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8190" w14:textId="291D1274" w:rsidR="00403508" w:rsidRPr="007C08F5" w:rsidRDefault="000469C6" w:rsidP="009930FC">
      <w:pPr>
        <w:spacing w:after="120"/>
        <w:ind w:left="90" w:hanging="90"/>
        <w:jc w:val="both"/>
        <w:rPr>
          <w:rFonts w:ascii="Times New Roman" w:hAnsi="Times New Roman" w:cs="Times New Roman"/>
          <w:b/>
          <w:bCs/>
          <w:sz w:val="20"/>
          <w:szCs w:val="20"/>
        </w:rPr>
      </w:pPr>
      <w:r w:rsidRPr="007C08F5">
        <w:rPr>
          <w:rFonts w:ascii="Times New Roman" w:hAnsi="Times New Roman" w:cs="Times New Roman"/>
          <w:b/>
          <w:bCs/>
          <w:sz w:val="20"/>
          <w:szCs w:val="20"/>
        </w:rPr>
        <w:t xml:space="preserve">D.T.C. </w:t>
      </w:r>
      <w:r w:rsidR="004B59BB" w:rsidRPr="007C08F5">
        <w:rPr>
          <w:rFonts w:ascii="Times New Roman" w:hAnsi="Times New Roman" w:cs="Times New Roman"/>
          <w:b/>
          <w:bCs/>
          <w:sz w:val="20"/>
          <w:szCs w:val="20"/>
        </w:rPr>
        <w:t xml:space="preserve"> ENTERPRISE  PUBLIC  COMPANY  LIMITED</w:t>
      </w:r>
      <w:r w:rsidR="000F77F2" w:rsidRPr="007C08F5">
        <w:rPr>
          <w:rFonts w:ascii="Times New Roman" w:hAnsi="Times New Roman" w:cs="Times New Roman"/>
          <w:b/>
          <w:bCs/>
          <w:sz w:val="20"/>
          <w:szCs w:val="20"/>
        </w:rPr>
        <w:t xml:space="preserve">  AND  ITS  SUBSIDIARIES</w:t>
      </w:r>
    </w:p>
    <w:p w14:paraId="247364C7" w14:textId="0F65AFE1" w:rsidR="00403508" w:rsidRPr="007C08F5" w:rsidRDefault="00403508" w:rsidP="009930FC">
      <w:pPr>
        <w:spacing w:before="120" w:after="120"/>
        <w:rPr>
          <w:rFonts w:ascii="Times New Roman" w:hAnsi="Times New Roman" w:cs="Times New Roman"/>
          <w:b/>
          <w:bCs/>
          <w:sz w:val="20"/>
          <w:szCs w:val="20"/>
        </w:rPr>
      </w:pPr>
      <w:r w:rsidRPr="007C08F5">
        <w:rPr>
          <w:rFonts w:ascii="Times New Roman" w:hAnsi="Times New Roman" w:cs="Times New Roman"/>
          <w:b/>
          <w:bCs/>
          <w:sz w:val="20"/>
          <w:szCs w:val="20"/>
        </w:rPr>
        <w:t>NOTES  TO  THE  FINANCIAL  STATEMENTS</w:t>
      </w:r>
    </w:p>
    <w:p w14:paraId="3A03AFF9" w14:textId="5B2BD324" w:rsidR="00403508" w:rsidRPr="007C08F5" w:rsidRDefault="00403508" w:rsidP="009930FC">
      <w:pPr>
        <w:tabs>
          <w:tab w:val="left" w:pos="720"/>
        </w:tabs>
        <w:spacing w:before="120" w:after="120"/>
        <w:rPr>
          <w:rFonts w:ascii="Times New Roman" w:hAnsi="Times New Roman" w:cs="Times New Roman"/>
          <w:b/>
          <w:bCs/>
          <w:sz w:val="20"/>
          <w:szCs w:val="20"/>
        </w:rPr>
      </w:pPr>
      <w:r w:rsidRPr="007C08F5">
        <w:rPr>
          <w:rFonts w:ascii="Times New Roman" w:hAnsi="Times New Roman" w:cs="Times New Roman"/>
          <w:b/>
          <w:bCs/>
          <w:sz w:val="20"/>
          <w:szCs w:val="20"/>
        </w:rPr>
        <w:t xml:space="preserve">FOR  THE  </w:t>
      </w:r>
      <w:r w:rsidR="00BF4DAF" w:rsidRPr="007C08F5">
        <w:rPr>
          <w:rFonts w:ascii="Times New Roman" w:hAnsi="Times New Roman" w:cs="Times New Roman"/>
          <w:b/>
          <w:bCs/>
          <w:sz w:val="20"/>
          <w:szCs w:val="20"/>
        </w:rPr>
        <w:t>YEAR</w:t>
      </w:r>
      <w:r w:rsidRPr="007C08F5">
        <w:rPr>
          <w:rFonts w:ascii="Times New Roman" w:hAnsi="Times New Roman" w:cs="Times New Roman"/>
          <w:b/>
          <w:bCs/>
          <w:sz w:val="20"/>
          <w:szCs w:val="20"/>
        </w:rPr>
        <w:t xml:space="preserve">  ENDED  </w:t>
      </w:r>
      <w:r w:rsidR="00BF4DAF" w:rsidRPr="007C08F5">
        <w:rPr>
          <w:rFonts w:ascii="Times New Roman" w:hAnsi="Times New Roman" w:cs="Times New Roman"/>
          <w:b/>
          <w:bCs/>
          <w:sz w:val="20"/>
          <w:szCs w:val="20"/>
        </w:rPr>
        <w:t xml:space="preserve">DECEMBER  </w:t>
      </w:r>
      <w:r w:rsidR="00AA5CF4" w:rsidRPr="00AA5CF4">
        <w:rPr>
          <w:rFonts w:ascii="Times New Roman" w:hAnsi="Times New Roman" w:cs="Angsana New"/>
          <w:b/>
          <w:bCs/>
          <w:sz w:val="24"/>
          <w:szCs w:val="24"/>
        </w:rPr>
        <w:t>31</w:t>
      </w:r>
      <w:r w:rsidRPr="007C08F5">
        <w:rPr>
          <w:rFonts w:ascii="Times New Roman" w:hAnsi="Times New Roman" w:cs="Times New Roman"/>
          <w:b/>
          <w:bCs/>
          <w:sz w:val="24"/>
          <w:szCs w:val="24"/>
        </w:rPr>
        <w:t xml:space="preserve">,  </w:t>
      </w:r>
      <w:r w:rsidR="00AA5CF4" w:rsidRPr="00AA5CF4">
        <w:rPr>
          <w:rFonts w:ascii="Times New Roman" w:hAnsi="Times New Roman" w:cs="Angsana New"/>
          <w:b/>
          <w:bCs/>
          <w:sz w:val="24"/>
          <w:szCs w:val="24"/>
        </w:rPr>
        <w:t>2025</w:t>
      </w:r>
    </w:p>
    <w:p w14:paraId="25B8823B" w14:textId="74C9447A" w:rsidR="00501F69" w:rsidRPr="007C08F5" w:rsidRDefault="00425D2D" w:rsidP="009930FC">
      <w:pPr>
        <w:numPr>
          <w:ilvl w:val="0"/>
          <w:numId w:val="4"/>
        </w:numPr>
        <w:spacing w:before="480" w:after="240"/>
        <w:ind w:left="547" w:hanging="590"/>
        <w:jc w:val="thaiDistribute"/>
        <w:rPr>
          <w:rFonts w:ascii="Times New Roman" w:eastAsia="Verdana" w:hAnsi="Times New Roman" w:cs="Times New Roman"/>
          <w:b/>
          <w:bCs/>
          <w:sz w:val="24"/>
          <w:szCs w:val="24"/>
          <w:cs/>
        </w:rPr>
      </w:pPr>
      <w:r w:rsidRPr="007C08F5">
        <w:rPr>
          <w:rFonts w:ascii="Times New Roman" w:hAnsi="Times New Roman" w:cs="Times New Roman"/>
          <w:b/>
          <w:bCs/>
          <w:spacing w:val="-6"/>
          <w:sz w:val="20"/>
          <w:szCs w:val="20"/>
        </w:rPr>
        <w:t xml:space="preserve">OPERATIONS  AND  </w:t>
      </w:r>
      <w:r w:rsidR="00311129" w:rsidRPr="007C08F5">
        <w:rPr>
          <w:rFonts w:ascii="Times New Roman" w:hAnsi="Times New Roman" w:cs="Times New Roman"/>
          <w:b/>
          <w:bCs/>
          <w:spacing w:val="-6"/>
          <w:sz w:val="20"/>
          <w:szCs w:val="20"/>
        </w:rPr>
        <w:t xml:space="preserve">GENERAL  INFORMATION  </w:t>
      </w:r>
      <w:r w:rsidR="001C215E" w:rsidRPr="007C08F5">
        <w:rPr>
          <w:rFonts w:ascii="Times New Roman" w:hAnsi="Times New Roman" w:cs="Times New Roman"/>
          <w:b/>
          <w:bCs/>
          <w:spacing w:val="-6"/>
          <w:sz w:val="20"/>
          <w:szCs w:val="20"/>
        </w:rPr>
        <w:t>OF  THE  COMPANY  AND  ITS  SUBSIDIARIES</w:t>
      </w:r>
    </w:p>
    <w:p w14:paraId="1FE7FE88" w14:textId="7132DC02" w:rsidR="0033735D" w:rsidRPr="007C08F5" w:rsidRDefault="0033735D" w:rsidP="009930FC">
      <w:pPr>
        <w:spacing w:before="240" w:after="240"/>
        <w:ind w:left="540"/>
        <w:jc w:val="thaiDistribute"/>
        <w:rPr>
          <w:rFonts w:ascii="Times New Roman" w:hAnsi="Times New Roman" w:cs="Times New Roman"/>
          <w:sz w:val="24"/>
          <w:szCs w:val="24"/>
        </w:rPr>
      </w:pPr>
      <w:r w:rsidRPr="007C08F5">
        <w:rPr>
          <w:rFonts w:ascii="Times New Roman" w:hAnsi="Times New Roman" w:cs="Times New Roman"/>
          <w:sz w:val="24"/>
          <w:szCs w:val="24"/>
        </w:rPr>
        <w:t>D.T.C. Enterprise Public Company Limited (the “Company”)</w:t>
      </w:r>
      <w:r w:rsidRPr="007C08F5">
        <w:rPr>
          <w:rFonts w:ascii="Times New Roman" w:hAnsi="Times New Roman" w:cs="Times New Roman"/>
          <w:sz w:val="24"/>
          <w:szCs w:val="24"/>
          <w:cs/>
        </w:rPr>
        <w:t xml:space="preserve"> </w:t>
      </w:r>
      <w:r w:rsidRPr="007C08F5">
        <w:rPr>
          <w:rFonts w:ascii="Times New Roman" w:hAnsi="Times New Roman" w:cs="Times New Roman"/>
          <w:sz w:val="24"/>
          <w:szCs w:val="24"/>
        </w:rPr>
        <w:t>is</w:t>
      </w:r>
      <w:r w:rsidRPr="007C08F5">
        <w:rPr>
          <w:rFonts w:ascii="Times New Roman" w:hAnsi="Times New Roman" w:cs="Times New Roman"/>
          <w:sz w:val="24"/>
          <w:szCs w:val="24"/>
          <w:cs/>
        </w:rPr>
        <w:t xml:space="preserve"> </w:t>
      </w:r>
      <w:r w:rsidRPr="007C08F5">
        <w:rPr>
          <w:rFonts w:ascii="Times New Roman" w:hAnsi="Times New Roman" w:cs="Times New Roman"/>
          <w:sz w:val="24"/>
          <w:szCs w:val="24"/>
        </w:rPr>
        <w:t>a public company</w:t>
      </w:r>
      <w:r w:rsidR="00F7343F" w:rsidRPr="007C08F5">
        <w:rPr>
          <w:rFonts w:ascii="Times New Roman" w:hAnsi="Times New Roman" w:cs="Times New Roman"/>
          <w:sz w:val="24"/>
          <w:szCs w:val="24"/>
        </w:rPr>
        <w:t xml:space="preserve"> limited</w:t>
      </w:r>
      <w:r w:rsidRPr="007C08F5">
        <w:rPr>
          <w:rFonts w:ascii="Times New Roman" w:hAnsi="Times New Roman" w:cs="Times New Roman"/>
          <w:sz w:val="24"/>
          <w:szCs w:val="24"/>
        </w:rPr>
        <w:t xml:space="preserve"> incorporated in Thailand</w:t>
      </w:r>
      <w:r w:rsidR="00465B64" w:rsidRPr="007C08F5">
        <w:rPr>
          <w:rFonts w:ascii="Times New Roman" w:hAnsi="Times New Roman" w:cs="Times New Roman"/>
          <w:sz w:val="24"/>
          <w:szCs w:val="24"/>
        </w:rPr>
        <w:t xml:space="preserve"> and </w:t>
      </w:r>
      <w:r w:rsidR="00154824" w:rsidRPr="007C08F5">
        <w:rPr>
          <w:rFonts w:ascii="Times New Roman" w:hAnsi="Times New Roman" w:cs="Times New Roman"/>
          <w:sz w:val="24"/>
          <w:szCs w:val="24"/>
        </w:rPr>
        <w:t>the Company’s</w:t>
      </w:r>
      <w:r w:rsidRPr="007C08F5">
        <w:rPr>
          <w:rFonts w:ascii="Times New Roman" w:hAnsi="Times New Roman" w:cs="Times New Roman"/>
          <w:sz w:val="24"/>
          <w:szCs w:val="24"/>
        </w:rPr>
        <w:t xml:space="preserve"> registered </w:t>
      </w:r>
      <w:r w:rsidR="00F10865" w:rsidRPr="007C08F5">
        <w:rPr>
          <w:rFonts w:ascii="Times New Roman" w:hAnsi="Times New Roman" w:cs="Times New Roman"/>
          <w:sz w:val="24"/>
          <w:szCs w:val="24"/>
        </w:rPr>
        <w:t>office</w:t>
      </w:r>
      <w:r w:rsidRPr="007C08F5">
        <w:rPr>
          <w:rFonts w:ascii="Times New Roman" w:hAnsi="Times New Roman" w:cs="Times New Roman"/>
          <w:sz w:val="24"/>
          <w:szCs w:val="24"/>
        </w:rPr>
        <w:t xml:space="preserve"> is </w:t>
      </w:r>
      <w:r w:rsidR="0093692F" w:rsidRPr="007C08F5">
        <w:rPr>
          <w:rFonts w:ascii="Times New Roman" w:hAnsi="Times New Roman" w:cs="Times New Roman"/>
          <w:sz w:val="24"/>
          <w:szCs w:val="24"/>
        </w:rPr>
        <w:t xml:space="preserve">located </w:t>
      </w:r>
      <w:r w:rsidRPr="007C08F5">
        <w:rPr>
          <w:rFonts w:ascii="Times New Roman" w:hAnsi="Times New Roman" w:cs="Times New Roman"/>
          <w:sz w:val="24"/>
          <w:szCs w:val="24"/>
        </w:rPr>
        <w:t xml:space="preserve">at </w:t>
      </w:r>
      <w:r w:rsidR="00AA5CF4" w:rsidRPr="00AA5CF4">
        <w:rPr>
          <w:rFonts w:ascii="Times New Roman" w:hAnsi="Times New Roman" w:cs="Angsana New"/>
          <w:sz w:val="24"/>
          <w:szCs w:val="24"/>
        </w:rPr>
        <w:t>63</w:t>
      </w:r>
      <w:r w:rsidR="00345FC8" w:rsidRPr="007C08F5">
        <w:rPr>
          <w:rFonts w:ascii="Times New Roman" w:hAnsi="Times New Roman" w:cs="Times New Roman"/>
          <w:sz w:val="24"/>
          <w:szCs w:val="24"/>
        </w:rPr>
        <w:t xml:space="preserve"> Soi</w:t>
      </w:r>
      <w:r w:rsidR="002D0DFD" w:rsidRPr="007C08F5">
        <w:rPr>
          <w:rFonts w:ascii="Times New Roman" w:hAnsi="Times New Roman" w:cs="Times New Roman"/>
          <w:sz w:val="24"/>
          <w:szCs w:val="24"/>
        </w:rPr>
        <w:t xml:space="preserve"> </w:t>
      </w:r>
      <w:r w:rsidR="00A1770E" w:rsidRPr="007C08F5">
        <w:rPr>
          <w:rFonts w:ascii="Times New Roman" w:hAnsi="Times New Roman" w:cs="Times New Roman"/>
          <w:sz w:val="24"/>
          <w:szCs w:val="24"/>
        </w:rPr>
        <w:t xml:space="preserve">Sukhumvit </w:t>
      </w:r>
      <w:r w:rsidR="00AA5CF4" w:rsidRPr="00AA5CF4">
        <w:rPr>
          <w:rFonts w:ascii="Times New Roman" w:hAnsi="Times New Roman" w:cs="Angsana New"/>
          <w:sz w:val="24"/>
          <w:szCs w:val="24"/>
        </w:rPr>
        <w:t>68</w:t>
      </w:r>
      <w:r w:rsidR="0071623A" w:rsidRPr="007C08F5">
        <w:rPr>
          <w:rFonts w:ascii="Times New Roman" w:hAnsi="Times New Roman" w:cs="Times New Roman"/>
          <w:sz w:val="24"/>
          <w:szCs w:val="24"/>
        </w:rPr>
        <w:t>,</w:t>
      </w:r>
      <w:r w:rsidR="00345FC8" w:rsidRPr="007C08F5">
        <w:rPr>
          <w:rFonts w:ascii="Times New Roman" w:hAnsi="Times New Roman" w:cs="Times New Roman"/>
          <w:sz w:val="24"/>
          <w:szCs w:val="24"/>
        </w:rPr>
        <w:t xml:space="preserve"> Sukhumvit </w:t>
      </w:r>
      <w:r w:rsidR="002D0DFD" w:rsidRPr="007C08F5">
        <w:rPr>
          <w:rFonts w:ascii="Times New Roman" w:hAnsi="Times New Roman" w:cs="Times New Roman"/>
          <w:sz w:val="24"/>
          <w:szCs w:val="24"/>
        </w:rPr>
        <w:t>Road</w:t>
      </w:r>
      <w:r w:rsidR="00345FC8" w:rsidRPr="007C08F5">
        <w:rPr>
          <w:rFonts w:ascii="Times New Roman" w:hAnsi="Times New Roman" w:cs="Times New Roman"/>
          <w:sz w:val="24"/>
          <w:szCs w:val="24"/>
        </w:rPr>
        <w:t>,</w:t>
      </w:r>
      <w:r w:rsidR="00503090" w:rsidRPr="007C08F5">
        <w:rPr>
          <w:rFonts w:ascii="Times New Roman" w:hAnsi="Times New Roman" w:cs="Times New Roman"/>
          <w:sz w:val="24"/>
          <w:szCs w:val="24"/>
        </w:rPr>
        <w:t xml:space="preserve"> </w:t>
      </w:r>
      <w:r w:rsidR="00345FC8" w:rsidRPr="007C08F5">
        <w:rPr>
          <w:rFonts w:ascii="Times New Roman" w:hAnsi="Times New Roman" w:cs="Times New Roman"/>
          <w:sz w:val="24"/>
          <w:szCs w:val="24"/>
        </w:rPr>
        <w:t>Bangna Nuea</w:t>
      </w:r>
      <w:r w:rsidR="0071623A" w:rsidRPr="007C08F5">
        <w:rPr>
          <w:rFonts w:ascii="Times New Roman" w:hAnsi="Times New Roman" w:cs="Times New Roman"/>
          <w:sz w:val="24"/>
          <w:szCs w:val="24"/>
        </w:rPr>
        <w:t>,</w:t>
      </w:r>
      <w:r w:rsidR="00345FC8" w:rsidRPr="007C08F5">
        <w:rPr>
          <w:rFonts w:ascii="Times New Roman" w:hAnsi="Times New Roman" w:cs="Times New Roman"/>
          <w:sz w:val="24"/>
          <w:szCs w:val="24"/>
        </w:rPr>
        <w:t xml:space="preserve"> Bangna</w:t>
      </w:r>
      <w:r w:rsidR="0071623A" w:rsidRPr="007C08F5">
        <w:rPr>
          <w:rFonts w:ascii="Times New Roman" w:hAnsi="Times New Roman" w:cs="Times New Roman"/>
          <w:sz w:val="24"/>
          <w:szCs w:val="24"/>
        </w:rPr>
        <w:t>,</w:t>
      </w:r>
      <w:r w:rsidR="00345FC8" w:rsidRPr="007C08F5">
        <w:rPr>
          <w:rFonts w:ascii="Times New Roman" w:hAnsi="Times New Roman" w:cs="Times New Roman"/>
          <w:sz w:val="24"/>
          <w:szCs w:val="24"/>
        </w:rPr>
        <w:t xml:space="preserve"> Bangkok</w:t>
      </w:r>
      <w:r w:rsidR="0071623A" w:rsidRPr="007C08F5">
        <w:rPr>
          <w:rFonts w:ascii="Times New Roman" w:hAnsi="Times New Roman" w:cs="Times New Roman"/>
          <w:sz w:val="24"/>
          <w:szCs w:val="24"/>
        </w:rPr>
        <w:t>.</w:t>
      </w:r>
    </w:p>
    <w:p w14:paraId="128E1E31" w14:textId="40083213" w:rsidR="00556603" w:rsidRPr="007C08F5" w:rsidRDefault="00294C06" w:rsidP="003350D1">
      <w:pPr>
        <w:spacing w:before="240" w:after="240"/>
        <w:ind w:left="547"/>
        <w:jc w:val="thaiDistribute"/>
        <w:rPr>
          <w:rFonts w:ascii="Times New Roman" w:hAnsi="Times New Roman" w:cs="Times New Roman"/>
          <w:sz w:val="24"/>
          <w:szCs w:val="24"/>
        </w:rPr>
      </w:pPr>
      <w:r w:rsidRPr="007C08F5">
        <w:rPr>
          <w:rFonts w:ascii="Times New Roman" w:hAnsi="Times New Roman" w:cs="Times New Roman"/>
          <w:sz w:val="24"/>
          <w:szCs w:val="24"/>
        </w:rPr>
        <w:t xml:space="preserve">As at </w:t>
      </w:r>
      <w:r w:rsidR="00556603" w:rsidRPr="007C08F5">
        <w:rPr>
          <w:rFonts w:ascii="Times New Roman" w:hAnsi="Times New Roman" w:cs="Times New Roman"/>
          <w:sz w:val="24"/>
          <w:szCs w:val="30"/>
        </w:rPr>
        <w:t>December</w:t>
      </w:r>
      <w:r w:rsidR="00A40CE1"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31</w:t>
      </w:r>
      <w:r w:rsidR="00A40CE1"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2025</w:t>
      </w:r>
      <w:r w:rsidR="00650845"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5900EE" w:rsidRPr="007C08F5">
        <w:rPr>
          <w:rFonts w:ascii="Times New Roman" w:hAnsi="Times New Roman" w:cs="Times New Roman"/>
          <w:sz w:val="24"/>
          <w:szCs w:val="24"/>
        </w:rPr>
        <w:t>,</w:t>
      </w:r>
      <w:r w:rsidR="00A40CE1" w:rsidRPr="007C08F5">
        <w:rPr>
          <w:rFonts w:ascii="Times New Roman" w:hAnsi="Times New Roman" w:cs="Times New Roman"/>
          <w:sz w:val="24"/>
          <w:szCs w:val="24"/>
        </w:rPr>
        <w:t xml:space="preserve"> </w:t>
      </w:r>
      <w:r w:rsidR="00C17289" w:rsidRPr="007C08F5">
        <w:rPr>
          <w:rFonts w:ascii="Times New Roman" w:hAnsi="Times New Roman" w:cs="Times New Roman"/>
          <w:sz w:val="24"/>
          <w:szCs w:val="24"/>
        </w:rPr>
        <w:t>t</w:t>
      </w:r>
      <w:r w:rsidR="00A40CE1" w:rsidRPr="007C08F5">
        <w:rPr>
          <w:rFonts w:ascii="Times New Roman" w:hAnsi="Times New Roman" w:cs="Times New Roman"/>
          <w:sz w:val="24"/>
          <w:szCs w:val="24"/>
        </w:rPr>
        <w:t xml:space="preserve">he Company has </w:t>
      </w:r>
      <w:r w:rsidR="00AA5CF4" w:rsidRPr="00AA5CF4">
        <w:rPr>
          <w:rFonts w:ascii="Times New Roman" w:hAnsi="Times New Roman" w:cs="Angsana New"/>
          <w:sz w:val="24"/>
          <w:szCs w:val="24"/>
        </w:rPr>
        <w:t>16</w:t>
      </w:r>
      <w:r w:rsidR="00556603" w:rsidRPr="007C08F5">
        <w:rPr>
          <w:rFonts w:ascii="Times New Roman" w:hAnsi="Times New Roman" w:cs="Times New Roman"/>
          <w:sz w:val="24"/>
          <w:szCs w:val="24"/>
        </w:rPr>
        <w:t xml:space="preserve"> branches</w:t>
      </w:r>
      <w:r w:rsidR="00650845"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11</w:t>
      </w:r>
      <w:r w:rsidR="00650845" w:rsidRPr="007C08F5">
        <w:rPr>
          <w:rFonts w:ascii="Times New Roman" w:hAnsi="Times New Roman" w:cs="Times New Roman"/>
          <w:sz w:val="24"/>
          <w:szCs w:val="24"/>
        </w:rPr>
        <w:t xml:space="preserve"> branches, respectively</w:t>
      </w:r>
      <w:r w:rsidR="00556603" w:rsidRPr="007C08F5">
        <w:rPr>
          <w:rFonts w:ascii="Times New Roman" w:hAnsi="Times New Roman" w:cs="Times New Roman"/>
          <w:sz w:val="24"/>
          <w:szCs w:val="24"/>
        </w:rPr>
        <w:t xml:space="preserve"> as follows:</w:t>
      </w:r>
    </w:p>
    <w:p w14:paraId="7E3BD534" w14:textId="759D02C3" w:rsidR="00BD3FC2" w:rsidRPr="007C08F5" w:rsidRDefault="00556603" w:rsidP="00BA70AF">
      <w:pPr>
        <w:spacing w:before="120" w:after="120"/>
        <w:ind w:left="540" w:right="-25"/>
        <w:jc w:val="thaiDistribute"/>
        <w:rPr>
          <w:rFonts w:ascii="Times New Roman" w:hAnsi="Times New Roman" w:cs="Times New Roman"/>
          <w:sz w:val="24"/>
          <w:szCs w:val="24"/>
        </w:rPr>
      </w:pPr>
      <w:r w:rsidRPr="007C08F5">
        <w:rPr>
          <w:rFonts w:ascii="Times New Roman" w:hAnsi="Times New Roman" w:cs="Times New Roman"/>
          <w:sz w:val="24"/>
          <w:szCs w:val="24"/>
        </w:rPr>
        <w:t>Branch</w:t>
      </w:r>
      <w:r w:rsidR="00AC6405"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w:t>
      </w:r>
      <w:r w:rsidRPr="007C08F5">
        <w:rPr>
          <w:rFonts w:ascii="Times New Roman" w:hAnsi="Times New Roman" w:cs="Times New Roman"/>
          <w:sz w:val="24"/>
          <w:szCs w:val="24"/>
        </w:rPr>
        <w:t xml:space="preserve"> </w:t>
      </w:r>
      <w:r w:rsidR="005900EE" w:rsidRPr="007C08F5">
        <w:rPr>
          <w:rFonts w:ascii="Times New Roman" w:hAnsi="Times New Roman" w:cs="Times New Roman"/>
          <w:sz w:val="24"/>
          <w:szCs w:val="24"/>
        </w:rPr>
        <w:t>which</w:t>
      </w:r>
      <w:r w:rsidR="00A40CE1" w:rsidRPr="007C08F5">
        <w:rPr>
          <w:rFonts w:ascii="Times New Roman" w:hAnsi="Times New Roman" w:cs="Times New Roman"/>
          <w:sz w:val="24"/>
          <w:szCs w:val="24"/>
        </w:rPr>
        <w:t xml:space="preserve"> is located at </w:t>
      </w:r>
      <w:r w:rsidR="00AA5CF4" w:rsidRPr="00AA5CF4">
        <w:rPr>
          <w:rFonts w:ascii="Times New Roman" w:hAnsi="Times New Roman" w:cs="Angsana New"/>
          <w:sz w:val="24"/>
          <w:szCs w:val="24"/>
        </w:rPr>
        <w:t>260</w:t>
      </w:r>
      <w:r w:rsidR="00A40CE1" w:rsidRPr="007C08F5">
        <w:rPr>
          <w:rFonts w:ascii="Times New Roman" w:hAnsi="Times New Roman" w:cs="Times New Roman"/>
          <w:sz w:val="24"/>
          <w:szCs w:val="24"/>
        </w:rPr>
        <w:t xml:space="preserve"> Soi Sukhumvit </w:t>
      </w:r>
      <w:r w:rsidR="00AA5CF4" w:rsidRPr="00AA5CF4">
        <w:rPr>
          <w:rFonts w:ascii="Times New Roman" w:hAnsi="Times New Roman" w:cs="Angsana New"/>
          <w:sz w:val="24"/>
          <w:szCs w:val="24"/>
        </w:rPr>
        <w:t>68</w:t>
      </w:r>
      <w:r w:rsidR="00A40CE1" w:rsidRPr="007C08F5">
        <w:rPr>
          <w:rFonts w:ascii="Times New Roman" w:hAnsi="Times New Roman" w:cs="Times New Roman"/>
          <w:sz w:val="24"/>
          <w:szCs w:val="24"/>
        </w:rPr>
        <w:t>, Sukhumvit Road, Bangna Nuea, Bangna, Bangkok.</w:t>
      </w:r>
    </w:p>
    <w:p w14:paraId="09CA776C" w14:textId="6FD495CD" w:rsidR="00DA489B" w:rsidRPr="007C08F5" w:rsidRDefault="00DA489B" w:rsidP="00BA70AF">
      <w:pPr>
        <w:spacing w:before="120" w:after="120"/>
        <w:ind w:left="540"/>
        <w:jc w:val="thaiDistribute"/>
        <w:rPr>
          <w:rFonts w:ascii="Times New Roman" w:hAnsi="Times New Roman" w:cs="Times New Roman"/>
          <w:sz w:val="24"/>
          <w:szCs w:val="24"/>
        </w:rPr>
      </w:pPr>
      <w:r w:rsidRPr="007C08F5">
        <w:rPr>
          <w:rFonts w:ascii="Times New Roman" w:hAnsi="Times New Roman" w:cs="Times New Roman"/>
          <w:sz w:val="24"/>
          <w:szCs w:val="24"/>
        </w:rPr>
        <w:t xml:space="preserve">Branch </w:t>
      </w:r>
      <w:r w:rsidR="00AA5CF4" w:rsidRPr="00AA5CF4">
        <w:rPr>
          <w:rFonts w:ascii="Times New Roman" w:hAnsi="Times New Roman" w:cs="Angsana New"/>
          <w:sz w:val="24"/>
          <w:szCs w:val="24"/>
        </w:rPr>
        <w:t>2</w:t>
      </w:r>
      <w:r w:rsidRPr="007C08F5">
        <w:rPr>
          <w:rFonts w:ascii="Times New Roman" w:hAnsi="Times New Roman" w:cs="Times New Roman"/>
          <w:sz w:val="24"/>
          <w:szCs w:val="24"/>
        </w:rPr>
        <w:t xml:space="preserve"> which is located</w:t>
      </w:r>
      <w:r w:rsidR="003C45D5" w:rsidRPr="007C08F5">
        <w:rPr>
          <w:rFonts w:ascii="Times New Roman" w:hAnsi="Times New Roman" w:cs="Times New Roman"/>
          <w:sz w:val="24"/>
          <w:szCs w:val="24"/>
        </w:rPr>
        <w:t xml:space="preserve"> at </w:t>
      </w:r>
      <w:r w:rsidR="00AA5CF4" w:rsidRPr="00AA5CF4">
        <w:rPr>
          <w:rFonts w:ascii="Times New Roman" w:hAnsi="Times New Roman" w:cs="Angsana New"/>
          <w:sz w:val="24"/>
          <w:szCs w:val="24"/>
        </w:rPr>
        <w:t>450</w:t>
      </w:r>
      <w:r w:rsidR="00F507FB" w:rsidRPr="007C08F5">
        <w:rPr>
          <w:rFonts w:ascii="Times New Roman" w:hAnsi="Times New Roman" w:cs="Times New Roman"/>
          <w:sz w:val="24"/>
          <w:szCs w:val="24"/>
        </w:rPr>
        <w:t xml:space="preserve"> </w:t>
      </w:r>
      <w:r w:rsidR="004E6EB1" w:rsidRPr="007C08F5">
        <w:rPr>
          <w:rFonts w:ascii="Times New Roman" w:hAnsi="Times New Roman" w:cs="Times New Roman"/>
          <w:sz w:val="24"/>
          <w:szCs w:val="24"/>
        </w:rPr>
        <w:t>Moo</w:t>
      </w:r>
      <w:r w:rsidR="003A7138"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7</w:t>
      </w:r>
      <w:r w:rsidR="003A7138" w:rsidRPr="007C08F5">
        <w:rPr>
          <w:rFonts w:ascii="Times New Roman" w:hAnsi="Times New Roman" w:cs="Times New Roman"/>
          <w:sz w:val="24"/>
          <w:szCs w:val="24"/>
        </w:rPr>
        <w:t xml:space="preserve">, </w:t>
      </w:r>
      <w:r w:rsidR="003E7F0C" w:rsidRPr="007C08F5">
        <w:rPr>
          <w:rFonts w:ascii="Times New Roman" w:hAnsi="Times New Roman" w:cs="Times New Roman"/>
          <w:sz w:val="24"/>
          <w:szCs w:val="24"/>
        </w:rPr>
        <w:t>Mae Hia, Muang Chiang Mai, Chiang Mai.</w:t>
      </w:r>
    </w:p>
    <w:p w14:paraId="20FF89A8" w14:textId="3654DD48" w:rsidR="003E7F0C" w:rsidRPr="007C08F5" w:rsidRDefault="003E7F0C" w:rsidP="00BA70AF">
      <w:pPr>
        <w:spacing w:before="120" w:after="120"/>
        <w:ind w:left="540"/>
        <w:jc w:val="thaiDistribute"/>
        <w:rPr>
          <w:rFonts w:ascii="Times New Roman" w:hAnsi="Times New Roman" w:cs="Times New Roman"/>
          <w:sz w:val="24"/>
          <w:szCs w:val="24"/>
        </w:rPr>
      </w:pPr>
      <w:r w:rsidRPr="007C08F5">
        <w:rPr>
          <w:rFonts w:ascii="Times New Roman" w:hAnsi="Times New Roman" w:cs="Times New Roman"/>
          <w:sz w:val="24"/>
          <w:szCs w:val="24"/>
        </w:rPr>
        <w:t xml:space="preserve">Branch </w:t>
      </w:r>
      <w:r w:rsidR="00AA5CF4" w:rsidRPr="00AA5CF4">
        <w:rPr>
          <w:rFonts w:ascii="Times New Roman" w:hAnsi="Times New Roman" w:cs="Angsana New"/>
          <w:sz w:val="24"/>
          <w:szCs w:val="24"/>
        </w:rPr>
        <w:t>3</w:t>
      </w:r>
      <w:r w:rsidRPr="007C08F5">
        <w:rPr>
          <w:rFonts w:ascii="Times New Roman" w:hAnsi="Times New Roman" w:cs="Times New Roman"/>
          <w:sz w:val="24"/>
          <w:szCs w:val="24"/>
        </w:rPr>
        <w:t xml:space="preserve"> which is located at </w:t>
      </w:r>
      <w:r w:rsidR="00AA5CF4" w:rsidRPr="00AA5CF4">
        <w:rPr>
          <w:rFonts w:ascii="Times New Roman" w:hAnsi="Times New Roman" w:cs="Angsana New"/>
          <w:sz w:val="24"/>
          <w:szCs w:val="24"/>
        </w:rPr>
        <w:t>75</w:t>
      </w:r>
      <w:r w:rsidRPr="007C08F5">
        <w:rPr>
          <w:rFonts w:ascii="Times New Roman" w:hAnsi="Times New Roman" w:cs="Times New Roman"/>
          <w:sz w:val="24"/>
          <w:szCs w:val="24"/>
        </w:rPr>
        <w:t>/</w:t>
      </w:r>
      <w:r w:rsidR="00AA5CF4" w:rsidRPr="00AA5CF4">
        <w:rPr>
          <w:rFonts w:ascii="Times New Roman" w:hAnsi="Times New Roman" w:cs="Angsana New"/>
          <w:sz w:val="24"/>
          <w:szCs w:val="24"/>
        </w:rPr>
        <w:t>10</w:t>
      </w:r>
      <w:r w:rsidRPr="007C08F5">
        <w:rPr>
          <w:rFonts w:ascii="Times New Roman" w:hAnsi="Times New Roman" w:cs="Times New Roman"/>
          <w:sz w:val="24"/>
          <w:szCs w:val="24"/>
        </w:rPr>
        <w:t xml:space="preserve"> Moo. </w:t>
      </w:r>
      <w:r w:rsidR="00AA5CF4" w:rsidRPr="00AA5CF4">
        <w:rPr>
          <w:rFonts w:ascii="Times New Roman" w:hAnsi="Times New Roman" w:cs="Angsana New"/>
          <w:sz w:val="24"/>
          <w:szCs w:val="24"/>
        </w:rPr>
        <w:t>7</w:t>
      </w:r>
      <w:r w:rsidRPr="007C08F5">
        <w:rPr>
          <w:rFonts w:ascii="Times New Roman" w:hAnsi="Times New Roman" w:cs="Times New Roman"/>
          <w:sz w:val="24"/>
          <w:szCs w:val="24"/>
        </w:rPr>
        <w:t xml:space="preserve">, </w:t>
      </w:r>
      <w:r w:rsidR="00AE40AC" w:rsidRPr="007C08F5">
        <w:rPr>
          <w:rFonts w:ascii="Times New Roman" w:hAnsi="Times New Roman" w:cs="Times New Roman"/>
          <w:sz w:val="24"/>
          <w:szCs w:val="24"/>
        </w:rPr>
        <w:t>Y</w:t>
      </w:r>
      <w:r w:rsidR="0040202F" w:rsidRPr="007C08F5">
        <w:rPr>
          <w:rFonts w:ascii="Times New Roman" w:hAnsi="Times New Roman" w:cs="Times New Roman"/>
          <w:sz w:val="24"/>
          <w:szCs w:val="24"/>
        </w:rPr>
        <w:t>angta</w:t>
      </w:r>
      <w:r w:rsidR="005F0B10" w:rsidRPr="007C08F5">
        <w:rPr>
          <w:rFonts w:ascii="Times New Roman" w:hAnsi="Times New Roman" w:cs="Times New Roman"/>
          <w:sz w:val="24"/>
          <w:szCs w:val="24"/>
        </w:rPr>
        <w:t>l</w:t>
      </w:r>
      <w:r w:rsidRPr="007C08F5">
        <w:rPr>
          <w:rFonts w:ascii="Times New Roman" w:hAnsi="Times New Roman" w:cs="Times New Roman"/>
          <w:sz w:val="24"/>
          <w:szCs w:val="24"/>
        </w:rPr>
        <w:t xml:space="preserve">, </w:t>
      </w:r>
      <w:r w:rsidR="00C2104B" w:rsidRPr="007C08F5">
        <w:rPr>
          <w:rFonts w:ascii="Times New Roman" w:hAnsi="Times New Roman" w:cs="Times New Roman"/>
          <w:sz w:val="24"/>
          <w:szCs w:val="24"/>
        </w:rPr>
        <w:t>Krok Phra</w:t>
      </w:r>
      <w:r w:rsidRPr="007C08F5">
        <w:rPr>
          <w:rFonts w:ascii="Times New Roman" w:hAnsi="Times New Roman" w:cs="Times New Roman"/>
          <w:sz w:val="24"/>
          <w:szCs w:val="24"/>
        </w:rPr>
        <w:t xml:space="preserve">, </w:t>
      </w:r>
      <w:r w:rsidR="00276B6B" w:rsidRPr="007C08F5">
        <w:rPr>
          <w:rFonts w:ascii="Times New Roman" w:hAnsi="Times New Roman" w:cs="Times New Roman"/>
          <w:sz w:val="24"/>
          <w:szCs w:val="24"/>
        </w:rPr>
        <w:t>Nakhon Sawan</w:t>
      </w:r>
      <w:r w:rsidRPr="007C08F5">
        <w:rPr>
          <w:rFonts w:ascii="Times New Roman" w:hAnsi="Times New Roman" w:cs="Times New Roman"/>
          <w:sz w:val="24"/>
          <w:szCs w:val="24"/>
        </w:rPr>
        <w:t>.</w:t>
      </w:r>
    </w:p>
    <w:p w14:paraId="7ABE4EB7" w14:textId="3381E761" w:rsidR="00276B6B" w:rsidRPr="007C08F5" w:rsidRDefault="00276B6B" w:rsidP="00BA70AF">
      <w:pPr>
        <w:spacing w:before="120" w:after="120"/>
        <w:ind w:left="540"/>
        <w:jc w:val="thaiDistribute"/>
        <w:rPr>
          <w:rFonts w:ascii="Times New Roman" w:hAnsi="Times New Roman" w:cs="Times New Roman"/>
          <w:sz w:val="24"/>
          <w:szCs w:val="24"/>
        </w:rPr>
      </w:pPr>
      <w:r w:rsidRPr="007C08F5">
        <w:rPr>
          <w:rFonts w:ascii="Times New Roman" w:hAnsi="Times New Roman" w:cs="Times New Roman"/>
          <w:sz w:val="24"/>
          <w:szCs w:val="24"/>
        </w:rPr>
        <w:t xml:space="preserve">Branch </w:t>
      </w:r>
      <w:r w:rsidR="00AA5CF4" w:rsidRPr="00AA5CF4">
        <w:rPr>
          <w:rFonts w:ascii="Times New Roman" w:hAnsi="Times New Roman" w:cs="Angsana New"/>
          <w:sz w:val="24"/>
          <w:szCs w:val="30"/>
        </w:rPr>
        <w:t>4</w:t>
      </w:r>
      <w:r w:rsidRPr="007C08F5">
        <w:rPr>
          <w:rFonts w:ascii="Times New Roman" w:hAnsi="Times New Roman" w:cs="Times New Roman"/>
          <w:sz w:val="24"/>
          <w:szCs w:val="24"/>
        </w:rPr>
        <w:t xml:space="preserve"> which is located at </w:t>
      </w:r>
      <w:r w:rsidR="00AA5CF4" w:rsidRPr="00AA5CF4">
        <w:rPr>
          <w:rFonts w:ascii="Times New Roman" w:hAnsi="Times New Roman" w:cs="Angsana New"/>
          <w:sz w:val="24"/>
          <w:szCs w:val="24"/>
        </w:rPr>
        <w:t>62</w:t>
      </w:r>
      <w:r w:rsidRPr="007C08F5">
        <w:rPr>
          <w:rFonts w:ascii="Times New Roman" w:hAnsi="Times New Roman" w:cs="Times New Roman"/>
          <w:sz w:val="24"/>
          <w:szCs w:val="24"/>
        </w:rPr>
        <w:t xml:space="preserve"> Moo. </w:t>
      </w:r>
      <w:r w:rsidR="00AA5CF4" w:rsidRPr="00AA5CF4">
        <w:rPr>
          <w:rFonts w:ascii="Times New Roman" w:hAnsi="Times New Roman" w:cs="Angsana New"/>
          <w:sz w:val="24"/>
          <w:szCs w:val="24"/>
        </w:rPr>
        <w:t>3</w:t>
      </w:r>
      <w:r w:rsidRPr="007C08F5">
        <w:rPr>
          <w:rFonts w:ascii="Times New Roman" w:hAnsi="Times New Roman" w:cs="Times New Roman"/>
          <w:sz w:val="24"/>
          <w:szCs w:val="24"/>
        </w:rPr>
        <w:t xml:space="preserve">, </w:t>
      </w:r>
      <w:r w:rsidR="00A11D26" w:rsidRPr="007C08F5">
        <w:rPr>
          <w:rFonts w:ascii="Times New Roman" w:hAnsi="Times New Roman" w:cs="Times New Roman"/>
          <w:sz w:val="24"/>
          <w:szCs w:val="24"/>
        </w:rPr>
        <w:t>Lam Sai</w:t>
      </w:r>
      <w:r w:rsidRPr="007C08F5">
        <w:rPr>
          <w:rFonts w:ascii="Times New Roman" w:hAnsi="Times New Roman" w:cs="Times New Roman"/>
          <w:sz w:val="24"/>
          <w:szCs w:val="24"/>
        </w:rPr>
        <w:t xml:space="preserve">, </w:t>
      </w:r>
      <w:r w:rsidR="00117109" w:rsidRPr="007C08F5">
        <w:rPr>
          <w:rFonts w:ascii="Times New Roman" w:hAnsi="Times New Roman" w:cs="Times New Roman"/>
          <w:sz w:val="24"/>
          <w:szCs w:val="24"/>
        </w:rPr>
        <w:t>Wang Noi</w:t>
      </w:r>
      <w:r w:rsidRPr="007C08F5">
        <w:rPr>
          <w:rFonts w:ascii="Times New Roman" w:hAnsi="Times New Roman" w:cs="Times New Roman"/>
          <w:sz w:val="24"/>
          <w:szCs w:val="24"/>
        </w:rPr>
        <w:t xml:space="preserve">, </w:t>
      </w:r>
      <w:r w:rsidR="004E2907" w:rsidRPr="007C08F5">
        <w:rPr>
          <w:rFonts w:ascii="Times New Roman" w:hAnsi="Times New Roman" w:cs="Times New Roman"/>
          <w:sz w:val="24"/>
          <w:szCs w:val="24"/>
        </w:rPr>
        <w:t>Phra Nakhon Si Ayutthaya</w:t>
      </w:r>
      <w:r w:rsidRPr="007C08F5">
        <w:rPr>
          <w:rFonts w:ascii="Times New Roman" w:hAnsi="Times New Roman" w:cs="Times New Roman"/>
          <w:sz w:val="24"/>
          <w:szCs w:val="24"/>
        </w:rPr>
        <w:t>.</w:t>
      </w:r>
    </w:p>
    <w:p w14:paraId="24BC836A" w14:textId="6ED53852" w:rsidR="00B749C2" w:rsidRPr="007C08F5" w:rsidRDefault="004E2907" w:rsidP="00BA70AF">
      <w:pPr>
        <w:spacing w:before="120" w:after="120"/>
        <w:ind w:left="540"/>
        <w:jc w:val="thaiDistribute"/>
        <w:rPr>
          <w:rFonts w:ascii="Times New Roman" w:hAnsi="Times New Roman" w:cs="Times New Roman"/>
          <w:sz w:val="24"/>
          <w:szCs w:val="24"/>
        </w:rPr>
      </w:pPr>
      <w:r w:rsidRPr="007C08F5">
        <w:rPr>
          <w:rFonts w:ascii="Times New Roman" w:hAnsi="Times New Roman" w:cs="Times New Roman"/>
          <w:sz w:val="24"/>
          <w:szCs w:val="24"/>
        </w:rPr>
        <w:t xml:space="preserve">Branch </w:t>
      </w:r>
      <w:r w:rsidR="00AA5CF4" w:rsidRPr="00AA5CF4">
        <w:rPr>
          <w:rFonts w:ascii="Times New Roman" w:hAnsi="Times New Roman" w:cs="Angsana New"/>
          <w:sz w:val="24"/>
          <w:szCs w:val="30"/>
        </w:rPr>
        <w:t>5</w:t>
      </w:r>
      <w:r w:rsidRPr="007C08F5">
        <w:rPr>
          <w:rFonts w:ascii="Times New Roman" w:hAnsi="Times New Roman" w:cs="Times New Roman"/>
          <w:sz w:val="24"/>
          <w:szCs w:val="24"/>
        </w:rPr>
        <w:t xml:space="preserve"> which is located at </w:t>
      </w:r>
      <w:r w:rsidR="00AA5CF4" w:rsidRPr="00AA5CF4">
        <w:rPr>
          <w:rFonts w:ascii="Times New Roman" w:hAnsi="Times New Roman" w:cs="Angsana New"/>
          <w:sz w:val="24"/>
          <w:szCs w:val="24"/>
        </w:rPr>
        <w:t>29</w:t>
      </w:r>
      <w:r w:rsidRPr="007C08F5">
        <w:rPr>
          <w:rFonts w:ascii="Times New Roman" w:hAnsi="Times New Roman" w:cs="Times New Roman"/>
          <w:sz w:val="24"/>
          <w:szCs w:val="24"/>
        </w:rPr>
        <w:t xml:space="preserve"> Moo. </w:t>
      </w:r>
      <w:r w:rsidR="00AA5CF4" w:rsidRPr="00AA5CF4">
        <w:rPr>
          <w:rFonts w:ascii="Times New Roman" w:hAnsi="Times New Roman" w:cs="Angsana New"/>
          <w:sz w:val="24"/>
          <w:szCs w:val="24"/>
        </w:rPr>
        <w:t>14</w:t>
      </w:r>
      <w:r w:rsidRPr="007C08F5">
        <w:rPr>
          <w:rFonts w:ascii="Times New Roman" w:hAnsi="Times New Roman" w:cs="Times New Roman"/>
          <w:sz w:val="24"/>
          <w:szCs w:val="24"/>
        </w:rPr>
        <w:t xml:space="preserve">, </w:t>
      </w:r>
      <w:r w:rsidR="007969E1" w:rsidRPr="007C08F5">
        <w:rPr>
          <w:rFonts w:ascii="Times New Roman" w:hAnsi="Times New Roman" w:cs="Times New Roman"/>
          <w:sz w:val="24"/>
          <w:szCs w:val="24"/>
        </w:rPr>
        <w:t xml:space="preserve">Bangna-Trad Km. </w:t>
      </w:r>
      <w:r w:rsidR="00AA5CF4" w:rsidRPr="00AA5CF4">
        <w:rPr>
          <w:rFonts w:ascii="Times New Roman" w:hAnsi="Times New Roman" w:cs="Angsana New"/>
          <w:sz w:val="24"/>
          <w:szCs w:val="24"/>
        </w:rPr>
        <w:t>6</w:t>
      </w:r>
      <w:r w:rsidR="007969E1" w:rsidRPr="007C08F5">
        <w:rPr>
          <w:rFonts w:ascii="Times New Roman" w:hAnsi="Times New Roman" w:cs="Times New Roman"/>
          <w:sz w:val="24"/>
          <w:szCs w:val="24"/>
        </w:rPr>
        <w:t>, Bang Kae</w:t>
      </w:r>
      <w:r w:rsidR="00187B89" w:rsidRPr="007C08F5">
        <w:rPr>
          <w:rFonts w:ascii="Times New Roman" w:hAnsi="Times New Roman" w:cs="Times New Roman"/>
          <w:sz w:val="24"/>
          <w:szCs w:val="24"/>
        </w:rPr>
        <w:t>w</w:t>
      </w:r>
      <w:r w:rsidR="007969E1" w:rsidRPr="007C08F5">
        <w:rPr>
          <w:rFonts w:ascii="Times New Roman" w:hAnsi="Times New Roman" w:cs="Times New Roman"/>
          <w:sz w:val="24"/>
          <w:szCs w:val="24"/>
        </w:rPr>
        <w:t>, Bang Phli, Samut Prakan</w:t>
      </w:r>
      <w:r w:rsidR="00A03535" w:rsidRPr="007C08F5">
        <w:rPr>
          <w:rFonts w:ascii="Times New Roman" w:hAnsi="Times New Roman" w:cs="Times New Roman"/>
          <w:sz w:val="24"/>
          <w:szCs w:val="24"/>
        </w:rPr>
        <w:t>.</w:t>
      </w:r>
    </w:p>
    <w:p w14:paraId="78C6E296" w14:textId="43D1491C" w:rsidR="00556603" w:rsidRPr="007C08F5" w:rsidRDefault="00556603" w:rsidP="00BA70AF">
      <w:pPr>
        <w:spacing w:before="120" w:after="120"/>
        <w:ind w:left="547"/>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6</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100</w:t>
      </w:r>
      <w:r w:rsidRPr="007C08F5">
        <w:rPr>
          <w:rFonts w:ascii="Times New Roman" w:hAnsi="Times New Roman" w:cs="Times New Roman"/>
          <w:color w:val="000000" w:themeColor="text1"/>
          <w:sz w:val="24"/>
          <w:szCs w:val="24"/>
        </w:rPr>
        <w:t>/</w:t>
      </w:r>
      <w:r w:rsidR="00AA5CF4" w:rsidRPr="00AA5CF4">
        <w:rPr>
          <w:rFonts w:ascii="Times New Roman" w:hAnsi="Times New Roman" w:cs="Angsana New"/>
          <w:color w:val="000000" w:themeColor="text1"/>
          <w:sz w:val="24"/>
          <w:szCs w:val="24"/>
        </w:rPr>
        <w:t>92</w:t>
      </w:r>
      <w:r w:rsidRPr="007C08F5">
        <w:rPr>
          <w:rFonts w:ascii="Times New Roman" w:hAnsi="Times New Roman" w:cs="Times New Roman"/>
          <w:color w:val="000000" w:themeColor="text1"/>
          <w:sz w:val="24"/>
          <w:szCs w:val="24"/>
        </w:rPr>
        <w:t xml:space="preserve">, Rayong Highway No. </w:t>
      </w:r>
      <w:r w:rsidR="00AA5CF4" w:rsidRPr="00AA5CF4">
        <w:rPr>
          <w:rFonts w:ascii="Times New Roman" w:hAnsi="Times New Roman" w:cs="Angsana New"/>
          <w:color w:val="000000" w:themeColor="text1"/>
          <w:sz w:val="24"/>
          <w:szCs w:val="24"/>
        </w:rPr>
        <w:t>3191</w:t>
      </w:r>
      <w:r w:rsidRPr="007C08F5">
        <w:rPr>
          <w:rFonts w:ascii="Times New Roman" w:hAnsi="Times New Roman" w:cs="Times New Roman"/>
          <w:color w:val="000000" w:themeColor="text1"/>
          <w:sz w:val="24"/>
          <w:szCs w:val="24"/>
        </w:rPr>
        <w:t xml:space="preserve"> Road, Mabkha, Nikhom Phattana, Rayong.</w:t>
      </w:r>
    </w:p>
    <w:p w14:paraId="64957B24" w14:textId="7DB2E94A" w:rsidR="00556603" w:rsidRPr="007C08F5" w:rsidRDefault="00556603" w:rsidP="00BA70AF">
      <w:pPr>
        <w:spacing w:before="120" w:after="120"/>
        <w:ind w:left="540"/>
        <w:jc w:val="thaiDistribute"/>
        <w:rPr>
          <w:rFonts w:ascii="Times New Roman" w:hAnsi="Times New Roman" w:cs="Times New Roman"/>
          <w:color w:val="000000" w:themeColor="text1"/>
          <w:sz w:val="24"/>
          <w:szCs w:val="24"/>
          <w:cs/>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7</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585</w:t>
      </w:r>
      <w:r w:rsidRPr="007C08F5">
        <w:rPr>
          <w:rFonts w:ascii="Times New Roman" w:hAnsi="Times New Roman" w:cs="Times New Roman"/>
          <w:color w:val="000000" w:themeColor="text1"/>
          <w:sz w:val="24"/>
          <w:szCs w:val="24"/>
        </w:rPr>
        <w:t xml:space="preserve">, Rama </w:t>
      </w:r>
      <w:r w:rsidR="00AA5CF4" w:rsidRPr="00AA5CF4">
        <w:rPr>
          <w:rFonts w:ascii="Times New Roman" w:hAnsi="Times New Roman" w:cs="Angsana New"/>
          <w:color w:val="000000" w:themeColor="text1"/>
          <w:sz w:val="24"/>
          <w:szCs w:val="24"/>
        </w:rPr>
        <w:t>2</w:t>
      </w:r>
      <w:r w:rsidRPr="007C08F5">
        <w:rPr>
          <w:rFonts w:ascii="Times New Roman" w:hAnsi="Times New Roman" w:cs="Times New Roman"/>
          <w:color w:val="000000" w:themeColor="text1"/>
          <w:sz w:val="24"/>
          <w:szCs w:val="24"/>
        </w:rPr>
        <w:t xml:space="preserve"> Road, Samae Dam, Bang Khun Thian, Bangkok.</w:t>
      </w:r>
    </w:p>
    <w:p w14:paraId="55A1F5B5" w14:textId="32A54199" w:rsidR="00556603" w:rsidRPr="007C08F5" w:rsidRDefault="00556603" w:rsidP="00BA70AF">
      <w:pPr>
        <w:spacing w:before="120" w:after="120"/>
        <w:ind w:left="540"/>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8</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592</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4</w:t>
      </w:r>
      <w:r w:rsidRPr="007C08F5">
        <w:rPr>
          <w:rFonts w:ascii="Times New Roman" w:hAnsi="Times New Roman" w:cs="Times New Roman"/>
          <w:color w:val="000000" w:themeColor="text1"/>
          <w:sz w:val="24"/>
          <w:szCs w:val="24"/>
        </w:rPr>
        <w:t>, Ban Chan, Muang Udon Thani, Udon Thani.</w:t>
      </w:r>
    </w:p>
    <w:p w14:paraId="415C1498" w14:textId="07DC9202" w:rsidR="00556603" w:rsidRPr="007C08F5" w:rsidRDefault="00556603" w:rsidP="00BA70AF">
      <w:pPr>
        <w:spacing w:before="120" w:after="120"/>
        <w:ind w:left="540"/>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9</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333</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00AA5CF4" w:rsidRPr="00AA5CF4">
        <w:rPr>
          <w:rFonts w:ascii="Times New Roman" w:hAnsi="Times New Roman" w:cs="Angsana New"/>
          <w:color w:val="000000" w:themeColor="text1"/>
          <w:sz w:val="24"/>
          <w:szCs w:val="24"/>
        </w:rPr>
        <w:t>1</w:t>
      </w:r>
      <w:r w:rsidRPr="007C08F5">
        <w:rPr>
          <w:rFonts w:ascii="Times New Roman" w:hAnsi="Times New Roman" w:cs="Times New Roman"/>
          <w:color w:val="000000" w:themeColor="text1"/>
          <w:sz w:val="24"/>
          <w:szCs w:val="24"/>
        </w:rPr>
        <w:t>, Mittraphap Road, Tha Phra, Muang Khon kaen, Khon kaen</w:t>
      </w:r>
      <w:r w:rsidRPr="007C08F5">
        <w:rPr>
          <w:rFonts w:ascii="Times New Roman" w:hAnsi="Times New Roman" w:cs="Times New Roman"/>
          <w:color w:val="000000" w:themeColor="text1"/>
          <w:sz w:val="24"/>
          <w:szCs w:val="24"/>
          <w:cs/>
        </w:rPr>
        <w:t>.</w:t>
      </w:r>
      <w:r w:rsidR="007B6598" w:rsidRPr="007C08F5">
        <w:rPr>
          <w:rFonts w:ascii="Times New Roman" w:hAnsi="Times New Roman" w:cs="Times New Roman"/>
          <w:color w:val="000000" w:themeColor="text1"/>
          <w:sz w:val="24"/>
          <w:szCs w:val="24"/>
          <w:cs/>
        </w:rPr>
        <w:t xml:space="preserve">   </w:t>
      </w:r>
    </w:p>
    <w:p w14:paraId="048EDE05" w14:textId="4FAF1416" w:rsidR="00556603" w:rsidRPr="007C08F5" w:rsidRDefault="00556603" w:rsidP="00BA70AF">
      <w:pPr>
        <w:spacing w:before="120" w:after="120"/>
        <w:ind w:left="540"/>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10</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168</w:t>
      </w:r>
      <w:r w:rsidRPr="007C08F5">
        <w:rPr>
          <w:rFonts w:ascii="Times New Roman" w:hAnsi="Times New Roman" w:cs="Times New Roman"/>
          <w:color w:val="000000" w:themeColor="text1"/>
          <w:sz w:val="24"/>
          <w:szCs w:val="24"/>
        </w:rPr>
        <w:t>/</w:t>
      </w:r>
      <w:r w:rsidR="00AA5CF4" w:rsidRPr="00AA5CF4">
        <w:rPr>
          <w:rFonts w:ascii="Times New Roman" w:hAnsi="Times New Roman" w:cs="Angsana New"/>
          <w:color w:val="000000" w:themeColor="text1"/>
          <w:sz w:val="24"/>
          <w:szCs w:val="24"/>
        </w:rPr>
        <w:t>9</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2</w:t>
      </w:r>
      <w:r w:rsidRPr="007C08F5">
        <w:rPr>
          <w:rFonts w:ascii="Times New Roman" w:hAnsi="Times New Roman" w:cs="Times New Roman"/>
          <w:color w:val="000000" w:themeColor="text1"/>
          <w:sz w:val="24"/>
          <w:szCs w:val="24"/>
        </w:rPr>
        <w:t>, Thung Sukhla, Si Racha, Chonburi</w:t>
      </w:r>
      <w:r w:rsidRPr="007C08F5">
        <w:rPr>
          <w:rFonts w:ascii="Times New Roman" w:hAnsi="Times New Roman" w:cs="Times New Roman"/>
          <w:color w:val="000000" w:themeColor="text1"/>
          <w:sz w:val="24"/>
          <w:szCs w:val="24"/>
          <w:cs/>
        </w:rPr>
        <w:t>.</w:t>
      </w:r>
    </w:p>
    <w:p w14:paraId="6E1752A2" w14:textId="4B67DA74" w:rsidR="00556603" w:rsidRPr="007C08F5" w:rsidRDefault="00556603" w:rsidP="00BA70AF">
      <w:pPr>
        <w:spacing w:before="120" w:after="120"/>
        <w:ind w:left="540"/>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11</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82</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3</w:t>
      </w:r>
      <w:r w:rsidRPr="007C08F5">
        <w:rPr>
          <w:rFonts w:ascii="Times New Roman" w:hAnsi="Times New Roman" w:cs="Times New Roman"/>
          <w:color w:val="000000" w:themeColor="text1"/>
          <w:sz w:val="24"/>
          <w:szCs w:val="24"/>
        </w:rPr>
        <w:t xml:space="preserve">, </w:t>
      </w:r>
      <w:r w:rsidR="007B6598" w:rsidRPr="007C08F5">
        <w:rPr>
          <w:rFonts w:ascii="Times New Roman" w:hAnsi="Times New Roman" w:cs="Times New Roman"/>
          <w:color w:val="000000" w:themeColor="text1"/>
          <w:sz w:val="24"/>
          <w:szCs w:val="24"/>
        </w:rPr>
        <w:t>Khlong Sai</w:t>
      </w:r>
      <w:r w:rsidRPr="007C08F5">
        <w:rPr>
          <w:rFonts w:ascii="Times New Roman" w:hAnsi="Times New Roman" w:cs="Times New Roman"/>
          <w:color w:val="000000" w:themeColor="text1"/>
          <w:sz w:val="24"/>
          <w:szCs w:val="24"/>
        </w:rPr>
        <w:t xml:space="preserve">, </w:t>
      </w:r>
      <w:r w:rsidR="007B6598" w:rsidRPr="007C08F5">
        <w:rPr>
          <w:rFonts w:ascii="Times New Roman" w:hAnsi="Times New Roman" w:cs="Times New Roman"/>
          <w:color w:val="000000" w:themeColor="text1"/>
          <w:sz w:val="24"/>
          <w:szCs w:val="24"/>
        </w:rPr>
        <w:t>Tha Chang</w:t>
      </w:r>
      <w:r w:rsidRPr="007C08F5">
        <w:rPr>
          <w:rFonts w:ascii="Times New Roman" w:hAnsi="Times New Roman" w:cs="Times New Roman"/>
          <w:color w:val="000000" w:themeColor="text1"/>
          <w:sz w:val="24"/>
          <w:szCs w:val="24"/>
        </w:rPr>
        <w:t xml:space="preserve">, </w:t>
      </w:r>
      <w:r w:rsidR="007B6598" w:rsidRPr="007C08F5">
        <w:rPr>
          <w:rFonts w:ascii="Times New Roman" w:hAnsi="Times New Roman" w:cs="Times New Roman"/>
          <w:color w:val="000000" w:themeColor="text1"/>
          <w:sz w:val="24"/>
          <w:szCs w:val="24"/>
        </w:rPr>
        <w:t>Surat Thani</w:t>
      </w:r>
      <w:r w:rsidRPr="007C08F5">
        <w:rPr>
          <w:rFonts w:ascii="Times New Roman" w:hAnsi="Times New Roman" w:cs="Times New Roman"/>
          <w:color w:val="000000" w:themeColor="text1"/>
          <w:sz w:val="24"/>
          <w:szCs w:val="24"/>
          <w:cs/>
        </w:rPr>
        <w:t>.</w:t>
      </w:r>
    </w:p>
    <w:p w14:paraId="09551857" w14:textId="4EBF81CE" w:rsidR="00C51075" w:rsidRPr="007C08F5" w:rsidRDefault="00C51075" w:rsidP="00C51075">
      <w:pPr>
        <w:spacing w:before="120" w:after="120" w:line="240" w:lineRule="exact"/>
        <w:ind w:left="540"/>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12</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331</w:t>
      </w:r>
      <w:r w:rsidRPr="007C08F5">
        <w:rPr>
          <w:rFonts w:ascii="Times New Roman" w:hAnsi="Times New Roman" w:cs="Times New Roman"/>
          <w:color w:val="000000" w:themeColor="text1"/>
          <w:sz w:val="24"/>
          <w:szCs w:val="24"/>
        </w:rPr>
        <w:t>/</w:t>
      </w:r>
      <w:r w:rsidR="00AA5CF4" w:rsidRPr="00AA5CF4">
        <w:rPr>
          <w:rFonts w:ascii="Times New Roman" w:hAnsi="Times New Roman" w:cs="Angsana New"/>
          <w:color w:val="000000" w:themeColor="text1"/>
          <w:sz w:val="24"/>
          <w:szCs w:val="24"/>
        </w:rPr>
        <w:t>6</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1</w:t>
      </w:r>
      <w:r w:rsidRPr="007C08F5">
        <w:rPr>
          <w:rFonts w:ascii="Times New Roman" w:hAnsi="Times New Roman" w:cs="Times New Roman"/>
          <w:color w:val="000000" w:themeColor="text1"/>
          <w:sz w:val="24"/>
          <w:szCs w:val="24"/>
        </w:rPr>
        <w:t xml:space="preserve">, </w:t>
      </w:r>
      <w:r w:rsidRPr="007C08F5">
        <w:rPr>
          <w:rFonts w:ascii="Times New Roman" w:hAnsi="Times New Roman" w:cs="Times New Roman"/>
          <w:color w:val="000000" w:themeColor="text1"/>
          <w:sz w:val="24"/>
          <w:szCs w:val="30"/>
        </w:rPr>
        <w:t>P</w:t>
      </w:r>
      <w:r w:rsidRPr="007C08F5">
        <w:rPr>
          <w:rFonts w:ascii="Times New Roman" w:hAnsi="Times New Roman" w:cs="Times New Roman"/>
          <w:color w:val="000000" w:themeColor="text1"/>
          <w:sz w:val="24"/>
          <w:szCs w:val="24"/>
        </w:rPr>
        <w:t>ru Yai, Mueang Nakhon Ratchasima, Nakhon Ratchasima.</w:t>
      </w:r>
    </w:p>
    <w:p w14:paraId="20937529" w14:textId="15696F0B" w:rsidR="00C51075" w:rsidRPr="007C08F5" w:rsidRDefault="00C51075" w:rsidP="00C51075">
      <w:pPr>
        <w:spacing w:before="120" w:after="120" w:line="240" w:lineRule="exact"/>
        <w:ind w:left="540"/>
        <w:jc w:val="thaiDistribute"/>
        <w:rPr>
          <w:rFonts w:ascii="Times New Roman" w:hAnsi="Times New Roman" w:cs="Times New Roman"/>
          <w:color w:val="000000" w:themeColor="text1"/>
          <w:sz w:val="24"/>
          <w:szCs w:val="30"/>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13</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15</w:t>
      </w:r>
      <w:r w:rsidRPr="007C08F5">
        <w:rPr>
          <w:rFonts w:ascii="Times New Roman" w:hAnsi="Times New Roman" w:cs="Times New Roman"/>
          <w:color w:val="000000" w:themeColor="text1"/>
          <w:sz w:val="24"/>
          <w:szCs w:val="24"/>
        </w:rPr>
        <w:t>/</w:t>
      </w:r>
      <w:r w:rsidR="00AA5CF4" w:rsidRPr="00AA5CF4">
        <w:rPr>
          <w:rFonts w:ascii="Times New Roman" w:hAnsi="Times New Roman" w:cs="Angsana New"/>
          <w:color w:val="000000" w:themeColor="text1"/>
          <w:sz w:val="24"/>
          <w:szCs w:val="24"/>
        </w:rPr>
        <w:t>5</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9</w:t>
      </w:r>
      <w:r w:rsidRPr="007C08F5">
        <w:rPr>
          <w:rFonts w:ascii="Times New Roman" w:hAnsi="Times New Roman" w:cs="Times New Roman"/>
          <w:color w:val="000000" w:themeColor="text1"/>
          <w:sz w:val="24"/>
          <w:szCs w:val="24"/>
        </w:rPr>
        <w:t xml:space="preserve">, </w:t>
      </w:r>
      <w:r w:rsidRPr="007C08F5">
        <w:rPr>
          <w:rFonts w:ascii="Times New Roman" w:hAnsi="Times New Roman" w:cs="Times New Roman"/>
          <w:color w:val="000000" w:themeColor="text1"/>
          <w:sz w:val="24"/>
          <w:szCs w:val="30"/>
        </w:rPr>
        <w:t>Lahan, Bang Bua Thong, Nonthaburi.</w:t>
      </w:r>
    </w:p>
    <w:p w14:paraId="5402582C" w14:textId="7A4372A5" w:rsidR="00C51075" w:rsidRPr="007C08F5" w:rsidRDefault="00C51075" w:rsidP="00C51075">
      <w:pPr>
        <w:spacing w:before="120" w:after="120" w:line="240" w:lineRule="exact"/>
        <w:ind w:left="540"/>
        <w:jc w:val="thaiDistribute"/>
        <w:rPr>
          <w:rFonts w:ascii="Times New Roman" w:hAnsi="Times New Roman" w:cs="Times New Roman"/>
          <w:color w:val="000000" w:themeColor="text1"/>
          <w:sz w:val="24"/>
          <w:szCs w:val="30"/>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14</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48</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3</w:t>
      </w:r>
      <w:r w:rsidRPr="007C08F5">
        <w:rPr>
          <w:rFonts w:ascii="Times New Roman" w:hAnsi="Times New Roman" w:cs="Times New Roman"/>
          <w:color w:val="000000" w:themeColor="text1"/>
          <w:sz w:val="24"/>
          <w:szCs w:val="24"/>
        </w:rPr>
        <w:t xml:space="preserve">, </w:t>
      </w:r>
      <w:r w:rsidRPr="007C08F5">
        <w:rPr>
          <w:rFonts w:ascii="Times New Roman" w:hAnsi="Times New Roman" w:cs="Times New Roman"/>
          <w:color w:val="000000" w:themeColor="text1"/>
          <w:sz w:val="24"/>
          <w:szCs w:val="30"/>
        </w:rPr>
        <w:t>Na Mom, Na Mom, Songkhla.</w:t>
      </w:r>
    </w:p>
    <w:p w14:paraId="78FD6540" w14:textId="0968C292" w:rsidR="00C51075" w:rsidRPr="007C08F5" w:rsidRDefault="00C51075" w:rsidP="00C51075">
      <w:pPr>
        <w:spacing w:before="120" w:after="120" w:line="240" w:lineRule="exact"/>
        <w:ind w:left="540"/>
        <w:jc w:val="thaiDistribute"/>
        <w:rPr>
          <w:rFonts w:ascii="Times New Roman" w:hAnsi="Times New Roman" w:cs="Times New Roman"/>
          <w:color w:val="000000" w:themeColor="text1"/>
          <w:sz w:val="24"/>
          <w:szCs w:val="30"/>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15</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190</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20</w:t>
      </w:r>
      <w:r w:rsidRPr="007C08F5">
        <w:rPr>
          <w:rFonts w:ascii="Times New Roman" w:hAnsi="Times New Roman" w:cs="Times New Roman"/>
          <w:color w:val="000000" w:themeColor="text1"/>
          <w:sz w:val="24"/>
          <w:szCs w:val="24"/>
        </w:rPr>
        <w:t xml:space="preserve">, </w:t>
      </w:r>
      <w:r w:rsidRPr="007C08F5">
        <w:rPr>
          <w:rFonts w:ascii="Times New Roman" w:hAnsi="Times New Roman" w:cs="Times New Roman"/>
          <w:color w:val="000000" w:themeColor="text1"/>
          <w:sz w:val="24"/>
          <w:szCs w:val="30"/>
        </w:rPr>
        <w:t>Saen Suk, Warin Chamrap, Ubon Ratchathani.</w:t>
      </w:r>
    </w:p>
    <w:p w14:paraId="1FBBF93B" w14:textId="29848874" w:rsidR="00C51075" w:rsidRPr="007C08F5" w:rsidRDefault="00C51075" w:rsidP="00C51075">
      <w:pPr>
        <w:spacing w:before="120" w:after="120"/>
        <w:ind w:left="540"/>
        <w:jc w:val="thaiDistribute"/>
        <w:rPr>
          <w:rFonts w:ascii="Times New Roman" w:hAnsi="Times New Roman" w:cs="Times New Roman"/>
          <w:color w:val="000000" w:themeColor="text1"/>
          <w:sz w:val="24"/>
          <w:szCs w:val="24"/>
        </w:rPr>
      </w:pPr>
      <w:r w:rsidRPr="007C08F5">
        <w:rPr>
          <w:rFonts w:ascii="Times New Roman" w:hAnsi="Times New Roman" w:cs="Times New Roman"/>
          <w:color w:val="000000" w:themeColor="text1"/>
          <w:sz w:val="24"/>
          <w:szCs w:val="24"/>
        </w:rPr>
        <w:t>Branch</w:t>
      </w:r>
      <w:r w:rsidRPr="007C08F5">
        <w:rPr>
          <w:rFonts w:ascii="Times New Roman" w:hAnsi="Times New Roman" w:cs="Times New Roman"/>
          <w:color w:val="000000" w:themeColor="text1"/>
          <w:sz w:val="24"/>
          <w:szCs w:val="24"/>
          <w:cs/>
        </w:rPr>
        <w:t xml:space="preserve"> </w:t>
      </w:r>
      <w:r w:rsidR="00AA5CF4" w:rsidRPr="00AA5CF4">
        <w:rPr>
          <w:rFonts w:ascii="Times New Roman" w:hAnsi="Times New Roman" w:cs="Angsana New"/>
          <w:color w:val="000000" w:themeColor="text1"/>
          <w:sz w:val="24"/>
          <w:szCs w:val="24"/>
        </w:rPr>
        <w:t>16</w:t>
      </w:r>
      <w:r w:rsidRPr="007C08F5">
        <w:rPr>
          <w:rFonts w:ascii="Times New Roman" w:hAnsi="Times New Roman" w:cs="Times New Roman"/>
          <w:color w:val="000000" w:themeColor="text1"/>
          <w:sz w:val="24"/>
          <w:szCs w:val="24"/>
        </w:rPr>
        <w:t xml:space="preserve"> which is located at </w:t>
      </w:r>
      <w:r w:rsidR="00AA5CF4" w:rsidRPr="00AA5CF4">
        <w:rPr>
          <w:rFonts w:ascii="Times New Roman" w:hAnsi="Times New Roman" w:cs="Angsana New"/>
          <w:color w:val="000000" w:themeColor="text1"/>
          <w:sz w:val="24"/>
          <w:szCs w:val="24"/>
        </w:rPr>
        <w:t>88</w:t>
      </w:r>
      <w:r w:rsidRPr="007C08F5">
        <w:rPr>
          <w:rFonts w:ascii="Times New Roman" w:hAnsi="Times New Roman" w:cs="Times New Roman"/>
          <w:color w:val="000000" w:themeColor="text1"/>
          <w:sz w:val="24"/>
          <w:szCs w:val="24"/>
        </w:rPr>
        <w:t>/</w:t>
      </w:r>
      <w:r w:rsidR="00AA5CF4" w:rsidRPr="00AA5CF4">
        <w:rPr>
          <w:rFonts w:ascii="Times New Roman" w:hAnsi="Times New Roman" w:cs="Angsana New"/>
          <w:color w:val="000000" w:themeColor="text1"/>
          <w:sz w:val="24"/>
          <w:szCs w:val="24"/>
        </w:rPr>
        <w:t>88</w:t>
      </w:r>
      <w:r w:rsidRPr="007C08F5">
        <w:rPr>
          <w:rFonts w:ascii="Times New Roman" w:hAnsi="Times New Roman" w:cs="Times New Roman"/>
          <w:color w:val="000000" w:themeColor="text1"/>
          <w:sz w:val="24"/>
          <w:szCs w:val="24"/>
        </w:rPr>
        <w:t xml:space="preserve"> Moo</w:t>
      </w:r>
      <w:r w:rsidRPr="007C08F5">
        <w:rPr>
          <w:rFonts w:ascii="Times New Roman" w:hAnsi="Times New Roman" w:cs="Times New Roman"/>
          <w:color w:val="000000" w:themeColor="text1"/>
          <w:sz w:val="24"/>
          <w:szCs w:val="24"/>
          <w:cs/>
        </w:rPr>
        <w:t>.</w:t>
      </w:r>
      <w:r w:rsidRPr="007C08F5">
        <w:rPr>
          <w:rFonts w:ascii="Times New Roman" w:hAnsi="Times New Roman" w:cs="Times New Roman"/>
          <w:color w:val="000000" w:themeColor="text1"/>
          <w:sz w:val="24"/>
          <w:szCs w:val="24"/>
        </w:rPr>
        <w:t xml:space="preserve"> </w:t>
      </w:r>
      <w:r w:rsidR="00AA5CF4" w:rsidRPr="00AA5CF4">
        <w:rPr>
          <w:rFonts w:ascii="Times New Roman" w:hAnsi="Times New Roman" w:cs="Angsana New"/>
          <w:color w:val="000000" w:themeColor="text1"/>
          <w:sz w:val="24"/>
          <w:szCs w:val="24"/>
        </w:rPr>
        <w:t>1</w:t>
      </w:r>
      <w:r w:rsidRPr="007C08F5">
        <w:rPr>
          <w:rFonts w:ascii="Times New Roman" w:hAnsi="Times New Roman" w:cs="Times New Roman"/>
          <w:color w:val="000000" w:themeColor="text1"/>
          <w:sz w:val="24"/>
          <w:szCs w:val="24"/>
        </w:rPr>
        <w:t xml:space="preserve">, </w:t>
      </w:r>
      <w:r w:rsidRPr="007C08F5">
        <w:rPr>
          <w:rFonts w:ascii="Times New Roman" w:hAnsi="Times New Roman" w:cs="Times New Roman"/>
          <w:color w:val="000000" w:themeColor="text1"/>
          <w:sz w:val="24"/>
          <w:szCs w:val="30"/>
        </w:rPr>
        <w:t>Srisunthon, Thalang, Phuket.</w:t>
      </w:r>
    </w:p>
    <w:p w14:paraId="2CB3C765" w14:textId="78880D74" w:rsidR="001C6F55" w:rsidRPr="007C08F5" w:rsidRDefault="00E57B82" w:rsidP="009930FC">
      <w:pPr>
        <w:spacing w:before="240" w:after="240"/>
        <w:ind w:left="540"/>
        <w:jc w:val="thaiDistribute"/>
        <w:rPr>
          <w:rFonts w:ascii="Times New Roman" w:hAnsi="Times New Roman" w:cs="Times New Roman"/>
          <w:sz w:val="24"/>
          <w:szCs w:val="24"/>
        </w:rPr>
      </w:pPr>
      <w:r w:rsidRPr="007C08F5">
        <w:rPr>
          <w:rFonts w:ascii="Times New Roman" w:hAnsi="Times New Roman" w:cs="Times New Roman"/>
          <w:spacing w:val="4"/>
          <w:sz w:val="24"/>
          <w:szCs w:val="24"/>
        </w:rPr>
        <w:t>The</w:t>
      </w:r>
      <w:r w:rsidR="0014085F" w:rsidRPr="007C08F5">
        <w:rPr>
          <w:rFonts w:ascii="Times New Roman" w:hAnsi="Times New Roman" w:cs="Times New Roman"/>
          <w:spacing w:val="4"/>
          <w:sz w:val="24"/>
          <w:szCs w:val="24"/>
        </w:rPr>
        <w:t xml:space="preserve"> principal </w:t>
      </w:r>
      <w:r w:rsidR="000449B0" w:rsidRPr="007C08F5">
        <w:rPr>
          <w:rFonts w:ascii="Times New Roman" w:hAnsi="Times New Roman" w:cs="Times New Roman"/>
          <w:spacing w:val="4"/>
          <w:sz w:val="24"/>
          <w:szCs w:val="24"/>
        </w:rPr>
        <w:t>business</w:t>
      </w:r>
      <w:r w:rsidR="00161C87" w:rsidRPr="007C08F5">
        <w:rPr>
          <w:rFonts w:ascii="Times New Roman" w:hAnsi="Times New Roman" w:cs="Times New Roman"/>
          <w:spacing w:val="4"/>
          <w:sz w:val="24"/>
          <w:szCs w:val="24"/>
        </w:rPr>
        <w:t>es</w:t>
      </w:r>
      <w:r w:rsidRPr="007C08F5">
        <w:rPr>
          <w:rFonts w:ascii="Times New Roman" w:hAnsi="Times New Roman" w:cs="Times New Roman"/>
          <w:spacing w:val="4"/>
          <w:sz w:val="24"/>
          <w:szCs w:val="24"/>
        </w:rPr>
        <w:t xml:space="preserve"> of the Company</w:t>
      </w:r>
      <w:r w:rsidR="0014085F" w:rsidRPr="007C08F5">
        <w:rPr>
          <w:rFonts w:ascii="Times New Roman" w:hAnsi="Times New Roman" w:cs="Times New Roman"/>
          <w:spacing w:val="4"/>
          <w:sz w:val="24"/>
          <w:szCs w:val="24"/>
        </w:rPr>
        <w:t xml:space="preserve"> </w:t>
      </w:r>
      <w:r w:rsidR="00C7308D" w:rsidRPr="007C08F5">
        <w:rPr>
          <w:rFonts w:ascii="Times New Roman" w:hAnsi="Times New Roman" w:cs="Times New Roman"/>
          <w:spacing w:val="4"/>
          <w:sz w:val="24"/>
          <w:szCs w:val="24"/>
        </w:rPr>
        <w:t xml:space="preserve">and </w:t>
      </w:r>
      <w:r w:rsidR="00B02A0F" w:rsidRPr="007C08F5">
        <w:rPr>
          <w:rFonts w:ascii="Times New Roman" w:hAnsi="Times New Roman" w:cs="Times New Roman"/>
          <w:spacing w:val="4"/>
          <w:sz w:val="24"/>
          <w:szCs w:val="24"/>
        </w:rPr>
        <w:t xml:space="preserve">its </w:t>
      </w:r>
      <w:r w:rsidR="00C7308D" w:rsidRPr="007C08F5">
        <w:rPr>
          <w:rFonts w:ascii="Times New Roman" w:hAnsi="Times New Roman" w:cs="Times New Roman"/>
          <w:spacing w:val="4"/>
          <w:sz w:val="24"/>
          <w:szCs w:val="24"/>
        </w:rPr>
        <w:t>subsidiaries (</w:t>
      </w:r>
      <w:r w:rsidR="00D94C6E" w:rsidRPr="007C08F5">
        <w:rPr>
          <w:rFonts w:ascii="Times New Roman" w:hAnsi="Times New Roman" w:cs="Times New Roman"/>
          <w:spacing w:val="4"/>
          <w:sz w:val="24"/>
          <w:szCs w:val="24"/>
        </w:rPr>
        <w:t>t</w:t>
      </w:r>
      <w:r w:rsidR="00C7308D" w:rsidRPr="007C08F5">
        <w:rPr>
          <w:rFonts w:ascii="Times New Roman" w:hAnsi="Times New Roman" w:cs="Times New Roman"/>
          <w:spacing w:val="4"/>
          <w:sz w:val="24"/>
          <w:szCs w:val="24"/>
        </w:rPr>
        <w:t xml:space="preserve">he </w:t>
      </w:r>
      <w:r w:rsidR="00D94C6E" w:rsidRPr="007C08F5">
        <w:rPr>
          <w:rFonts w:ascii="Times New Roman" w:hAnsi="Times New Roman" w:cs="Times New Roman"/>
          <w:spacing w:val="4"/>
          <w:sz w:val="24"/>
          <w:szCs w:val="24"/>
        </w:rPr>
        <w:t>“</w:t>
      </w:r>
      <w:r w:rsidR="00C7308D" w:rsidRPr="007C08F5">
        <w:rPr>
          <w:rFonts w:ascii="Times New Roman" w:hAnsi="Times New Roman" w:cs="Times New Roman"/>
          <w:spacing w:val="4"/>
          <w:sz w:val="24"/>
          <w:szCs w:val="24"/>
        </w:rPr>
        <w:t>Group”)</w:t>
      </w:r>
      <w:r w:rsidR="00C7308D" w:rsidRPr="007C08F5">
        <w:rPr>
          <w:rFonts w:ascii="Times New Roman" w:hAnsi="Times New Roman" w:cs="Times New Roman"/>
          <w:sz w:val="24"/>
          <w:szCs w:val="24"/>
        </w:rPr>
        <w:t xml:space="preserve"> </w:t>
      </w:r>
      <w:r w:rsidR="0014085F" w:rsidRPr="007C08F5">
        <w:rPr>
          <w:rFonts w:ascii="Times New Roman" w:hAnsi="Times New Roman" w:cs="Times New Roman"/>
          <w:sz w:val="24"/>
          <w:szCs w:val="24"/>
        </w:rPr>
        <w:t xml:space="preserve">are </w:t>
      </w:r>
      <w:r w:rsidR="00C7308D" w:rsidRPr="007C08F5">
        <w:rPr>
          <w:rFonts w:ascii="Times New Roman" w:hAnsi="Times New Roman" w:cs="Times New Roman"/>
          <w:sz w:val="24"/>
          <w:szCs w:val="24"/>
        </w:rPr>
        <w:t>sales and providi</w:t>
      </w:r>
      <w:r w:rsidR="00DB76CC" w:rsidRPr="007C08F5">
        <w:rPr>
          <w:rFonts w:ascii="Times New Roman" w:hAnsi="Times New Roman" w:cs="Times New Roman"/>
          <w:sz w:val="24"/>
          <w:szCs w:val="24"/>
        </w:rPr>
        <w:t>ng vehicle</w:t>
      </w:r>
      <w:r w:rsidR="00E6433F" w:rsidRPr="007C08F5">
        <w:rPr>
          <w:rFonts w:ascii="Times New Roman" w:hAnsi="Times New Roman" w:cs="Times New Roman"/>
          <w:sz w:val="24"/>
          <w:szCs w:val="24"/>
        </w:rPr>
        <w:t xml:space="preserve"> </w:t>
      </w:r>
      <w:r w:rsidR="003B396F" w:rsidRPr="007C08F5">
        <w:rPr>
          <w:rFonts w:ascii="Times New Roman" w:hAnsi="Times New Roman" w:cs="Times New Roman"/>
          <w:sz w:val="24"/>
          <w:szCs w:val="24"/>
        </w:rPr>
        <w:t xml:space="preserve">tracking </w:t>
      </w:r>
      <w:r w:rsidR="00B02A0F" w:rsidRPr="007C08F5">
        <w:rPr>
          <w:rFonts w:ascii="Times New Roman" w:hAnsi="Times New Roman" w:cs="Times New Roman"/>
          <w:sz w:val="24"/>
          <w:szCs w:val="24"/>
        </w:rPr>
        <w:t>services</w:t>
      </w:r>
      <w:r w:rsidR="003B396F" w:rsidRPr="007C08F5">
        <w:rPr>
          <w:rFonts w:ascii="Times New Roman" w:hAnsi="Times New Roman" w:cs="Times New Roman"/>
          <w:sz w:val="24"/>
          <w:szCs w:val="24"/>
        </w:rPr>
        <w:t xml:space="preserve"> through network</w:t>
      </w:r>
      <w:r w:rsidR="00B02A0F" w:rsidRPr="007C08F5">
        <w:rPr>
          <w:rFonts w:ascii="Times New Roman" w:hAnsi="Times New Roman" w:cs="Times New Roman"/>
          <w:sz w:val="24"/>
          <w:szCs w:val="24"/>
        </w:rPr>
        <w:t xml:space="preserve"> electronically</w:t>
      </w:r>
      <w:r w:rsidR="003B396F" w:rsidRPr="007C08F5">
        <w:rPr>
          <w:rFonts w:ascii="Times New Roman" w:hAnsi="Times New Roman" w:cs="Times New Roman"/>
          <w:sz w:val="24"/>
          <w:szCs w:val="24"/>
        </w:rPr>
        <w:t xml:space="preserve"> and repair devices used in car</w:t>
      </w:r>
      <w:r w:rsidR="00EC6792" w:rsidRPr="007C08F5">
        <w:rPr>
          <w:rFonts w:ascii="Times New Roman" w:hAnsi="Times New Roman" w:cs="Times New Roman"/>
          <w:sz w:val="24"/>
          <w:szCs w:val="24"/>
        </w:rPr>
        <w:t>s</w:t>
      </w:r>
      <w:r w:rsidR="00DB76CC" w:rsidRPr="007C08F5">
        <w:rPr>
          <w:rFonts w:ascii="Times New Roman" w:hAnsi="Times New Roman" w:cs="Times New Roman"/>
          <w:sz w:val="24"/>
          <w:szCs w:val="24"/>
        </w:rPr>
        <w:t>, and IT services.</w:t>
      </w:r>
    </w:p>
    <w:p w14:paraId="523A1B74" w14:textId="01862395" w:rsidR="006F174D" w:rsidRPr="007C08F5" w:rsidRDefault="006F174D" w:rsidP="00D43ECB">
      <w:pPr>
        <w:rPr>
          <w:rFonts w:ascii="Times New Roman" w:eastAsia="MS Mincho" w:hAnsi="Times New Roman" w:cs="Times New Roman"/>
          <w:sz w:val="24"/>
          <w:szCs w:val="24"/>
        </w:rPr>
      </w:pPr>
      <w:r w:rsidRPr="007C08F5">
        <w:rPr>
          <w:rFonts w:ascii="Times New Roman" w:eastAsia="MS Mincho" w:hAnsi="Times New Roman" w:cs="Times New Roman"/>
          <w:sz w:val="24"/>
          <w:szCs w:val="24"/>
        </w:rPr>
        <w:br w:type="page"/>
      </w:r>
    </w:p>
    <w:p w14:paraId="39539A22" w14:textId="30C0105A" w:rsidR="00E22B3E" w:rsidRPr="007C08F5" w:rsidRDefault="00E22B3E" w:rsidP="009930FC">
      <w:pPr>
        <w:tabs>
          <w:tab w:val="left" w:pos="630"/>
        </w:tabs>
        <w:spacing w:before="240" w:after="240"/>
        <w:ind w:left="547"/>
        <w:jc w:val="thaiDistribute"/>
        <w:rPr>
          <w:rFonts w:ascii="Times New Roman" w:hAnsi="Times New Roman" w:cs="Times New Roman"/>
          <w:spacing w:val="-4"/>
          <w:sz w:val="24"/>
          <w:szCs w:val="24"/>
        </w:rPr>
      </w:pPr>
      <w:r w:rsidRPr="007C08F5">
        <w:rPr>
          <w:rFonts w:ascii="Times New Roman" w:hAnsi="Times New Roman" w:cs="Times New Roman"/>
          <w:spacing w:val="-4"/>
          <w:sz w:val="24"/>
          <w:szCs w:val="24"/>
        </w:rPr>
        <w:lastRenderedPageBreak/>
        <w:t>Details of the</w:t>
      </w:r>
      <w:r w:rsidR="00CE2168" w:rsidRPr="007C08F5">
        <w:rPr>
          <w:rFonts w:ascii="Times New Roman" w:hAnsi="Times New Roman" w:cs="Times New Roman"/>
          <w:spacing w:val="-4"/>
          <w:sz w:val="24"/>
          <w:szCs w:val="24"/>
        </w:rPr>
        <w:t xml:space="preserve"> </w:t>
      </w:r>
      <w:r w:rsidRPr="007C08F5">
        <w:rPr>
          <w:rFonts w:ascii="Times New Roman" w:hAnsi="Times New Roman" w:cs="Times New Roman"/>
          <w:spacing w:val="-4"/>
          <w:sz w:val="24"/>
          <w:szCs w:val="24"/>
        </w:rPr>
        <w:t xml:space="preserve">subsidiaries as at </w:t>
      </w:r>
      <w:r w:rsidR="00B93650" w:rsidRPr="007C08F5">
        <w:rPr>
          <w:rFonts w:ascii="Times New Roman" w:hAnsi="Times New Roman" w:cs="Times New Roman"/>
          <w:spacing w:val="-4"/>
          <w:sz w:val="24"/>
          <w:szCs w:val="24"/>
        </w:rPr>
        <w:t xml:space="preserve">December </w:t>
      </w:r>
      <w:r w:rsidR="00AA5CF4" w:rsidRPr="00AA5CF4">
        <w:rPr>
          <w:rFonts w:ascii="Times New Roman" w:hAnsi="Times New Roman" w:cs="Angsana New"/>
          <w:spacing w:val="-4"/>
          <w:sz w:val="24"/>
          <w:szCs w:val="24"/>
        </w:rPr>
        <w:t>31</w:t>
      </w:r>
      <w:r w:rsidR="00B93650" w:rsidRPr="007C08F5">
        <w:rPr>
          <w:rFonts w:ascii="Times New Roman" w:hAnsi="Times New Roman" w:cs="Times New Roman"/>
          <w:spacing w:val="-4"/>
          <w:sz w:val="24"/>
          <w:szCs w:val="24"/>
        </w:rPr>
        <w:t xml:space="preserve">, </w:t>
      </w:r>
      <w:r w:rsidR="00AA5CF4" w:rsidRPr="00AA5CF4">
        <w:rPr>
          <w:rFonts w:ascii="Times New Roman" w:hAnsi="Times New Roman" w:cs="Angsana New"/>
          <w:spacing w:val="-4"/>
          <w:sz w:val="24"/>
          <w:szCs w:val="24"/>
        </w:rPr>
        <w:t>2025</w:t>
      </w:r>
      <w:r w:rsidR="00864452" w:rsidRPr="007C08F5">
        <w:rPr>
          <w:rFonts w:ascii="Times New Roman" w:hAnsi="Times New Roman" w:cs="Times New Roman"/>
          <w:spacing w:val="-4"/>
          <w:sz w:val="24"/>
          <w:szCs w:val="24"/>
        </w:rPr>
        <w:t xml:space="preserve"> and </w:t>
      </w:r>
      <w:r w:rsidR="00AA5CF4" w:rsidRPr="00AA5CF4">
        <w:rPr>
          <w:rFonts w:ascii="Times New Roman" w:hAnsi="Times New Roman" w:cs="Angsana New"/>
          <w:spacing w:val="-4"/>
          <w:sz w:val="24"/>
          <w:szCs w:val="24"/>
        </w:rPr>
        <w:t>2024</w:t>
      </w:r>
      <w:r w:rsidR="00864452" w:rsidRPr="007C08F5">
        <w:rPr>
          <w:rFonts w:ascii="Times New Roman" w:hAnsi="Times New Roman" w:cs="Times New Roman"/>
          <w:spacing w:val="-4"/>
          <w:sz w:val="24"/>
          <w:szCs w:val="24"/>
        </w:rPr>
        <w:t xml:space="preserve"> </w:t>
      </w:r>
      <w:r w:rsidRPr="007C08F5">
        <w:rPr>
          <w:rFonts w:ascii="Times New Roman" w:hAnsi="Times New Roman" w:cs="Times New Roman"/>
          <w:spacing w:val="-4"/>
          <w:sz w:val="24"/>
          <w:szCs w:val="24"/>
        </w:rPr>
        <w:t>were as follows:</w:t>
      </w:r>
    </w:p>
    <w:tbl>
      <w:tblPr>
        <w:tblW w:w="9250" w:type="dxa"/>
        <w:tblInd w:w="468" w:type="dxa"/>
        <w:tblLayout w:type="fixed"/>
        <w:tblLook w:val="0000" w:firstRow="0" w:lastRow="0" w:firstColumn="0" w:lastColumn="0" w:noHBand="0" w:noVBand="0"/>
      </w:tblPr>
      <w:tblGrid>
        <w:gridCol w:w="3132"/>
        <w:gridCol w:w="2340"/>
        <w:gridCol w:w="1170"/>
        <w:gridCol w:w="1260"/>
        <w:gridCol w:w="1348"/>
      </w:tblGrid>
      <w:tr w:rsidR="00517B3D" w:rsidRPr="007C08F5" w14:paraId="1B98DED7" w14:textId="77777777" w:rsidTr="00123C8A">
        <w:trPr>
          <w:trHeight w:val="237"/>
          <w:tblHeader/>
        </w:trPr>
        <w:tc>
          <w:tcPr>
            <w:tcW w:w="3132" w:type="dxa"/>
          </w:tcPr>
          <w:p w14:paraId="38518636" w14:textId="77777777" w:rsidR="00E22B3E" w:rsidRPr="007C08F5" w:rsidRDefault="00E22B3E" w:rsidP="009930FC">
            <w:pPr>
              <w:jc w:val="center"/>
              <w:rPr>
                <w:rFonts w:ascii="Times New Roman" w:hAnsi="Times New Roman" w:cs="Times New Roman"/>
                <w:b/>
                <w:bCs/>
                <w:sz w:val="20"/>
                <w:szCs w:val="20"/>
              </w:rPr>
            </w:pPr>
            <w:r w:rsidRPr="007C08F5">
              <w:rPr>
                <w:rFonts w:ascii="Times New Roman" w:hAnsi="Times New Roman" w:cs="Times New Roman"/>
                <w:b/>
                <w:bCs/>
                <w:sz w:val="20"/>
                <w:szCs w:val="20"/>
              </w:rPr>
              <w:t>Subsidiaries</w:t>
            </w:r>
          </w:p>
        </w:tc>
        <w:tc>
          <w:tcPr>
            <w:tcW w:w="2340" w:type="dxa"/>
          </w:tcPr>
          <w:p w14:paraId="2A9698CA" w14:textId="77777777" w:rsidR="00E22B3E" w:rsidRPr="007C08F5" w:rsidRDefault="00E22B3E" w:rsidP="009930FC">
            <w:pPr>
              <w:jc w:val="center"/>
              <w:rPr>
                <w:rFonts w:ascii="Times New Roman" w:hAnsi="Times New Roman" w:cs="Times New Roman"/>
                <w:b/>
                <w:bCs/>
                <w:sz w:val="20"/>
                <w:szCs w:val="20"/>
              </w:rPr>
            </w:pPr>
            <w:r w:rsidRPr="007C08F5">
              <w:rPr>
                <w:rFonts w:ascii="Times New Roman" w:hAnsi="Times New Roman" w:cs="Times New Roman"/>
                <w:b/>
                <w:bCs/>
                <w:sz w:val="20"/>
                <w:szCs w:val="20"/>
              </w:rPr>
              <w:t>Type of business</w:t>
            </w:r>
          </w:p>
        </w:tc>
        <w:tc>
          <w:tcPr>
            <w:tcW w:w="1170" w:type="dxa"/>
          </w:tcPr>
          <w:p w14:paraId="6E7048AF" w14:textId="77777777" w:rsidR="00E22B3E" w:rsidRPr="007C08F5" w:rsidRDefault="00E22B3E" w:rsidP="009930FC">
            <w:pPr>
              <w:ind w:left="-108" w:right="-108"/>
              <w:jc w:val="center"/>
              <w:rPr>
                <w:rFonts w:ascii="Times New Roman" w:hAnsi="Times New Roman" w:cs="Times New Roman"/>
                <w:b/>
                <w:bCs/>
                <w:i/>
                <w:iCs/>
                <w:sz w:val="20"/>
                <w:szCs w:val="20"/>
              </w:rPr>
            </w:pPr>
            <w:r w:rsidRPr="007C08F5">
              <w:rPr>
                <w:rFonts w:ascii="Times New Roman" w:hAnsi="Times New Roman" w:cs="Times New Roman"/>
                <w:b/>
                <w:bCs/>
                <w:sz w:val="20"/>
                <w:szCs w:val="20"/>
              </w:rPr>
              <w:t>Incorporate</w:t>
            </w:r>
          </w:p>
        </w:tc>
        <w:tc>
          <w:tcPr>
            <w:tcW w:w="2608" w:type="dxa"/>
            <w:gridSpan w:val="2"/>
          </w:tcPr>
          <w:p w14:paraId="64A15077" w14:textId="77777777" w:rsidR="00E22B3E" w:rsidRPr="007C08F5" w:rsidRDefault="00E22B3E" w:rsidP="009930FC">
            <w:pPr>
              <w:jc w:val="center"/>
              <w:rPr>
                <w:rFonts w:ascii="Times New Roman" w:hAnsi="Times New Roman" w:cs="Times New Roman"/>
                <w:b/>
                <w:bCs/>
                <w:sz w:val="20"/>
                <w:szCs w:val="20"/>
              </w:rPr>
            </w:pPr>
            <w:r w:rsidRPr="007C08F5">
              <w:rPr>
                <w:rFonts w:ascii="Times New Roman" w:hAnsi="Times New Roman" w:cs="Times New Roman"/>
                <w:b/>
                <w:bCs/>
                <w:sz w:val="20"/>
                <w:szCs w:val="20"/>
              </w:rPr>
              <w:t>Ownership interest (%)</w:t>
            </w:r>
          </w:p>
        </w:tc>
      </w:tr>
      <w:tr w:rsidR="00517B3D" w:rsidRPr="007C08F5" w14:paraId="6FB7725C" w14:textId="77777777" w:rsidTr="00EA352C">
        <w:trPr>
          <w:trHeight w:val="237"/>
          <w:tblHeader/>
        </w:trPr>
        <w:tc>
          <w:tcPr>
            <w:tcW w:w="3132" w:type="dxa"/>
          </w:tcPr>
          <w:p w14:paraId="52A9B060" w14:textId="77777777" w:rsidR="00E22B3E" w:rsidRPr="007C08F5" w:rsidRDefault="00E22B3E" w:rsidP="009930FC">
            <w:pPr>
              <w:jc w:val="both"/>
              <w:rPr>
                <w:rFonts w:ascii="Times New Roman" w:hAnsi="Times New Roman" w:cs="Times New Roman"/>
                <w:b/>
                <w:bCs/>
                <w:sz w:val="20"/>
                <w:szCs w:val="20"/>
              </w:rPr>
            </w:pPr>
          </w:p>
        </w:tc>
        <w:tc>
          <w:tcPr>
            <w:tcW w:w="2340" w:type="dxa"/>
          </w:tcPr>
          <w:p w14:paraId="52E03DA6" w14:textId="77777777" w:rsidR="00E22B3E" w:rsidRPr="007C08F5" w:rsidRDefault="00E22B3E" w:rsidP="009930FC">
            <w:pPr>
              <w:jc w:val="center"/>
              <w:rPr>
                <w:rFonts w:ascii="Times New Roman" w:hAnsi="Times New Roman" w:cs="Times New Roman"/>
                <w:b/>
                <w:bCs/>
                <w:sz w:val="20"/>
                <w:szCs w:val="20"/>
              </w:rPr>
            </w:pPr>
          </w:p>
        </w:tc>
        <w:tc>
          <w:tcPr>
            <w:tcW w:w="1170" w:type="dxa"/>
          </w:tcPr>
          <w:p w14:paraId="7FA9DCEC" w14:textId="77777777" w:rsidR="00E22B3E" w:rsidRPr="007C08F5" w:rsidRDefault="00E22B3E" w:rsidP="009930FC">
            <w:pPr>
              <w:ind w:left="-108" w:right="-108"/>
              <w:jc w:val="center"/>
              <w:rPr>
                <w:rFonts w:ascii="Times New Roman" w:hAnsi="Times New Roman" w:cs="Times New Roman"/>
                <w:b/>
                <w:bCs/>
                <w:i/>
                <w:iCs/>
                <w:sz w:val="20"/>
                <w:szCs w:val="20"/>
              </w:rPr>
            </w:pPr>
            <w:r w:rsidRPr="007C08F5">
              <w:rPr>
                <w:rFonts w:ascii="Times New Roman" w:hAnsi="Times New Roman" w:cs="Times New Roman"/>
                <w:b/>
                <w:bCs/>
                <w:sz w:val="20"/>
                <w:szCs w:val="20"/>
              </w:rPr>
              <w:t>country</w:t>
            </w:r>
          </w:p>
        </w:tc>
        <w:tc>
          <w:tcPr>
            <w:tcW w:w="1260" w:type="dxa"/>
          </w:tcPr>
          <w:p w14:paraId="328D3ED9" w14:textId="77777777" w:rsidR="00E22B3E" w:rsidRPr="007C08F5" w:rsidRDefault="00E22B3E" w:rsidP="009930FC">
            <w:pPr>
              <w:jc w:val="center"/>
              <w:rPr>
                <w:rFonts w:ascii="Times New Roman" w:hAnsi="Times New Roman" w:cs="Times New Roman"/>
                <w:b/>
                <w:bCs/>
                <w:sz w:val="20"/>
                <w:szCs w:val="20"/>
              </w:rPr>
            </w:pPr>
            <w:r w:rsidRPr="007C08F5">
              <w:rPr>
                <w:rFonts w:ascii="Times New Roman" w:hAnsi="Times New Roman" w:cs="Times New Roman"/>
                <w:b/>
                <w:bCs/>
                <w:sz w:val="20"/>
                <w:szCs w:val="20"/>
              </w:rPr>
              <w:t>As at</w:t>
            </w:r>
          </w:p>
        </w:tc>
        <w:tc>
          <w:tcPr>
            <w:tcW w:w="1348" w:type="dxa"/>
          </w:tcPr>
          <w:p w14:paraId="6FB0E112" w14:textId="77777777" w:rsidR="00E22B3E" w:rsidRPr="007C08F5" w:rsidRDefault="00E22B3E" w:rsidP="009930FC">
            <w:pPr>
              <w:jc w:val="center"/>
              <w:rPr>
                <w:rFonts w:ascii="Times New Roman" w:hAnsi="Times New Roman" w:cs="Times New Roman"/>
                <w:b/>
                <w:bCs/>
                <w:sz w:val="20"/>
                <w:szCs w:val="20"/>
              </w:rPr>
            </w:pPr>
            <w:r w:rsidRPr="007C08F5">
              <w:rPr>
                <w:rFonts w:ascii="Times New Roman" w:hAnsi="Times New Roman" w:cs="Times New Roman"/>
                <w:b/>
                <w:bCs/>
                <w:sz w:val="20"/>
                <w:szCs w:val="20"/>
              </w:rPr>
              <w:t>As at</w:t>
            </w:r>
          </w:p>
        </w:tc>
      </w:tr>
      <w:tr w:rsidR="00517B3D" w:rsidRPr="007C08F5" w14:paraId="03CD4498" w14:textId="77777777" w:rsidTr="00EA352C">
        <w:trPr>
          <w:trHeight w:val="248"/>
          <w:tblHeader/>
        </w:trPr>
        <w:tc>
          <w:tcPr>
            <w:tcW w:w="3132" w:type="dxa"/>
          </w:tcPr>
          <w:p w14:paraId="6BAB3951" w14:textId="77777777" w:rsidR="00E22B3E" w:rsidRPr="007C08F5" w:rsidRDefault="00E22B3E" w:rsidP="009930FC">
            <w:pPr>
              <w:tabs>
                <w:tab w:val="left" w:pos="2443"/>
              </w:tabs>
              <w:jc w:val="both"/>
              <w:rPr>
                <w:rFonts w:ascii="Times New Roman" w:hAnsi="Times New Roman" w:cs="Times New Roman"/>
                <w:b/>
                <w:bCs/>
                <w:sz w:val="20"/>
                <w:szCs w:val="20"/>
              </w:rPr>
            </w:pPr>
          </w:p>
        </w:tc>
        <w:tc>
          <w:tcPr>
            <w:tcW w:w="2340" w:type="dxa"/>
          </w:tcPr>
          <w:p w14:paraId="22C2C90C" w14:textId="77777777" w:rsidR="00E22B3E" w:rsidRPr="007C08F5" w:rsidRDefault="00E22B3E" w:rsidP="009930FC">
            <w:pPr>
              <w:jc w:val="center"/>
              <w:rPr>
                <w:rFonts w:ascii="Times New Roman" w:hAnsi="Times New Roman" w:cs="Times New Roman"/>
                <w:b/>
                <w:bCs/>
                <w:sz w:val="20"/>
                <w:szCs w:val="20"/>
              </w:rPr>
            </w:pPr>
          </w:p>
        </w:tc>
        <w:tc>
          <w:tcPr>
            <w:tcW w:w="1170" w:type="dxa"/>
          </w:tcPr>
          <w:p w14:paraId="25A78523" w14:textId="77777777" w:rsidR="00E22B3E" w:rsidRPr="007C08F5" w:rsidRDefault="00E22B3E" w:rsidP="009930FC">
            <w:pPr>
              <w:jc w:val="center"/>
              <w:rPr>
                <w:rFonts w:ascii="Times New Roman" w:hAnsi="Times New Roman" w:cs="Times New Roman"/>
                <w:sz w:val="20"/>
                <w:szCs w:val="20"/>
              </w:rPr>
            </w:pPr>
          </w:p>
        </w:tc>
        <w:tc>
          <w:tcPr>
            <w:tcW w:w="1260" w:type="dxa"/>
          </w:tcPr>
          <w:p w14:paraId="26AB56E6" w14:textId="27A09EEC" w:rsidR="00E22B3E" w:rsidRPr="007C08F5" w:rsidRDefault="00BF4DAF" w:rsidP="009930FC">
            <w:pPr>
              <w:ind w:left="-180" w:right="-108"/>
              <w:jc w:val="center"/>
              <w:rPr>
                <w:rFonts w:ascii="Times New Roman" w:hAnsi="Times New Roman" w:cs="Times New Roman"/>
                <w:b/>
                <w:bCs/>
                <w:sz w:val="20"/>
                <w:szCs w:val="20"/>
              </w:rPr>
            </w:pPr>
            <w:r w:rsidRPr="007C08F5">
              <w:rPr>
                <w:rFonts w:ascii="Times New Roman" w:hAnsi="Times New Roman" w:cs="Times New Roman"/>
                <w:b/>
                <w:bCs/>
                <w:sz w:val="20"/>
                <w:szCs w:val="20"/>
              </w:rPr>
              <w:t xml:space="preserve">December </w:t>
            </w:r>
            <w:r w:rsidR="00AA5CF4" w:rsidRPr="00AA5CF4">
              <w:rPr>
                <w:rFonts w:ascii="Times New Roman" w:hAnsi="Times New Roman" w:cs="Angsana New"/>
                <w:b/>
                <w:bCs/>
                <w:sz w:val="20"/>
                <w:szCs w:val="20"/>
              </w:rPr>
              <w:t>31</w:t>
            </w:r>
            <w:r w:rsidR="00E22B3E" w:rsidRPr="007C08F5">
              <w:rPr>
                <w:rFonts w:ascii="Times New Roman" w:hAnsi="Times New Roman" w:cs="Times New Roman"/>
                <w:b/>
                <w:bCs/>
                <w:sz w:val="20"/>
                <w:szCs w:val="20"/>
              </w:rPr>
              <w:t>,</w:t>
            </w:r>
          </w:p>
        </w:tc>
        <w:tc>
          <w:tcPr>
            <w:tcW w:w="1348" w:type="dxa"/>
          </w:tcPr>
          <w:p w14:paraId="16317E76" w14:textId="360BF3AA" w:rsidR="00E22B3E" w:rsidRPr="007C08F5" w:rsidRDefault="00E22B3E" w:rsidP="009930FC">
            <w:pPr>
              <w:ind w:left="-180" w:right="-108"/>
              <w:jc w:val="center"/>
              <w:rPr>
                <w:rFonts w:ascii="Times New Roman" w:hAnsi="Times New Roman" w:cs="Times New Roman"/>
                <w:b/>
                <w:bCs/>
                <w:sz w:val="20"/>
                <w:szCs w:val="20"/>
              </w:rPr>
            </w:pPr>
            <w:r w:rsidRPr="007C08F5">
              <w:rPr>
                <w:rFonts w:ascii="Times New Roman" w:hAnsi="Times New Roman" w:cs="Times New Roman"/>
                <w:b/>
                <w:bCs/>
                <w:sz w:val="20"/>
                <w:szCs w:val="20"/>
              </w:rPr>
              <w:t xml:space="preserve">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rPr>
              <w:t>,</w:t>
            </w:r>
          </w:p>
        </w:tc>
      </w:tr>
      <w:tr w:rsidR="00517B3D" w:rsidRPr="007C08F5" w14:paraId="1B93FBC2" w14:textId="77777777" w:rsidTr="00EA352C">
        <w:trPr>
          <w:trHeight w:val="248"/>
          <w:tblHeader/>
        </w:trPr>
        <w:tc>
          <w:tcPr>
            <w:tcW w:w="3132" w:type="dxa"/>
          </w:tcPr>
          <w:p w14:paraId="74CD38E2" w14:textId="77777777" w:rsidR="00E22B3E" w:rsidRPr="007C08F5" w:rsidRDefault="00E22B3E" w:rsidP="009930FC">
            <w:pPr>
              <w:jc w:val="both"/>
              <w:rPr>
                <w:rFonts w:ascii="Times New Roman" w:hAnsi="Times New Roman" w:cs="Times New Roman"/>
                <w:b/>
                <w:bCs/>
                <w:sz w:val="20"/>
                <w:szCs w:val="20"/>
              </w:rPr>
            </w:pPr>
          </w:p>
        </w:tc>
        <w:tc>
          <w:tcPr>
            <w:tcW w:w="2340" w:type="dxa"/>
          </w:tcPr>
          <w:p w14:paraId="000C22C0" w14:textId="77777777" w:rsidR="00E22B3E" w:rsidRPr="007C08F5" w:rsidRDefault="00E22B3E" w:rsidP="009930FC">
            <w:pPr>
              <w:jc w:val="center"/>
              <w:rPr>
                <w:rFonts w:ascii="Times New Roman" w:hAnsi="Times New Roman" w:cs="Times New Roman"/>
                <w:b/>
                <w:bCs/>
                <w:sz w:val="20"/>
                <w:szCs w:val="20"/>
              </w:rPr>
            </w:pPr>
          </w:p>
        </w:tc>
        <w:tc>
          <w:tcPr>
            <w:tcW w:w="1170" w:type="dxa"/>
          </w:tcPr>
          <w:p w14:paraId="6C9DE1E9" w14:textId="77777777" w:rsidR="00E22B3E" w:rsidRPr="007C08F5" w:rsidRDefault="00E22B3E" w:rsidP="009930FC">
            <w:pPr>
              <w:jc w:val="center"/>
              <w:rPr>
                <w:rFonts w:ascii="Times New Roman" w:hAnsi="Times New Roman" w:cs="Times New Roman"/>
                <w:sz w:val="20"/>
                <w:szCs w:val="20"/>
              </w:rPr>
            </w:pPr>
          </w:p>
        </w:tc>
        <w:tc>
          <w:tcPr>
            <w:tcW w:w="1260" w:type="dxa"/>
          </w:tcPr>
          <w:p w14:paraId="7FF09064" w14:textId="5B6171FD" w:rsidR="00E22B3E" w:rsidRPr="007C08F5" w:rsidRDefault="00AA5CF4" w:rsidP="009930FC">
            <w:pPr>
              <w:jc w:val="center"/>
              <w:rPr>
                <w:rFonts w:ascii="Times New Roman" w:hAnsi="Times New Roman" w:cs="Times New Roman"/>
                <w:b/>
                <w:bCs/>
                <w:sz w:val="20"/>
                <w:szCs w:val="20"/>
              </w:rPr>
            </w:pPr>
            <w:r w:rsidRPr="00AA5CF4">
              <w:rPr>
                <w:rFonts w:ascii="Times New Roman" w:hAnsi="Times New Roman" w:cs="Angsana New"/>
                <w:b/>
                <w:bCs/>
                <w:sz w:val="20"/>
                <w:szCs w:val="20"/>
              </w:rPr>
              <w:t>2025</w:t>
            </w:r>
          </w:p>
        </w:tc>
        <w:tc>
          <w:tcPr>
            <w:tcW w:w="1348" w:type="dxa"/>
          </w:tcPr>
          <w:p w14:paraId="4AE057C5" w14:textId="3D47948B" w:rsidR="00E22B3E" w:rsidRPr="007C08F5" w:rsidRDefault="00AA5CF4" w:rsidP="009930FC">
            <w:pPr>
              <w:jc w:val="center"/>
              <w:rPr>
                <w:rFonts w:ascii="Times New Roman" w:hAnsi="Times New Roman" w:cs="Times New Roman"/>
                <w:b/>
                <w:bCs/>
                <w:sz w:val="20"/>
                <w:szCs w:val="20"/>
              </w:rPr>
            </w:pPr>
            <w:r w:rsidRPr="00AA5CF4">
              <w:rPr>
                <w:rFonts w:ascii="Times New Roman" w:hAnsi="Times New Roman" w:cs="Angsana New"/>
                <w:b/>
                <w:bCs/>
                <w:sz w:val="20"/>
                <w:szCs w:val="20"/>
              </w:rPr>
              <w:t>2024</w:t>
            </w:r>
          </w:p>
        </w:tc>
      </w:tr>
      <w:tr w:rsidR="00517B3D" w:rsidRPr="007C08F5" w14:paraId="383B5F0E" w14:textId="77777777" w:rsidTr="00EA352C">
        <w:trPr>
          <w:trHeight w:val="237"/>
          <w:tblHeader/>
        </w:trPr>
        <w:tc>
          <w:tcPr>
            <w:tcW w:w="3132" w:type="dxa"/>
          </w:tcPr>
          <w:p w14:paraId="172DF721" w14:textId="77777777" w:rsidR="00E22B3E" w:rsidRPr="007C08F5" w:rsidRDefault="00E22B3E" w:rsidP="009930FC">
            <w:pPr>
              <w:jc w:val="both"/>
              <w:rPr>
                <w:rFonts w:ascii="Times New Roman" w:hAnsi="Times New Roman" w:cs="Times New Roman"/>
                <w:b/>
                <w:bCs/>
                <w:sz w:val="20"/>
                <w:szCs w:val="20"/>
              </w:rPr>
            </w:pPr>
          </w:p>
        </w:tc>
        <w:tc>
          <w:tcPr>
            <w:tcW w:w="2340" w:type="dxa"/>
          </w:tcPr>
          <w:p w14:paraId="596E6290" w14:textId="77777777" w:rsidR="00E22B3E" w:rsidRPr="007C08F5" w:rsidRDefault="00E22B3E" w:rsidP="009930FC">
            <w:pPr>
              <w:jc w:val="center"/>
              <w:rPr>
                <w:rFonts w:ascii="Times New Roman" w:hAnsi="Times New Roman" w:cs="Times New Roman"/>
                <w:b/>
                <w:bCs/>
                <w:sz w:val="20"/>
                <w:szCs w:val="20"/>
              </w:rPr>
            </w:pPr>
          </w:p>
        </w:tc>
        <w:tc>
          <w:tcPr>
            <w:tcW w:w="1170" w:type="dxa"/>
          </w:tcPr>
          <w:p w14:paraId="7AC80347" w14:textId="77777777" w:rsidR="00E22B3E" w:rsidRPr="007C08F5" w:rsidRDefault="00E22B3E" w:rsidP="009930FC">
            <w:pPr>
              <w:jc w:val="center"/>
              <w:rPr>
                <w:rFonts w:ascii="Times New Roman" w:hAnsi="Times New Roman" w:cs="Times New Roman"/>
                <w:sz w:val="20"/>
                <w:szCs w:val="20"/>
              </w:rPr>
            </w:pPr>
          </w:p>
        </w:tc>
        <w:tc>
          <w:tcPr>
            <w:tcW w:w="1260" w:type="dxa"/>
          </w:tcPr>
          <w:p w14:paraId="6632BA3E" w14:textId="77777777" w:rsidR="00E22B3E" w:rsidRPr="007C08F5" w:rsidRDefault="00E22B3E" w:rsidP="009930FC">
            <w:pPr>
              <w:jc w:val="center"/>
              <w:rPr>
                <w:rFonts w:ascii="Times New Roman" w:hAnsi="Times New Roman" w:cs="Times New Roman"/>
                <w:b/>
                <w:bCs/>
                <w:sz w:val="20"/>
                <w:szCs w:val="20"/>
              </w:rPr>
            </w:pPr>
          </w:p>
        </w:tc>
        <w:tc>
          <w:tcPr>
            <w:tcW w:w="1348" w:type="dxa"/>
          </w:tcPr>
          <w:p w14:paraId="431FDBAD" w14:textId="77777777" w:rsidR="00E22B3E" w:rsidRPr="007C08F5" w:rsidRDefault="00E22B3E" w:rsidP="009930FC">
            <w:pPr>
              <w:jc w:val="center"/>
              <w:rPr>
                <w:rFonts w:ascii="Times New Roman" w:hAnsi="Times New Roman" w:cs="Times New Roman"/>
                <w:b/>
                <w:bCs/>
                <w:sz w:val="20"/>
                <w:szCs w:val="20"/>
              </w:rPr>
            </w:pPr>
          </w:p>
        </w:tc>
      </w:tr>
      <w:tr w:rsidR="00155DA0" w:rsidRPr="007C08F5" w14:paraId="79F34838" w14:textId="77777777" w:rsidTr="00EA352C">
        <w:trPr>
          <w:trHeight w:val="248"/>
        </w:trPr>
        <w:tc>
          <w:tcPr>
            <w:tcW w:w="3132" w:type="dxa"/>
          </w:tcPr>
          <w:p w14:paraId="5CFC3D80" w14:textId="23F623F1" w:rsidR="00155DA0" w:rsidRPr="007C08F5" w:rsidRDefault="00155DA0" w:rsidP="00155DA0">
            <w:pPr>
              <w:tabs>
                <w:tab w:val="left" w:pos="72"/>
              </w:tabs>
              <w:ind w:left="72"/>
              <w:jc w:val="both"/>
              <w:rPr>
                <w:rFonts w:ascii="Times New Roman" w:hAnsi="Times New Roman" w:cs="Times New Roman"/>
                <w:sz w:val="20"/>
                <w:szCs w:val="20"/>
              </w:rPr>
            </w:pPr>
            <w:r w:rsidRPr="007C08F5">
              <w:rPr>
                <w:rFonts w:ascii="Times New Roman" w:hAnsi="Times New Roman" w:cs="Times New Roman"/>
                <w:sz w:val="20"/>
                <w:szCs w:val="20"/>
              </w:rPr>
              <w:t>Thai Digital Map Co., Ltd.</w:t>
            </w:r>
          </w:p>
        </w:tc>
        <w:tc>
          <w:tcPr>
            <w:tcW w:w="2340" w:type="dxa"/>
          </w:tcPr>
          <w:p w14:paraId="53D04BDD" w14:textId="513004B1" w:rsidR="00155DA0" w:rsidRPr="007C08F5" w:rsidRDefault="00155DA0" w:rsidP="00155DA0">
            <w:pPr>
              <w:ind w:left="74" w:hanging="74"/>
              <w:jc w:val="both"/>
              <w:rPr>
                <w:rFonts w:ascii="Times New Roman" w:hAnsi="Times New Roman" w:cs="Times New Roman"/>
                <w:sz w:val="20"/>
                <w:szCs w:val="20"/>
              </w:rPr>
            </w:pPr>
            <w:r w:rsidRPr="007C08F5">
              <w:rPr>
                <w:rFonts w:ascii="Times New Roman" w:hAnsi="Times New Roman" w:cs="Times New Roman"/>
                <w:sz w:val="20"/>
                <w:szCs w:val="20"/>
              </w:rPr>
              <w:t xml:space="preserve">Design and installation of software </w:t>
            </w:r>
          </w:p>
        </w:tc>
        <w:tc>
          <w:tcPr>
            <w:tcW w:w="1170" w:type="dxa"/>
          </w:tcPr>
          <w:p w14:paraId="78FB3A7E" w14:textId="77777777" w:rsidR="00155DA0" w:rsidRPr="007C08F5" w:rsidRDefault="00155DA0" w:rsidP="00155DA0">
            <w:pPr>
              <w:tabs>
                <w:tab w:val="decimal" w:pos="522"/>
              </w:tabs>
              <w:ind w:left="-126" w:right="-108"/>
              <w:jc w:val="center"/>
              <w:rPr>
                <w:rFonts w:ascii="Times New Roman" w:hAnsi="Times New Roman" w:cs="Times New Roman"/>
                <w:sz w:val="20"/>
                <w:szCs w:val="20"/>
              </w:rPr>
            </w:pPr>
            <w:r w:rsidRPr="007C08F5">
              <w:rPr>
                <w:rFonts w:ascii="Times New Roman" w:hAnsi="Times New Roman" w:cs="Times New Roman"/>
                <w:sz w:val="20"/>
                <w:szCs w:val="20"/>
              </w:rPr>
              <w:t>Thailand</w:t>
            </w:r>
          </w:p>
        </w:tc>
        <w:tc>
          <w:tcPr>
            <w:tcW w:w="1260" w:type="dxa"/>
          </w:tcPr>
          <w:p w14:paraId="58FFF27A" w14:textId="11EEC672" w:rsidR="00155DA0" w:rsidRPr="007C08F5" w:rsidRDefault="00AA5CF4" w:rsidP="00155DA0">
            <w:pPr>
              <w:ind w:left="-108" w:right="-108"/>
              <w:jc w:val="center"/>
              <w:rPr>
                <w:rFonts w:ascii="Times New Roman" w:hAnsi="Times New Roman" w:cs="Times New Roman"/>
                <w:sz w:val="20"/>
                <w:szCs w:val="20"/>
              </w:rPr>
            </w:pPr>
            <w:r w:rsidRPr="00AA5CF4">
              <w:rPr>
                <w:rFonts w:ascii="Times New Roman" w:hAnsi="Times New Roman" w:cs="Angsana New"/>
                <w:sz w:val="20"/>
                <w:szCs w:val="20"/>
              </w:rPr>
              <w:t>96</w:t>
            </w:r>
            <w:r w:rsidR="00155DA0" w:rsidRPr="007C08F5">
              <w:rPr>
                <w:rFonts w:ascii="Times New Roman" w:hAnsi="Times New Roman" w:cs="Times New Roman"/>
                <w:sz w:val="20"/>
                <w:szCs w:val="20"/>
                <w:cs/>
              </w:rPr>
              <w:t>.</w:t>
            </w:r>
            <w:r w:rsidRPr="00AA5CF4">
              <w:rPr>
                <w:rFonts w:ascii="Times New Roman" w:hAnsi="Times New Roman" w:cs="Angsana New"/>
                <w:sz w:val="20"/>
                <w:szCs w:val="20"/>
              </w:rPr>
              <w:t>67</w:t>
            </w:r>
          </w:p>
        </w:tc>
        <w:tc>
          <w:tcPr>
            <w:tcW w:w="1348" w:type="dxa"/>
          </w:tcPr>
          <w:p w14:paraId="6E061227" w14:textId="796BE292" w:rsidR="00155DA0" w:rsidRPr="007C08F5" w:rsidRDefault="00AA5CF4" w:rsidP="00155DA0">
            <w:pPr>
              <w:ind w:left="-108" w:right="-108"/>
              <w:jc w:val="center"/>
              <w:rPr>
                <w:rFonts w:ascii="Times New Roman" w:hAnsi="Times New Roman" w:cs="Times New Roman"/>
                <w:sz w:val="20"/>
                <w:szCs w:val="20"/>
              </w:rPr>
            </w:pPr>
            <w:r w:rsidRPr="00AA5CF4">
              <w:rPr>
                <w:rFonts w:ascii="Times New Roman" w:hAnsi="Times New Roman" w:cs="Angsana New"/>
                <w:sz w:val="20"/>
                <w:szCs w:val="20"/>
              </w:rPr>
              <w:t>96</w:t>
            </w:r>
            <w:r w:rsidR="00155DA0" w:rsidRPr="007C08F5">
              <w:rPr>
                <w:rFonts w:ascii="Times New Roman" w:hAnsi="Times New Roman" w:cs="Times New Roman"/>
                <w:sz w:val="20"/>
                <w:szCs w:val="20"/>
                <w:cs/>
              </w:rPr>
              <w:t>.</w:t>
            </w:r>
            <w:r w:rsidRPr="00AA5CF4">
              <w:rPr>
                <w:rFonts w:ascii="Times New Roman" w:hAnsi="Times New Roman" w:cs="Angsana New"/>
                <w:sz w:val="20"/>
                <w:szCs w:val="20"/>
              </w:rPr>
              <w:t>67</w:t>
            </w:r>
          </w:p>
        </w:tc>
      </w:tr>
      <w:tr w:rsidR="00155DA0" w:rsidRPr="007C08F5" w14:paraId="6ABDC913" w14:textId="77777777" w:rsidTr="00EA352C">
        <w:trPr>
          <w:trHeight w:val="248"/>
        </w:trPr>
        <w:tc>
          <w:tcPr>
            <w:tcW w:w="3132" w:type="dxa"/>
          </w:tcPr>
          <w:p w14:paraId="087724B8" w14:textId="0039D804" w:rsidR="00155DA0" w:rsidRPr="007C08F5" w:rsidRDefault="00155DA0" w:rsidP="00155DA0">
            <w:pPr>
              <w:tabs>
                <w:tab w:val="left" w:pos="72"/>
              </w:tabs>
              <w:ind w:left="72"/>
              <w:jc w:val="both"/>
              <w:rPr>
                <w:rFonts w:ascii="Times New Roman" w:hAnsi="Times New Roman" w:cs="Times New Roman"/>
                <w:sz w:val="20"/>
                <w:szCs w:val="20"/>
              </w:rPr>
            </w:pPr>
            <w:r w:rsidRPr="007C08F5">
              <w:rPr>
                <w:rFonts w:ascii="Times New Roman" w:hAnsi="Times New Roman" w:cs="Times New Roman"/>
                <w:sz w:val="20"/>
                <w:szCs w:val="20"/>
              </w:rPr>
              <w:t>D Core System Integrator Co., Ltd.</w:t>
            </w:r>
          </w:p>
        </w:tc>
        <w:tc>
          <w:tcPr>
            <w:tcW w:w="2340" w:type="dxa"/>
          </w:tcPr>
          <w:p w14:paraId="5DC862EF" w14:textId="661EC3D1" w:rsidR="00155DA0" w:rsidRPr="007C08F5" w:rsidRDefault="00155DA0" w:rsidP="00155DA0">
            <w:pPr>
              <w:ind w:left="74" w:hanging="74"/>
              <w:jc w:val="thaiDistribute"/>
              <w:rPr>
                <w:rFonts w:ascii="Times New Roman" w:hAnsi="Times New Roman" w:cs="Times New Roman"/>
                <w:spacing w:val="4"/>
                <w:sz w:val="20"/>
                <w:szCs w:val="20"/>
              </w:rPr>
            </w:pPr>
            <w:r w:rsidRPr="007C08F5">
              <w:rPr>
                <w:rFonts w:ascii="Times New Roman" w:hAnsi="Times New Roman" w:cs="Times New Roman"/>
                <w:spacing w:val="4"/>
                <w:sz w:val="20"/>
                <w:szCs w:val="20"/>
              </w:rPr>
              <w:t>Sales and installation of equipment</w:t>
            </w:r>
          </w:p>
        </w:tc>
        <w:tc>
          <w:tcPr>
            <w:tcW w:w="1170" w:type="dxa"/>
          </w:tcPr>
          <w:p w14:paraId="6B885E96" w14:textId="77777777" w:rsidR="00155DA0" w:rsidRPr="007C08F5" w:rsidRDefault="00155DA0" w:rsidP="00155DA0">
            <w:pPr>
              <w:tabs>
                <w:tab w:val="decimal" w:pos="522"/>
              </w:tabs>
              <w:ind w:left="-126" w:right="-108"/>
              <w:jc w:val="center"/>
              <w:rPr>
                <w:rFonts w:ascii="Times New Roman" w:hAnsi="Times New Roman" w:cs="Times New Roman"/>
                <w:sz w:val="20"/>
                <w:szCs w:val="20"/>
              </w:rPr>
            </w:pPr>
            <w:r w:rsidRPr="007C08F5">
              <w:rPr>
                <w:rFonts w:ascii="Times New Roman" w:hAnsi="Times New Roman" w:cs="Times New Roman"/>
                <w:sz w:val="20"/>
                <w:szCs w:val="20"/>
              </w:rPr>
              <w:t>Thailand</w:t>
            </w:r>
          </w:p>
        </w:tc>
        <w:tc>
          <w:tcPr>
            <w:tcW w:w="1260" w:type="dxa"/>
          </w:tcPr>
          <w:p w14:paraId="69A192AE" w14:textId="3E5FE3B7" w:rsidR="00155DA0" w:rsidRPr="007C08F5" w:rsidRDefault="00AA5CF4" w:rsidP="00155DA0">
            <w:pPr>
              <w:ind w:left="-108" w:right="-108"/>
              <w:jc w:val="center"/>
              <w:rPr>
                <w:rFonts w:ascii="Times New Roman" w:hAnsi="Times New Roman" w:cs="Times New Roman"/>
                <w:sz w:val="20"/>
                <w:szCs w:val="20"/>
              </w:rPr>
            </w:pPr>
            <w:r w:rsidRPr="00AA5CF4">
              <w:rPr>
                <w:rFonts w:ascii="Times New Roman" w:hAnsi="Times New Roman" w:cs="Angsana New"/>
                <w:sz w:val="20"/>
                <w:szCs w:val="20"/>
              </w:rPr>
              <w:t>90</w:t>
            </w:r>
            <w:r w:rsidR="00155DA0" w:rsidRPr="007C08F5">
              <w:rPr>
                <w:rFonts w:ascii="Times New Roman" w:hAnsi="Times New Roman" w:cs="Times New Roman"/>
                <w:sz w:val="20"/>
                <w:szCs w:val="20"/>
                <w:cs/>
              </w:rPr>
              <w:t>.</w:t>
            </w:r>
            <w:r w:rsidRPr="00AA5CF4">
              <w:rPr>
                <w:rFonts w:ascii="Times New Roman" w:hAnsi="Times New Roman" w:cs="Angsana New"/>
                <w:sz w:val="20"/>
                <w:szCs w:val="20"/>
              </w:rPr>
              <w:t>00</w:t>
            </w:r>
          </w:p>
        </w:tc>
        <w:tc>
          <w:tcPr>
            <w:tcW w:w="1348" w:type="dxa"/>
          </w:tcPr>
          <w:p w14:paraId="76851684" w14:textId="1412E38F" w:rsidR="00155DA0" w:rsidRPr="007C08F5" w:rsidRDefault="00AA5CF4" w:rsidP="00155DA0">
            <w:pPr>
              <w:ind w:left="-108" w:right="-108"/>
              <w:jc w:val="center"/>
              <w:rPr>
                <w:rFonts w:ascii="Times New Roman" w:hAnsi="Times New Roman" w:cs="Times New Roman"/>
                <w:sz w:val="20"/>
                <w:szCs w:val="20"/>
              </w:rPr>
            </w:pPr>
            <w:r w:rsidRPr="00AA5CF4">
              <w:rPr>
                <w:rFonts w:ascii="Times New Roman" w:hAnsi="Times New Roman" w:cs="Angsana New"/>
                <w:sz w:val="20"/>
                <w:szCs w:val="20"/>
              </w:rPr>
              <w:t>90</w:t>
            </w:r>
            <w:r w:rsidR="00155DA0" w:rsidRPr="007C08F5">
              <w:rPr>
                <w:rFonts w:ascii="Times New Roman" w:hAnsi="Times New Roman" w:cs="Times New Roman"/>
                <w:sz w:val="20"/>
                <w:szCs w:val="20"/>
                <w:cs/>
              </w:rPr>
              <w:t>.</w:t>
            </w:r>
            <w:r w:rsidRPr="00AA5CF4">
              <w:rPr>
                <w:rFonts w:ascii="Times New Roman" w:hAnsi="Times New Roman" w:cs="Angsana New"/>
                <w:sz w:val="20"/>
                <w:szCs w:val="20"/>
              </w:rPr>
              <w:t>00</w:t>
            </w:r>
          </w:p>
        </w:tc>
      </w:tr>
      <w:tr w:rsidR="00155DA0" w:rsidRPr="007C08F5" w14:paraId="46513E69" w14:textId="77777777" w:rsidTr="00EA352C">
        <w:trPr>
          <w:trHeight w:val="237"/>
        </w:trPr>
        <w:tc>
          <w:tcPr>
            <w:tcW w:w="3132" w:type="dxa"/>
          </w:tcPr>
          <w:p w14:paraId="50109ED8" w14:textId="6652A2D3" w:rsidR="00155DA0" w:rsidRPr="007C08F5" w:rsidRDefault="00155DA0" w:rsidP="00155DA0">
            <w:pPr>
              <w:tabs>
                <w:tab w:val="left" w:pos="72"/>
                <w:tab w:val="left" w:pos="900"/>
              </w:tabs>
              <w:ind w:left="72"/>
              <w:jc w:val="both"/>
              <w:rPr>
                <w:rFonts w:ascii="Times New Roman" w:hAnsi="Times New Roman" w:cs="Times New Roman"/>
                <w:sz w:val="20"/>
                <w:szCs w:val="20"/>
              </w:rPr>
            </w:pPr>
            <w:r w:rsidRPr="007C08F5">
              <w:rPr>
                <w:rFonts w:ascii="Times New Roman" w:hAnsi="Times New Roman" w:cs="Times New Roman"/>
                <w:sz w:val="20"/>
                <w:szCs w:val="20"/>
              </w:rPr>
              <w:t>Wisawakam Software Co., Ltd.</w:t>
            </w:r>
          </w:p>
        </w:tc>
        <w:tc>
          <w:tcPr>
            <w:tcW w:w="2340" w:type="dxa"/>
          </w:tcPr>
          <w:p w14:paraId="28AAA6DA" w14:textId="46574FB9" w:rsidR="00155DA0" w:rsidRPr="007C08F5" w:rsidRDefault="00155DA0" w:rsidP="00155DA0">
            <w:pPr>
              <w:rPr>
                <w:rFonts w:ascii="Times New Roman" w:hAnsi="Times New Roman" w:cs="Times New Roman"/>
                <w:sz w:val="20"/>
                <w:szCs w:val="20"/>
              </w:rPr>
            </w:pPr>
            <w:r w:rsidRPr="007C08F5">
              <w:rPr>
                <w:rFonts w:ascii="Times New Roman" w:hAnsi="Times New Roman" w:cs="Times New Roman"/>
                <w:sz w:val="20"/>
                <w:szCs w:val="20"/>
              </w:rPr>
              <w:t xml:space="preserve">Design of software </w:t>
            </w:r>
          </w:p>
        </w:tc>
        <w:tc>
          <w:tcPr>
            <w:tcW w:w="1170" w:type="dxa"/>
          </w:tcPr>
          <w:p w14:paraId="35CFBFA1" w14:textId="77777777" w:rsidR="00155DA0" w:rsidRPr="007C08F5" w:rsidRDefault="00155DA0" w:rsidP="00155DA0">
            <w:pPr>
              <w:tabs>
                <w:tab w:val="decimal" w:pos="522"/>
              </w:tabs>
              <w:ind w:left="-126" w:right="-108"/>
              <w:jc w:val="center"/>
              <w:rPr>
                <w:rFonts w:ascii="Times New Roman" w:hAnsi="Times New Roman" w:cs="Times New Roman"/>
                <w:sz w:val="20"/>
                <w:szCs w:val="20"/>
              </w:rPr>
            </w:pPr>
            <w:r w:rsidRPr="007C08F5">
              <w:rPr>
                <w:rFonts w:ascii="Times New Roman" w:hAnsi="Times New Roman" w:cs="Times New Roman"/>
                <w:sz w:val="20"/>
                <w:szCs w:val="20"/>
              </w:rPr>
              <w:t>Thailand</w:t>
            </w:r>
          </w:p>
        </w:tc>
        <w:tc>
          <w:tcPr>
            <w:tcW w:w="1260" w:type="dxa"/>
          </w:tcPr>
          <w:p w14:paraId="7DF7536F" w14:textId="1A330F7F" w:rsidR="00155DA0" w:rsidRPr="007C08F5" w:rsidRDefault="00AA5CF4" w:rsidP="00155DA0">
            <w:pPr>
              <w:ind w:left="-108" w:right="-108"/>
              <w:jc w:val="center"/>
              <w:rPr>
                <w:rFonts w:ascii="Times New Roman" w:hAnsi="Times New Roman" w:cs="Times New Roman"/>
                <w:sz w:val="20"/>
                <w:szCs w:val="20"/>
              </w:rPr>
            </w:pPr>
            <w:r w:rsidRPr="00AA5CF4">
              <w:rPr>
                <w:rFonts w:ascii="Times New Roman" w:hAnsi="Times New Roman" w:cs="Angsana New"/>
                <w:sz w:val="20"/>
                <w:szCs w:val="20"/>
              </w:rPr>
              <w:t>90</w:t>
            </w:r>
            <w:r w:rsidR="00155DA0" w:rsidRPr="007C08F5">
              <w:rPr>
                <w:rFonts w:ascii="Times New Roman" w:hAnsi="Times New Roman" w:cs="Times New Roman"/>
                <w:sz w:val="20"/>
                <w:szCs w:val="20"/>
                <w:cs/>
              </w:rPr>
              <w:t>.</w:t>
            </w:r>
            <w:r w:rsidRPr="00AA5CF4">
              <w:rPr>
                <w:rFonts w:ascii="Times New Roman" w:hAnsi="Times New Roman" w:cs="Angsana New"/>
                <w:sz w:val="20"/>
                <w:szCs w:val="20"/>
              </w:rPr>
              <w:t>00</w:t>
            </w:r>
          </w:p>
        </w:tc>
        <w:tc>
          <w:tcPr>
            <w:tcW w:w="1348" w:type="dxa"/>
          </w:tcPr>
          <w:p w14:paraId="1448C243" w14:textId="1FEA9678" w:rsidR="00155DA0" w:rsidRPr="007C08F5" w:rsidRDefault="00AA5CF4" w:rsidP="00155DA0">
            <w:pPr>
              <w:ind w:left="-108" w:right="-108"/>
              <w:jc w:val="center"/>
              <w:rPr>
                <w:rFonts w:ascii="Times New Roman" w:hAnsi="Times New Roman" w:cs="Times New Roman"/>
                <w:sz w:val="20"/>
                <w:szCs w:val="20"/>
              </w:rPr>
            </w:pPr>
            <w:r w:rsidRPr="00AA5CF4">
              <w:rPr>
                <w:rFonts w:ascii="Times New Roman" w:hAnsi="Times New Roman" w:cs="Angsana New"/>
                <w:sz w:val="20"/>
                <w:szCs w:val="20"/>
              </w:rPr>
              <w:t>90</w:t>
            </w:r>
            <w:r w:rsidR="00155DA0" w:rsidRPr="007C08F5">
              <w:rPr>
                <w:rFonts w:ascii="Times New Roman" w:hAnsi="Times New Roman" w:cs="Times New Roman"/>
                <w:sz w:val="20"/>
                <w:szCs w:val="20"/>
                <w:cs/>
              </w:rPr>
              <w:t>.</w:t>
            </w:r>
            <w:r w:rsidRPr="00AA5CF4">
              <w:rPr>
                <w:rFonts w:ascii="Times New Roman" w:hAnsi="Times New Roman" w:cs="Angsana New"/>
                <w:sz w:val="20"/>
                <w:szCs w:val="20"/>
              </w:rPr>
              <w:t>00</w:t>
            </w:r>
          </w:p>
        </w:tc>
      </w:tr>
    </w:tbl>
    <w:p w14:paraId="25BAAFA5" w14:textId="26E9CFB4" w:rsidR="00201BDE" w:rsidRPr="007C08F5" w:rsidRDefault="00E22B3E" w:rsidP="009930FC">
      <w:pPr>
        <w:spacing w:before="240" w:after="480"/>
        <w:ind w:left="547"/>
        <w:jc w:val="thaiDistribute"/>
        <w:rPr>
          <w:rFonts w:ascii="Times New Roman" w:hAnsi="Times New Roman" w:cs="Times New Roman"/>
          <w:sz w:val="24"/>
          <w:szCs w:val="24"/>
        </w:rPr>
      </w:pPr>
      <w:r w:rsidRPr="007C08F5">
        <w:rPr>
          <w:rFonts w:ascii="Times New Roman" w:hAnsi="Times New Roman" w:cs="Times New Roman"/>
          <w:sz w:val="24"/>
          <w:szCs w:val="24"/>
        </w:rPr>
        <w:t>The Company has extensive transactions and relationships with its related parties.</w:t>
      </w:r>
      <w:r w:rsidR="00F05E50" w:rsidRPr="007C08F5">
        <w:rPr>
          <w:rFonts w:ascii="Times New Roman" w:hAnsi="Times New Roman" w:cs="Times New Roman"/>
          <w:sz w:val="24"/>
          <w:szCs w:val="24"/>
        </w:rPr>
        <w:t xml:space="preserve"> </w:t>
      </w:r>
      <w:r w:rsidRPr="007C08F5">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667BD85" w:rsidR="00F56657" w:rsidRPr="007C08F5" w:rsidRDefault="00061B1B" w:rsidP="009930FC">
      <w:pPr>
        <w:numPr>
          <w:ilvl w:val="0"/>
          <w:numId w:val="4"/>
        </w:numPr>
        <w:spacing w:after="240"/>
        <w:ind w:left="532" w:hanging="518"/>
        <w:jc w:val="thaiDistribute"/>
        <w:rPr>
          <w:rFonts w:ascii="Times New Roman" w:hAnsi="Times New Roman" w:cs="Times New Roman"/>
          <w:b/>
          <w:bCs/>
          <w:spacing w:val="-8"/>
          <w:sz w:val="20"/>
          <w:szCs w:val="20"/>
        </w:rPr>
      </w:pPr>
      <w:r w:rsidRPr="007C08F5">
        <w:rPr>
          <w:rFonts w:ascii="Times New Roman" w:hAnsi="Times New Roman" w:cs="Times New Roman"/>
          <w:b/>
          <w:bCs/>
          <w:spacing w:val="-8"/>
          <w:sz w:val="20"/>
          <w:szCs w:val="20"/>
        </w:rPr>
        <w:t xml:space="preserve">BASIS </w:t>
      </w:r>
      <w:r w:rsidRPr="007C08F5">
        <w:rPr>
          <w:rFonts w:ascii="Times New Roman" w:hAnsi="Times New Roman" w:cs="Times New Roman"/>
          <w:b/>
          <w:bCs/>
          <w:spacing w:val="-8"/>
          <w:sz w:val="20"/>
          <w:szCs w:val="20"/>
          <w:rtl/>
          <w:cs/>
        </w:rPr>
        <w:t xml:space="preserve"> </w:t>
      </w:r>
      <w:r w:rsidRPr="007C08F5">
        <w:rPr>
          <w:rFonts w:ascii="Times New Roman" w:hAnsi="Times New Roman" w:cs="Times New Roman"/>
          <w:b/>
          <w:bCs/>
          <w:spacing w:val="-8"/>
          <w:sz w:val="20"/>
          <w:szCs w:val="20"/>
        </w:rPr>
        <w:t>FOR</w:t>
      </w:r>
      <w:r w:rsidRPr="007C08F5">
        <w:rPr>
          <w:rFonts w:ascii="Times New Roman" w:hAnsi="Times New Roman" w:cs="Times New Roman"/>
          <w:b/>
          <w:bCs/>
          <w:spacing w:val="-8"/>
          <w:sz w:val="20"/>
          <w:szCs w:val="20"/>
          <w:rtl/>
          <w:cs/>
        </w:rPr>
        <w:t xml:space="preserve"> </w:t>
      </w:r>
      <w:r w:rsidRPr="007C08F5">
        <w:rPr>
          <w:rFonts w:ascii="Times New Roman" w:hAnsi="Times New Roman" w:cs="Times New Roman"/>
          <w:b/>
          <w:bCs/>
          <w:spacing w:val="-8"/>
          <w:sz w:val="20"/>
          <w:szCs w:val="20"/>
        </w:rPr>
        <w:t xml:space="preserve"> PREPARATION  AND  PRESENTATION  OF  THE  FINANCIAL  STATEMENTS</w:t>
      </w:r>
    </w:p>
    <w:p w14:paraId="062750FD" w14:textId="5D99A9E8" w:rsidR="00B376BA" w:rsidRPr="007C08F5" w:rsidRDefault="00AA5CF4" w:rsidP="009930FC">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AA5CF4">
        <w:rPr>
          <w:rFonts w:ascii="Times New Roman" w:hAnsi="Times New Roman" w:cs="Angsana New"/>
          <w:sz w:val="24"/>
          <w:szCs w:val="24"/>
        </w:rPr>
        <w:t>2</w:t>
      </w:r>
      <w:r w:rsidR="00B376BA" w:rsidRPr="007C08F5">
        <w:rPr>
          <w:rFonts w:ascii="Times New Roman" w:hAnsi="Times New Roman" w:cs="Times New Roman"/>
          <w:sz w:val="24"/>
          <w:szCs w:val="24"/>
        </w:rPr>
        <w:t>.</w:t>
      </w:r>
      <w:r w:rsidRPr="00AA5CF4">
        <w:rPr>
          <w:rFonts w:ascii="Times New Roman" w:hAnsi="Times New Roman" w:cs="Angsana New"/>
          <w:sz w:val="24"/>
          <w:szCs w:val="24"/>
        </w:rPr>
        <w:t>1</w:t>
      </w:r>
      <w:r w:rsidR="00B376BA" w:rsidRPr="007C08F5">
        <w:rPr>
          <w:rFonts w:ascii="Times New Roman" w:hAnsi="Times New Roman" w:cs="Times New Roman"/>
          <w:sz w:val="24"/>
          <w:szCs w:val="24"/>
        </w:rPr>
        <w:tab/>
      </w:r>
      <w:r w:rsidR="00C94F9F" w:rsidRPr="007C08F5">
        <w:rPr>
          <w:rFonts w:ascii="Times New Roman" w:hAnsi="Times New Roman" w:cs="Times New Roman"/>
          <w:sz w:val="24"/>
          <w:szCs w:val="24"/>
        </w:rPr>
        <w:t xml:space="preserve">The Group </w:t>
      </w:r>
      <w:r w:rsidR="00A91E90" w:rsidRPr="007C08F5">
        <w:rPr>
          <w:rFonts w:ascii="Times New Roman" w:hAnsi="Times New Roman" w:cs="Times New Roman"/>
          <w:sz w:val="24"/>
          <w:szCs w:val="24"/>
        </w:rPr>
        <w:t>maintains its accounting records in Thai Baht and prepares its statutory financial statements in the Thai language in conformity with Thai Financial Reporting Standards and accounting practices generally accepted in Thailand.</w:t>
      </w:r>
    </w:p>
    <w:p w14:paraId="2D5A9EED" w14:textId="776A7A65" w:rsidR="00B376BA" w:rsidRPr="007C08F5" w:rsidRDefault="00AA5CF4" w:rsidP="009930FC">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AA5CF4">
        <w:rPr>
          <w:rFonts w:ascii="Times New Roman" w:hAnsi="Times New Roman" w:cs="Angsana New"/>
          <w:sz w:val="24"/>
          <w:szCs w:val="24"/>
        </w:rPr>
        <w:t>2</w:t>
      </w:r>
      <w:r w:rsidR="00B376BA" w:rsidRPr="007C08F5">
        <w:rPr>
          <w:rFonts w:ascii="Times New Roman" w:hAnsi="Times New Roman" w:cs="Times New Roman"/>
          <w:sz w:val="24"/>
          <w:szCs w:val="24"/>
        </w:rPr>
        <w:t>.</w:t>
      </w:r>
      <w:r w:rsidRPr="00AA5CF4">
        <w:rPr>
          <w:rFonts w:ascii="Times New Roman" w:hAnsi="Times New Roman" w:cs="Angsana New"/>
          <w:sz w:val="24"/>
          <w:szCs w:val="24"/>
        </w:rPr>
        <w:t>2</w:t>
      </w:r>
      <w:r w:rsidR="00B376BA" w:rsidRPr="007C08F5">
        <w:rPr>
          <w:rFonts w:ascii="Times New Roman" w:hAnsi="Times New Roman" w:cs="Times New Roman"/>
          <w:sz w:val="24"/>
          <w:szCs w:val="24"/>
        </w:rPr>
        <w:tab/>
      </w:r>
      <w:r w:rsidR="00C94F9F" w:rsidRPr="007C08F5">
        <w:rPr>
          <w:rFonts w:ascii="Times New Roman" w:hAnsi="Times New Roman" w:cs="Times New Roman"/>
          <w:sz w:val="24"/>
          <w:szCs w:val="24"/>
        </w:rPr>
        <w:t>The Group</w:t>
      </w:r>
      <w:r w:rsidR="00133F5E" w:rsidRPr="007C08F5">
        <w:rPr>
          <w:rFonts w:ascii="Times New Roman" w:hAnsi="Times New Roman" w:cs="Times New Roman"/>
          <w:sz w:val="24"/>
          <w:szCs w:val="24"/>
        </w:rPr>
        <w:t>’</w:t>
      </w:r>
      <w:r w:rsidR="00C94F9F" w:rsidRPr="007C08F5">
        <w:rPr>
          <w:rFonts w:ascii="Times New Roman" w:hAnsi="Times New Roman" w:cs="Times New Roman"/>
          <w:sz w:val="24"/>
          <w:szCs w:val="24"/>
        </w:rPr>
        <w:t xml:space="preserve">s </w:t>
      </w:r>
      <w:r w:rsidR="00110611" w:rsidRPr="007C08F5">
        <w:rPr>
          <w:rFonts w:ascii="Times New Roman" w:hAnsi="Times New Roman" w:cs="Times New Roman"/>
          <w:sz w:val="24"/>
          <w:szCs w:val="24"/>
        </w:rPr>
        <w:t xml:space="preserve">financial statements have been prepared in accordance with the Thai Accounting Standard (TAS) No. </w:t>
      </w:r>
      <w:r w:rsidRPr="00AA5CF4">
        <w:rPr>
          <w:rFonts w:ascii="Times New Roman" w:hAnsi="Times New Roman" w:cs="Angsana New"/>
          <w:sz w:val="24"/>
          <w:szCs w:val="24"/>
        </w:rPr>
        <w:t>1</w:t>
      </w:r>
      <w:r w:rsidR="00110611" w:rsidRPr="007C08F5">
        <w:rPr>
          <w:rFonts w:ascii="Times New Roman" w:hAnsi="Times New Roman" w:cs="Times New Roman"/>
          <w:sz w:val="24"/>
          <w:szCs w:val="24"/>
        </w:rPr>
        <w:t xml:space="preserve"> “Presentation of Financial Statements”  and the Regulation of The Stock Exchange of Thailand (SET) dated October </w:t>
      </w:r>
      <w:r w:rsidRPr="00AA5CF4">
        <w:rPr>
          <w:rFonts w:ascii="Times New Roman" w:hAnsi="Times New Roman" w:cs="Angsana New"/>
          <w:sz w:val="24"/>
          <w:szCs w:val="24"/>
        </w:rPr>
        <w:t>2</w:t>
      </w:r>
      <w:r w:rsidR="00110611" w:rsidRPr="007C08F5">
        <w:rPr>
          <w:rFonts w:ascii="Times New Roman" w:hAnsi="Times New Roman" w:cs="Times New Roman"/>
          <w:sz w:val="24"/>
          <w:szCs w:val="24"/>
        </w:rPr>
        <w:t xml:space="preserve">, </w:t>
      </w:r>
      <w:r w:rsidRPr="00AA5CF4">
        <w:rPr>
          <w:rFonts w:ascii="Times New Roman" w:hAnsi="Times New Roman" w:cs="Angsana New"/>
          <w:sz w:val="24"/>
          <w:szCs w:val="24"/>
        </w:rPr>
        <w:t>2017</w:t>
      </w:r>
      <w:r w:rsidR="00110611" w:rsidRPr="007C08F5">
        <w:rPr>
          <w:rFonts w:ascii="Times New Roman" w:hAnsi="Times New Roman" w:cs="Times New Roman"/>
          <w:sz w:val="24"/>
          <w:szCs w:val="24"/>
        </w:rPr>
        <w:t xml:space="preserve">, regarding the preparation and submission of financial statements and reports for the financial position and results of operations of the listed companies B.E. </w:t>
      </w:r>
      <w:r w:rsidRPr="00AA5CF4">
        <w:rPr>
          <w:rFonts w:ascii="Times New Roman" w:hAnsi="Times New Roman" w:cs="Angsana New"/>
          <w:sz w:val="24"/>
          <w:szCs w:val="24"/>
        </w:rPr>
        <w:t>2560</w:t>
      </w:r>
      <w:r w:rsidR="00110611" w:rsidRPr="007C08F5">
        <w:rPr>
          <w:rFonts w:ascii="Times New Roman" w:hAnsi="Times New Roman" w:cs="Times New Roman"/>
          <w:sz w:val="24"/>
          <w:szCs w:val="24"/>
        </w:rPr>
        <w:t xml:space="preserve"> and the Notification of the Department of Business Development regarding </w:t>
      </w:r>
      <w:r w:rsidR="008C1904" w:rsidRPr="007C08F5">
        <w:rPr>
          <w:rFonts w:ascii="Times New Roman" w:hAnsi="Times New Roman" w:cs="Times New Roman"/>
          <w:sz w:val="24"/>
          <w:szCs w:val="24"/>
        </w:rPr>
        <w:t>“</w:t>
      </w:r>
      <w:r w:rsidR="002E30B8" w:rsidRPr="007C08F5">
        <w:rPr>
          <w:rFonts w:ascii="Times New Roman" w:hAnsi="Times New Roman" w:cs="Times New Roman"/>
          <w:sz w:val="24"/>
          <w:szCs w:val="24"/>
        </w:rPr>
        <w:t xml:space="preserve">The Brief Particulars in the Financial Statement B.E. </w:t>
      </w:r>
      <w:r w:rsidRPr="00AA5CF4">
        <w:rPr>
          <w:rFonts w:ascii="Times New Roman" w:hAnsi="Times New Roman" w:cs="Angsana New"/>
          <w:sz w:val="24"/>
          <w:szCs w:val="24"/>
        </w:rPr>
        <w:t>2566</w:t>
      </w:r>
      <w:r w:rsidR="008C1904" w:rsidRPr="007C08F5">
        <w:rPr>
          <w:rFonts w:ascii="Times New Roman" w:hAnsi="Times New Roman" w:cs="Times New Roman"/>
          <w:sz w:val="24"/>
          <w:szCs w:val="24"/>
        </w:rPr>
        <w:t>”</w:t>
      </w:r>
      <w:r w:rsidR="00110611" w:rsidRPr="007C08F5">
        <w:rPr>
          <w:rFonts w:ascii="Times New Roman" w:hAnsi="Times New Roman" w:cs="Times New Roman"/>
          <w:sz w:val="24"/>
          <w:szCs w:val="24"/>
        </w:rPr>
        <w:t>.</w:t>
      </w:r>
    </w:p>
    <w:p w14:paraId="088FB99A" w14:textId="09753ED2" w:rsidR="00B376BA" w:rsidRPr="007C08F5" w:rsidRDefault="00AA5CF4" w:rsidP="009930FC">
      <w:pPr>
        <w:pStyle w:val="ListParagraph"/>
        <w:spacing w:after="240" w:line="240" w:lineRule="auto"/>
        <w:ind w:left="1260" w:hanging="713"/>
        <w:contextualSpacing w:val="0"/>
        <w:jc w:val="thaiDistribute"/>
        <w:rPr>
          <w:rFonts w:ascii="Times New Roman" w:hAnsi="Times New Roman" w:cs="Times New Roman"/>
          <w:sz w:val="24"/>
          <w:szCs w:val="24"/>
        </w:rPr>
      </w:pPr>
      <w:r w:rsidRPr="00AA5CF4">
        <w:rPr>
          <w:rFonts w:ascii="Times New Roman" w:hAnsi="Times New Roman" w:cs="Angsana New"/>
          <w:sz w:val="24"/>
          <w:szCs w:val="24"/>
        </w:rPr>
        <w:t>2</w:t>
      </w:r>
      <w:r w:rsidR="00B376BA" w:rsidRPr="007C08F5">
        <w:rPr>
          <w:rFonts w:ascii="Times New Roman" w:hAnsi="Times New Roman" w:cs="Times New Roman"/>
          <w:sz w:val="24"/>
          <w:szCs w:val="24"/>
        </w:rPr>
        <w:t>.</w:t>
      </w:r>
      <w:r w:rsidRPr="00AA5CF4">
        <w:rPr>
          <w:rFonts w:ascii="Times New Roman" w:hAnsi="Times New Roman" w:cs="Angsana New"/>
          <w:sz w:val="24"/>
          <w:szCs w:val="24"/>
        </w:rPr>
        <w:t>3</w:t>
      </w:r>
      <w:r w:rsidR="00B376BA" w:rsidRPr="007C08F5">
        <w:rPr>
          <w:rFonts w:ascii="Times New Roman" w:hAnsi="Times New Roman" w:cs="Times New Roman"/>
          <w:sz w:val="24"/>
          <w:szCs w:val="24"/>
        </w:rPr>
        <w:tab/>
      </w:r>
      <w:r w:rsidR="00266251" w:rsidRPr="007C08F5">
        <w:rPr>
          <w:rFonts w:ascii="Times New Roman" w:hAnsi="Times New Roman" w:cs="Times New Roman"/>
          <w:sz w:val="24"/>
          <w:szCs w:val="24"/>
        </w:rPr>
        <w:t xml:space="preserve">The financial statements have been prepared under the historical cost convention except as disclosed in the </w:t>
      </w:r>
      <w:r w:rsidR="006D49F6" w:rsidRPr="007C08F5">
        <w:rPr>
          <w:rFonts w:ascii="Times New Roman" w:hAnsi="Times New Roman" w:cs="Times New Roman"/>
          <w:sz w:val="24"/>
          <w:szCs w:val="24"/>
        </w:rPr>
        <w:t>material</w:t>
      </w:r>
      <w:r w:rsidR="00266251" w:rsidRPr="007C08F5">
        <w:rPr>
          <w:rFonts w:ascii="Times New Roman" w:hAnsi="Times New Roman" w:cs="Times New Roman"/>
          <w:sz w:val="24"/>
          <w:szCs w:val="24"/>
        </w:rPr>
        <w:t xml:space="preserve"> accounting poli</w:t>
      </w:r>
      <w:r w:rsidR="001B54A6" w:rsidRPr="007C08F5">
        <w:rPr>
          <w:rFonts w:ascii="Times New Roman" w:hAnsi="Times New Roman" w:cs="Times New Roman"/>
          <w:sz w:val="24"/>
          <w:szCs w:val="24"/>
        </w:rPr>
        <w:t>cy information</w:t>
      </w:r>
      <w:r w:rsidR="00266251" w:rsidRPr="007C08F5">
        <w:rPr>
          <w:rFonts w:ascii="Times New Roman" w:hAnsi="Times New Roman" w:cs="Times New Roman"/>
          <w:sz w:val="24"/>
          <w:szCs w:val="24"/>
        </w:rPr>
        <w:t xml:space="preserve"> (see Note </w:t>
      </w:r>
      <w:r w:rsidRPr="00AA5CF4">
        <w:rPr>
          <w:rFonts w:ascii="Times New Roman" w:hAnsi="Times New Roman" w:cs="Angsana New"/>
          <w:sz w:val="24"/>
          <w:szCs w:val="24"/>
        </w:rPr>
        <w:t>3</w:t>
      </w:r>
      <w:r w:rsidR="00266251" w:rsidRPr="007C08F5">
        <w:rPr>
          <w:rFonts w:ascii="Times New Roman" w:hAnsi="Times New Roman" w:cs="Times New Roman"/>
          <w:sz w:val="24"/>
          <w:szCs w:val="24"/>
        </w:rPr>
        <w:t>).</w:t>
      </w:r>
    </w:p>
    <w:p w14:paraId="0E106819" w14:textId="58B5127F" w:rsidR="007E5BB8" w:rsidRPr="007C08F5" w:rsidRDefault="00AA5CF4" w:rsidP="009930FC">
      <w:pPr>
        <w:pStyle w:val="ListParagraph"/>
        <w:spacing w:after="240" w:line="240" w:lineRule="auto"/>
        <w:ind w:left="1260" w:hanging="713"/>
        <w:contextualSpacing w:val="0"/>
        <w:jc w:val="thaiDistribute"/>
        <w:rPr>
          <w:rFonts w:ascii="Times New Roman" w:hAnsi="Times New Roman" w:cs="Times New Roman"/>
          <w:sz w:val="24"/>
          <w:szCs w:val="24"/>
        </w:rPr>
      </w:pPr>
      <w:r w:rsidRPr="00AA5CF4">
        <w:rPr>
          <w:rFonts w:ascii="Times New Roman" w:hAnsi="Times New Roman" w:cs="Angsana New"/>
          <w:sz w:val="24"/>
          <w:szCs w:val="24"/>
        </w:rPr>
        <w:t>2</w:t>
      </w:r>
      <w:r w:rsidR="00B376BA" w:rsidRPr="007C08F5">
        <w:rPr>
          <w:rFonts w:ascii="Times New Roman" w:hAnsi="Times New Roman" w:cs="Times New Roman"/>
          <w:sz w:val="24"/>
          <w:szCs w:val="24"/>
        </w:rPr>
        <w:t>.</w:t>
      </w:r>
      <w:r w:rsidRPr="00AA5CF4">
        <w:rPr>
          <w:rFonts w:ascii="Times New Roman" w:hAnsi="Times New Roman" w:cs="Angsana New"/>
          <w:sz w:val="24"/>
          <w:szCs w:val="24"/>
        </w:rPr>
        <w:t>4</w:t>
      </w:r>
      <w:r w:rsidR="00B376BA" w:rsidRPr="007C08F5">
        <w:rPr>
          <w:rFonts w:ascii="Times New Roman" w:hAnsi="Times New Roman" w:cs="Times New Roman"/>
          <w:sz w:val="24"/>
          <w:szCs w:val="24"/>
        </w:rPr>
        <w:tab/>
      </w:r>
      <w:r w:rsidR="00586E04" w:rsidRPr="007C08F5">
        <w:rPr>
          <w:rFonts w:ascii="Times New Roman" w:hAnsi="Times New Roman" w:cs="Times New Roman"/>
          <w:sz w:val="24"/>
          <w:szCs w:val="24"/>
        </w:rPr>
        <w:t>Thai Financial Reporting Standards affecting the presentation and disclosure in the current period financial statements</w:t>
      </w:r>
    </w:p>
    <w:p w14:paraId="33A18363" w14:textId="387261F2" w:rsidR="00C94F9F" w:rsidRPr="007C08F5" w:rsidRDefault="00D56ED5" w:rsidP="009930FC">
      <w:pPr>
        <w:pStyle w:val="ListParagraph"/>
        <w:spacing w:after="240" w:line="240" w:lineRule="auto"/>
        <w:ind w:left="1260" w:firstLine="9"/>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rPr>
        <w:t>During the year, the</w:t>
      </w:r>
      <w:r w:rsidR="00A9324A" w:rsidRPr="007C08F5">
        <w:rPr>
          <w:rFonts w:ascii="Times New Roman" w:hAnsi="Times New Roman" w:cs="Times New Roman"/>
          <w:sz w:val="24"/>
          <w:szCs w:val="24"/>
        </w:rPr>
        <w:t xml:space="preserve"> </w:t>
      </w:r>
      <w:r w:rsidRPr="007C08F5">
        <w:rPr>
          <w:rFonts w:ascii="Times New Roman" w:hAnsi="Times New Roman" w:cs="Times New Roman"/>
          <w:sz w:val="24"/>
          <w:szCs w:val="24"/>
        </w:rPr>
        <w:t xml:space="preserve">Group has adopted the revised financial reporting standards issued by the Federation of Accounting Professions which are effective for fiscal years beginning on or after January </w:t>
      </w:r>
      <w:r w:rsidR="00AA5CF4" w:rsidRPr="00AA5CF4">
        <w:rPr>
          <w:rFonts w:ascii="Times New Roman" w:hAnsi="Times New Roman" w:cs="Angsana New"/>
          <w:sz w:val="24"/>
          <w:szCs w:val="24"/>
        </w:rPr>
        <w:t>1</w:t>
      </w: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2025</w:t>
      </w:r>
      <w:r w:rsidRPr="007C08F5">
        <w:rPr>
          <w:rFonts w:ascii="Times New Roman" w:hAnsi="Times New Roman" w:cs="Times New Roman"/>
          <w:sz w:val="24"/>
          <w:szCs w:val="24"/>
        </w:rPr>
        <w:t xml:space="preserve">. </w:t>
      </w:r>
      <w:r w:rsidR="0007160E" w:rsidRPr="007C08F5">
        <w:rPr>
          <w:rFonts w:ascii="Times New Roman" w:hAnsi="Times New Roman" w:cs="Times New Roman"/>
          <w:sz w:val="24"/>
          <w:szCs w:val="24"/>
        </w:rPr>
        <w:t>These revisions were made to align the standards with the International Financial Reporting Standards and involve amendments to accounting requirements, as follows:</w:t>
      </w:r>
    </w:p>
    <w:p w14:paraId="5A7F4755" w14:textId="4D4AB091" w:rsidR="00AB5EB3" w:rsidRPr="007C08F5" w:rsidRDefault="00FC1A81" w:rsidP="004D63B7">
      <w:pPr>
        <w:numPr>
          <w:ilvl w:val="0"/>
          <w:numId w:val="57"/>
        </w:numPr>
        <w:spacing w:before="120" w:after="120"/>
        <w:ind w:left="1530" w:hanging="270"/>
        <w:jc w:val="thaiDistribute"/>
        <w:rPr>
          <w:rFonts w:ascii="Times New Roman" w:eastAsia="Times New Roman" w:hAnsi="Times New Roman" w:cs="Times New Roman"/>
          <w:sz w:val="24"/>
          <w:szCs w:val="24"/>
          <w:lang w:val="en-GB" w:bidi="ar-SA"/>
        </w:rPr>
      </w:pPr>
      <w:r w:rsidRPr="007C08F5">
        <w:rPr>
          <w:rFonts w:ascii="Times New Roman" w:eastAsia="Times New Roman" w:hAnsi="Times New Roman" w:cs="Times New Roman"/>
          <w:spacing w:val="-2"/>
          <w:sz w:val="24"/>
          <w:szCs w:val="24"/>
          <w:lang w:val="en-GB" w:bidi="ar-SA"/>
        </w:rPr>
        <w:t>Thai Accounting Standard No.</w:t>
      </w:r>
      <w:r w:rsidR="00AA5CF4" w:rsidRPr="00AA5CF4">
        <w:rPr>
          <w:rFonts w:ascii="Times New Roman" w:eastAsia="Times New Roman" w:hAnsi="Times New Roman" w:cs="Angsana New"/>
          <w:spacing w:val="-2"/>
          <w:sz w:val="24"/>
          <w:szCs w:val="24"/>
        </w:rPr>
        <w:t>1</w:t>
      </w:r>
      <w:r w:rsidRPr="007C08F5">
        <w:rPr>
          <w:rFonts w:ascii="Times New Roman" w:eastAsia="Times New Roman" w:hAnsi="Times New Roman" w:cs="Times New Roman"/>
          <w:spacing w:val="-2"/>
          <w:sz w:val="24"/>
          <w:szCs w:val="24"/>
          <w:lang w:val="en-GB" w:bidi="ar-SA"/>
        </w:rPr>
        <w:t xml:space="preserve"> “Presentation of Financial Statements”, amends to clarify the classification of liabilities as current or non-current, and to address non-current liabilities with covenants.</w:t>
      </w:r>
    </w:p>
    <w:p w14:paraId="299DBA9C" w14:textId="77777777" w:rsidR="00FA20D8" w:rsidRDefault="00FA20D8">
      <w:pPr>
        <w:rPr>
          <w:rFonts w:ascii="Times New Roman" w:eastAsia="Times New Roman" w:hAnsi="Times New Roman" w:cs="Times New Roman"/>
          <w:sz w:val="24"/>
          <w:szCs w:val="24"/>
          <w:lang w:val="en-GB" w:bidi="ar-SA"/>
        </w:rPr>
      </w:pPr>
      <w:r>
        <w:rPr>
          <w:rFonts w:ascii="Times New Roman" w:eastAsia="Times New Roman" w:hAnsi="Times New Roman" w:cs="Times New Roman"/>
          <w:sz w:val="24"/>
          <w:szCs w:val="24"/>
          <w:lang w:val="en-GB" w:bidi="ar-SA"/>
        </w:rPr>
        <w:br w:type="page"/>
      </w:r>
    </w:p>
    <w:p w14:paraId="5FE06F5A" w14:textId="2E63115C" w:rsidR="007C08F5" w:rsidRPr="007C08F5" w:rsidRDefault="00FA6821" w:rsidP="004D63B7">
      <w:pPr>
        <w:numPr>
          <w:ilvl w:val="0"/>
          <w:numId w:val="57"/>
        </w:numPr>
        <w:spacing w:before="120" w:after="120"/>
        <w:ind w:left="1530" w:hanging="270"/>
        <w:jc w:val="thaiDistribute"/>
        <w:rPr>
          <w:rFonts w:ascii="Times New Roman" w:eastAsia="Times New Roman" w:hAnsi="Times New Roman" w:cs="Times New Roman"/>
          <w:sz w:val="24"/>
          <w:szCs w:val="24"/>
          <w:lang w:val="en-GB" w:bidi="ar-SA"/>
        </w:rPr>
      </w:pPr>
      <w:r w:rsidRPr="007C08F5">
        <w:rPr>
          <w:rFonts w:ascii="Times New Roman" w:eastAsia="Times New Roman" w:hAnsi="Times New Roman" w:cs="Times New Roman"/>
          <w:sz w:val="24"/>
          <w:szCs w:val="24"/>
          <w:lang w:val="en-GB" w:bidi="ar-SA"/>
        </w:rPr>
        <w:lastRenderedPageBreak/>
        <w:t xml:space="preserve">Thai Accounting Standard No. </w:t>
      </w:r>
      <w:r w:rsidR="00AA5CF4" w:rsidRPr="00AA5CF4">
        <w:rPr>
          <w:rFonts w:ascii="Times New Roman" w:eastAsia="Times New Roman" w:hAnsi="Times New Roman" w:cs="Angsana New"/>
          <w:sz w:val="24"/>
          <w:szCs w:val="24"/>
        </w:rPr>
        <w:t>7</w:t>
      </w:r>
      <w:r w:rsidRPr="007C08F5">
        <w:rPr>
          <w:rFonts w:ascii="Times New Roman" w:eastAsia="Times New Roman" w:hAnsi="Times New Roman" w:cs="Times New Roman"/>
          <w:sz w:val="24"/>
          <w:szCs w:val="24"/>
          <w:lang w:val="en-GB" w:bidi="ar-SA"/>
        </w:rPr>
        <w:t xml:space="preserve"> “Statement of Cash Flows” and Thai Financial Reporting Standard No. </w:t>
      </w:r>
      <w:r w:rsidR="00AA5CF4" w:rsidRPr="00AA5CF4">
        <w:rPr>
          <w:rFonts w:ascii="Times New Roman" w:eastAsia="Times New Roman" w:hAnsi="Times New Roman" w:cs="Angsana New"/>
          <w:sz w:val="24"/>
          <w:szCs w:val="24"/>
        </w:rPr>
        <w:t>7</w:t>
      </w:r>
      <w:r w:rsidRPr="007C08F5">
        <w:rPr>
          <w:rFonts w:ascii="Times New Roman" w:eastAsia="Times New Roman" w:hAnsi="Times New Roman" w:cs="Times New Roman"/>
          <w:sz w:val="24"/>
          <w:szCs w:val="24"/>
          <w:lang w:val="en-GB" w:bidi="ar-SA"/>
        </w:rPr>
        <w:t xml:space="preserve"> “Financial Instruments: Disclosures”, require entities to disclose information about supplier financing arrangements and its related liquidity risk.</w:t>
      </w:r>
    </w:p>
    <w:p w14:paraId="401CC9FB" w14:textId="08D2F9F3" w:rsidR="00AB5EB3" w:rsidRPr="007C08F5" w:rsidRDefault="00854740" w:rsidP="00867F4E">
      <w:pPr>
        <w:numPr>
          <w:ilvl w:val="0"/>
          <w:numId w:val="57"/>
        </w:numPr>
        <w:spacing w:before="120" w:after="240"/>
        <w:ind w:left="1541" w:hanging="274"/>
        <w:jc w:val="thaiDistribute"/>
        <w:rPr>
          <w:rFonts w:ascii="Times New Roman" w:eastAsia="Times New Roman" w:hAnsi="Times New Roman" w:cs="Times New Roman"/>
          <w:sz w:val="24"/>
          <w:szCs w:val="24"/>
          <w:lang w:val="en-GB" w:bidi="ar-SA"/>
        </w:rPr>
      </w:pPr>
      <w:r w:rsidRPr="007C08F5">
        <w:rPr>
          <w:rFonts w:ascii="Times New Roman" w:eastAsia="Times New Roman" w:hAnsi="Times New Roman" w:cs="Times New Roman"/>
          <w:sz w:val="24"/>
          <w:szCs w:val="24"/>
          <w:lang w:val="en-GB" w:bidi="ar-SA"/>
        </w:rPr>
        <w:t xml:space="preserve">Thai Financial Reporting Standard No. </w:t>
      </w:r>
      <w:r w:rsidR="00AA5CF4" w:rsidRPr="00AA5CF4">
        <w:rPr>
          <w:rFonts w:ascii="Times New Roman" w:eastAsia="Times New Roman" w:hAnsi="Times New Roman" w:cs="Angsana New"/>
          <w:sz w:val="24"/>
          <w:szCs w:val="24"/>
        </w:rPr>
        <w:t>16</w:t>
      </w:r>
      <w:r w:rsidRPr="007C08F5">
        <w:rPr>
          <w:rFonts w:ascii="Times New Roman" w:eastAsia="Times New Roman" w:hAnsi="Times New Roman" w:cs="Times New Roman"/>
          <w:sz w:val="24"/>
          <w:szCs w:val="24"/>
          <w:lang w:val="en-GB" w:bidi="ar-SA"/>
        </w:rPr>
        <w:t xml:space="preserve"> “Leases”, introduces additional requirements for subsequent measurement of sale and leaseback transactions.</w:t>
      </w:r>
    </w:p>
    <w:p w14:paraId="1B94FD83" w14:textId="51FCA254" w:rsidR="00D56ED5" w:rsidRPr="007C08F5" w:rsidRDefault="00AB5EB3" w:rsidP="00AB5EB3">
      <w:pPr>
        <w:pStyle w:val="ListParagraph"/>
        <w:spacing w:after="240" w:line="240" w:lineRule="auto"/>
        <w:ind w:left="1260" w:firstLine="9"/>
        <w:contextualSpacing w:val="0"/>
        <w:jc w:val="thaiDistribute"/>
        <w:rPr>
          <w:rFonts w:ascii="Times New Roman" w:hAnsi="Times New Roman" w:cs="Times New Roman"/>
          <w:sz w:val="24"/>
          <w:szCs w:val="24"/>
        </w:rPr>
      </w:pPr>
      <w:r w:rsidRPr="007C08F5">
        <w:rPr>
          <w:rFonts w:ascii="Times New Roman" w:eastAsia="Times New Roman" w:hAnsi="Times New Roman" w:cs="Times New Roman"/>
          <w:color w:val="000000"/>
          <w:sz w:val="24"/>
          <w:szCs w:val="24"/>
        </w:rPr>
        <w:t xml:space="preserve">The adoption of these financial reporting standards does not have any significant impact on the </w:t>
      </w:r>
      <w:r w:rsidRPr="007C08F5">
        <w:rPr>
          <w:rFonts w:ascii="Times New Roman" w:eastAsia="Times New Roman" w:hAnsi="Times New Roman" w:cs="Times New Roman"/>
          <w:color w:val="000000"/>
          <w:sz w:val="24"/>
          <w:szCs w:val="24"/>
          <w:lang w:val="en-GB"/>
        </w:rPr>
        <w:t>Group</w:t>
      </w:r>
      <w:r w:rsidRPr="007C08F5">
        <w:rPr>
          <w:rFonts w:ascii="Times New Roman" w:eastAsia="Times New Roman" w:hAnsi="Times New Roman" w:cs="Times New Roman"/>
          <w:color w:val="000000"/>
          <w:sz w:val="24"/>
          <w:szCs w:val="24"/>
        </w:rPr>
        <w:t xml:space="preserve">’s </w:t>
      </w:r>
      <w:r w:rsidRPr="007C08F5">
        <w:rPr>
          <w:rFonts w:ascii="Times New Roman" w:eastAsia="Times New Roman" w:hAnsi="Times New Roman" w:cs="Times New Roman"/>
          <w:sz w:val="24"/>
          <w:szCs w:val="24"/>
        </w:rPr>
        <w:t xml:space="preserve">financial </w:t>
      </w:r>
      <w:r w:rsidRPr="007C08F5">
        <w:rPr>
          <w:rFonts w:ascii="Times New Roman" w:eastAsia="Times New Roman" w:hAnsi="Times New Roman" w:cs="Times New Roman"/>
          <w:color w:val="000000"/>
          <w:sz w:val="24"/>
          <w:szCs w:val="24"/>
        </w:rPr>
        <w:t>statements</w:t>
      </w:r>
      <w:r w:rsidRPr="007C08F5">
        <w:rPr>
          <w:rFonts w:ascii="Times New Roman" w:eastAsia="Times New Roman" w:hAnsi="Times New Roman" w:cs="Times New Roman"/>
          <w:color w:val="0000FF"/>
          <w:sz w:val="24"/>
          <w:szCs w:val="24"/>
        </w:rPr>
        <w:t>.</w:t>
      </w:r>
    </w:p>
    <w:p w14:paraId="49BC534E" w14:textId="657E9507" w:rsidR="00B376BA" w:rsidRPr="007C08F5" w:rsidRDefault="00AA5CF4" w:rsidP="003C69B1">
      <w:pPr>
        <w:pStyle w:val="ListParagraph"/>
        <w:spacing w:after="240" w:line="240" w:lineRule="auto"/>
        <w:ind w:left="1260" w:hanging="713"/>
        <w:contextualSpacing w:val="0"/>
        <w:jc w:val="thaiDistribute"/>
        <w:rPr>
          <w:rFonts w:ascii="Times New Roman" w:hAnsi="Times New Roman" w:cs="Times New Roman"/>
          <w:sz w:val="24"/>
          <w:szCs w:val="24"/>
        </w:rPr>
      </w:pPr>
      <w:r w:rsidRPr="00AA5CF4">
        <w:rPr>
          <w:rFonts w:ascii="Times New Roman" w:hAnsi="Times New Roman" w:cs="Angsana New"/>
          <w:sz w:val="24"/>
          <w:szCs w:val="24"/>
        </w:rPr>
        <w:t>2</w:t>
      </w:r>
      <w:r w:rsidR="003C69B1" w:rsidRPr="007C08F5">
        <w:rPr>
          <w:rFonts w:ascii="Times New Roman" w:hAnsi="Times New Roman" w:cs="Times New Roman"/>
          <w:sz w:val="24"/>
          <w:szCs w:val="24"/>
        </w:rPr>
        <w:t>.</w:t>
      </w:r>
      <w:r w:rsidRPr="00AA5CF4">
        <w:rPr>
          <w:rFonts w:ascii="Times New Roman" w:hAnsi="Times New Roman" w:cs="Angsana New"/>
          <w:sz w:val="24"/>
          <w:szCs w:val="24"/>
        </w:rPr>
        <w:t>5</w:t>
      </w:r>
      <w:r w:rsidR="003C69B1" w:rsidRPr="007C08F5">
        <w:rPr>
          <w:rFonts w:ascii="Times New Roman" w:hAnsi="Times New Roman" w:cs="Times New Roman"/>
          <w:sz w:val="24"/>
          <w:szCs w:val="24"/>
        </w:rPr>
        <w:tab/>
      </w:r>
      <w:r w:rsidR="002774D0" w:rsidRPr="007C08F5">
        <w:rPr>
          <w:rFonts w:ascii="Times New Roman" w:hAnsi="Times New Roman" w:cs="Times New Roman"/>
          <w:sz w:val="24"/>
          <w:szCs w:val="24"/>
        </w:rPr>
        <w:t>Thai Financial Reporting Standards announced in the Royal Gazette but not yet effective</w:t>
      </w:r>
    </w:p>
    <w:p w14:paraId="77CC1A69" w14:textId="3F3F4B77" w:rsidR="00957A52" w:rsidRPr="007C08F5" w:rsidRDefault="00A93A21" w:rsidP="006A7B05">
      <w:pPr>
        <w:pStyle w:val="ListParagraph"/>
        <w:spacing w:after="240" w:line="240" w:lineRule="auto"/>
        <w:ind w:left="1260" w:firstLine="9"/>
        <w:contextualSpacing w:val="0"/>
        <w:jc w:val="thaiDistribute"/>
        <w:rPr>
          <w:rFonts w:ascii="Times New Roman" w:hAnsi="Times New Roman" w:cs="Times New Roman"/>
          <w:sz w:val="24"/>
          <w:szCs w:val="24"/>
        </w:rPr>
      </w:pPr>
      <w:r w:rsidRPr="006A7B05">
        <w:rPr>
          <w:rFonts w:ascii="Times New Roman" w:eastAsia="Times New Roman" w:hAnsi="Times New Roman" w:cs="Times New Roman"/>
          <w:color w:val="000000"/>
          <w:sz w:val="24"/>
          <w:szCs w:val="24"/>
        </w:rPr>
        <w:t>The</w:t>
      </w:r>
      <w:r w:rsidRPr="007C08F5">
        <w:rPr>
          <w:rFonts w:ascii="Times New Roman" w:hAnsi="Times New Roman" w:cs="Times New Roman"/>
          <w:sz w:val="24"/>
          <w:szCs w:val="24"/>
        </w:rPr>
        <w:t xml:space="preserve"> revised TFRSs were announced in the Royal Gazette which will be effective for the financial statements for the period beginning on or after January </w:t>
      </w:r>
      <w:r w:rsidR="00AA5CF4" w:rsidRPr="00AA5CF4">
        <w:rPr>
          <w:rFonts w:ascii="Times New Roman" w:hAnsi="Times New Roman" w:cs="Angsana New"/>
          <w:sz w:val="24"/>
          <w:szCs w:val="24"/>
        </w:rPr>
        <w:t>1</w:t>
      </w: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2026</w:t>
      </w:r>
      <w:r w:rsidRPr="007C08F5">
        <w:rPr>
          <w:rFonts w:ascii="Times New Roman" w:hAnsi="Times New Roman" w:cs="Times New Roman"/>
          <w:sz w:val="24"/>
          <w:szCs w:val="24"/>
        </w:rPr>
        <w:t xml:space="preserve"> onwards. These financial reporting standards were aimed at alignment with the corresponding International Financial Reporting Standards, which the changes are to amend the accounting requirements, as follows:</w:t>
      </w:r>
    </w:p>
    <w:p w14:paraId="5DA85548" w14:textId="6ABCAF7C" w:rsidR="00957A52" w:rsidRPr="007C08F5" w:rsidRDefault="00A469D5" w:rsidP="006A7B05">
      <w:pPr>
        <w:spacing w:before="120" w:after="240"/>
        <w:ind w:left="1260"/>
        <w:jc w:val="thaiDistribute"/>
        <w:rPr>
          <w:rFonts w:ascii="Times New Roman Bold" w:eastAsia="Times New Roman" w:hAnsi="Times New Roman Bold" w:cs="Times New Roman"/>
          <w:b/>
          <w:bCs/>
          <w:sz w:val="24"/>
          <w:szCs w:val="24"/>
        </w:rPr>
      </w:pPr>
      <w:r w:rsidRPr="007C08F5">
        <w:rPr>
          <w:rFonts w:ascii="Times New Roman Bold" w:eastAsia="Times New Roman" w:hAnsi="Times New Roman Bold" w:cs="Times New Roman"/>
          <w:b/>
          <w:bCs/>
          <w:sz w:val="24"/>
          <w:szCs w:val="24"/>
        </w:rPr>
        <w:t xml:space="preserve">Amendments to TAS </w:t>
      </w:r>
      <w:r w:rsidR="00AA5CF4" w:rsidRPr="00AA5CF4">
        <w:rPr>
          <w:rFonts w:ascii="Times New Roman Bold" w:eastAsia="Times New Roman" w:hAnsi="Times New Roman Bold" w:cs="Angsana New"/>
          <w:b/>
          <w:bCs/>
          <w:sz w:val="24"/>
          <w:szCs w:val="24"/>
        </w:rPr>
        <w:t>21</w:t>
      </w:r>
      <w:r w:rsidRPr="007C08F5">
        <w:rPr>
          <w:rFonts w:ascii="Times New Roman Bold" w:eastAsia="Times New Roman" w:hAnsi="Times New Roman Bold" w:cs="Times New Roman"/>
          <w:b/>
          <w:bCs/>
          <w:sz w:val="24"/>
          <w:szCs w:val="24"/>
        </w:rPr>
        <w:t xml:space="preserve"> The Effects of Changes in Foreign Exchange Rates - Lack of Exchangeabilit</w:t>
      </w:r>
      <w:r w:rsidR="00097D92" w:rsidRPr="007C08F5">
        <w:rPr>
          <w:rFonts w:ascii="Times New Roman Bold" w:eastAsia="Times New Roman" w:hAnsi="Times New Roman Bold" w:cs="Times New Roman"/>
          <w:b/>
          <w:bCs/>
          <w:sz w:val="24"/>
          <w:szCs w:val="24"/>
        </w:rPr>
        <w:t>y</w:t>
      </w:r>
    </w:p>
    <w:p w14:paraId="1F5039B3" w14:textId="1E23A67C" w:rsidR="00957A52" w:rsidRPr="007C08F5" w:rsidRDefault="007D4AF2" w:rsidP="006A7B05">
      <w:pPr>
        <w:pStyle w:val="ListParagraph"/>
        <w:spacing w:after="240" w:line="240" w:lineRule="auto"/>
        <w:ind w:left="1260" w:firstLine="9"/>
        <w:contextualSpacing w:val="0"/>
        <w:jc w:val="thaiDistribute"/>
        <w:rPr>
          <w:rFonts w:ascii="Times New Roman" w:eastAsia="Times New Roman" w:hAnsi="Times New Roman" w:cs="Times New Roman"/>
          <w:sz w:val="24"/>
          <w:szCs w:val="24"/>
        </w:rPr>
      </w:pPr>
      <w:r w:rsidRPr="007C08F5">
        <w:rPr>
          <w:rFonts w:ascii="Times New Roman" w:eastAsia="Times New Roman" w:hAnsi="Times New Roman" w:cs="Times New Roman"/>
          <w:sz w:val="24"/>
          <w:szCs w:val="24"/>
        </w:rPr>
        <w:t xml:space="preserve">These amendments are intended to require entities to apply a consistent approach in </w:t>
      </w:r>
      <w:r w:rsidRPr="0071592C">
        <w:rPr>
          <w:rFonts w:ascii="Times New Roman" w:eastAsia="Times New Roman" w:hAnsi="Times New Roman" w:cs="Times New Roman"/>
          <w:color w:val="000000"/>
          <w:spacing w:val="-2"/>
          <w:sz w:val="24"/>
          <w:szCs w:val="24"/>
        </w:rPr>
        <w:t>assessing</w:t>
      </w:r>
      <w:r w:rsidRPr="0071592C">
        <w:rPr>
          <w:rFonts w:ascii="Times New Roman" w:eastAsia="Times New Roman" w:hAnsi="Times New Roman" w:cs="Times New Roman"/>
          <w:spacing w:val="-2"/>
          <w:sz w:val="24"/>
          <w:szCs w:val="24"/>
        </w:rPr>
        <w:t xml:space="preserve"> whether one currency is exchangeable into another currency, by specifying</w:t>
      </w:r>
      <w:r w:rsidRPr="007C08F5">
        <w:rPr>
          <w:rFonts w:ascii="Times New Roman" w:eastAsia="Times New Roman" w:hAnsi="Times New Roman" w:cs="Times New Roman"/>
          <w:sz w:val="24"/>
          <w:szCs w:val="24"/>
        </w:rPr>
        <w:t xml:space="preserve"> how to assess whether a currency is exchangeable and how to determine the </w:t>
      </w:r>
      <w:r w:rsidRPr="0071592C">
        <w:rPr>
          <w:rFonts w:ascii="Times New Roman" w:eastAsia="Times New Roman" w:hAnsi="Times New Roman" w:cs="Times New Roman"/>
          <w:spacing w:val="-4"/>
          <w:sz w:val="24"/>
          <w:szCs w:val="24"/>
        </w:rPr>
        <w:t>exchange rate in circumstances in which exchangeability is lacking. These amendments</w:t>
      </w:r>
      <w:r w:rsidRPr="0071592C">
        <w:rPr>
          <w:rFonts w:ascii="Times New Roman" w:eastAsia="Times New Roman" w:hAnsi="Times New Roman" w:cs="Times New Roman"/>
          <w:spacing w:val="-3"/>
          <w:sz w:val="24"/>
          <w:szCs w:val="24"/>
        </w:rPr>
        <w:t xml:space="preserve"> are effective for annual reporting periods beginning on or after</w:t>
      </w:r>
      <w:r w:rsidR="0071592C" w:rsidRPr="0071592C">
        <w:rPr>
          <w:rFonts w:ascii="Times New Roman" w:eastAsia="Times New Roman" w:hAnsi="Times New Roman" w:cs="Times New Roman"/>
          <w:spacing w:val="-3"/>
          <w:sz w:val="24"/>
          <w:szCs w:val="24"/>
        </w:rPr>
        <w:t xml:space="preserve"> </w:t>
      </w:r>
      <w:r w:rsidRPr="0071592C">
        <w:rPr>
          <w:rFonts w:ascii="Times New Roman" w:eastAsia="Times New Roman" w:hAnsi="Times New Roman" w:cs="Times New Roman"/>
          <w:spacing w:val="-3"/>
          <w:sz w:val="24"/>
          <w:szCs w:val="24"/>
        </w:rPr>
        <w:t xml:space="preserve">January </w:t>
      </w:r>
      <w:r w:rsidR="0071592C" w:rsidRPr="0071592C">
        <w:rPr>
          <w:rFonts w:ascii="Times New Roman" w:eastAsia="Times New Roman" w:hAnsi="Times New Roman" w:cs="Times New Roman"/>
          <w:spacing w:val="-3"/>
          <w:sz w:val="24"/>
          <w:szCs w:val="24"/>
        </w:rPr>
        <w:t>1,</w:t>
      </w:r>
      <w:r w:rsidR="0071592C">
        <w:rPr>
          <w:rFonts w:ascii="Times New Roman" w:eastAsia="Times New Roman" w:hAnsi="Times New Roman" w:cs="Times New Roman"/>
          <w:sz w:val="24"/>
          <w:szCs w:val="24"/>
        </w:rPr>
        <w:t xml:space="preserve"> </w:t>
      </w:r>
      <w:r w:rsidR="00AA5CF4" w:rsidRPr="00AA5CF4">
        <w:rPr>
          <w:rFonts w:ascii="Times New Roman" w:eastAsia="Times New Roman" w:hAnsi="Times New Roman" w:cs="Angsana New"/>
          <w:sz w:val="24"/>
          <w:szCs w:val="24"/>
        </w:rPr>
        <w:t>2026</w:t>
      </w:r>
      <w:r w:rsidRPr="007C08F5">
        <w:rPr>
          <w:rFonts w:ascii="Times New Roman" w:eastAsia="Times New Roman" w:hAnsi="Times New Roman" w:cs="Times New Roman"/>
          <w:sz w:val="24"/>
          <w:szCs w:val="24"/>
        </w:rPr>
        <w:t xml:space="preserve">. Early </w:t>
      </w:r>
      <w:r w:rsidRPr="00E6443C">
        <w:rPr>
          <w:rFonts w:ascii="Times New Roman" w:eastAsia="Times New Roman" w:hAnsi="Times New Roman" w:cs="Times New Roman"/>
          <w:sz w:val="24"/>
          <w:szCs w:val="24"/>
        </w:rPr>
        <w:t>application is permitted. In applying the requirements relating to the lack of exchangeability,</w:t>
      </w:r>
      <w:r w:rsidRPr="007C08F5">
        <w:rPr>
          <w:rFonts w:ascii="Times New Roman" w:eastAsia="Times New Roman" w:hAnsi="Times New Roman" w:cs="Times New Roman"/>
          <w:sz w:val="24"/>
          <w:szCs w:val="24"/>
        </w:rPr>
        <w:t xml:space="preserve"> an entity shall not restate comparative information retrospectively but shall apply the transition requirements specified in Thai Accounting Standard No. </w:t>
      </w:r>
      <w:r w:rsidR="00AA5CF4" w:rsidRPr="00AA5CF4">
        <w:rPr>
          <w:rFonts w:ascii="Times New Roman" w:eastAsia="Times New Roman" w:hAnsi="Times New Roman" w:cs="Angsana New"/>
          <w:sz w:val="24"/>
          <w:szCs w:val="24"/>
        </w:rPr>
        <w:t>21</w:t>
      </w:r>
      <w:r w:rsidRPr="007C08F5">
        <w:rPr>
          <w:rFonts w:ascii="Times New Roman" w:eastAsia="Times New Roman" w:hAnsi="Times New Roman" w:cs="Times New Roman"/>
          <w:sz w:val="24"/>
          <w:szCs w:val="24"/>
        </w:rPr>
        <w:t>.</w:t>
      </w:r>
    </w:p>
    <w:p w14:paraId="44D71221" w14:textId="5B8F1ECE" w:rsidR="001E1930" w:rsidRDefault="002D4524" w:rsidP="006A7B05">
      <w:pPr>
        <w:pStyle w:val="ListParagraph"/>
        <w:spacing w:after="240" w:line="240" w:lineRule="auto"/>
        <w:ind w:left="1260" w:firstLine="9"/>
        <w:contextualSpacing w:val="0"/>
        <w:jc w:val="thaiDistribute"/>
        <w:rPr>
          <w:rFonts w:ascii="Times New Roman" w:hAnsi="Times New Roman" w:cs="Times New Roman"/>
          <w:sz w:val="24"/>
          <w:szCs w:val="24"/>
        </w:rPr>
      </w:pPr>
      <w:r w:rsidRPr="006A7B05">
        <w:rPr>
          <w:rFonts w:ascii="Times New Roman" w:eastAsia="Times New Roman" w:hAnsi="Times New Roman" w:cs="Times New Roman"/>
          <w:color w:val="000000"/>
          <w:sz w:val="24"/>
          <w:szCs w:val="24"/>
        </w:rPr>
        <w:t>The</w:t>
      </w:r>
      <w:r w:rsidRPr="007C08F5">
        <w:rPr>
          <w:rFonts w:ascii="Times New Roman" w:hAnsi="Times New Roman" w:cs="Times New Roman"/>
          <w:sz w:val="24"/>
          <w:szCs w:val="24"/>
        </w:rPr>
        <w:t xml:space="preserve"> Group’s management will adopt such TFRSs in the preparation of the Group’s financial statements when it becomes effective.</w:t>
      </w:r>
      <w:r w:rsidR="00B63610" w:rsidRPr="007C08F5">
        <w:rPr>
          <w:rFonts w:ascii="Times New Roman" w:hAnsi="Times New Roman" w:cs="Times New Roman"/>
          <w:sz w:val="24"/>
          <w:szCs w:val="24"/>
        </w:rPr>
        <w:t xml:space="preserve"> </w:t>
      </w:r>
      <w:r w:rsidRPr="007C08F5">
        <w:rPr>
          <w:rFonts w:ascii="Times New Roman" w:hAnsi="Times New Roman" w:cs="Times New Roman"/>
          <w:sz w:val="24"/>
          <w:szCs w:val="24"/>
        </w:rPr>
        <w:t>The Group’s management has assessed the impact of these TFRSs and considered that the adoption of these financial reporting standards does not have any significant impact on the financial statements of the Group in the period of initial application.</w:t>
      </w:r>
    </w:p>
    <w:p w14:paraId="426B7805" w14:textId="23CC76B1" w:rsidR="006A7B05" w:rsidRPr="007C08F5" w:rsidRDefault="006A7B05" w:rsidP="006A7B05">
      <w:pPr>
        <w:pStyle w:val="ListParagraph"/>
        <w:spacing w:after="240" w:line="240" w:lineRule="auto"/>
        <w:ind w:left="1260" w:hanging="713"/>
        <w:contextualSpacing w:val="0"/>
        <w:jc w:val="thaiDistribute"/>
        <w:rPr>
          <w:rFonts w:ascii="Times New Roman" w:hAnsi="Times New Roman" w:cs="Times New Roman"/>
          <w:sz w:val="24"/>
          <w:szCs w:val="24"/>
        </w:rPr>
      </w:pPr>
      <w:r w:rsidRPr="00AA5CF4">
        <w:rPr>
          <w:rFonts w:ascii="Times New Roman" w:hAnsi="Times New Roman" w:cs="Angsana New"/>
          <w:sz w:val="24"/>
          <w:szCs w:val="24"/>
        </w:rPr>
        <w:t>2</w:t>
      </w:r>
      <w:r w:rsidRPr="007C08F5">
        <w:rPr>
          <w:rFonts w:ascii="Times New Roman" w:hAnsi="Times New Roman" w:cs="Times New Roman"/>
          <w:sz w:val="24"/>
          <w:szCs w:val="24"/>
        </w:rPr>
        <w:t>.</w:t>
      </w:r>
      <w:r>
        <w:rPr>
          <w:rFonts w:ascii="Times New Roman" w:hAnsi="Times New Roman" w:cs="Angsana New"/>
          <w:sz w:val="24"/>
          <w:szCs w:val="24"/>
        </w:rPr>
        <w:t>6</w:t>
      </w:r>
      <w:r>
        <w:rPr>
          <w:rFonts w:ascii="Times New Roman" w:hAnsi="Times New Roman" w:cs="Angsana New"/>
          <w:sz w:val="24"/>
          <w:szCs w:val="24"/>
        </w:rPr>
        <w:tab/>
      </w:r>
      <w:r w:rsidR="00B60AFF" w:rsidRPr="00B60AFF">
        <w:rPr>
          <w:rFonts w:ascii="Times New Roman" w:hAnsi="Times New Roman" w:cs="Angsana New"/>
          <w:sz w:val="24"/>
          <w:szCs w:val="24"/>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r w:rsidRPr="007C08F5">
        <w:rPr>
          <w:rFonts w:ascii="Times New Roman" w:hAnsi="Times New Roman" w:cs="Times New Roman"/>
          <w:sz w:val="24"/>
          <w:szCs w:val="24"/>
        </w:rPr>
        <w:tab/>
      </w:r>
    </w:p>
    <w:p w14:paraId="0533E09F" w14:textId="77777777" w:rsidR="00B60AFF" w:rsidRDefault="00B60AFF">
      <w:pPr>
        <w:rPr>
          <w:rFonts w:ascii="Times New Roman" w:hAnsi="Times New Roman" w:cs="Times New Roman"/>
          <w:b/>
          <w:bCs/>
          <w:sz w:val="20"/>
          <w:szCs w:val="20"/>
        </w:rPr>
      </w:pPr>
      <w:r>
        <w:rPr>
          <w:rFonts w:ascii="Times New Roman" w:hAnsi="Times New Roman" w:cs="Times New Roman"/>
          <w:b/>
          <w:bCs/>
          <w:sz w:val="20"/>
          <w:szCs w:val="20"/>
        </w:rPr>
        <w:br w:type="page"/>
      </w:r>
    </w:p>
    <w:p w14:paraId="7BB7DCA6" w14:textId="30ECBDA3" w:rsidR="00700FE2" w:rsidRPr="00B60AFF" w:rsidRDefault="00D9416A" w:rsidP="00B60AFF">
      <w:pPr>
        <w:numPr>
          <w:ilvl w:val="0"/>
          <w:numId w:val="4"/>
        </w:numPr>
        <w:spacing w:after="240"/>
        <w:ind w:left="547" w:right="-14" w:hanging="547"/>
        <w:jc w:val="thaiDistribute"/>
        <w:rPr>
          <w:rFonts w:ascii="Times New Roman" w:hAnsi="Times New Roman" w:cs="Times New Roman"/>
          <w:b/>
          <w:bCs/>
          <w:sz w:val="20"/>
          <w:szCs w:val="20"/>
        </w:rPr>
      </w:pPr>
      <w:r w:rsidRPr="007C08F5">
        <w:rPr>
          <w:rFonts w:ascii="Times New Roman" w:hAnsi="Times New Roman" w:cs="Times New Roman"/>
          <w:b/>
          <w:bCs/>
          <w:sz w:val="20"/>
          <w:szCs w:val="20"/>
        </w:rPr>
        <w:lastRenderedPageBreak/>
        <w:t>MATERIAL</w:t>
      </w:r>
      <w:r w:rsidR="001F5E22" w:rsidRPr="007C08F5">
        <w:rPr>
          <w:rFonts w:ascii="Times New Roman" w:hAnsi="Times New Roman" w:cs="Times New Roman"/>
          <w:b/>
          <w:bCs/>
          <w:sz w:val="20"/>
          <w:szCs w:val="20"/>
        </w:rPr>
        <w:t xml:space="preserve">  ACCOUNTING  POLIC</w:t>
      </w:r>
      <w:r w:rsidR="00B9513E" w:rsidRPr="007C08F5">
        <w:rPr>
          <w:rFonts w:ascii="Times New Roman" w:hAnsi="Times New Roman" w:cs="Times New Roman"/>
          <w:b/>
          <w:bCs/>
          <w:sz w:val="20"/>
          <w:szCs w:val="20"/>
        </w:rPr>
        <w:t>Y  INFORMATION</w:t>
      </w:r>
    </w:p>
    <w:p w14:paraId="21E9C279" w14:textId="68FAD8C3" w:rsidR="00371282" w:rsidRPr="007C08F5" w:rsidRDefault="00A21CC8" w:rsidP="00700FE2">
      <w:pPr>
        <w:pStyle w:val="ListParagraph"/>
        <w:spacing w:after="120" w:line="240" w:lineRule="auto"/>
        <w:ind w:left="547"/>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material accounting policy information applied in the preparation of these consolidated and separate financial statements are set out below:</w:t>
      </w:r>
    </w:p>
    <w:p w14:paraId="03DE2639" w14:textId="24085BC7" w:rsidR="00D61FCA" w:rsidRPr="007C08F5" w:rsidRDefault="00644426" w:rsidP="009930FC">
      <w:pPr>
        <w:pStyle w:val="ListParagraph"/>
        <w:numPr>
          <w:ilvl w:val="1"/>
          <w:numId w:val="7"/>
        </w:numPr>
        <w:spacing w:before="240" w:after="240" w:line="240" w:lineRule="auto"/>
        <w:ind w:left="999" w:hanging="452"/>
        <w:contextualSpacing w:val="0"/>
        <w:jc w:val="thaiDistribute"/>
        <w:rPr>
          <w:rFonts w:ascii="Times New Roman" w:hAnsi="Times New Roman" w:cs="Times New Roman"/>
          <w:b/>
          <w:bCs/>
          <w:sz w:val="24"/>
          <w:szCs w:val="24"/>
          <w:lang w:val="en-GB"/>
        </w:rPr>
      </w:pPr>
      <w:r w:rsidRPr="007C08F5">
        <w:rPr>
          <w:rFonts w:ascii="Times New Roman" w:hAnsi="Times New Roman" w:cs="Times New Roman"/>
          <w:b/>
          <w:bCs/>
          <w:sz w:val="24"/>
          <w:szCs w:val="24"/>
          <w:lang w:val="en-GB"/>
        </w:rPr>
        <w:t>Principles of consolidation accounting</w:t>
      </w:r>
    </w:p>
    <w:p w14:paraId="440C13E9" w14:textId="4515F9A9" w:rsidR="00D61FCA" w:rsidRPr="007C08F5" w:rsidRDefault="00D61FCA" w:rsidP="009930FC">
      <w:pPr>
        <w:pStyle w:val="Heading3"/>
        <w:keepNext/>
        <w:keepLines/>
        <w:numPr>
          <w:ilvl w:val="0"/>
          <w:numId w:val="15"/>
        </w:numPr>
        <w:tabs>
          <w:tab w:val="left" w:pos="1080"/>
        </w:tabs>
        <w:rPr>
          <w:rFonts w:ascii="Times New Roman" w:eastAsia="Cordia New" w:hAnsi="Times New Roman" w:cs="Times New Roman"/>
          <w:b w:val="0"/>
          <w:bCs w:val="0"/>
          <w:sz w:val="24"/>
          <w:szCs w:val="24"/>
          <w:lang w:val="en-GB"/>
        </w:rPr>
      </w:pPr>
      <w:r w:rsidRPr="007C08F5">
        <w:rPr>
          <w:rFonts w:ascii="Times New Roman" w:eastAsia="Cordia New" w:hAnsi="Times New Roman" w:cs="Times New Roman"/>
          <w:b w:val="0"/>
          <w:bCs w:val="0"/>
          <w:sz w:val="24"/>
          <w:szCs w:val="24"/>
          <w:lang w:val="en-GB"/>
        </w:rPr>
        <w:t>Subsidiaries</w:t>
      </w:r>
    </w:p>
    <w:p w14:paraId="29AA8C61" w14:textId="5CCE6B33" w:rsidR="007F7010" w:rsidRPr="007C08F5" w:rsidRDefault="0002477E" w:rsidP="009930FC">
      <w:pPr>
        <w:spacing w:before="120" w:after="240"/>
        <w:ind w:left="1382"/>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A78F9E4" w14:textId="4B7A7DA4" w:rsidR="00D61FCA" w:rsidRPr="007C08F5" w:rsidRDefault="008546C1" w:rsidP="009930FC">
      <w:pPr>
        <w:spacing w:before="120" w:after="240"/>
        <w:ind w:left="1382"/>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In the separate financial statements, investments in subsidiaries are accounted for using cost method.</w:t>
      </w:r>
    </w:p>
    <w:p w14:paraId="425C0C8E" w14:textId="789DB1C0" w:rsidR="00D61FCA" w:rsidRPr="007C08F5" w:rsidRDefault="00D61FCA" w:rsidP="009930FC">
      <w:pPr>
        <w:pStyle w:val="Heading3"/>
        <w:keepNext/>
        <w:keepLines/>
        <w:numPr>
          <w:ilvl w:val="0"/>
          <w:numId w:val="15"/>
        </w:numPr>
        <w:tabs>
          <w:tab w:val="left" w:pos="1080"/>
        </w:tabs>
        <w:rPr>
          <w:rFonts w:ascii="Times New Roman" w:eastAsia="Cordia New" w:hAnsi="Times New Roman" w:cs="Times New Roman"/>
          <w:b w:val="0"/>
          <w:bCs w:val="0"/>
          <w:sz w:val="24"/>
          <w:szCs w:val="24"/>
          <w:lang w:val="en-GB"/>
        </w:rPr>
      </w:pPr>
      <w:r w:rsidRPr="007C08F5">
        <w:rPr>
          <w:rFonts w:ascii="Times New Roman" w:eastAsia="Cordia New" w:hAnsi="Times New Roman" w:cs="Times New Roman"/>
          <w:b w:val="0"/>
          <w:bCs w:val="0"/>
          <w:sz w:val="24"/>
          <w:szCs w:val="24"/>
          <w:lang w:val="en-GB"/>
        </w:rPr>
        <w:t>Changes in ownership interests</w:t>
      </w:r>
    </w:p>
    <w:p w14:paraId="0C95B8BC" w14:textId="199C9CA9" w:rsidR="00D61FCA" w:rsidRPr="007C08F5" w:rsidRDefault="00D16F97" w:rsidP="009930FC">
      <w:pPr>
        <w:spacing w:before="120" w:after="240"/>
        <w:ind w:left="1368"/>
        <w:jc w:val="thaiDistribute"/>
        <w:rPr>
          <w:rFonts w:ascii="Times New Roman" w:hAnsi="Times New Roman" w:cs="Times New Roman"/>
          <w:spacing w:val="-4"/>
          <w:sz w:val="24"/>
          <w:szCs w:val="24"/>
          <w:lang w:val="en-GB"/>
        </w:rPr>
      </w:pPr>
      <w:r w:rsidRPr="007C08F5">
        <w:rPr>
          <w:rFonts w:ascii="Times New Roman" w:hAnsi="Times New Roman" w:cs="Times New Roman"/>
          <w:spacing w:val="-6"/>
          <w:sz w:val="24"/>
          <w:szCs w:val="24"/>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r w:rsidR="00204D5E" w:rsidRPr="007C08F5">
        <w:rPr>
          <w:rFonts w:ascii="Times New Roman" w:hAnsi="Times New Roman" w:cs="Times New Roman"/>
          <w:spacing w:val="-6"/>
          <w:sz w:val="24"/>
          <w:szCs w:val="24"/>
          <w:lang w:val="en-GB"/>
        </w:rPr>
        <w:t>recognize</w:t>
      </w:r>
      <w:r w:rsidRPr="007C08F5">
        <w:rPr>
          <w:rFonts w:ascii="Times New Roman" w:hAnsi="Times New Roman" w:cs="Times New Roman"/>
          <w:spacing w:val="-6"/>
          <w:sz w:val="24"/>
          <w:szCs w:val="24"/>
          <w:lang w:val="en-GB"/>
        </w:rPr>
        <w:t>d within equity.</w:t>
      </w:r>
      <w:r w:rsidR="00D61FCA" w:rsidRPr="007C08F5">
        <w:rPr>
          <w:rFonts w:ascii="Times New Roman" w:hAnsi="Times New Roman" w:cs="Times New Roman"/>
          <w:spacing w:val="-4"/>
          <w:sz w:val="24"/>
          <w:szCs w:val="24"/>
          <w:lang w:val="en-GB"/>
        </w:rPr>
        <w:t xml:space="preserve"> </w:t>
      </w:r>
    </w:p>
    <w:p w14:paraId="3F06DBA2" w14:textId="26D5328D" w:rsidR="00D61FCA" w:rsidRPr="007C08F5" w:rsidRDefault="00D61FCA" w:rsidP="009930FC">
      <w:pPr>
        <w:pStyle w:val="Heading3"/>
        <w:keepNext/>
        <w:keepLines/>
        <w:numPr>
          <w:ilvl w:val="0"/>
          <w:numId w:val="15"/>
        </w:numPr>
        <w:tabs>
          <w:tab w:val="left" w:pos="1080"/>
        </w:tabs>
        <w:rPr>
          <w:rFonts w:ascii="Times New Roman" w:eastAsia="Cordia New" w:hAnsi="Times New Roman" w:cs="Times New Roman"/>
          <w:b w:val="0"/>
          <w:bCs w:val="0"/>
          <w:sz w:val="24"/>
          <w:szCs w:val="24"/>
          <w:lang w:val="en-GB"/>
        </w:rPr>
      </w:pPr>
      <w:r w:rsidRPr="007C08F5">
        <w:rPr>
          <w:rFonts w:ascii="Times New Roman" w:eastAsia="Cordia New" w:hAnsi="Times New Roman" w:cs="Times New Roman"/>
          <w:b w:val="0"/>
          <w:bCs w:val="0"/>
          <w:sz w:val="24"/>
          <w:szCs w:val="24"/>
          <w:lang w:val="en-GB"/>
        </w:rPr>
        <w:t>Intercompany transactions on consolidation</w:t>
      </w:r>
    </w:p>
    <w:p w14:paraId="6B07AFE2" w14:textId="25277D9B" w:rsidR="00D61FCA" w:rsidRPr="007C08F5" w:rsidRDefault="007F63AB" w:rsidP="009930FC">
      <w:pPr>
        <w:spacing w:before="120" w:after="240"/>
        <w:ind w:left="1368"/>
        <w:jc w:val="thaiDistribute"/>
        <w:rPr>
          <w:rFonts w:ascii="Times New Roman" w:hAnsi="Times New Roman" w:cs="Times New Roman"/>
          <w:sz w:val="24"/>
          <w:szCs w:val="24"/>
          <w:lang w:val="en-GB"/>
        </w:rPr>
      </w:pPr>
      <w:r w:rsidRPr="007C08F5">
        <w:rPr>
          <w:rFonts w:ascii="Times New Roman" w:hAnsi="Times New Roman" w:cs="Times New Roman"/>
          <w:spacing w:val="-3"/>
          <w:sz w:val="24"/>
          <w:szCs w:val="24"/>
          <w:lang w:val="en-GB"/>
        </w:rPr>
        <w:t>Intra-group transactions, balances and unrealised gains on transactions are eliminated.</w:t>
      </w:r>
      <w:r w:rsidRPr="007C08F5">
        <w:rPr>
          <w:rFonts w:ascii="Times New Roman" w:hAnsi="Times New Roman" w:cs="Times New Roman"/>
          <w:sz w:val="24"/>
          <w:szCs w:val="24"/>
          <w:lang w:val="en-GB"/>
        </w:rPr>
        <w:t xml:space="preserve">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6B60A6E" w14:textId="7F00EA6F" w:rsidR="00D61FCA" w:rsidRPr="007C08F5" w:rsidRDefault="00D61FCA" w:rsidP="009930FC">
      <w:pPr>
        <w:pStyle w:val="ListParagraph"/>
        <w:numPr>
          <w:ilvl w:val="1"/>
          <w:numId w:val="16"/>
        </w:numPr>
        <w:spacing w:before="240" w:after="240" w:line="240" w:lineRule="auto"/>
        <w:ind w:left="1017" w:hanging="468"/>
        <w:contextualSpacing w:val="0"/>
        <w:jc w:val="thaiDistribute"/>
        <w:rPr>
          <w:rFonts w:ascii="Times New Roman" w:hAnsi="Times New Roman" w:cs="Times New Roman"/>
          <w:b/>
          <w:bCs/>
          <w:sz w:val="24"/>
          <w:szCs w:val="24"/>
          <w:lang w:val="en-GB"/>
        </w:rPr>
      </w:pPr>
      <w:r w:rsidRPr="007C08F5">
        <w:rPr>
          <w:rFonts w:ascii="Times New Roman" w:hAnsi="Times New Roman" w:cs="Times New Roman"/>
          <w:b/>
          <w:bCs/>
          <w:sz w:val="24"/>
          <w:szCs w:val="24"/>
          <w:lang w:val="en-GB"/>
        </w:rPr>
        <w:t>Business combination</w:t>
      </w:r>
    </w:p>
    <w:p w14:paraId="1BBF1351" w14:textId="77777777" w:rsidR="00D61FCA" w:rsidRPr="007C08F5" w:rsidRDefault="00D61FCA" w:rsidP="009930FC">
      <w:pPr>
        <w:spacing w:before="120" w:after="240"/>
        <w:ind w:left="1017" w:firstLine="9"/>
        <w:jc w:val="thaiDistribute"/>
        <w:rPr>
          <w:rFonts w:ascii="Times New Roman" w:eastAsia="Cordia New" w:hAnsi="Times New Roman" w:cs="Times New Roman"/>
          <w:sz w:val="24"/>
          <w:szCs w:val="24"/>
          <w:lang w:val="en-GB" w:eastAsia="th-TH"/>
        </w:rPr>
      </w:pPr>
      <w:r w:rsidRPr="007C08F5">
        <w:rPr>
          <w:rFonts w:ascii="Times New Roman" w:hAnsi="Times New Roman" w:cs="Times New Roman"/>
          <w:sz w:val="24"/>
          <w:szCs w:val="24"/>
          <w:lang w:val="en-GB" w:eastAsia="th-TH"/>
        </w:rPr>
        <w:t>Business combination under common control</w:t>
      </w:r>
    </w:p>
    <w:p w14:paraId="2BF76DB8" w14:textId="71338DB1" w:rsidR="00D61FCA" w:rsidRPr="007C08F5" w:rsidRDefault="00BB0871" w:rsidP="009930FC">
      <w:pPr>
        <w:spacing w:before="120" w:after="240"/>
        <w:ind w:left="1017" w:firstLine="9"/>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1C6E08B" w14:textId="0FCE75B0" w:rsidR="00DB699F" w:rsidRPr="007C08F5" w:rsidRDefault="00230211" w:rsidP="004706B9">
      <w:pPr>
        <w:spacing w:before="120" w:after="240"/>
        <w:ind w:left="1017" w:firstLine="9"/>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Consideration of business combination under common control are the aggregated amount of fair value of assets transferred, liabilities incurred and equity instruments issued by the acquirer at the date of which the exchange in control occurs.</w:t>
      </w:r>
    </w:p>
    <w:p w14:paraId="3B7C56C5" w14:textId="0FAA5A4A" w:rsidR="007A6BD2" w:rsidRPr="007C08F5" w:rsidRDefault="00602529" w:rsidP="00201BDE">
      <w:pPr>
        <w:spacing w:before="120" w:after="240"/>
        <w:ind w:left="1017" w:firstLine="9"/>
        <w:jc w:val="thaiDistribute"/>
        <w:rPr>
          <w:rFonts w:ascii="Times New Roman" w:eastAsia="Arial" w:hAnsi="Times New Roman" w:cs="Times New Roman"/>
          <w:spacing w:val="-4"/>
          <w:sz w:val="24"/>
          <w:szCs w:val="24"/>
          <w:lang w:val="en-GB" w:eastAsia="en-GB"/>
        </w:rPr>
      </w:pPr>
      <w:r w:rsidRPr="007C08F5">
        <w:rPr>
          <w:rFonts w:ascii="Times New Roman" w:eastAsia="Arial" w:hAnsi="Times New Roman" w:cs="Times New Roman"/>
          <w:spacing w:val="-4"/>
          <w:sz w:val="24"/>
          <w:szCs w:val="24"/>
          <w:lang w:val="en-GB" w:eastAsia="en-GB"/>
        </w:rPr>
        <w:t>The difference between consideration under business combination under common control and the acquirer’s interests in the carrying value of the acquiree is presented as “surplus arising from business combination under common control” in equity and is de</w:t>
      </w:r>
      <w:r w:rsidR="00204D5E" w:rsidRPr="007C08F5">
        <w:rPr>
          <w:rFonts w:ascii="Times New Roman" w:eastAsia="Arial" w:hAnsi="Times New Roman" w:cs="Times New Roman"/>
          <w:spacing w:val="-4"/>
          <w:sz w:val="24"/>
          <w:szCs w:val="24"/>
          <w:lang w:val="en-GB" w:eastAsia="en-GB"/>
        </w:rPr>
        <w:t>recognize</w:t>
      </w:r>
      <w:r w:rsidRPr="007C08F5">
        <w:rPr>
          <w:rFonts w:ascii="Times New Roman" w:eastAsia="Arial" w:hAnsi="Times New Roman" w:cs="Times New Roman"/>
          <w:spacing w:val="-4"/>
          <w:sz w:val="24"/>
          <w:szCs w:val="24"/>
          <w:lang w:val="en-GB" w:eastAsia="en-GB"/>
        </w:rPr>
        <w:t>d when the investment is disposed of by transferred to retained earnings.</w:t>
      </w:r>
    </w:p>
    <w:p w14:paraId="0BE51A3C" w14:textId="77777777" w:rsidR="002F56DF" w:rsidRPr="007C08F5" w:rsidRDefault="002F56DF">
      <w:pPr>
        <w:rPr>
          <w:rFonts w:ascii="Times New Roman" w:eastAsia="Segoe UI" w:hAnsi="Times New Roman" w:cs="Times New Roman"/>
          <w:b/>
          <w:bCs/>
          <w:sz w:val="24"/>
          <w:szCs w:val="24"/>
          <w:lang w:val="en-GB"/>
        </w:rPr>
      </w:pPr>
      <w:r w:rsidRPr="007C08F5">
        <w:rPr>
          <w:rFonts w:ascii="Times New Roman" w:hAnsi="Times New Roman" w:cs="Times New Roman"/>
          <w:b/>
          <w:bCs/>
          <w:sz w:val="24"/>
          <w:szCs w:val="24"/>
          <w:lang w:val="en-GB"/>
        </w:rPr>
        <w:br w:type="page"/>
      </w:r>
    </w:p>
    <w:p w14:paraId="3E2D45DD" w14:textId="7A1ED52D" w:rsidR="00D61FCA" w:rsidRPr="007C08F5" w:rsidRDefault="00D61FCA" w:rsidP="009930FC">
      <w:pPr>
        <w:pStyle w:val="ListParagraph"/>
        <w:numPr>
          <w:ilvl w:val="1"/>
          <w:numId w:val="17"/>
        </w:numPr>
        <w:spacing w:before="240" w:after="240" w:line="240" w:lineRule="auto"/>
        <w:ind w:left="1022" w:hanging="475"/>
        <w:contextualSpacing w:val="0"/>
        <w:jc w:val="thaiDistribute"/>
        <w:rPr>
          <w:rFonts w:ascii="Times New Roman" w:hAnsi="Times New Roman" w:cs="Times New Roman"/>
          <w:b/>
          <w:bCs/>
          <w:sz w:val="24"/>
          <w:szCs w:val="24"/>
          <w:lang w:val="en-GB"/>
        </w:rPr>
      </w:pPr>
      <w:r w:rsidRPr="007C08F5">
        <w:rPr>
          <w:rFonts w:ascii="Times New Roman" w:hAnsi="Times New Roman" w:cs="Times New Roman"/>
          <w:b/>
          <w:bCs/>
          <w:sz w:val="24"/>
          <w:szCs w:val="24"/>
          <w:lang w:val="en-GB"/>
        </w:rPr>
        <w:lastRenderedPageBreak/>
        <w:t>Foreign currency translation</w:t>
      </w:r>
    </w:p>
    <w:p w14:paraId="04DD5023" w14:textId="6F798F67" w:rsidR="00D61FCA" w:rsidRPr="007C08F5" w:rsidRDefault="00D61FCA" w:rsidP="009930FC">
      <w:pPr>
        <w:pStyle w:val="ListParagraph"/>
        <w:numPr>
          <w:ilvl w:val="0"/>
          <w:numId w:val="18"/>
        </w:numPr>
        <w:tabs>
          <w:tab w:val="left" w:pos="1080"/>
        </w:tabs>
        <w:spacing w:before="120" w:after="240" w:line="240" w:lineRule="auto"/>
        <w:ind w:left="1354"/>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Functional and presentation currency</w:t>
      </w:r>
    </w:p>
    <w:p w14:paraId="031EE388" w14:textId="6E8FD404" w:rsidR="00D61FCA" w:rsidRPr="007C08F5" w:rsidRDefault="00E40B51" w:rsidP="009930FC">
      <w:pPr>
        <w:spacing w:before="120" w:after="240"/>
        <w:ind w:left="135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financial statements are presented in Thai Baht, which is the Group’s and the Company’s functional and presentation currency.</w:t>
      </w:r>
    </w:p>
    <w:p w14:paraId="7F9FF0A4" w14:textId="4DB64055" w:rsidR="00D61FCA" w:rsidRPr="007C08F5" w:rsidRDefault="00D61FCA" w:rsidP="009930FC">
      <w:pPr>
        <w:pStyle w:val="ListParagraph"/>
        <w:numPr>
          <w:ilvl w:val="0"/>
          <w:numId w:val="18"/>
        </w:numPr>
        <w:tabs>
          <w:tab w:val="left" w:pos="1080"/>
        </w:tabs>
        <w:spacing w:before="120" w:after="240" w:line="240" w:lineRule="auto"/>
        <w:ind w:left="1354"/>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Transactions and balances</w:t>
      </w:r>
    </w:p>
    <w:p w14:paraId="23CC50EB" w14:textId="62E11125" w:rsidR="0024396D" w:rsidRPr="007C08F5" w:rsidRDefault="00257662" w:rsidP="009930FC">
      <w:pPr>
        <w:spacing w:before="120" w:after="240"/>
        <w:ind w:left="1350"/>
        <w:jc w:val="thaiDistribute"/>
        <w:rPr>
          <w:rFonts w:ascii="Times New Roman" w:hAnsi="Times New Roman" w:cs="Times New Roman"/>
          <w:spacing w:val="-4"/>
          <w:sz w:val="24"/>
          <w:szCs w:val="24"/>
          <w:lang w:val="en-GB"/>
        </w:rPr>
      </w:pPr>
      <w:r w:rsidRPr="007C08F5">
        <w:rPr>
          <w:rFonts w:ascii="Times New Roman" w:hAnsi="Times New Roman" w:cs="Times New Roman"/>
          <w:spacing w:val="-4"/>
          <w:sz w:val="24"/>
          <w:szCs w:val="24"/>
          <w:lang w:val="en-GB"/>
        </w:rPr>
        <w:t>Foreign currency transactions are translated into the functional currency using the exchange rates prevailing at the dates of the transactions</w:t>
      </w:r>
      <w:r w:rsidRPr="007C08F5">
        <w:rPr>
          <w:rFonts w:ascii="Times New Roman" w:hAnsi="Times New Roman" w:cs="Times New Roman"/>
          <w:sz w:val="24"/>
          <w:szCs w:val="24"/>
          <w:lang w:val="en-GB"/>
        </w:rPr>
        <w:t>.</w:t>
      </w:r>
    </w:p>
    <w:p w14:paraId="773FEA92" w14:textId="512483DF" w:rsidR="00D61FCA" w:rsidRPr="007C08F5" w:rsidRDefault="00464DDF" w:rsidP="009930FC">
      <w:pPr>
        <w:spacing w:before="120" w:after="240"/>
        <w:ind w:left="1350"/>
        <w:jc w:val="thaiDistribute"/>
        <w:rPr>
          <w:rFonts w:ascii="Times New Roman" w:hAnsi="Times New Roman" w:cs="Times New Roman"/>
          <w:sz w:val="24"/>
          <w:szCs w:val="24"/>
          <w:lang w:val="en-GB"/>
        </w:rPr>
      </w:pPr>
      <w:r w:rsidRPr="007C08F5">
        <w:rPr>
          <w:rFonts w:ascii="Times New Roman" w:hAnsi="Times New Roman" w:cs="Times New Roman"/>
          <w:spacing w:val="-4"/>
          <w:sz w:val="24"/>
          <w:szCs w:val="24"/>
          <w:lang w:val="en-GB"/>
        </w:rPr>
        <w:t xml:space="preserve">Foreign exchange gains and losses resulting from the settlement of such transactions and from the translation at year-end exchange rates of monetary assets and liabilities denominated in foreign currencies are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d in the profit or loss.</w:t>
      </w:r>
    </w:p>
    <w:p w14:paraId="0797BBA0" w14:textId="66889B18" w:rsidR="00D61FCA" w:rsidRPr="007C08F5" w:rsidRDefault="00D61FCA" w:rsidP="009930FC">
      <w:pPr>
        <w:spacing w:before="120" w:after="240"/>
        <w:ind w:left="1350"/>
        <w:jc w:val="thaiDistribute"/>
        <w:rPr>
          <w:rFonts w:ascii="Times New Roman" w:hAnsi="Times New Roman" w:cs="Times New Roman"/>
          <w:spacing w:val="-6"/>
          <w:sz w:val="24"/>
          <w:szCs w:val="24"/>
          <w:lang w:val="en-GB"/>
        </w:rPr>
      </w:pPr>
      <w:bookmarkStart w:id="0" w:name="_tyjcwt"/>
      <w:bookmarkEnd w:id="0"/>
      <w:r w:rsidRPr="007C08F5">
        <w:rPr>
          <w:rFonts w:ascii="Times New Roman" w:hAnsi="Times New Roman" w:cs="Times New Roman"/>
          <w:spacing w:val="-4"/>
          <w:sz w:val="24"/>
          <w:szCs w:val="24"/>
          <w:lang w:val="en-GB"/>
        </w:rPr>
        <w:t xml:space="preserve">Any exchange component of gains and losses on a non-monetary item that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 xml:space="preserve">d in profit or loss, or </w:t>
      </w:r>
      <w:r w:rsidRPr="007C08F5">
        <w:rPr>
          <w:rFonts w:ascii="Times New Roman" w:hAnsi="Times New Roman" w:cs="Times New Roman"/>
          <w:spacing w:val="-6"/>
          <w:sz w:val="24"/>
          <w:szCs w:val="24"/>
          <w:lang w:val="en-GB"/>
        </w:rPr>
        <w:t xml:space="preserve">other comprehensive income is </w:t>
      </w:r>
      <w:r w:rsidR="00204D5E" w:rsidRPr="007C08F5">
        <w:rPr>
          <w:rFonts w:ascii="Times New Roman" w:hAnsi="Times New Roman" w:cs="Times New Roman"/>
          <w:spacing w:val="-6"/>
          <w:sz w:val="24"/>
          <w:szCs w:val="24"/>
          <w:lang w:val="en-GB"/>
        </w:rPr>
        <w:t>recognize</w:t>
      </w:r>
      <w:r w:rsidRPr="007C08F5">
        <w:rPr>
          <w:rFonts w:ascii="Times New Roman" w:hAnsi="Times New Roman" w:cs="Times New Roman"/>
          <w:spacing w:val="-6"/>
          <w:sz w:val="24"/>
          <w:szCs w:val="24"/>
          <w:lang w:val="en-GB"/>
        </w:rPr>
        <w:t>d following the recognition of a gain or loss on the non-monetary item.</w:t>
      </w:r>
    </w:p>
    <w:p w14:paraId="6786C670" w14:textId="7467A762" w:rsidR="00D61FCA" w:rsidRPr="007C08F5" w:rsidRDefault="00D61FCA" w:rsidP="00DC4EDE">
      <w:pPr>
        <w:pStyle w:val="ListParagraph"/>
        <w:numPr>
          <w:ilvl w:val="1"/>
          <w:numId w:val="37"/>
        </w:numPr>
        <w:spacing w:after="240" w:line="240" w:lineRule="auto"/>
        <w:ind w:left="1037" w:hanging="475"/>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Cash and cash equivalents</w:t>
      </w:r>
    </w:p>
    <w:p w14:paraId="5F9129F6" w14:textId="76F4B631" w:rsidR="00D61FCA" w:rsidRPr="007C08F5" w:rsidRDefault="00F93718" w:rsidP="009930FC">
      <w:pPr>
        <w:ind w:left="1017" w:right="11"/>
        <w:jc w:val="thaiDistribute"/>
        <w:rPr>
          <w:rFonts w:ascii="Times New Roman" w:hAnsi="Times New Roman" w:cs="Times New Roman"/>
          <w:sz w:val="24"/>
          <w:szCs w:val="24"/>
          <w:lang w:val="en-GB"/>
        </w:rPr>
      </w:pPr>
      <w:r w:rsidRPr="007C08F5">
        <w:rPr>
          <w:rFonts w:ascii="Times New Roman" w:hAnsi="Times New Roman" w:cs="Times New Roman"/>
          <w:sz w:val="24"/>
          <w:szCs w:val="24"/>
        </w:rPr>
        <w:t>C</w:t>
      </w:r>
      <w:r w:rsidR="00D61FCA" w:rsidRPr="007C08F5">
        <w:rPr>
          <w:rFonts w:ascii="Times New Roman" w:hAnsi="Times New Roman" w:cs="Times New Roman"/>
          <w:sz w:val="24"/>
          <w:szCs w:val="24"/>
          <w:lang w:val="en-GB"/>
        </w:rPr>
        <w:t xml:space="preserve">ash and cash equivalents include cash on hand, </w:t>
      </w:r>
      <w:r w:rsidR="00D61FCA" w:rsidRPr="007C08F5">
        <w:rPr>
          <w:rFonts w:ascii="Times New Roman" w:hAnsi="Times New Roman" w:cs="Times New Roman"/>
          <w:spacing w:val="-6"/>
          <w:sz w:val="24"/>
          <w:szCs w:val="24"/>
          <w:lang w:val="en-GB"/>
        </w:rPr>
        <w:t>deposits held at call, short-term highly liquid investments with maturities of three months</w:t>
      </w:r>
      <w:r w:rsidR="00D61FCA" w:rsidRPr="007C08F5">
        <w:rPr>
          <w:rFonts w:ascii="Times New Roman" w:hAnsi="Times New Roman" w:cs="Times New Roman"/>
          <w:sz w:val="24"/>
          <w:szCs w:val="24"/>
          <w:lang w:val="en-GB"/>
        </w:rPr>
        <w:t xml:space="preserve"> or less from acquisition date.</w:t>
      </w:r>
    </w:p>
    <w:p w14:paraId="2AEAF3A4" w14:textId="1AC1A661" w:rsidR="00D61FCA" w:rsidRPr="007C08F5" w:rsidRDefault="00D61FCA" w:rsidP="00DC4EDE">
      <w:pPr>
        <w:pStyle w:val="ListParagraph"/>
        <w:numPr>
          <w:ilvl w:val="1"/>
          <w:numId w:val="20"/>
        </w:numPr>
        <w:spacing w:before="240" w:after="240" w:line="240" w:lineRule="auto"/>
        <w:ind w:left="1023" w:hanging="461"/>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Trade receivable</w:t>
      </w:r>
      <w:r w:rsidR="00614946" w:rsidRPr="007C08F5">
        <w:rPr>
          <w:rFonts w:ascii="Times New Roman" w:hAnsi="Times New Roman" w:cs="Angsana New"/>
          <w:b/>
          <w:bCs/>
          <w:sz w:val="24"/>
          <w:szCs w:val="30"/>
        </w:rPr>
        <w:t>s</w:t>
      </w:r>
    </w:p>
    <w:p w14:paraId="76DDCB6A" w14:textId="498A99EC" w:rsidR="00D61FCA" w:rsidRPr="007C08F5" w:rsidRDefault="00D61FCA" w:rsidP="009930FC">
      <w:pPr>
        <w:ind w:left="1026"/>
        <w:jc w:val="thaiDistribute"/>
        <w:rPr>
          <w:rFonts w:ascii="Times New Roman" w:hAnsi="Times New Roman" w:cs="Times New Roman"/>
          <w:sz w:val="24"/>
          <w:szCs w:val="24"/>
          <w:lang w:val="en-GB"/>
        </w:rPr>
      </w:pPr>
      <w:bookmarkStart w:id="1" w:name="_Toc302154993"/>
      <w:r w:rsidRPr="007C08F5">
        <w:rPr>
          <w:rFonts w:ascii="Times New Roman" w:hAnsi="Times New Roman" w:cs="Times New Roman"/>
          <w:sz w:val="24"/>
          <w:szCs w:val="24"/>
          <w:lang w:val="en-GB"/>
        </w:rPr>
        <w:t xml:space="preserve">Trade receivables are amounts due from customers for goods sold or services performed in the ordinary course of business. They are generally due for settlement within </w:t>
      </w:r>
      <w:r w:rsidR="00AA5CF4" w:rsidRPr="00AA5CF4">
        <w:rPr>
          <w:rFonts w:ascii="Times New Roman" w:hAnsi="Times New Roman" w:cs="Angsana New"/>
          <w:sz w:val="24"/>
          <w:szCs w:val="24"/>
        </w:rPr>
        <w:t>30</w:t>
      </w:r>
      <w:r w:rsidRPr="007C08F5">
        <w:rPr>
          <w:rFonts w:ascii="Times New Roman" w:hAnsi="Times New Roman" w:cs="Times New Roman"/>
          <w:sz w:val="24"/>
          <w:szCs w:val="24"/>
          <w:lang w:val="en-GB"/>
        </w:rPr>
        <w:t xml:space="preserve"> days and therefore are all classified as current.</w:t>
      </w:r>
    </w:p>
    <w:p w14:paraId="47B9A37B" w14:textId="0B023E78" w:rsidR="00D61FCA" w:rsidRPr="007C08F5" w:rsidRDefault="00D61FCA" w:rsidP="009930FC">
      <w:pPr>
        <w:spacing w:before="240" w:after="240"/>
        <w:ind w:left="1022"/>
        <w:jc w:val="thaiDistribute"/>
        <w:rPr>
          <w:rFonts w:ascii="Times New Roman" w:hAnsi="Times New Roman" w:cs="Times New Roman"/>
          <w:sz w:val="24"/>
          <w:szCs w:val="24"/>
          <w:lang w:val="en-GB"/>
        </w:rPr>
      </w:pPr>
      <w:r w:rsidRPr="007C08F5">
        <w:rPr>
          <w:rFonts w:ascii="Times New Roman" w:hAnsi="Times New Roman" w:cs="Times New Roman"/>
          <w:spacing w:val="-4"/>
          <w:sz w:val="24"/>
          <w:szCs w:val="24"/>
          <w:lang w:val="en-GB"/>
        </w:rPr>
        <w:t xml:space="preserve">Trade receivables are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d initially at the amount of consideration that is unconditional unless they contain</w:t>
      </w:r>
      <w:r w:rsidRPr="007C08F5">
        <w:rPr>
          <w:rFonts w:ascii="Times New Roman" w:hAnsi="Times New Roman" w:cs="Times New Roman"/>
          <w:sz w:val="24"/>
          <w:szCs w:val="24"/>
          <w:lang w:val="en-GB"/>
        </w:rPr>
        <w:t xml:space="preserve"> significant financing components, they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at fair value. The Group holds the trade receivables with the objective to collect the contractual cash flows and therefore measures them subsequently at amortised cost. </w:t>
      </w:r>
    </w:p>
    <w:p w14:paraId="1468B350" w14:textId="5C4FECCC" w:rsidR="00D61FCA" w:rsidRPr="007C08F5" w:rsidRDefault="00D61FCA" w:rsidP="009930FC">
      <w:pPr>
        <w:ind w:left="1026"/>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impairment of trade receivables is disclosed in note </w:t>
      </w:r>
      <w:r w:rsidR="00AA5CF4" w:rsidRPr="00AA5CF4">
        <w:rPr>
          <w:rFonts w:ascii="Times New Roman" w:hAnsi="Times New Roman" w:cs="Angsana New"/>
          <w:sz w:val="24"/>
          <w:szCs w:val="24"/>
        </w:rPr>
        <w:t>30</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1</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2</w:t>
      </w:r>
      <w:r w:rsidRPr="007C08F5">
        <w:rPr>
          <w:rFonts w:ascii="Times New Roman" w:hAnsi="Times New Roman" w:cs="Times New Roman"/>
          <w:sz w:val="24"/>
          <w:szCs w:val="24"/>
          <w:lang w:val="en-GB"/>
        </w:rPr>
        <w:t xml:space="preserve"> (b).</w:t>
      </w:r>
    </w:p>
    <w:p w14:paraId="7E13499A" w14:textId="4C6BC5AC" w:rsidR="00D61FCA" w:rsidRPr="007C08F5" w:rsidRDefault="00D61FCA" w:rsidP="00DC4EDE">
      <w:pPr>
        <w:pStyle w:val="ListParagraph"/>
        <w:numPr>
          <w:ilvl w:val="1"/>
          <w:numId w:val="21"/>
        </w:numPr>
        <w:spacing w:before="240" w:after="240" w:line="240" w:lineRule="auto"/>
        <w:ind w:left="1023" w:hanging="461"/>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Inventories</w:t>
      </w:r>
    </w:p>
    <w:p w14:paraId="01774C6B" w14:textId="77777777" w:rsidR="00D61FCA" w:rsidRPr="007C08F5" w:rsidRDefault="00D61FCA" w:rsidP="009930FC">
      <w:pPr>
        <w:suppressAutoHyphens/>
        <w:ind w:left="1035"/>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Inventories are stated at the lower of cost or net realisable value. </w:t>
      </w:r>
    </w:p>
    <w:p w14:paraId="45787450" w14:textId="2CB97565" w:rsidR="00DB699F" w:rsidRPr="007C08F5" w:rsidRDefault="00D61FCA" w:rsidP="00DB699F">
      <w:pPr>
        <w:suppressAutoHyphens/>
        <w:spacing w:before="240" w:after="240"/>
        <w:ind w:left="1037"/>
        <w:jc w:val="thaiDistribute"/>
        <w:rPr>
          <w:rFonts w:ascii="Times New Roman" w:hAnsi="Times New Roman" w:cs="Times New Roman"/>
          <w:spacing w:val="-4"/>
          <w:sz w:val="24"/>
          <w:szCs w:val="24"/>
          <w:lang w:val="en-GB"/>
        </w:rPr>
      </w:pPr>
      <w:r w:rsidRPr="007C08F5">
        <w:rPr>
          <w:rFonts w:ascii="Times New Roman" w:hAnsi="Times New Roman" w:cs="Times New Roman"/>
          <w:sz w:val="24"/>
          <w:szCs w:val="24"/>
          <w:lang w:val="en-GB"/>
        </w:rPr>
        <w:t>Cost is determined by the</w:t>
      </w:r>
      <w:r w:rsidR="00A6160D" w:rsidRPr="007C08F5">
        <w:rPr>
          <w:rFonts w:ascii="Times New Roman" w:hAnsi="Times New Roman" w:cs="Times New Roman"/>
          <w:cs/>
        </w:rPr>
        <w:t xml:space="preserve"> </w:t>
      </w:r>
      <w:r w:rsidR="001C302B" w:rsidRPr="007C08F5">
        <w:rPr>
          <w:rFonts w:ascii="Times New Roman" w:hAnsi="Times New Roman" w:cs="Times New Roman"/>
          <w:sz w:val="24"/>
          <w:szCs w:val="30"/>
        </w:rPr>
        <w:t>weighted average method</w:t>
      </w:r>
      <w:r w:rsidRPr="007C08F5">
        <w:rPr>
          <w:rFonts w:ascii="Times New Roman" w:hAnsi="Times New Roman" w:cs="Times New Roman"/>
          <w:sz w:val="24"/>
          <w:szCs w:val="24"/>
          <w:lang w:val="en-GB"/>
        </w:rPr>
        <w:t xml:space="preserve">. The cost of purchase comprises both the purchase price and costs </w:t>
      </w:r>
      <w:r w:rsidRPr="007C08F5">
        <w:rPr>
          <w:rFonts w:ascii="Times New Roman" w:hAnsi="Times New Roman" w:cs="Times New Roman"/>
          <w:spacing w:val="-4"/>
          <w:sz w:val="24"/>
          <w:szCs w:val="24"/>
          <w:lang w:val="en-GB"/>
        </w:rPr>
        <w:t xml:space="preserve">directly attributable to the acquisition of the inventory, such as import duties and transportation charges, less all attributable discounts. Net realisable value is the estimate of the selling price in the ordinary course of business, less applicable variable selling expenses. Allowance is made, where necessary, for obsolete, slow - moving and defective inventories and amount of any write down of inventories to net realisable value are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d as cost in the period the write down occurs.</w:t>
      </w:r>
    </w:p>
    <w:bookmarkEnd w:id="1"/>
    <w:p w14:paraId="1F9ED05B" w14:textId="77777777" w:rsidR="002F56DF" w:rsidRPr="007C08F5" w:rsidRDefault="002F56DF">
      <w:pPr>
        <w:rPr>
          <w:rFonts w:ascii="Times New Roman" w:eastAsia="Segoe UI" w:hAnsi="Times New Roman" w:cs="Times New Roman"/>
          <w:b/>
          <w:bCs/>
          <w:sz w:val="24"/>
          <w:szCs w:val="24"/>
        </w:rPr>
      </w:pPr>
      <w:r w:rsidRPr="007C08F5">
        <w:rPr>
          <w:rFonts w:ascii="Times New Roman" w:hAnsi="Times New Roman" w:cs="Times New Roman"/>
          <w:b/>
          <w:bCs/>
          <w:sz w:val="24"/>
          <w:szCs w:val="24"/>
        </w:rPr>
        <w:br w:type="page"/>
      </w:r>
    </w:p>
    <w:p w14:paraId="06702374" w14:textId="4559C31C" w:rsidR="00D61FCA" w:rsidRPr="007C08F5" w:rsidRDefault="00D61FCA" w:rsidP="009930FC">
      <w:pPr>
        <w:pStyle w:val="ListParagraph"/>
        <w:numPr>
          <w:ilvl w:val="1"/>
          <w:numId w:val="22"/>
        </w:numPr>
        <w:spacing w:line="240" w:lineRule="auto"/>
        <w:ind w:left="1026" w:hanging="459"/>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lastRenderedPageBreak/>
        <w:t>Financial assets</w:t>
      </w:r>
    </w:p>
    <w:p w14:paraId="623D8D9E" w14:textId="69905658" w:rsidR="00D61FCA" w:rsidRPr="007C08F5" w:rsidRDefault="00D61FCA" w:rsidP="009930FC">
      <w:pPr>
        <w:pStyle w:val="NoSpacing"/>
        <w:numPr>
          <w:ilvl w:val="0"/>
          <w:numId w:val="23"/>
        </w:numPr>
        <w:ind w:hanging="324"/>
        <w:jc w:val="thaiDistribute"/>
        <w:outlineLvl w:val="3"/>
        <w:rPr>
          <w:rFonts w:ascii="Times New Roman" w:eastAsia="Ink Free" w:hAnsi="Times New Roman" w:cs="Times New Roman"/>
          <w:color w:val="auto"/>
          <w:sz w:val="24"/>
          <w:szCs w:val="24"/>
        </w:rPr>
      </w:pPr>
      <w:r w:rsidRPr="007C08F5">
        <w:rPr>
          <w:rFonts w:ascii="Times New Roman" w:hAnsi="Times New Roman" w:cs="Times New Roman"/>
          <w:color w:val="auto"/>
          <w:sz w:val="24"/>
          <w:szCs w:val="24"/>
        </w:rPr>
        <w:t>Classification</w:t>
      </w:r>
    </w:p>
    <w:p w14:paraId="2E833FC6" w14:textId="37B3D7AB" w:rsidR="00D61FCA" w:rsidRPr="007C08F5" w:rsidRDefault="00D61FCA" w:rsidP="009930FC">
      <w:pPr>
        <w:spacing w:before="240" w:after="240"/>
        <w:ind w:left="1368"/>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pacing w:val="-4"/>
          <w:sz w:val="24"/>
          <w:szCs w:val="24"/>
          <w:lang w:val="en-GB" w:eastAsia="en-GB"/>
        </w:rPr>
        <w:t>The Group classifies its debt instrument financial assets in the following measurement</w:t>
      </w:r>
      <w:r w:rsidRPr="007C08F5">
        <w:rPr>
          <w:rFonts w:ascii="Times New Roman" w:eastAsia="Arial" w:hAnsi="Times New Roman" w:cs="Times New Roman"/>
          <w:sz w:val="24"/>
          <w:szCs w:val="24"/>
          <w:lang w:val="en-GB" w:eastAsia="en-GB"/>
        </w:rPr>
        <w:t xml:space="preserve"> categories depending on </w:t>
      </w:r>
      <w:r w:rsidR="008D3E32" w:rsidRPr="007C08F5">
        <w:rPr>
          <w:rFonts w:ascii="Times New Roman" w:eastAsia="Arial" w:hAnsi="Times New Roman" w:cs="Times New Roman"/>
          <w:sz w:val="24"/>
          <w:szCs w:val="24"/>
          <w:lang w:val="en-GB" w:eastAsia="en-GB"/>
        </w:rPr>
        <w:t>a</w:t>
      </w:r>
      <w:r w:rsidRPr="007C08F5">
        <w:rPr>
          <w:rFonts w:ascii="Times New Roman" w:eastAsia="Arial" w:hAnsi="Times New Roman" w:cs="Times New Roman"/>
          <w:sz w:val="24"/>
          <w:szCs w:val="24"/>
          <w:lang w:val="en-GB" w:eastAsia="en-GB"/>
        </w:rPr>
        <w:t xml:space="preserve">) business model for managing the asset and </w:t>
      </w:r>
      <w:r w:rsidR="008D3E32" w:rsidRPr="007C08F5">
        <w:rPr>
          <w:rFonts w:ascii="Times New Roman" w:eastAsia="Arial" w:hAnsi="Times New Roman" w:cs="Times New Roman"/>
          <w:sz w:val="24"/>
          <w:szCs w:val="24"/>
          <w:lang w:val="en-GB" w:eastAsia="en-GB"/>
        </w:rPr>
        <w:t>b</w:t>
      </w:r>
      <w:r w:rsidRPr="007C08F5">
        <w:rPr>
          <w:rFonts w:ascii="Times New Roman" w:eastAsia="Arial" w:hAnsi="Times New Roman" w:cs="Times New Roman"/>
          <w:sz w:val="24"/>
          <w:szCs w:val="24"/>
          <w:lang w:val="en-GB" w:eastAsia="en-GB"/>
        </w:rPr>
        <w:t xml:space="preserve">) the cash flow characteristics of the asset whether they represent solely payments of principal and interest (SPPI). </w:t>
      </w:r>
    </w:p>
    <w:p w14:paraId="3568998D" w14:textId="26F92168" w:rsidR="00D61FCA" w:rsidRPr="007C08F5" w:rsidRDefault="001059EA" w:rsidP="009930FC">
      <w:pPr>
        <w:numPr>
          <w:ilvl w:val="0"/>
          <w:numId w:val="8"/>
        </w:numPr>
        <w:tabs>
          <w:tab w:val="left" w:pos="1440"/>
          <w:tab w:val="left" w:pos="1710"/>
        </w:tabs>
        <w:ind w:left="1710" w:hanging="342"/>
        <w:jc w:val="thaiDistribute"/>
        <w:rPr>
          <w:rFonts w:ascii="Times New Roman" w:eastAsia="Arial" w:hAnsi="Times New Roman" w:cs="Times New Roman"/>
          <w:spacing w:val="-8"/>
          <w:sz w:val="24"/>
          <w:szCs w:val="24"/>
          <w:lang w:val="en-GB" w:eastAsia="en-GB"/>
        </w:rPr>
      </w:pPr>
      <w:r w:rsidRPr="007C08F5">
        <w:rPr>
          <w:rFonts w:ascii="Times New Roman" w:eastAsia="Arial" w:hAnsi="Times New Roman" w:cs="Times New Roman"/>
          <w:spacing w:val="-8"/>
          <w:sz w:val="24"/>
          <w:szCs w:val="24"/>
          <w:lang w:val="en-GB" w:eastAsia="en-GB"/>
        </w:rPr>
        <w:t>T</w:t>
      </w:r>
      <w:r w:rsidR="00D61FCA" w:rsidRPr="007C08F5">
        <w:rPr>
          <w:rFonts w:ascii="Times New Roman" w:eastAsia="Arial" w:hAnsi="Times New Roman" w:cs="Times New Roman"/>
          <w:spacing w:val="-8"/>
          <w:sz w:val="24"/>
          <w:szCs w:val="24"/>
          <w:lang w:val="en-GB" w:eastAsia="en-GB"/>
        </w:rPr>
        <w:t>hose to be measured subsequently at fair value through other comprehensive income</w:t>
      </w:r>
    </w:p>
    <w:p w14:paraId="08D773E4" w14:textId="57A2B4BB" w:rsidR="00D61FCA" w:rsidRPr="007C08F5" w:rsidRDefault="001059EA" w:rsidP="009930FC">
      <w:pPr>
        <w:numPr>
          <w:ilvl w:val="0"/>
          <w:numId w:val="8"/>
        </w:numPr>
        <w:tabs>
          <w:tab w:val="left" w:pos="1440"/>
          <w:tab w:val="left" w:pos="1710"/>
        </w:tabs>
        <w:ind w:left="1710" w:hanging="342"/>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T</w:t>
      </w:r>
      <w:r w:rsidR="00D61FCA" w:rsidRPr="007C08F5">
        <w:rPr>
          <w:rFonts w:ascii="Times New Roman" w:eastAsia="Arial" w:hAnsi="Times New Roman" w:cs="Times New Roman"/>
          <w:sz w:val="24"/>
          <w:szCs w:val="24"/>
          <w:lang w:val="en-GB" w:eastAsia="en-GB"/>
        </w:rPr>
        <w:t>hose to be measured subsequently at fair value through profit or loss; and</w:t>
      </w:r>
    </w:p>
    <w:p w14:paraId="65AD4569" w14:textId="47DCE545" w:rsidR="0024396D" w:rsidRPr="007C08F5" w:rsidRDefault="001059EA" w:rsidP="009930FC">
      <w:pPr>
        <w:numPr>
          <w:ilvl w:val="0"/>
          <w:numId w:val="8"/>
        </w:numPr>
        <w:tabs>
          <w:tab w:val="left" w:pos="1440"/>
          <w:tab w:val="left" w:pos="1710"/>
        </w:tabs>
        <w:ind w:left="1710" w:hanging="342"/>
        <w:jc w:val="thaiDistribute"/>
        <w:rPr>
          <w:rFonts w:ascii="Times New Roman" w:eastAsia="Arial" w:hAnsi="Times New Roman" w:cs="Times New Roman"/>
          <w:spacing w:val="-4"/>
          <w:sz w:val="24"/>
          <w:szCs w:val="24"/>
          <w:lang w:val="en-GB" w:eastAsia="en-GB"/>
        </w:rPr>
      </w:pPr>
      <w:r w:rsidRPr="007C08F5">
        <w:rPr>
          <w:rFonts w:ascii="Times New Roman" w:eastAsia="Arial" w:hAnsi="Times New Roman" w:cs="Times New Roman"/>
          <w:sz w:val="24"/>
          <w:szCs w:val="24"/>
          <w:lang w:val="en-GB" w:eastAsia="en-GB"/>
        </w:rPr>
        <w:t>T</w:t>
      </w:r>
      <w:r w:rsidR="00D61FCA" w:rsidRPr="007C08F5">
        <w:rPr>
          <w:rFonts w:ascii="Times New Roman" w:eastAsia="Arial" w:hAnsi="Times New Roman" w:cs="Times New Roman"/>
          <w:sz w:val="24"/>
          <w:szCs w:val="24"/>
          <w:lang w:val="en-GB" w:eastAsia="en-GB"/>
        </w:rPr>
        <w:t>hose to be measured at amortised cost.</w:t>
      </w:r>
    </w:p>
    <w:p w14:paraId="1009BFAD" w14:textId="2E17E4B2" w:rsidR="00D61FCA" w:rsidRPr="007C08F5" w:rsidRDefault="00D61FCA" w:rsidP="009930FC">
      <w:pPr>
        <w:spacing w:before="240" w:after="240"/>
        <w:ind w:left="1377" w:hanging="9"/>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pacing w:val="-4"/>
          <w:sz w:val="24"/>
          <w:szCs w:val="24"/>
          <w:lang w:val="en-GB" w:eastAsia="en-GB"/>
        </w:rPr>
        <w:t xml:space="preserve">The Group reclassifies debt investments when and only when its business model for managing those assets </w:t>
      </w:r>
      <w:r w:rsidRPr="007C08F5">
        <w:rPr>
          <w:rFonts w:ascii="Times New Roman" w:eastAsia="Arial" w:hAnsi="Times New Roman" w:cs="Times New Roman"/>
          <w:sz w:val="24"/>
          <w:szCs w:val="24"/>
          <w:lang w:val="en-GB" w:eastAsia="en-GB"/>
        </w:rPr>
        <w:t xml:space="preserve">changes. </w:t>
      </w:r>
    </w:p>
    <w:p w14:paraId="7F65CEFE" w14:textId="77777777" w:rsidR="00D61FCA" w:rsidRPr="007C08F5" w:rsidRDefault="00D61FCA" w:rsidP="009930FC">
      <w:pPr>
        <w:ind w:left="1368"/>
        <w:jc w:val="thaiDistribute"/>
        <w:rPr>
          <w:rFonts w:ascii="Times New Roman" w:eastAsia="Arial" w:hAnsi="Times New Roman" w:cs="Times New Roman"/>
          <w:spacing w:val="-2"/>
          <w:sz w:val="24"/>
          <w:szCs w:val="24"/>
          <w:lang w:val="en-GB" w:eastAsia="en-GB"/>
        </w:rPr>
      </w:pPr>
      <w:r w:rsidRPr="007C08F5">
        <w:rPr>
          <w:rFonts w:ascii="Times New Roman" w:eastAsia="Arial" w:hAnsi="Times New Roman" w:cs="Times New Roman"/>
          <w:spacing w:val="-2"/>
          <w:sz w:val="24"/>
          <w:szCs w:val="24"/>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0DF3B4" w14:textId="6739D7F9" w:rsidR="00D61FCA" w:rsidRPr="007C08F5" w:rsidRDefault="00D61FCA" w:rsidP="009930FC">
      <w:pPr>
        <w:pStyle w:val="NoSpacing"/>
        <w:numPr>
          <w:ilvl w:val="0"/>
          <w:numId w:val="23"/>
        </w:numPr>
        <w:spacing w:before="240"/>
        <w:ind w:left="1368" w:hanging="331"/>
        <w:jc w:val="thaiDistribute"/>
        <w:outlineLvl w:val="3"/>
        <w:rPr>
          <w:rFonts w:ascii="Times New Roman" w:hAnsi="Times New Roman" w:cs="Times New Roman"/>
          <w:color w:val="auto"/>
          <w:sz w:val="24"/>
          <w:szCs w:val="24"/>
        </w:rPr>
      </w:pPr>
      <w:r w:rsidRPr="007C08F5">
        <w:rPr>
          <w:rFonts w:ascii="Times New Roman" w:hAnsi="Times New Roman" w:cs="Times New Roman"/>
          <w:color w:val="auto"/>
          <w:sz w:val="24"/>
          <w:szCs w:val="24"/>
        </w:rPr>
        <w:t>Recognition and derecognition</w:t>
      </w:r>
    </w:p>
    <w:p w14:paraId="0D0E2393" w14:textId="10F0BDD6" w:rsidR="00D61FCA" w:rsidRPr="007C08F5" w:rsidRDefault="00D61FCA" w:rsidP="009930FC">
      <w:pPr>
        <w:spacing w:before="240" w:after="240"/>
        <w:ind w:left="1368"/>
        <w:jc w:val="thaiDistribute"/>
        <w:rPr>
          <w:rFonts w:ascii="Times New Roman" w:eastAsia="Arial" w:hAnsi="Times New Roman" w:cs="Times New Roman"/>
          <w:spacing w:val="2"/>
          <w:sz w:val="24"/>
          <w:szCs w:val="24"/>
          <w:lang w:val="en-GB" w:eastAsia="en-GB"/>
        </w:rPr>
      </w:pPr>
      <w:r w:rsidRPr="007C08F5">
        <w:rPr>
          <w:rFonts w:ascii="Times New Roman" w:eastAsia="Arial" w:hAnsi="Times New Roman" w:cs="Times New Roman"/>
          <w:sz w:val="24"/>
          <w:szCs w:val="24"/>
          <w:lang w:val="en-GB" w:eastAsia="en-GB"/>
        </w:rPr>
        <w:t xml:space="preserve">Regular way purchases, acquires and sales of financial assets are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d on trade-date, the date on which the Group commits to purchase or sell the asset. Financial assets are de</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 xml:space="preserve">d when the </w:t>
      </w:r>
      <w:r w:rsidRPr="007C08F5">
        <w:rPr>
          <w:rFonts w:ascii="Times New Roman" w:eastAsia="Arial" w:hAnsi="Times New Roman" w:cs="Times New Roman"/>
          <w:spacing w:val="2"/>
          <w:sz w:val="24"/>
          <w:szCs w:val="24"/>
          <w:lang w:val="en-GB" w:eastAsia="en-GB"/>
        </w:rPr>
        <w:t xml:space="preserve">rights to receive cash flows from the financial assets have expired or have been transferred and the Group has transferred substantially all the risks and rewards of ownership. </w:t>
      </w:r>
    </w:p>
    <w:p w14:paraId="6B38F7D5" w14:textId="7D6CC764" w:rsidR="00D61FCA" w:rsidRPr="007C08F5" w:rsidRDefault="00D61FCA" w:rsidP="009930FC">
      <w:pPr>
        <w:pStyle w:val="NoSpacing"/>
        <w:numPr>
          <w:ilvl w:val="0"/>
          <w:numId w:val="23"/>
        </w:numPr>
        <w:spacing w:before="240" w:after="240"/>
        <w:ind w:hanging="324"/>
        <w:jc w:val="thaiDistribute"/>
        <w:outlineLvl w:val="3"/>
        <w:rPr>
          <w:rFonts w:ascii="Times New Roman" w:hAnsi="Times New Roman" w:cs="Times New Roman"/>
          <w:color w:val="auto"/>
          <w:sz w:val="24"/>
          <w:szCs w:val="24"/>
        </w:rPr>
      </w:pPr>
      <w:r w:rsidRPr="007C08F5">
        <w:rPr>
          <w:rFonts w:ascii="Times New Roman" w:hAnsi="Times New Roman" w:cs="Times New Roman"/>
          <w:color w:val="auto"/>
          <w:sz w:val="24"/>
          <w:szCs w:val="24"/>
        </w:rPr>
        <w:t>Measurement</w:t>
      </w:r>
    </w:p>
    <w:p w14:paraId="27A8AAB6" w14:textId="77777777" w:rsidR="00D61FCA" w:rsidRPr="007C08F5" w:rsidRDefault="00D61FCA" w:rsidP="009930FC">
      <w:pPr>
        <w:spacing w:before="240" w:after="240"/>
        <w:ind w:left="1377" w:hanging="18"/>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AAD786D" w14:textId="6B8772D3" w:rsidR="00D61FCA" w:rsidRPr="007C08F5" w:rsidRDefault="00D61FCA" w:rsidP="009930FC">
      <w:pPr>
        <w:spacing w:before="240" w:after="240"/>
        <w:ind w:left="1368"/>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Financial assets with embedded derivatives are considered in their entirety when determining whether the cash flows are solely payment of principal and interest</w:t>
      </w:r>
      <w:r w:rsidR="00081B5C" w:rsidRPr="007C08F5">
        <w:rPr>
          <w:rFonts w:ascii="Times New Roman" w:eastAsia="Arial" w:hAnsi="Times New Roman" w:cs="Times New Roman"/>
          <w:sz w:val="24"/>
          <w:szCs w:val="24"/>
          <w:lang w:val="en-GB" w:eastAsia="en-GB"/>
        </w:rPr>
        <w:t xml:space="preserve"> (SPPI)</w:t>
      </w:r>
      <w:r w:rsidRPr="007C08F5">
        <w:rPr>
          <w:rFonts w:ascii="Times New Roman" w:eastAsia="Arial" w:hAnsi="Times New Roman" w:cs="Times New Roman"/>
          <w:sz w:val="24"/>
          <w:szCs w:val="24"/>
          <w:lang w:val="en-GB" w:eastAsia="en-GB"/>
        </w:rPr>
        <w:t xml:space="preserve">. </w:t>
      </w:r>
    </w:p>
    <w:p w14:paraId="28BB9FFC" w14:textId="2AEDA5BF" w:rsidR="00D61FCA" w:rsidRPr="007C08F5" w:rsidRDefault="00D61FCA" w:rsidP="009930FC">
      <w:pPr>
        <w:pStyle w:val="NoSpacing"/>
        <w:numPr>
          <w:ilvl w:val="0"/>
          <w:numId w:val="23"/>
        </w:numPr>
        <w:spacing w:before="240" w:after="240"/>
        <w:ind w:hanging="324"/>
        <w:jc w:val="thaiDistribute"/>
        <w:outlineLvl w:val="3"/>
        <w:rPr>
          <w:rFonts w:ascii="Times New Roman" w:hAnsi="Times New Roman" w:cs="Times New Roman"/>
          <w:color w:val="auto"/>
          <w:sz w:val="24"/>
          <w:szCs w:val="24"/>
        </w:rPr>
      </w:pPr>
      <w:r w:rsidRPr="007C08F5">
        <w:rPr>
          <w:rFonts w:ascii="Times New Roman" w:hAnsi="Times New Roman" w:cs="Times New Roman"/>
          <w:color w:val="auto"/>
          <w:sz w:val="24"/>
          <w:szCs w:val="24"/>
        </w:rPr>
        <w:t>Debt instruments</w:t>
      </w:r>
    </w:p>
    <w:p w14:paraId="202C2B64" w14:textId="6DA30512" w:rsidR="00D61FCA" w:rsidRPr="007C08F5" w:rsidRDefault="00D61FCA" w:rsidP="009930FC">
      <w:pPr>
        <w:spacing w:before="240" w:after="240"/>
        <w:ind w:left="1377"/>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 xml:space="preserve">Subsequent measurement of debt instruments depends on the Group’s business model for managing the asset and the cash flow characteristics of the financial assets. There are </w:t>
      </w:r>
      <w:r w:rsidR="00AA5CF4" w:rsidRPr="00AA5CF4">
        <w:rPr>
          <w:rFonts w:ascii="Times New Roman" w:eastAsia="Arial" w:hAnsi="Times New Roman" w:cs="Angsana New"/>
          <w:sz w:val="24"/>
          <w:szCs w:val="24"/>
          <w:lang w:eastAsia="en-GB"/>
        </w:rPr>
        <w:t>3</w:t>
      </w:r>
      <w:r w:rsidRPr="007C08F5">
        <w:rPr>
          <w:rFonts w:ascii="Times New Roman" w:eastAsia="Arial" w:hAnsi="Times New Roman" w:cs="Times New Roman"/>
          <w:sz w:val="24"/>
          <w:szCs w:val="24"/>
          <w:lang w:val="en-GB" w:eastAsia="en-GB"/>
        </w:rPr>
        <w:t xml:space="preserve"> measurement categories into which the Group classifies its debt instruments:</w:t>
      </w:r>
    </w:p>
    <w:p w14:paraId="52FF2208" w14:textId="67952FB9" w:rsidR="007C08F5" w:rsidRPr="007C08F5" w:rsidRDefault="00D61FCA" w:rsidP="00561BC9">
      <w:pPr>
        <w:numPr>
          <w:ilvl w:val="0"/>
          <w:numId w:val="8"/>
        </w:numPr>
        <w:tabs>
          <w:tab w:val="left" w:pos="1440"/>
          <w:tab w:val="left" w:pos="1710"/>
        </w:tabs>
        <w:spacing w:after="240"/>
        <w:ind w:left="1714" w:hanging="346"/>
        <w:jc w:val="thaiDistribute"/>
        <w:rPr>
          <w:rFonts w:ascii="Times New Roman" w:eastAsia="Arial" w:hAnsi="Times New Roman" w:cs="Times New Roman"/>
          <w:spacing w:val="-6"/>
          <w:sz w:val="24"/>
          <w:szCs w:val="24"/>
          <w:lang w:val="en-GB" w:eastAsia="en-GB"/>
        </w:rPr>
      </w:pPr>
      <w:r w:rsidRPr="007C08F5">
        <w:rPr>
          <w:rFonts w:ascii="Times New Roman" w:eastAsia="Arial" w:hAnsi="Times New Roman" w:cs="Times New Roman"/>
          <w:spacing w:val="-6"/>
          <w:sz w:val="24"/>
          <w:szCs w:val="24"/>
          <w:lang w:val="en-GB" w:eastAsia="en-GB"/>
        </w:rPr>
        <w:t>Amorti</w:t>
      </w:r>
      <w:r w:rsidR="00FD1AD8"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cost: Financial assets that are held for collection of contractual cash flows where those cash flows represent solely payments of principal and interest are measured at amorti</w:t>
      </w:r>
      <w:r w:rsidR="00FD1AD8"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cost. Interest income from these financial assets is included in other income using the effective interest rate method. Any gain or loss arising on derecognition is recogni</w:t>
      </w:r>
      <w:r w:rsidR="00FD1AD8"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directly in profit or loss. Impairment losses are presented as a separate line item in the statement of comprehensive income.</w:t>
      </w:r>
      <w:r w:rsidR="007C08F5" w:rsidRPr="007C08F5">
        <w:rPr>
          <w:rFonts w:ascii="Times New Roman" w:eastAsia="Arial" w:hAnsi="Times New Roman" w:cs="Times New Roman"/>
          <w:spacing w:val="-6"/>
          <w:sz w:val="24"/>
          <w:szCs w:val="24"/>
          <w:lang w:val="en-GB" w:eastAsia="en-GB"/>
        </w:rPr>
        <w:br w:type="page"/>
      </w:r>
    </w:p>
    <w:p w14:paraId="39B6AFDE" w14:textId="6CB13F21" w:rsidR="0024396D" w:rsidRPr="007C08F5" w:rsidRDefault="00D61FCA" w:rsidP="009930FC">
      <w:pPr>
        <w:numPr>
          <w:ilvl w:val="0"/>
          <w:numId w:val="8"/>
        </w:numPr>
        <w:tabs>
          <w:tab w:val="left" w:pos="1440"/>
          <w:tab w:val="left" w:pos="1710"/>
        </w:tabs>
        <w:spacing w:after="240"/>
        <w:ind w:left="1714" w:hanging="346"/>
        <w:jc w:val="thaiDistribute"/>
        <w:rPr>
          <w:rFonts w:ascii="Times New Roman" w:eastAsia="Segoe UI" w:hAnsi="Times New Roman" w:cs="Times New Roman"/>
          <w:sz w:val="24"/>
          <w:szCs w:val="24"/>
        </w:rPr>
      </w:pPr>
      <w:r w:rsidRPr="007C08F5">
        <w:rPr>
          <w:rFonts w:ascii="Times New Roman" w:eastAsia="Arial" w:hAnsi="Times New Roman" w:cs="Times New Roman"/>
          <w:spacing w:val="-6"/>
          <w:sz w:val="24"/>
          <w:szCs w:val="24"/>
          <w:lang w:val="en-GB" w:eastAsia="en-GB"/>
        </w:rPr>
        <w:lastRenderedPageBreak/>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w:t>
      </w:r>
      <w:r w:rsidR="003A7E49"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in profit or loss. When the financial assets is derecogni</w:t>
      </w:r>
      <w:r w:rsidR="003A7E49"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the cumulative gain or loss previously recogn</w:t>
      </w:r>
      <w:r w:rsidR="003A7E49" w:rsidRPr="007C08F5">
        <w:rPr>
          <w:rFonts w:ascii="Times New Roman" w:eastAsia="Arial" w:hAnsi="Times New Roman" w:cs="Times New Roman"/>
          <w:spacing w:val="-6"/>
          <w:sz w:val="24"/>
          <w:szCs w:val="24"/>
          <w:lang w:val="en-GB" w:eastAsia="en-GB"/>
        </w:rPr>
        <w:t>iz</w:t>
      </w:r>
      <w:r w:rsidRPr="007C08F5">
        <w:rPr>
          <w:rFonts w:ascii="Times New Roman" w:eastAsia="Arial" w:hAnsi="Times New Roman" w:cs="Times New Roman"/>
          <w:spacing w:val="-6"/>
          <w:sz w:val="24"/>
          <w:szCs w:val="24"/>
          <w:lang w:val="en-GB" w:eastAsia="en-GB"/>
        </w:rPr>
        <w:t>ed in OCI is reclassified from equity to profit or loss and recogni</w:t>
      </w:r>
      <w:r w:rsidR="003A7E49"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in other gains/(losses). Interest income is included in other income. Impairment expenses are presented separately in the statement of comprehensive income.</w:t>
      </w:r>
    </w:p>
    <w:p w14:paraId="72890BC1" w14:textId="523240AD" w:rsidR="00D61FCA" w:rsidRPr="007C08F5" w:rsidRDefault="00D61FCA" w:rsidP="009930FC">
      <w:pPr>
        <w:numPr>
          <w:ilvl w:val="0"/>
          <w:numId w:val="8"/>
        </w:numPr>
        <w:tabs>
          <w:tab w:val="left" w:pos="1440"/>
          <w:tab w:val="left" w:pos="1710"/>
        </w:tabs>
        <w:spacing w:after="240"/>
        <w:ind w:left="1714" w:hanging="346"/>
        <w:jc w:val="thaiDistribute"/>
        <w:rPr>
          <w:rFonts w:ascii="Times New Roman" w:eastAsia="Arial" w:hAnsi="Times New Roman" w:cs="Times New Roman"/>
          <w:spacing w:val="-6"/>
          <w:sz w:val="24"/>
          <w:szCs w:val="24"/>
          <w:lang w:val="en-GB" w:eastAsia="en-GB"/>
        </w:rPr>
      </w:pPr>
      <w:r w:rsidRPr="007C08F5">
        <w:rPr>
          <w:rFonts w:ascii="Times New Roman" w:eastAsia="Arial" w:hAnsi="Times New Roman" w:cs="Times New Roman"/>
          <w:spacing w:val="-6"/>
          <w:sz w:val="24"/>
          <w:szCs w:val="24"/>
          <w:lang w:val="en-GB" w:eastAsia="en-GB"/>
        </w:rPr>
        <w:t>FVPL: Financial assets that do not meet the criteria for amorti</w:t>
      </w:r>
      <w:r w:rsidR="00512420"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cost or FVOCI are measured at FVPL. A gain or loss on a debt investment that is subsequently measured at FVPL is recogni</w:t>
      </w:r>
      <w:r w:rsidR="00512420" w:rsidRPr="007C08F5">
        <w:rPr>
          <w:rFonts w:ascii="Times New Roman" w:eastAsia="Arial" w:hAnsi="Times New Roman" w:cs="Times New Roman"/>
          <w:spacing w:val="-6"/>
          <w:sz w:val="24"/>
          <w:szCs w:val="24"/>
          <w:lang w:val="en-GB" w:eastAsia="en-GB"/>
        </w:rPr>
        <w:t>z</w:t>
      </w:r>
      <w:r w:rsidRPr="007C08F5">
        <w:rPr>
          <w:rFonts w:ascii="Times New Roman" w:eastAsia="Arial" w:hAnsi="Times New Roman" w:cs="Times New Roman"/>
          <w:spacing w:val="-6"/>
          <w:sz w:val="24"/>
          <w:szCs w:val="24"/>
          <w:lang w:val="en-GB" w:eastAsia="en-GB"/>
        </w:rPr>
        <w:t>ed in profit or loss and presented net within other gains/(losses) in the period in which it arises.</w:t>
      </w:r>
    </w:p>
    <w:p w14:paraId="00C40362" w14:textId="5984F21E" w:rsidR="00D61FCA" w:rsidRPr="007C08F5" w:rsidRDefault="00D61FCA" w:rsidP="009930FC">
      <w:pPr>
        <w:pStyle w:val="NoSpacing"/>
        <w:numPr>
          <w:ilvl w:val="0"/>
          <w:numId w:val="23"/>
        </w:numPr>
        <w:spacing w:before="240" w:after="240"/>
        <w:ind w:hanging="324"/>
        <w:jc w:val="thaiDistribute"/>
        <w:outlineLvl w:val="3"/>
        <w:rPr>
          <w:rFonts w:ascii="Times New Roman" w:hAnsi="Times New Roman" w:cs="Times New Roman"/>
          <w:color w:val="auto"/>
          <w:sz w:val="24"/>
          <w:szCs w:val="24"/>
        </w:rPr>
      </w:pPr>
      <w:r w:rsidRPr="007C08F5">
        <w:rPr>
          <w:rFonts w:ascii="Times New Roman" w:hAnsi="Times New Roman" w:cs="Times New Roman"/>
          <w:color w:val="auto"/>
          <w:sz w:val="24"/>
          <w:szCs w:val="24"/>
        </w:rPr>
        <w:t>Impairment</w:t>
      </w:r>
    </w:p>
    <w:p w14:paraId="115C483F" w14:textId="2F9B0080" w:rsidR="00D61FCA" w:rsidRPr="007C08F5" w:rsidRDefault="00D61FCA" w:rsidP="009930FC">
      <w:pPr>
        <w:spacing w:before="240" w:after="240"/>
        <w:ind w:left="1377" w:hanging="9"/>
        <w:jc w:val="thaiDistribute"/>
        <w:rPr>
          <w:rFonts w:ascii="Times New Roman" w:eastAsia="Arial" w:hAnsi="Times New Roman" w:cs="Times New Roman"/>
          <w:sz w:val="24"/>
          <w:szCs w:val="24"/>
          <w:lang w:eastAsia="en-GB"/>
        </w:rPr>
      </w:pPr>
      <w:r w:rsidRPr="007C08F5">
        <w:rPr>
          <w:rFonts w:ascii="Times New Roman" w:eastAsia="Arial" w:hAnsi="Times New Roman" w:cs="Times New Roman"/>
          <w:sz w:val="24"/>
          <w:szCs w:val="24"/>
          <w:lang w:val="en-GB" w:eastAsia="en-GB"/>
        </w:rPr>
        <w:t>T</w:t>
      </w:r>
      <w:r w:rsidRPr="007C08F5">
        <w:rPr>
          <w:rFonts w:ascii="Times New Roman" w:eastAsia="Arial" w:hAnsi="Times New Roman" w:cs="Times New Roman"/>
          <w:sz w:val="24"/>
          <w:szCs w:val="24"/>
          <w:lang w:eastAsia="en-GB"/>
        </w:rPr>
        <w:t xml:space="preserve">he Group applies the TFRS </w:t>
      </w:r>
      <w:r w:rsidR="00AA5CF4" w:rsidRPr="00AA5CF4">
        <w:rPr>
          <w:rFonts w:ascii="Times New Roman" w:eastAsia="Arial" w:hAnsi="Times New Roman" w:cs="Angsana New"/>
          <w:sz w:val="24"/>
          <w:szCs w:val="24"/>
          <w:lang w:eastAsia="en-GB"/>
        </w:rPr>
        <w:t>9</w:t>
      </w:r>
      <w:r w:rsidRPr="007C08F5">
        <w:rPr>
          <w:rFonts w:ascii="Times New Roman" w:eastAsia="Arial" w:hAnsi="Times New Roman" w:cs="Times New Roman"/>
          <w:sz w:val="24"/>
          <w:szCs w:val="24"/>
          <w:lang w:eastAsia="en-GB"/>
        </w:rPr>
        <w:t xml:space="preserve"> simplified approach in measuring the impairment of trade receivables, which applies lifetime expected credit loss, from initial recognition, for all trade receivables. </w:t>
      </w:r>
    </w:p>
    <w:p w14:paraId="3459F1A2" w14:textId="77777777" w:rsidR="00D61FCA" w:rsidRPr="007C08F5" w:rsidRDefault="00D61FCA" w:rsidP="009930FC">
      <w:pPr>
        <w:spacing w:before="240" w:after="240"/>
        <w:ind w:left="1377" w:firstLine="9"/>
        <w:jc w:val="thaiDistribute"/>
        <w:rPr>
          <w:rFonts w:ascii="Times New Roman" w:eastAsia="Arial" w:hAnsi="Times New Roman" w:cs="Times New Roman"/>
          <w:sz w:val="24"/>
          <w:szCs w:val="24"/>
          <w:lang w:eastAsia="en-GB"/>
        </w:rPr>
      </w:pPr>
      <w:r w:rsidRPr="007C08F5">
        <w:rPr>
          <w:rFonts w:ascii="Times New Roman" w:eastAsia="Arial" w:hAnsi="Times New Roman" w:cs="Times New Roman"/>
          <w:sz w:val="24"/>
          <w:szCs w:val="24"/>
          <w:lang w:eastAsia="en-GB"/>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B735107" w14:textId="793B9126" w:rsidR="00BD7BEF" w:rsidRPr="007C08F5" w:rsidRDefault="00D61FCA" w:rsidP="009930FC">
      <w:pPr>
        <w:tabs>
          <w:tab w:val="left" w:pos="1800"/>
        </w:tabs>
        <w:spacing w:before="240" w:after="240"/>
        <w:ind w:left="1377" w:hanging="9"/>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 xml:space="preserve">Impairment and reversal of impairment losses are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d in profit or loss as administrative expenses.</w:t>
      </w:r>
    </w:p>
    <w:p w14:paraId="7DF82DB2" w14:textId="13BD3970" w:rsidR="00D61FCA" w:rsidRPr="007C08F5" w:rsidRDefault="00D61FCA" w:rsidP="009930FC">
      <w:pPr>
        <w:pStyle w:val="ListParagraph"/>
        <w:numPr>
          <w:ilvl w:val="1"/>
          <w:numId w:val="24"/>
        </w:numPr>
        <w:spacing w:before="240" w:after="240" w:line="240" w:lineRule="auto"/>
        <w:ind w:left="1053" w:hanging="486"/>
        <w:contextualSpacing w:val="0"/>
        <w:jc w:val="thaiDistribute"/>
        <w:rPr>
          <w:rFonts w:ascii="Times New Roman" w:eastAsia="Cordia New" w:hAnsi="Times New Roman" w:cs="Times New Roman"/>
          <w:b/>
          <w:bCs/>
          <w:sz w:val="24"/>
          <w:szCs w:val="24"/>
        </w:rPr>
      </w:pPr>
      <w:r w:rsidRPr="007C08F5">
        <w:rPr>
          <w:rFonts w:ascii="Times New Roman" w:hAnsi="Times New Roman" w:cs="Times New Roman"/>
          <w:b/>
          <w:bCs/>
          <w:sz w:val="24"/>
          <w:szCs w:val="24"/>
        </w:rPr>
        <w:t>Investment property</w:t>
      </w:r>
    </w:p>
    <w:p w14:paraId="0DB5C41C" w14:textId="49F806C3" w:rsidR="00D61FCA" w:rsidRPr="007C08F5" w:rsidRDefault="00D61FCA" w:rsidP="009930FC">
      <w:pPr>
        <w:spacing w:before="240" w:after="240"/>
        <w:ind w:left="1053" w:right="11"/>
        <w:jc w:val="thaiDistribute"/>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 xml:space="preserve">The Company’s investment property is right-of-use assets </w:t>
      </w:r>
      <w:r w:rsidR="00204D5E" w:rsidRPr="007C08F5">
        <w:rPr>
          <w:rFonts w:ascii="Times New Roman" w:eastAsia="PMingLiU" w:hAnsi="Times New Roman" w:cs="Times New Roman"/>
          <w:sz w:val="24"/>
          <w:szCs w:val="24"/>
          <w:lang w:val="en-GB"/>
        </w:rPr>
        <w:t>recognize</w:t>
      </w:r>
      <w:r w:rsidRPr="007C08F5">
        <w:rPr>
          <w:rFonts w:ascii="Times New Roman" w:eastAsia="PMingLiU" w:hAnsi="Times New Roman" w:cs="Times New Roman"/>
          <w:sz w:val="24"/>
          <w:szCs w:val="24"/>
          <w:lang w:val="en-GB"/>
        </w:rPr>
        <w:t>d for office buildings under leases which are held for long-term rental yields.</w:t>
      </w:r>
    </w:p>
    <w:p w14:paraId="23CBA5D1" w14:textId="77777777" w:rsidR="00D61FCA" w:rsidRPr="007C08F5" w:rsidRDefault="00D61FCA" w:rsidP="009930FC">
      <w:pPr>
        <w:spacing w:before="240" w:after="240"/>
        <w:ind w:left="1053" w:right="11"/>
        <w:jc w:val="thaiDistribute"/>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Investment property is measured initially at cost, including directly attributable costs and borrowing costs.</w:t>
      </w:r>
    </w:p>
    <w:p w14:paraId="11AD3DAC" w14:textId="4BB2277B" w:rsidR="00D61FCA" w:rsidRPr="007C08F5" w:rsidRDefault="00D61FCA" w:rsidP="009930FC">
      <w:pPr>
        <w:tabs>
          <w:tab w:val="left" w:pos="900"/>
        </w:tabs>
        <w:spacing w:before="240" w:after="240"/>
        <w:ind w:left="1053" w:right="11"/>
        <w:jc w:val="thaiDistribute"/>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Subsequent expenditure is capitali</w:t>
      </w:r>
      <w:r w:rsidR="00416FBB" w:rsidRPr="007C08F5">
        <w:rPr>
          <w:rFonts w:ascii="Times New Roman" w:eastAsia="PMingLiU" w:hAnsi="Times New Roman" w:cs="Times New Roman"/>
          <w:sz w:val="24"/>
          <w:szCs w:val="24"/>
          <w:lang w:val="en-GB"/>
        </w:rPr>
        <w:t>z</w:t>
      </w:r>
      <w:r w:rsidRPr="007C08F5">
        <w:rPr>
          <w:rFonts w:ascii="Times New Roman" w:eastAsia="PMingLiU" w:hAnsi="Times New Roman" w:cs="Times New Roman"/>
          <w:sz w:val="24"/>
          <w:szCs w:val="24"/>
          <w:lang w:val="en-GB"/>
        </w:rPr>
        <w:t>ed to the asset’s carrying amount only when it is probable that future economic benefits associated with the expenditure will flow to the Group. When part of an investment property is replaced, the carrying amount of the replaced part is derecogni</w:t>
      </w:r>
      <w:r w:rsidR="0075220E" w:rsidRPr="007C08F5">
        <w:rPr>
          <w:rFonts w:ascii="Times New Roman" w:eastAsia="PMingLiU" w:hAnsi="Times New Roman" w:cs="Times New Roman"/>
          <w:sz w:val="24"/>
          <w:szCs w:val="24"/>
          <w:lang w:val="en-GB"/>
        </w:rPr>
        <w:t>z</w:t>
      </w:r>
      <w:r w:rsidRPr="007C08F5">
        <w:rPr>
          <w:rFonts w:ascii="Times New Roman" w:eastAsia="PMingLiU" w:hAnsi="Times New Roman" w:cs="Times New Roman"/>
          <w:sz w:val="24"/>
          <w:szCs w:val="24"/>
          <w:lang w:val="en-GB"/>
        </w:rPr>
        <w:t>ed.</w:t>
      </w:r>
    </w:p>
    <w:p w14:paraId="7712F5D7" w14:textId="71ECCE78" w:rsidR="00D61FCA" w:rsidRPr="007C08F5" w:rsidRDefault="00D61FCA" w:rsidP="009930FC">
      <w:pPr>
        <w:tabs>
          <w:tab w:val="left" w:pos="900"/>
        </w:tabs>
        <w:spacing w:before="240" w:after="240"/>
        <w:ind w:left="1053" w:right="11"/>
        <w:jc w:val="thaiDistribute"/>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Subsequently, investment property is carried at cost</w:t>
      </w:r>
      <w:r w:rsidRPr="007C08F5">
        <w:rPr>
          <w:rFonts w:ascii="Times New Roman" w:hAnsi="Times New Roman" w:cs="Times New Roman"/>
          <w:sz w:val="24"/>
          <w:szCs w:val="24"/>
          <w:lang w:val="en-GB"/>
        </w:rPr>
        <w:t xml:space="preserve"> </w:t>
      </w:r>
      <w:r w:rsidRPr="007C08F5">
        <w:rPr>
          <w:rFonts w:ascii="Times New Roman" w:eastAsia="PMingLiU" w:hAnsi="Times New Roman" w:cs="Times New Roman"/>
          <w:sz w:val="24"/>
          <w:szCs w:val="24"/>
          <w:lang w:val="en-GB"/>
        </w:rPr>
        <w:t xml:space="preserve">less accumulated depreciation and </w:t>
      </w:r>
      <w:r w:rsidR="00BE72F3" w:rsidRPr="007C08F5">
        <w:rPr>
          <w:rFonts w:ascii="Times New Roman" w:eastAsia="PMingLiU" w:hAnsi="Times New Roman" w:cs="Times New Roman"/>
          <w:sz w:val="24"/>
          <w:szCs w:val="24"/>
          <w:lang w:val="en-GB"/>
        </w:rPr>
        <w:t>allowance for impairment</w:t>
      </w:r>
      <w:r w:rsidR="00247461" w:rsidRPr="007C08F5">
        <w:rPr>
          <w:rFonts w:ascii="Times New Roman" w:eastAsia="PMingLiU" w:hAnsi="Times New Roman" w:cs="Times New Roman"/>
          <w:sz w:val="24"/>
          <w:szCs w:val="24"/>
          <w:lang w:val="en-GB"/>
        </w:rPr>
        <w:t xml:space="preserve"> losses</w:t>
      </w:r>
      <w:r w:rsidRPr="007C08F5">
        <w:rPr>
          <w:rFonts w:ascii="Times New Roman" w:eastAsia="PMingLiU" w:hAnsi="Times New Roman" w:cs="Times New Roman"/>
          <w:sz w:val="24"/>
          <w:szCs w:val="24"/>
          <w:lang w:val="en-GB"/>
        </w:rPr>
        <w:t>.</w:t>
      </w:r>
    </w:p>
    <w:p w14:paraId="19AA2DDE" w14:textId="77777777" w:rsidR="007C08F5" w:rsidRPr="007C08F5" w:rsidRDefault="007C08F5">
      <w:pPr>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br w:type="page"/>
      </w:r>
    </w:p>
    <w:p w14:paraId="766E967A" w14:textId="791AF15B" w:rsidR="00D61FCA" w:rsidRPr="007C08F5" w:rsidRDefault="00D61FCA" w:rsidP="009930FC">
      <w:pPr>
        <w:spacing w:before="240" w:after="240"/>
        <w:ind w:left="1053" w:right="11"/>
        <w:jc w:val="thaiDistribute"/>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lastRenderedPageBreak/>
        <w:t>Depreciation on investment property is calculated using the straight-line method to allocate their costs over their estimated useful lives, as follows:</w:t>
      </w:r>
    </w:p>
    <w:p w14:paraId="38287441" w14:textId="5633C1BB" w:rsidR="00DB699F" w:rsidRPr="007C08F5" w:rsidRDefault="00D61FCA" w:rsidP="00DB699F">
      <w:pPr>
        <w:tabs>
          <w:tab w:val="left" w:pos="6309"/>
          <w:tab w:val="right" w:pos="9360"/>
        </w:tabs>
        <w:spacing w:before="240" w:after="240"/>
        <w:ind w:left="2610" w:right="11" w:hanging="720"/>
        <w:jc w:val="thaiDistribute"/>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Buildings</w:t>
      </w:r>
      <w:r w:rsidRPr="007C08F5">
        <w:rPr>
          <w:rFonts w:ascii="Times New Roman" w:eastAsia="PMingLiU" w:hAnsi="Times New Roman" w:cs="Times New Roman"/>
          <w:sz w:val="24"/>
          <w:szCs w:val="24"/>
          <w:lang w:val="en-GB"/>
        </w:rPr>
        <w:tab/>
      </w:r>
      <w:r w:rsidR="00AA5CF4" w:rsidRPr="00AA5CF4">
        <w:rPr>
          <w:rFonts w:ascii="Times New Roman" w:eastAsia="PMingLiU" w:hAnsi="Times New Roman" w:cs="Angsana New"/>
          <w:sz w:val="24"/>
          <w:szCs w:val="24"/>
        </w:rPr>
        <w:t>16</w:t>
      </w:r>
      <w:r w:rsidRPr="007C08F5">
        <w:rPr>
          <w:rFonts w:ascii="Times New Roman" w:eastAsia="PMingLiU" w:hAnsi="Times New Roman" w:cs="Times New Roman"/>
          <w:sz w:val="24"/>
          <w:szCs w:val="24"/>
          <w:lang w:val="en-GB"/>
        </w:rPr>
        <w:t xml:space="preserve"> - </w:t>
      </w:r>
      <w:r w:rsidR="00AA5CF4" w:rsidRPr="00AA5CF4">
        <w:rPr>
          <w:rFonts w:ascii="Times New Roman" w:eastAsia="PMingLiU" w:hAnsi="Times New Roman" w:cs="Angsana New"/>
          <w:sz w:val="24"/>
          <w:szCs w:val="24"/>
        </w:rPr>
        <w:t>18</w:t>
      </w:r>
      <w:r w:rsidRPr="007C08F5">
        <w:rPr>
          <w:rFonts w:ascii="Times New Roman" w:eastAsia="PMingLiU" w:hAnsi="Times New Roman" w:cs="Times New Roman"/>
          <w:sz w:val="24"/>
          <w:szCs w:val="24"/>
          <w:lang w:val="en-GB"/>
        </w:rPr>
        <w:t xml:space="preserve"> years</w:t>
      </w:r>
    </w:p>
    <w:p w14:paraId="35E518B8" w14:textId="774121C5" w:rsidR="00D61FCA" w:rsidRPr="007C08F5" w:rsidRDefault="00D61FCA" w:rsidP="009930FC">
      <w:pPr>
        <w:pStyle w:val="ListParagraph"/>
        <w:numPr>
          <w:ilvl w:val="1"/>
          <w:numId w:val="25"/>
        </w:numPr>
        <w:spacing w:before="240" w:after="240" w:line="240" w:lineRule="auto"/>
        <w:ind w:left="1065" w:hanging="498"/>
        <w:contextualSpacing w:val="0"/>
        <w:jc w:val="thaiDistribute"/>
        <w:rPr>
          <w:rFonts w:ascii="Times New Roman" w:eastAsia="Cordia New" w:hAnsi="Times New Roman" w:cs="Times New Roman"/>
          <w:b/>
          <w:bCs/>
          <w:sz w:val="24"/>
          <w:szCs w:val="24"/>
        </w:rPr>
      </w:pPr>
      <w:r w:rsidRPr="007C08F5">
        <w:rPr>
          <w:rFonts w:ascii="Times New Roman" w:hAnsi="Times New Roman" w:cs="Times New Roman"/>
          <w:b/>
          <w:bCs/>
          <w:sz w:val="24"/>
          <w:szCs w:val="24"/>
        </w:rPr>
        <w:t>Property, plant and equipment</w:t>
      </w:r>
    </w:p>
    <w:p w14:paraId="52C412C6" w14:textId="56DA4937" w:rsidR="00D61FCA" w:rsidRPr="007C08F5" w:rsidRDefault="00090B69" w:rsidP="009930FC">
      <w:pPr>
        <w:spacing w:before="240" w:after="240"/>
        <w:ind w:left="1062"/>
        <w:jc w:val="thaiDistribute"/>
        <w:rPr>
          <w:rFonts w:ascii="Times New Roman" w:eastAsia="Cordia New" w:hAnsi="Times New Roman" w:cs="Times New Roman"/>
          <w:sz w:val="24"/>
          <w:szCs w:val="24"/>
          <w:lang w:val="en-GB"/>
        </w:rPr>
      </w:pPr>
      <w:r w:rsidRPr="007C08F5">
        <w:rPr>
          <w:rFonts w:ascii="Times New Roman" w:hAnsi="Times New Roman" w:cs="Times New Roman"/>
          <w:spacing w:val="-4"/>
          <w:sz w:val="24"/>
          <w:szCs w:val="24"/>
          <w:lang w:val="en-GB"/>
        </w:rPr>
        <w:t>All other property, plant and equipment are stated at cost less accumulated depreciation and allowance for impairment</w:t>
      </w:r>
      <w:r w:rsidRPr="007C08F5">
        <w:rPr>
          <w:rFonts w:ascii="Times New Roman" w:hAnsi="Times New Roman" w:cs="Times New Roman"/>
          <w:sz w:val="24"/>
          <w:szCs w:val="24"/>
          <w:lang w:val="en-GB"/>
        </w:rPr>
        <w:t xml:space="preserve"> losses. Historical cost includes expenditure that is directly attributable to the acquisition of the items.</w:t>
      </w:r>
    </w:p>
    <w:p w14:paraId="75CA5C66" w14:textId="60D075B2" w:rsidR="00D61FCA" w:rsidRPr="007C08F5" w:rsidRDefault="00D61FCA" w:rsidP="009930FC">
      <w:pPr>
        <w:spacing w:before="240" w:after="240"/>
        <w:ind w:left="1062"/>
        <w:jc w:val="thaiDistribute"/>
        <w:rPr>
          <w:rFonts w:ascii="Times New Roman" w:eastAsia="Cordia New" w:hAnsi="Times New Roman" w:cs="Times New Roman"/>
          <w:sz w:val="24"/>
          <w:szCs w:val="24"/>
          <w:lang w:val="en-GB"/>
        </w:rPr>
      </w:pPr>
      <w:r w:rsidRPr="007C08F5">
        <w:rPr>
          <w:rFonts w:ascii="Times New Roman" w:hAnsi="Times New Roman" w:cs="Times New Roman"/>
          <w:sz w:val="24"/>
          <w:szCs w:val="24"/>
          <w:lang w:val="en-GB"/>
        </w:rPr>
        <w:t xml:space="preserve">Subsequent costs are included in the asset’s carrying amount, only when it is probable that future economic </w:t>
      </w:r>
      <w:r w:rsidRPr="007C08F5">
        <w:rPr>
          <w:rFonts w:ascii="Times New Roman" w:hAnsi="Times New Roman" w:cs="Times New Roman"/>
          <w:spacing w:val="-4"/>
          <w:sz w:val="24"/>
          <w:szCs w:val="24"/>
          <w:lang w:val="en-GB"/>
        </w:rPr>
        <w:t>benefits associated with the item will flow to the Group. The carrying amount of the replaced part is de</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d.</w:t>
      </w:r>
      <w:r w:rsidRPr="007C08F5">
        <w:rPr>
          <w:rFonts w:ascii="Times New Roman" w:hAnsi="Times New Roman" w:cs="Times New Roman"/>
          <w:sz w:val="24"/>
          <w:szCs w:val="24"/>
          <w:lang w:val="en-GB"/>
        </w:rPr>
        <w:t xml:space="preserve"> </w:t>
      </w:r>
    </w:p>
    <w:p w14:paraId="06E821A3" w14:textId="70824F26" w:rsidR="0024396D" w:rsidRPr="007C08F5" w:rsidRDefault="00D61FCA" w:rsidP="009930FC">
      <w:pPr>
        <w:spacing w:before="240" w:after="240"/>
        <w:ind w:left="1062"/>
        <w:jc w:val="thaiDistribute"/>
        <w:rPr>
          <w:rFonts w:ascii="Times New Roman" w:hAnsi="Times New Roman" w:cs="Times New Roman"/>
          <w:spacing w:val="-3"/>
          <w:sz w:val="24"/>
          <w:szCs w:val="24"/>
          <w:lang w:val="en-GB"/>
        </w:rPr>
      </w:pPr>
      <w:r w:rsidRPr="007C08F5">
        <w:rPr>
          <w:rFonts w:ascii="Times New Roman" w:hAnsi="Times New Roman" w:cs="Times New Roman"/>
          <w:spacing w:val="-3"/>
          <w:sz w:val="24"/>
          <w:szCs w:val="24"/>
          <w:lang w:val="en-GB"/>
        </w:rPr>
        <w:t>All other repairs and maintenance are charged</w:t>
      </w:r>
      <w:r w:rsidR="001A1EE5" w:rsidRPr="007C08F5">
        <w:rPr>
          <w:rFonts w:ascii="Times New Roman" w:hAnsi="Times New Roman" w:cs="Times New Roman"/>
          <w:spacing w:val="-3"/>
          <w:sz w:val="24"/>
          <w:szCs w:val="24"/>
          <w:lang w:val="en-GB"/>
        </w:rPr>
        <w:t xml:space="preserve"> as expenses</w:t>
      </w:r>
      <w:r w:rsidRPr="007C08F5">
        <w:rPr>
          <w:rFonts w:ascii="Times New Roman" w:hAnsi="Times New Roman" w:cs="Times New Roman"/>
          <w:spacing w:val="-3"/>
          <w:sz w:val="24"/>
          <w:szCs w:val="24"/>
          <w:lang w:val="en-GB"/>
        </w:rPr>
        <w:t xml:space="preserve"> to profit or loss when incurred.</w:t>
      </w:r>
    </w:p>
    <w:p w14:paraId="2F63113F" w14:textId="3CC8168F" w:rsidR="00D61FCA" w:rsidRPr="007C08F5" w:rsidRDefault="00D61FCA" w:rsidP="009930FC">
      <w:pPr>
        <w:spacing w:after="240"/>
        <w:ind w:left="1066"/>
        <w:jc w:val="thaiDistribute"/>
        <w:rPr>
          <w:rFonts w:ascii="Times New Roman" w:eastAsia="Cordia New" w:hAnsi="Times New Roman" w:cs="Times New Roman"/>
          <w:sz w:val="24"/>
          <w:szCs w:val="24"/>
          <w:lang w:val="en-GB"/>
        </w:rPr>
      </w:pPr>
      <w:r w:rsidRPr="007C08F5">
        <w:rPr>
          <w:rFonts w:ascii="Times New Roman" w:hAnsi="Times New Roman" w:cs="Times New Roman"/>
          <w:sz w:val="24"/>
          <w:szCs w:val="24"/>
          <w:lang w:val="en-GB"/>
        </w:rPr>
        <w:t>Land is not depreciated. Depreciation on other assets is calculated using the straight-line method to allocate their cost to their residual values over their estimated useful lives, as follows:</w:t>
      </w:r>
    </w:p>
    <w:p w14:paraId="448DDA8A" w14:textId="2751A912" w:rsidR="00D61FCA" w:rsidRPr="007C08F5" w:rsidRDefault="00D61FCA" w:rsidP="00770E56">
      <w:pPr>
        <w:pStyle w:val="a"/>
        <w:tabs>
          <w:tab w:val="left" w:pos="7110"/>
          <w:tab w:val="right" w:pos="9450"/>
        </w:tabs>
        <w:ind w:left="1987" w:right="-29"/>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 xml:space="preserve">Buildings and </w:t>
      </w:r>
      <w:r w:rsidR="006D3BB1" w:rsidRPr="007C08F5">
        <w:rPr>
          <w:rFonts w:ascii="Times New Roman" w:eastAsia="Angsana New" w:hAnsi="Times New Roman" w:cs="Times New Roman"/>
          <w:sz w:val="24"/>
          <w:szCs w:val="24"/>
          <w:lang w:val="en-GB"/>
        </w:rPr>
        <w:t xml:space="preserve">building </w:t>
      </w:r>
      <w:r w:rsidRPr="007C08F5">
        <w:rPr>
          <w:rFonts w:ascii="Times New Roman" w:eastAsia="Angsana New" w:hAnsi="Times New Roman" w:cs="Times New Roman"/>
          <w:sz w:val="24"/>
          <w:szCs w:val="24"/>
          <w:lang w:val="en-GB"/>
        </w:rPr>
        <w:t>improvements</w:t>
      </w:r>
      <w:r w:rsidRPr="007C08F5">
        <w:rPr>
          <w:rFonts w:ascii="Times New Roman" w:eastAsia="Angsana New" w:hAnsi="Times New Roman" w:cs="Times New Roman"/>
          <w:sz w:val="24"/>
          <w:szCs w:val="24"/>
          <w:lang w:val="en-GB"/>
        </w:rPr>
        <w:tab/>
      </w:r>
      <w:r w:rsidR="00AA5CF4" w:rsidRPr="00AA5CF4">
        <w:rPr>
          <w:rFonts w:ascii="Times New Roman" w:eastAsia="Angsana New" w:hAnsi="Times New Roman" w:cs="Angsana New"/>
          <w:sz w:val="24"/>
          <w:szCs w:val="24"/>
        </w:rPr>
        <w:t>20</w:t>
      </w:r>
      <w:r w:rsidRPr="007C08F5">
        <w:rPr>
          <w:rFonts w:ascii="Times New Roman" w:eastAsia="Angsana New" w:hAnsi="Times New Roman" w:cs="Times New Roman"/>
          <w:sz w:val="24"/>
          <w:szCs w:val="24"/>
          <w:lang w:val="en-GB"/>
        </w:rPr>
        <w:t xml:space="preserve"> years</w:t>
      </w:r>
    </w:p>
    <w:p w14:paraId="1105CB0F" w14:textId="54028EF9" w:rsidR="00D61FCA" w:rsidRPr="007C08F5" w:rsidRDefault="00D61FCA" w:rsidP="00770E56">
      <w:pPr>
        <w:pStyle w:val="a"/>
        <w:tabs>
          <w:tab w:val="right" w:pos="9450"/>
        </w:tabs>
        <w:ind w:left="1987" w:right="1325"/>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Office equipment</w:t>
      </w:r>
      <w:r w:rsidRPr="007C08F5">
        <w:rPr>
          <w:rFonts w:ascii="Times New Roman" w:eastAsia="Angsana New" w:hAnsi="Times New Roman" w:cs="Times New Roman"/>
          <w:sz w:val="24"/>
          <w:szCs w:val="24"/>
          <w:lang w:val="en-GB"/>
        </w:rPr>
        <w:tab/>
      </w:r>
      <w:r w:rsidR="00AA5CF4" w:rsidRPr="00AA5CF4">
        <w:rPr>
          <w:rFonts w:ascii="Times New Roman" w:eastAsia="Angsana New" w:hAnsi="Times New Roman" w:cs="Angsana New"/>
          <w:sz w:val="24"/>
          <w:szCs w:val="24"/>
        </w:rPr>
        <w:t>2</w:t>
      </w:r>
      <w:r w:rsidR="00770E56" w:rsidRPr="007C08F5">
        <w:rPr>
          <w:rFonts w:ascii="Times New Roman" w:eastAsia="Angsana New" w:hAnsi="Times New Roman" w:cs="Times New Roman"/>
          <w:sz w:val="24"/>
          <w:szCs w:val="24"/>
          <w:lang w:val="en-GB"/>
        </w:rPr>
        <w:t xml:space="preserve"> - </w:t>
      </w:r>
      <w:r w:rsidR="00AA5CF4" w:rsidRPr="00AA5CF4">
        <w:rPr>
          <w:rFonts w:ascii="Times New Roman" w:eastAsia="Angsana New" w:hAnsi="Times New Roman" w:cs="Angsana New"/>
          <w:sz w:val="24"/>
          <w:szCs w:val="24"/>
        </w:rPr>
        <w:t>5</w:t>
      </w:r>
      <w:r w:rsidRPr="007C08F5">
        <w:rPr>
          <w:rFonts w:ascii="Times New Roman" w:eastAsia="Angsana New" w:hAnsi="Times New Roman" w:cs="Times New Roman"/>
          <w:sz w:val="24"/>
          <w:szCs w:val="24"/>
          <w:lang w:val="en-GB"/>
        </w:rPr>
        <w:t xml:space="preserve"> years</w:t>
      </w:r>
    </w:p>
    <w:p w14:paraId="264BB9A5" w14:textId="39CC70A0" w:rsidR="00D61FCA" w:rsidRPr="007C08F5"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Office furniture</w:t>
      </w:r>
      <w:r w:rsidRPr="007C08F5">
        <w:rPr>
          <w:rFonts w:ascii="Times New Roman" w:eastAsia="Angsana New" w:hAnsi="Times New Roman" w:cs="Times New Roman"/>
          <w:sz w:val="24"/>
          <w:szCs w:val="24"/>
          <w:lang w:val="en-GB"/>
        </w:rPr>
        <w:tab/>
      </w:r>
      <w:r w:rsidR="00AA5CF4" w:rsidRPr="00AA5CF4">
        <w:rPr>
          <w:rFonts w:ascii="Times New Roman" w:eastAsia="Angsana New" w:hAnsi="Times New Roman" w:cs="Angsana New"/>
          <w:sz w:val="24"/>
          <w:szCs w:val="24"/>
        </w:rPr>
        <w:t>5</w:t>
      </w:r>
      <w:r w:rsidRPr="007C08F5">
        <w:rPr>
          <w:rFonts w:ascii="Times New Roman" w:eastAsia="Angsana New" w:hAnsi="Times New Roman" w:cs="Times New Roman"/>
          <w:sz w:val="24"/>
          <w:szCs w:val="24"/>
          <w:lang w:val="en-GB"/>
        </w:rPr>
        <w:t xml:space="preserve"> years</w:t>
      </w:r>
    </w:p>
    <w:p w14:paraId="421DB573" w14:textId="4FCAAFD9" w:rsidR="00D61FCA" w:rsidRPr="007C08F5"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Vehicles</w:t>
      </w:r>
      <w:r w:rsidRPr="007C08F5">
        <w:rPr>
          <w:rFonts w:ascii="Times New Roman" w:eastAsia="Angsana New" w:hAnsi="Times New Roman" w:cs="Times New Roman"/>
          <w:sz w:val="24"/>
          <w:szCs w:val="24"/>
          <w:lang w:val="en-GB"/>
        </w:rPr>
        <w:tab/>
      </w:r>
      <w:r w:rsidR="00AA5CF4" w:rsidRPr="00AA5CF4">
        <w:rPr>
          <w:rFonts w:ascii="Times New Roman" w:eastAsia="Angsana New" w:hAnsi="Times New Roman" w:cs="Angsana New"/>
          <w:sz w:val="24"/>
          <w:szCs w:val="24"/>
        </w:rPr>
        <w:t>5</w:t>
      </w:r>
      <w:r w:rsidRPr="007C08F5">
        <w:rPr>
          <w:rFonts w:ascii="Times New Roman" w:eastAsia="Angsana New" w:hAnsi="Times New Roman" w:cs="Times New Roman"/>
          <w:sz w:val="24"/>
          <w:szCs w:val="24"/>
          <w:lang w:val="en-GB"/>
        </w:rPr>
        <w:t xml:space="preserve"> years</w:t>
      </w:r>
    </w:p>
    <w:p w14:paraId="08C6D3B3" w14:textId="119E5D24" w:rsidR="00D61FCA" w:rsidRPr="007C08F5"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Tools</w:t>
      </w:r>
      <w:r w:rsidRPr="007C08F5">
        <w:rPr>
          <w:rFonts w:ascii="Times New Roman" w:eastAsia="Angsana New" w:hAnsi="Times New Roman" w:cs="Times New Roman"/>
          <w:sz w:val="24"/>
          <w:szCs w:val="24"/>
          <w:lang w:val="en-GB"/>
        </w:rPr>
        <w:tab/>
      </w:r>
      <w:r w:rsidR="00AA5CF4" w:rsidRPr="00AA5CF4">
        <w:rPr>
          <w:rFonts w:ascii="Times New Roman" w:eastAsia="Angsana New" w:hAnsi="Times New Roman" w:cs="Angsana New"/>
          <w:sz w:val="24"/>
          <w:szCs w:val="24"/>
        </w:rPr>
        <w:t>5</w:t>
      </w:r>
      <w:r w:rsidRPr="007C08F5">
        <w:rPr>
          <w:rFonts w:ascii="Times New Roman" w:eastAsia="Angsana New" w:hAnsi="Times New Roman" w:cs="Times New Roman"/>
          <w:sz w:val="24"/>
          <w:szCs w:val="24"/>
          <w:lang w:val="en-GB"/>
        </w:rPr>
        <w:t xml:space="preserve"> years</w:t>
      </w:r>
    </w:p>
    <w:p w14:paraId="4EB4221D" w14:textId="4527C088" w:rsidR="00D61FCA" w:rsidRPr="007C08F5"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rPr>
      </w:pPr>
      <w:r w:rsidRPr="007C08F5">
        <w:rPr>
          <w:rFonts w:ascii="Times New Roman" w:eastAsia="Angsana New" w:hAnsi="Times New Roman" w:cs="Times New Roman"/>
          <w:sz w:val="24"/>
          <w:szCs w:val="24"/>
          <w:lang w:val="en-GB"/>
        </w:rPr>
        <w:t>Rental equipment</w:t>
      </w:r>
      <w:r w:rsidRPr="007C08F5">
        <w:rPr>
          <w:rFonts w:ascii="Times New Roman" w:eastAsia="Angsana New" w:hAnsi="Times New Roman" w:cs="Times New Roman"/>
          <w:sz w:val="24"/>
          <w:szCs w:val="24"/>
          <w:lang w:val="en-GB"/>
        </w:rPr>
        <w:tab/>
      </w:r>
      <w:r w:rsidR="00AA5CF4" w:rsidRPr="00AA5CF4">
        <w:rPr>
          <w:rFonts w:ascii="Times New Roman" w:eastAsia="Angsana New" w:hAnsi="Times New Roman" w:cs="Angsana New"/>
          <w:sz w:val="24"/>
          <w:szCs w:val="24"/>
        </w:rPr>
        <w:t>5</w:t>
      </w:r>
      <w:r w:rsidRPr="007C08F5">
        <w:rPr>
          <w:rFonts w:ascii="Times New Roman" w:eastAsia="Angsana New" w:hAnsi="Times New Roman" w:cs="Times New Roman"/>
          <w:sz w:val="24"/>
          <w:szCs w:val="24"/>
          <w:lang w:val="en-GB"/>
        </w:rPr>
        <w:t xml:space="preserve"> years</w:t>
      </w:r>
    </w:p>
    <w:p w14:paraId="2554A4C8" w14:textId="77777777" w:rsidR="00D61FCA" w:rsidRPr="007C08F5" w:rsidRDefault="00D61FCA" w:rsidP="009930FC">
      <w:pPr>
        <w:spacing w:before="240" w:after="240"/>
        <w:ind w:left="1053"/>
        <w:jc w:val="thaiDistribute"/>
        <w:rPr>
          <w:rFonts w:ascii="Times New Roman" w:eastAsia="Cordia New" w:hAnsi="Times New Roman" w:cs="Times New Roman"/>
          <w:sz w:val="24"/>
          <w:szCs w:val="24"/>
          <w:lang w:val="en-GB"/>
        </w:rPr>
      </w:pPr>
      <w:r w:rsidRPr="007C08F5">
        <w:rPr>
          <w:rFonts w:ascii="Times New Roman" w:hAnsi="Times New Roman" w:cs="Times New Roman"/>
          <w:spacing w:val="-4"/>
          <w:sz w:val="24"/>
          <w:szCs w:val="24"/>
          <w:lang w:val="en-GB"/>
        </w:rPr>
        <w:t>The assets’ residual values and useful lives are reviewed, and adjusted if appropriate, at the end of each reporting</w:t>
      </w:r>
      <w:r w:rsidRPr="007C08F5">
        <w:rPr>
          <w:rFonts w:ascii="Times New Roman" w:hAnsi="Times New Roman" w:cs="Times New Roman"/>
          <w:sz w:val="24"/>
          <w:szCs w:val="24"/>
          <w:lang w:val="en-GB"/>
        </w:rPr>
        <w:t xml:space="preserve"> period.</w:t>
      </w:r>
    </w:p>
    <w:p w14:paraId="78DF5BCB" w14:textId="14CA7496" w:rsidR="00D61FCA" w:rsidRPr="007C08F5" w:rsidRDefault="00D61FCA" w:rsidP="009930FC">
      <w:pPr>
        <w:spacing w:before="240" w:after="240"/>
        <w:ind w:left="1053"/>
        <w:jc w:val="thaiDistribute"/>
        <w:rPr>
          <w:rFonts w:ascii="Times New Roman" w:hAnsi="Times New Roman" w:cs="Times New Roman"/>
          <w:sz w:val="24"/>
          <w:szCs w:val="24"/>
          <w:lang w:val="en-GB"/>
        </w:rPr>
      </w:pPr>
      <w:r w:rsidRPr="007C08F5">
        <w:rPr>
          <w:rFonts w:ascii="Times New Roman" w:hAnsi="Times New Roman" w:cs="Times New Roman"/>
          <w:spacing w:val="-6"/>
          <w:sz w:val="24"/>
          <w:szCs w:val="24"/>
          <w:lang w:val="en-GB"/>
        </w:rPr>
        <w:t>Gains or losses on disposals</w:t>
      </w:r>
      <w:r w:rsidR="001100F6" w:rsidRPr="007C08F5">
        <w:rPr>
          <w:rFonts w:ascii="Times New Roman" w:hAnsi="Times New Roman" w:cs="Times New Roman"/>
          <w:spacing w:val="-6"/>
          <w:sz w:val="24"/>
          <w:szCs w:val="24"/>
          <w:lang w:val="en-GB"/>
        </w:rPr>
        <w:t xml:space="preserve"> of </w:t>
      </w:r>
      <w:r w:rsidR="00BA323F" w:rsidRPr="007C08F5">
        <w:rPr>
          <w:rFonts w:ascii="Times New Roman" w:hAnsi="Times New Roman" w:cs="Times New Roman"/>
          <w:spacing w:val="-4"/>
          <w:sz w:val="24"/>
          <w:szCs w:val="24"/>
          <w:lang w:val="en-GB"/>
        </w:rPr>
        <w:t>property, plant and equipment</w:t>
      </w:r>
      <w:r w:rsidRPr="007C08F5">
        <w:rPr>
          <w:rFonts w:ascii="Times New Roman" w:hAnsi="Times New Roman" w:cs="Times New Roman"/>
          <w:spacing w:val="-6"/>
          <w:sz w:val="24"/>
          <w:szCs w:val="24"/>
          <w:lang w:val="en-GB"/>
        </w:rPr>
        <w:t xml:space="preserve"> are determined by comparing the proceeds with the carrying amount and are </w:t>
      </w:r>
      <w:r w:rsidR="00204D5E" w:rsidRPr="007C08F5">
        <w:rPr>
          <w:rFonts w:ascii="Times New Roman" w:hAnsi="Times New Roman" w:cs="Times New Roman"/>
          <w:spacing w:val="-6"/>
          <w:sz w:val="24"/>
          <w:szCs w:val="24"/>
          <w:lang w:val="en-GB"/>
        </w:rPr>
        <w:t>recognize</w:t>
      </w:r>
      <w:r w:rsidRPr="007C08F5">
        <w:rPr>
          <w:rFonts w:ascii="Times New Roman" w:hAnsi="Times New Roman" w:cs="Times New Roman"/>
          <w:spacing w:val="-6"/>
          <w:sz w:val="24"/>
          <w:szCs w:val="24"/>
          <w:lang w:val="en-GB"/>
        </w:rPr>
        <w:t>d</w:t>
      </w:r>
      <w:r w:rsidRPr="007C08F5">
        <w:rPr>
          <w:rFonts w:ascii="Times New Roman" w:hAnsi="Times New Roman" w:cs="Times New Roman"/>
          <w:sz w:val="24"/>
          <w:szCs w:val="24"/>
          <w:lang w:val="en-GB"/>
        </w:rPr>
        <w:t xml:space="preserve"> in other gains or losses</w:t>
      </w:r>
      <w:r w:rsidR="0079294F" w:rsidRPr="007C08F5">
        <w:rPr>
          <w:rFonts w:ascii="Times New Roman" w:hAnsi="Times New Roman" w:cs="Times New Roman"/>
          <w:sz w:val="24"/>
          <w:szCs w:val="24"/>
          <w:lang w:val="en-GB"/>
        </w:rPr>
        <w:t xml:space="preserve"> - net</w:t>
      </w:r>
      <w:r w:rsidRPr="007C08F5">
        <w:rPr>
          <w:rFonts w:ascii="Times New Roman" w:hAnsi="Times New Roman" w:cs="Times New Roman"/>
          <w:sz w:val="24"/>
          <w:szCs w:val="24"/>
          <w:lang w:val="en-GB"/>
        </w:rPr>
        <w:t>.</w:t>
      </w:r>
    </w:p>
    <w:p w14:paraId="1F6382A5" w14:textId="0F0BA79B" w:rsidR="00D61FCA" w:rsidRPr="007C08F5" w:rsidRDefault="00D61FCA" w:rsidP="009930FC">
      <w:pPr>
        <w:pStyle w:val="ListParagraph"/>
        <w:numPr>
          <w:ilvl w:val="1"/>
          <w:numId w:val="26"/>
        </w:numPr>
        <w:spacing w:before="240" w:after="240" w:line="240" w:lineRule="auto"/>
        <w:ind w:left="1035" w:hanging="517"/>
        <w:contextualSpacing w:val="0"/>
        <w:jc w:val="thaiDistribute"/>
        <w:rPr>
          <w:rFonts w:ascii="Times New Roman" w:eastAsia="Cordia New" w:hAnsi="Times New Roman" w:cs="Times New Roman"/>
          <w:b/>
          <w:bCs/>
          <w:sz w:val="24"/>
          <w:szCs w:val="24"/>
        </w:rPr>
      </w:pPr>
      <w:r w:rsidRPr="007C08F5">
        <w:rPr>
          <w:rFonts w:ascii="Times New Roman" w:hAnsi="Times New Roman" w:cs="Times New Roman"/>
          <w:b/>
          <w:bCs/>
          <w:sz w:val="24"/>
          <w:szCs w:val="24"/>
        </w:rPr>
        <w:t>Intangible assets</w:t>
      </w:r>
    </w:p>
    <w:p w14:paraId="241D7615" w14:textId="0E6E736E" w:rsidR="00D61FCA" w:rsidRPr="007C08F5" w:rsidRDefault="001A30B3" w:rsidP="009930FC">
      <w:pPr>
        <w:spacing w:before="240" w:after="240"/>
        <w:ind w:left="1035"/>
        <w:jc w:val="thaiDistribute"/>
        <w:rPr>
          <w:rFonts w:ascii="Times New Roman" w:eastAsia="Arial" w:hAnsi="Times New Roman" w:cs="Times New Roman"/>
          <w:iCs/>
          <w:sz w:val="24"/>
          <w:szCs w:val="24"/>
          <w:lang w:val="en-GB" w:eastAsia="en-GB"/>
        </w:rPr>
      </w:pPr>
      <w:r w:rsidRPr="007C08F5">
        <w:rPr>
          <w:rFonts w:ascii="Times New Roman" w:eastAsia="Arial" w:hAnsi="Times New Roman" w:cs="Times New Roman"/>
          <w:iCs/>
          <w:sz w:val="24"/>
          <w:szCs w:val="24"/>
          <w:lang w:val="en-GB" w:eastAsia="en-GB"/>
        </w:rPr>
        <w:t>Intangible assets that are acquired by the Group and have finite useful lives are measured at cost less accumulated amortization and allowance for impairment losses (if any).</w:t>
      </w:r>
    </w:p>
    <w:p w14:paraId="7287131A" w14:textId="1F4B2267" w:rsidR="00D61FCA" w:rsidRPr="007C08F5" w:rsidRDefault="00F16EAF" w:rsidP="009930FC">
      <w:pPr>
        <w:adjustRightInd w:val="0"/>
        <w:spacing w:before="240" w:after="240"/>
        <w:ind w:left="1062" w:hanging="27"/>
        <w:jc w:val="thaiDistribute"/>
        <w:rPr>
          <w:rFonts w:ascii="Times New Roman" w:eastAsia="Cordia New" w:hAnsi="Times New Roman" w:cs="Times New Roman"/>
          <w:spacing w:val="-5"/>
          <w:sz w:val="24"/>
          <w:szCs w:val="24"/>
          <w:lang w:val="en-GB"/>
        </w:rPr>
      </w:pPr>
      <w:r w:rsidRPr="007C08F5">
        <w:rPr>
          <w:rFonts w:ascii="Times New Roman" w:hAnsi="Times New Roman" w:cs="Times New Roman"/>
          <w:spacing w:val="-5"/>
          <w:sz w:val="24"/>
          <w:szCs w:val="24"/>
          <w:lang w:val="en-GB"/>
        </w:rPr>
        <w:t>Amortization is calculated over the cost of the asset, or other amount substituted for cost, less its residual value.</w:t>
      </w:r>
    </w:p>
    <w:p w14:paraId="440871E0" w14:textId="3726F3B8" w:rsidR="00D61FCA" w:rsidRPr="007C08F5" w:rsidRDefault="00582ADC" w:rsidP="009930FC">
      <w:pPr>
        <w:adjustRightInd w:val="0"/>
        <w:spacing w:before="240" w:after="240"/>
        <w:ind w:left="1035"/>
        <w:jc w:val="thaiDistribute"/>
        <w:rPr>
          <w:rFonts w:ascii="Times New Roman" w:eastAsia="Cordia New" w:hAnsi="Times New Roman" w:cs="Times New Roman"/>
          <w:sz w:val="24"/>
          <w:szCs w:val="24"/>
          <w:lang w:val="en-GB"/>
        </w:rPr>
      </w:pPr>
      <w:r w:rsidRPr="007C08F5">
        <w:rPr>
          <w:rFonts w:ascii="Times New Roman" w:hAnsi="Times New Roman" w:cs="Times New Roman"/>
          <w:sz w:val="24"/>
          <w:szCs w:val="24"/>
          <w:lang w:val="en-GB"/>
        </w:rPr>
        <w:t>Amortization is recognized as an expense in the statement of comprehensive income on a straight-line basis over the estimated useful lives of intangible asset, other than goodwill, from the date that they are available for use.</w:t>
      </w:r>
    </w:p>
    <w:p w14:paraId="5690A8BE" w14:textId="49BE6D7B" w:rsidR="00D61FCA" w:rsidRPr="007C08F5" w:rsidRDefault="00D61FCA" w:rsidP="009930FC">
      <w:pPr>
        <w:spacing w:before="240" w:after="240"/>
        <w:ind w:left="1035"/>
        <w:jc w:val="thaiDistribute"/>
        <w:rPr>
          <w:rFonts w:ascii="Times New Roman" w:eastAsia="Arial" w:hAnsi="Times New Roman" w:cs="Times New Roman"/>
          <w:iCs/>
          <w:sz w:val="24"/>
          <w:szCs w:val="24"/>
          <w:lang w:val="en-GB" w:eastAsia="en-GB"/>
        </w:rPr>
      </w:pPr>
      <w:r w:rsidRPr="007C08F5">
        <w:rPr>
          <w:rFonts w:ascii="Times New Roman" w:eastAsia="Arial" w:hAnsi="Times New Roman" w:cs="Times New Roman"/>
          <w:iCs/>
          <w:sz w:val="24"/>
          <w:szCs w:val="24"/>
          <w:lang w:val="en-GB" w:eastAsia="en-GB"/>
        </w:rPr>
        <w:t xml:space="preserve">Research and development and </w:t>
      </w:r>
      <w:r w:rsidR="00A01E1F" w:rsidRPr="007C08F5">
        <w:rPr>
          <w:rFonts w:ascii="Times New Roman" w:eastAsia="Arial" w:hAnsi="Times New Roman" w:cs="Times New Roman"/>
          <w:iCs/>
          <w:sz w:val="24"/>
          <w:szCs w:val="24"/>
          <w:lang w:val="en-GB" w:eastAsia="en-GB"/>
        </w:rPr>
        <w:t>I</w:t>
      </w:r>
      <w:r w:rsidRPr="007C08F5">
        <w:rPr>
          <w:rFonts w:ascii="Times New Roman" w:eastAsia="Arial" w:hAnsi="Times New Roman" w:cs="Times New Roman"/>
          <w:iCs/>
          <w:sz w:val="24"/>
          <w:szCs w:val="24"/>
          <w:lang w:val="en-GB" w:eastAsia="en-GB"/>
        </w:rPr>
        <w:t>nternally generated intangible asset</w:t>
      </w:r>
    </w:p>
    <w:p w14:paraId="1C639CA0" w14:textId="417A01C7" w:rsidR="00563173" w:rsidRPr="007C08F5" w:rsidRDefault="00D61FCA" w:rsidP="00006F00">
      <w:pPr>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 xml:space="preserve">Research expenditure is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 xml:space="preserve">d as an expense as incurred. </w:t>
      </w:r>
    </w:p>
    <w:p w14:paraId="7829BD13" w14:textId="77777777" w:rsidR="002F56DF" w:rsidRPr="007C08F5" w:rsidRDefault="002F56DF">
      <w:pPr>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br w:type="page"/>
      </w:r>
    </w:p>
    <w:p w14:paraId="418F1A90" w14:textId="75BD3F13" w:rsidR="00D61FCA" w:rsidRPr="007C08F5" w:rsidRDefault="003B1478" w:rsidP="009930FC">
      <w:pPr>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lastRenderedPageBreak/>
        <w:t>Development expenditure is recognized as an asset when the Group can demonstrate all of the following:</w:t>
      </w:r>
    </w:p>
    <w:p w14:paraId="179E738B" w14:textId="035A1FA0" w:rsidR="00D61FCA" w:rsidRPr="007C08F5" w:rsidRDefault="001059EA" w:rsidP="009930FC">
      <w:pPr>
        <w:numPr>
          <w:ilvl w:val="0"/>
          <w:numId w:val="10"/>
        </w:numPr>
        <w:tabs>
          <w:tab w:val="left" w:pos="900"/>
        </w:tabs>
        <w:spacing w:before="240" w:after="240"/>
        <w:ind w:left="1368" w:hanging="342"/>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T</w:t>
      </w:r>
      <w:r w:rsidR="00D61FCA" w:rsidRPr="007C08F5">
        <w:rPr>
          <w:rFonts w:ascii="Times New Roman" w:eastAsia="Arial" w:hAnsi="Times New Roman" w:cs="Times New Roman"/>
          <w:sz w:val="24"/>
          <w:szCs w:val="24"/>
          <w:lang w:val="en-GB" w:eastAsia="en-GB"/>
        </w:rPr>
        <w:t>he expenditure attributable to its development can be measured reliably and the Group can demonstrate that it is technically, financially, commercially, and resourcefully feasible; and</w:t>
      </w:r>
    </w:p>
    <w:p w14:paraId="34C350B2" w14:textId="362E8595" w:rsidR="00D61FCA" w:rsidRPr="007C08F5" w:rsidRDefault="001059EA" w:rsidP="009930FC">
      <w:pPr>
        <w:numPr>
          <w:ilvl w:val="0"/>
          <w:numId w:val="10"/>
        </w:numPr>
        <w:tabs>
          <w:tab w:val="left" w:pos="900"/>
        </w:tabs>
        <w:spacing w:before="240" w:after="240"/>
        <w:ind w:left="1377"/>
        <w:jc w:val="thaiDistribute"/>
        <w:rPr>
          <w:rFonts w:ascii="Times New Roman" w:eastAsia="Arial" w:hAnsi="Times New Roman" w:cs="Times New Roman"/>
          <w:spacing w:val="-6"/>
          <w:sz w:val="24"/>
          <w:szCs w:val="24"/>
          <w:lang w:val="en-GB" w:eastAsia="en-GB"/>
        </w:rPr>
      </w:pPr>
      <w:r w:rsidRPr="007C08F5">
        <w:rPr>
          <w:rFonts w:ascii="Times New Roman" w:eastAsia="Arial" w:hAnsi="Times New Roman" w:cs="Times New Roman"/>
          <w:spacing w:val="-6"/>
          <w:sz w:val="24"/>
          <w:szCs w:val="24"/>
          <w:lang w:val="en-GB" w:eastAsia="en-GB"/>
        </w:rPr>
        <w:t>T</w:t>
      </w:r>
      <w:r w:rsidR="00D61FCA" w:rsidRPr="007C08F5">
        <w:rPr>
          <w:rFonts w:ascii="Times New Roman" w:eastAsia="Arial" w:hAnsi="Times New Roman" w:cs="Times New Roman"/>
          <w:spacing w:val="-6"/>
          <w:sz w:val="24"/>
          <w:szCs w:val="24"/>
          <w:lang w:val="en-GB" w:eastAsia="en-GB"/>
        </w:rPr>
        <w:t xml:space="preserve">he Group intends to and has the ability to complete the development for the purpose of using or selling. </w:t>
      </w:r>
    </w:p>
    <w:p w14:paraId="2595E6DD" w14:textId="5A8B5232" w:rsidR="00D61FCA" w:rsidRPr="007C08F5" w:rsidRDefault="00D61FCA" w:rsidP="009930FC">
      <w:pPr>
        <w:spacing w:before="240" w:after="240"/>
        <w:ind w:left="1035"/>
        <w:jc w:val="thaiDistribute"/>
        <w:rPr>
          <w:rFonts w:ascii="Times New Roman" w:eastAsia="Arial" w:hAnsi="Times New Roman" w:cs="Times New Roman"/>
          <w:spacing w:val="-4"/>
          <w:sz w:val="24"/>
          <w:szCs w:val="24"/>
          <w:lang w:val="en-GB" w:eastAsia="en-GB"/>
        </w:rPr>
      </w:pPr>
      <w:r w:rsidRPr="007C08F5">
        <w:rPr>
          <w:rFonts w:ascii="Times New Roman" w:eastAsia="Arial" w:hAnsi="Times New Roman" w:cs="Times New Roman"/>
          <w:spacing w:val="-4"/>
          <w:sz w:val="24"/>
          <w:szCs w:val="24"/>
          <w:lang w:val="en-GB" w:eastAsia="en-GB"/>
        </w:rPr>
        <w:t xml:space="preserve">Development costs previously </w:t>
      </w:r>
      <w:r w:rsidR="00204D5E" w:rsidRPr="007C08F5">
        <w:rPr>
          <w:rFonts w:ascii="Times New Roman" w:eastAsia="Arial" w:hAnsi="Times New Roman" w:cs="Times New Roman"/>
          <w:spacing w:val="-4"/>
          <w:sz w:val="24"/>
          <w:szCs w:val="24"/>
          <w:lang w:val="en-GB" w:eastAsia="en-GB"/>
        </w:rPr>
        <w:t>recognize</w:t>
      </w:r>
      <w:r w:rsidRPr="007C08F5">
        <w:rPr>
          <w:rFonts w:ascii="Times New Roman" w:eastAsia="Arial" w:hAnsi="Times New Roman" w:cs="Times New Roman"/>
          <w:spacing w:val="-4"/>
          <w:sz w:val="24"/>
          <w:szCs w:val="24"/>
          <w:lang w:val="en-GB" w:eastAsia="en-GB"/>
        </w:rPr>
        <w:t xml:space="preserve">d as an expense are not </w:t>
      </w:r>
      <w:r w:rsidR="00204D5E" w:rsidRPr="007C08F5">
        <w:rPr>
          <w:rFonts w:ascii="Times New Roman" w:eastAsia="Arial" w:hAnsi="Times New Roman" w:cs="Times New Roman"/>
          <w:spacing w:val="-4"/>
          <w:sz w:val="24"/>
          <w:szCs w:val="24"/>
          <w:lang w:val="en-GB" w:eastAsia="en-GB"/>
        </w:rPr>
        <w:t>recognize</w:t>
      </w:r>
      <w:r w:rsidRPr="007C08F5">
        <w:rPr>
          <w:rFonts w:ascii="Times New Roman" w:eastAsia="Arial" w:hAnsi="Times New Roman" w:cs="Times New Roman"/>
          <w:spacing w:val="-4"/>
          <w:sz w:val="24"/>
          <w:szCs w:val="24"/>
          <w:lang w:val="en-GB" w:eastAsia="en-GB"/>
        </w:rPr>
        <w:t xml:space="preserve">d as an asset in a subsequent period. </w:t>
      </w:r>
    </w:p>
    <w:p w14:paraId="5BDD0F5F" w14:textId="77777777" w:rsidR="00621832" w:rsidRPr="007C08F5" w:rsidRDefault="00621832" w:rsidP="009930FC">
      <w:pPr>
        <w:spacing w:before="240" w:after="240"/>
        <w:ind w:left="1035"/>
        <w:jc w:val="thaiDistribute"/>
        <w:rPr>
          <w:rFonts w:ascii="Times New Roman" w:eastAsia="Arial" w:hAnsi="Times New Roman" w:cs="Times New Roman"/>
          <w:spacing w:val="-4"/>
          <w:sz w:val="24"/>
          <w:szCs w:val="24"/>
          <w:lang w:val="en-GB" w:eastAsia="en-GB"/>
        </w:rPr>
      </w:pPr>
      <w:r w:rsidRPr="007C08F5">
        <w:rPr>
          <w:rFonts w:ascii="Times New Roman" w:eastAsia="Arial" w:hAnsi="Times New Roman" w:cs="Times New Roman"/>
          <w:spacing w:val="-4"/>
          <w:sz w:val="24"/>
          <w:szCs w:val="24"/>
          <w:lang w:val="en-GB" w:eastAsia="en-GB"/>
        </w:rPr>
        <w:t>The estimated useful lives of intangible assets are as follows:</w:t>
      </w:r>
    </w:p>
    <w:tbl>
      <w:tblPr>
        <w:tblStyle w:val="TableGrid1"/>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3465"/>
      </w:tblGrid>
      <w:tr w:rsidR="00517B3D" w:rsidRPr="007C08F5" w14:paraId="3D3DA5A3" w14:textId="77777777" w:rsidTr="006751C4">
        <w:trPr>
          <w:trHeight w:val="440"/>
        </w:trPr>
        <w:tc>
          <w:tcPr>
            <w:tcW w:w="4131" w:type="dxa"/>
            <w:vAlign w:val="center"/>
          </w:tcPr>
          <w:p w14:paraId="4AA39231" w14:textId="77777777" w:rsidR="00621832" w:rsidRPr="007C08F5" w:rsidRDefault="00621832" w:rsidP="009930FC">
            <w:pPr>
              <w:autoSpaceDE w:val="0"/>
              <w:autoSpaceDN w:val="0"/>
              <w:adjustRightInd w:val="0"/>
              <w:rPr>
                <w:rFonts w:ascii="Times New Roman" w:hAnsi="Times New Roman" w:cs="Times New Roman"/>
                <w:sz w:val="24"/>
                <w:szCs w:val="24"/>
                <w:cs/>
              </w:rPr>
            </w:pPr>
            <w:r w:rsidRPr="007C08F5">
              <w:rPr>
                <w:rFonts w:ascii="Times New Roman" w:hAnsi="Times New Roman" w:cs="Times New Roman"/>
                <w:sz w:val="24"/>
                <w:szCs w:val="24"/>
              </w:rPr>
              <w:t>Computer Software</w:t>
            </w:r>
          </w:p>
        </w:tc>
        <w:tc>
          <w:tcPr>
            <w:tcW w:w="3465" w:type="dxa"/>
            <w:vAlign w:val="center"/>
          </w:tcPr>
          <w:p w14:paraId="002C441C" w14:textId="498A3570" w:rsidR="00621832" w:rsidRPr="007C08F5" w:rsidRDefault="00AA5CF4" w:rsidP="009930FC">
            <w:pPr>
              <w:autoSpaceDE w:val="0"/>
              <w:autoSpaceDN w:val="0"/>
              <w:adjustRightInd w:val="0"/>
              <w:spacing w:after="120"/>
              <w:jc w:val="right"/>
              <w:rPr>
                <w:rFonts w:ascii="Times New Roman" w:hAnsi="Times New Roman" w:cs="Times New Roman"/>
                <w:sz w:val="24"/>
                <w:szCs w:val="24"/>
                <w:cs/>
                <w:lang w:bidi="th-TH"/>
              </w:rPr>
            </w:pPr>
            <w:r w:rsidRPr="00AA5CF4">
              <w:rPr>
                <w:rFonts w:ascii="Times New Roman" w:hAnsi="Times New Roman" w:cs="Angsana New"/>
                <w:sz w:val="24"/>
                <w:szCs w:val="24"/>
                <w:lang w:bidi="th-TH"/>
              </w:rPr>
              <w:t>5</w:t>
            </w:r>
            <w:r w:rsidR="00621832" w:rsidRPr="007C08F5">
              <w:rPr>
                <w:rFonts w:ascii="Times New Roman" w:hAnsi="Times New Roman" w:cs="Times New Roman"/>
                <w:sz w:val="24"/>
                <w:szCs w:val="24"/>
              </w:rPr>
              <w:t xml:space="preserve"> - </w:t>
            </w:r>
            <w:r w:rsidRPr="00AA5CF4">
              <w:rPr>
                <w:rFonts w:ascii="Times New Roman" w:hAnsi="Times New Roman" w:cs="Angsana New"/>
                <w:sz w:val="24"/>
                <w:szCs w:val="24"/>
                <w:lang w:bidi="th-TH"/>
              </w:rPr>
              <w:t>10</w:t>
            </w:r>
            <w:r w:rsidR="00621832" w:rsidRPr="007C08F5">
              <w:rPr>
                <w:rFonts w:ascii="Times New Roman" w:hAnsi="Times New Roman" w:cs="Times New Roman"/>
                <w:sz w:val="24"/>
                <w:szCs w:val="24"/>
              </w:rPr>
              <w:t xml:space="preserve"> </w:t>
            </w:r>
            <w:r w:rsidR="002D44FB" w:rsidRPr="007C08F5">
              <w:rPr>
                <w:rFonts w:ascii="Times New Roman" w:hAnsi="Times New Roman" w:cs="Times New Roman"/>
                <w:sz w:val="24"/>
                <w:szCs w:val="24"/>
              </w:rPr>
              <w:t>y</w:t>
            </w:r>
            <w:r w:rsidR="00621832" w:rsidRPr="007C08F5">
              <w:rPr>
                <w:rFonts w:ascii="Times New Roman" w:hAnsi="Times New Roman" w:cs="Times New Roman"/>
                <w:sz w:val="24"/>
                <w:szCs w:val="24"/>
              </w:rPr>
              <w:t>ears</w:t>
            </w:r>
          </w:p>
        </w:tc>
      </w:tr>
      <w:tr w:rsidR="00517B3D" w:rsidRPr="007C08F5" w14:paraId="2616F375" w14:textId="77777777" w:rsidTr="006751C4">
        <w:trPr>
          <w:trHeight w:val="283"/>
        </w:trPr>
        <w:tc>
          <w:tcPr>
            <w:tcW w:w="4131" w:type="dxa"/>
            <w:vAlign w:val="center"/>
          </w:tcPr>
          <w:p w14:paraId="0108324A" w14:textId="77777777" w:rsidR="00621832" w:rsidRPr="007C08F5" w:rsidRDefault="00621832" w:rsidP="009930FC">
            <w:pPr>
              <w:autoSpaceDE w:val="0"/>
              <w:autoSpaceDN w:val="0"/>
              <w:adjustRightInd w:val="0"/>
              <w:spacing w:after="120"/>
              <w:rPr>
                <w:rFonts w:ascii="Times New Roman" w:hAnsi="Times New Roman" w:cs="Times New Roman"/>
                <w:sz w:val="24"/>
                <w:szCs w:val="24"/>
                <w:cs/>
              </w:rPr>
            </w:pPr>
            <w:r w:rsidRPr="007C08F5">
              <w:rPr>
                <w:rFonts w:ascii="Times New Roman" w:hAnsi="Times New Roman" w:cs="Times New Roman"/>
                <w:sz w:val="24"/>
                <w:szCs w:val="24"/>
              </w:rPr>
              <w:t>Contract with customers</w:t>
            </w:r>
          </w:p>
        </w:tc>
        <w:tc>
          <w:tcPr>
            <w:tcW w:w="3465" w:type="dxa"/>
            <w:vAlign w:val="center"/>
          </w:tcPr>
          <w:p w14:paraId="327DFB1A" w14:textId="77777777" w:rsidR="00621832" w:rsidRPr="007C08F5" w:rsidRDefault="00621832" w:rsidP="009930FC">
            <w:pPr>
              <w:autoSpaceDE w:val="0"/>
              <w:autoSpaceDN w:val="0"/>
              <w:adjustRightInd w:val="0"/>
              <w:spacing w:after="120"/>
              <w:jc w:val="right"/>
              <w:rPr>
                <w:rFonts w:ascii="Times New Roman" w:hAnsi="Times New Roman" w:cs="Times New Roman"/>
                <w:sz w:val="24"/>
                <w:szCs w:val="24"/>
                <w:lang w:bidi="th-TH"/>
              </w:rPr>
            </w:pPr>
            <w:r w:rsidRPr="007C08F5">
              <w:rPr>
                <w:rFonts w:ascii="Times New Roman" w:hAnsi="Times New Roman" w:cs="Times New Roman"/>
                <w:sz w:val="24"/>
                <w:szCs w:val="24"/>
              </w:rPr>
              <w:t>According to the contract period</w:t>
            </w:r>
          </w:p>
        </w:tc>
      </w:tr>
      <w:tr w:rsidR="00517B3D" w:rsidRPr="007C08F5" w14:paraId="53BE0732" w14:textId="77777777" w:rsidTr="006751C4">
        <w:trPr>
          <w:trHeight w:val="283"/>
        </w:trPr>
        <w:tc>
          <w:tcPr>
            <w:tcW w:w="4131" w:type="dxa"/>
            <w:vAlign w:val="center"/>
          </w:tcPr>
          <w:p w14:paraId="59869AC5" w14:textId="77777777" w:rsidR="00621832" w:rsidRPr="007C08F5" w:rsidRDefault="00621832" w:rsidP="009930FC">
            <w:pPr>
              <w:autoSpaceDE w:val="0"/>
              <w:autoSpaceDN w:val="0"/>
              <w:adjustRightInd w:val="0"/>
              <w:spacing w:after="120"/>
              <w:rPr>
                <w:rFonts w:ascii="Times New Roman" w:hAnsi="Times New Roman" w:cs="Times New Roman"/>
                <w:sz w:val="24"/>
                <w:szCs w:val="24"/>
                <w:cs/>
                <w:lang w:bidi="th-TH"/>
              </w:rPr>
            </w:pPr>
            <w:r w:rsidRPr="007C08F5">
              <w:rPr>
                <w:rFonts w:ascii="Times New Roman" w:hAnsi="Times New Roman" w:cs="Times New Roman"/>
                <w:sz w:val="24"/>
                <w:szCs w:val="24"/>
              </w:rPr>
              <w:t>Other intangible assets</w:t>
            </w:r>
          </w:p>
        </w:tc>
        <w:tc>
          <w:tcPr>
            <w:tcW w:w="3465" w:type="dxa"/>
            <w:vAlign w:val="center"/>
          </w:tcPr>
          <w:p w14:paraId="1BEC4FCC" w14:textId="2DCBF5C0" w:rsidR="00621832" w:rsidRPr="007C08F5" w:rsidRDefault="00AA5CF4" w:rsidP="009930FC">
            <w:pPr>
              <w:autoSpaceDE w:val="0"/>
              <w:autoSpaceDN w:val="0"/>
              <w:adjustRightInd w:val="0"/>
              <w:spacing w:after="120"/>
              <w:jc w:val="right"/>
              <w:rPr>
                <w:rFonts w:ascii="Times New Roman" w:hAnsi="Times New Roman" w:cs="Times New Roman"/>
                <w:sz w:val="24"/>
                <w:szCs w:val="24"/>
                <w:cs/>
                <w:lang w:bidi="th-TH"/>
              </w:rPr>
            </w:pPr>
            <w:r w:rsidRPr="00AA5CF4">
              <w:rPr>
                <w:rFonts w:ascii="Times New Roman" w:hAnsi="Times New Roman" w:cs="Angsana New"/>
                <w:sz w:val="24"/>
                <w:szCs w:val="24"/>
                <w:lang w:bidi="th-TH"/>
              </w:rPr>
              <w:t>5</w:t>
            </w:r>
            <w:r w:rsidR="00621832" w:rsidRPr="007C08F5">
              <w:rPr>
                <w:rFonts w:ascii="Times New Roman" w:hAnsi="Times New Roman" w:cs="Times New Roman"/>
                <w:sz w:val="24"/>
                <w:szCs w:val="24"/>
              </w:rPr>
              <w:t xml:space="preserve"> </w:t>
            </w:r>
            <w:r w:rsidR="002D44FB" w:rsidRPr="007C08F5">
              <w:rPr>
                <w:rFonts w:ascii="Times New Roman" w:hAnsi="Times New Roman" w:cs="Times New Roman"/>
                <w:sz w:val="24"/>
                <w:szCs w:val="24"/>
              </w:rPr>
              <w:t>y</w:t>
            </w:r>
            <w:r w:rsidR="00621832" w:rsidRPr="007C08F5">
              <w:rPr>
                <w:rFonts w:ascii="Times New Roman" w:hAnsi="Times New Roman" w:cs="Times New Roman"/>
                <w:sz w:val="24"/>
                <w:szCs w:val="24"/>
              </w:rPr>
              <w:t>ears</w:t>
            </w:r>
          </w:p>
        </w:tc>
      </w:tr>
    </w:tbl>
    <w:p w14:paraId="0F6541DB" w14:textId="2DB29EF2" w:rsidR="00CF5260" w:rsidRPr="007C08F5" w:rsidRDefault="00646C04" w:rsidP="009930FC">
      <w:pPr>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Amortization methods, useful lives and residual values are reviewed at each financial year-end and adjusted if appropriate.</w:t>
      </w:r>
    </w:p>
    <w:p w14:paraId="7273A42E" w14:textId="608C19A9" w:rsidR="008D3E12" w:rsidRPr="007C08F5" w:rsidRDefault="00336179" w:rsidP="009930FC">
      <w:pPr>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bookmarkStart w:id="2" w:name="_Toc48736027"/>
    </w:p>
    <w:p w14:paraId="054A691F" w14:textId="5027A512" w:rsidR="00D61FCA" w:rsidRPr="007C08F5" w:rsidRDefault="00D61FCA" w:rsidP="009930FC">
      <w:pPr>
        <w:pStyle w:val="ListParagraph"/>
        <w:numPr>
          <w:ilvl w:val="1"/>
          <w:numId w:val="27"/>
        </w:numPr>
        <w:spacing w:before="240" w:after="240" w:line="240" w:lineRule="auto"/>
        <w:ind w:left="1026" w:hanging="477"/>
        <w:contextualSpacing w:val="0"/>
        <w:jc w:val="thaiDistribute"/>
        <w:rPr>
          <w:rFonts w:ascii="Times New Roman" w:eastAsia="Cordia New" w:hAnsi="Times New Roman" w:cs="Times New Roman"/>
          <w:b/>
          <w:bCs/>
          <w:sz w:val="24"/>
          <w:szCs w:val="24"/>
        </w:rPr>
      </w:pPr>
      <w:r w:rsidRPr="007C08F5">
        <w:rPr>
          <w:rFonts w:ascii="Times New Roman" w:hAnsi="Times New Roman" w:cs="Times New Roman"/>
          <w:b/>
          <w:bCs/>
          <w:sz w:val="24"/>
          <w:szCs w:val="24"/>
        </w:rPr>
        <w:t>Impairment of assets</w:t>
      </w:r>
      <w:bookmarkEnd w:id="2"/>
    </w:p>
    <w:p w14:paraId="71DC28CE" w14:textId="17239567" w:rsidR="00D61FCA" w:rsidRPr="007C08F5" w:rsidRDefault="00D61FCA" w:rsidP="009930FC">
      <w:pPr>
        <w:tabs>
          <w:tab w:val="left" w:pos="693"/>
        </w:tabs>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eastAsia="en-GB"/>
        </w:rPr>
        <w:t xml:space="preserve">Assets that have an indefinite useful life are tested annually for impairment, </w:t>
      </w:r>
      <w:r w:rsidRPr="007C08F5">
        <w:rPr>
          <w:rFonts w:ascii="Times New Roman" w:eastAsia="Arial" w:hAnsi="Times New Roman" w:cs="Times New Roman"/>
          <w:spacing w:val="-4"/>
          <w:sz w:val="24"/>
          <w:szCs w:val="24"/>
          <w:lang w:val="en-GB" w:eastAsia="en-GB"/>
        </w:rPr>
        <w:t>or more frequently if events or changes</w:t>
      </w:r>
      <w:r w:rsidRPr="007C08F5">
        <w:rPr>
          <w:rFonts w:ascii="Times New Roman" w:eastAsia="Arial" w:hAnsi="Times New Roman" w:cs="Times New Roman"/>
          <w:sz w:val="24"/>
          <w:szCs w:val="24"/>
          <w:lang w:val="en-GB" w:eastAsia="en-GB"/>
        </w:rPr>
        <w:t xml:space="preserve"> in circumstances indicate that it might be impaired. Assets that are subject to amortisation are reviewed for impairment whenever there is an indication of impairment. An impairment loss is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 xml:space="preserve">d for the amount by which the carrying amount of the assets exceeds its recoverable amount. The recoverable amount is the higher of an asset’s fair value less costs of disposal and value in use. </w:t>
      </w:r>
    </w:p>
    <w:p w14:paraId="400C4F64" w14:textId="3B228859" w:rsidR="00D61FCA" w:rsidRPr="007C08F5" w:rsidRDefault="00D61FCA" w:rsidP="009930FC">
      <w:pPr>
        <w:tabs>
          <w:tab w:val="left" w:pos="693"/>
        </w:tabs>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 xml:space="preserve">Where the reasons for previously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 xml:space="preserve">d impairments no longer exist, the impairment losses on the assets concerned other than goodwill is reversed.  </w:t>
      </w:r>
    </w:p>
    <w:p w14:paraId="639B4EB3" w14:textId="18A37795" w:rsidR="00D61FCA" w:rsidRPr="007C08F5" w:rsidRDefault="00D61FCA" w:rsidP="009930FC">
      <w:pPr>
        <w:pStyle w:val="ListParagraph"/>
        <w:numPr>
          <w:ilvl w:val="1"/>
          <w:numId w:val="28"/>
        </w:numPr>
        <w:spacing w:before="240" w:after="120" w:line="240" w:lineRule="auto"/>
        <w:ind w:left="1037" w:hanging="475"/>
        <w:contextualSpacing w:val="0"/>
        <w:jc w:val="thaiDistribute"/>
        <w:rPr>
          <w:rFonts w:ascii="Times New Roman" w:eastAsia="Cordia New" w:hAnsi="Times New Roman" w:cs="Times New Roman"/>
          <w:b/>
          <w:bCs/>
          <w:sz w:val="24"/>
          <w:szCs w:val="24"/>
        </w:rPr>
      </w:pPr>
      <w:r w:rsidRPr="007C08F5">
        <w:rPr>
          <w:rFonts w:ascii="Times New Roman" w:hAnsi="Times New Roman" w:cs="Times New Roman"/>
          <w:b/>
          <w:bCs/>
          <w:sz w:val="24"/>
          <w:szCs w:val="24"/>
        </w:rPr>
        <w:t xml:space="preserve">Leases </w:t>
      </w:r>
    </w:p>
    <w:p w14:paraId="70C77537" w14:textId="77777777" w:rsidR="00D61FCA" w:rsidRPr="007C08F5" w:rsidRDefault="00D61FCA" w:rsidP="009930FC">
      <w:pPr>
        <w:pStyle w:val="Heading4"/>
        <w:spacing w:after="240"/>
        <w:ind w:left="1037"/>
        <w:jc w:val="thaiDistribute"/>
        <w:rPr>
          <w:rFonts w:ascii="Times New Roman" w:eastAsia="Times New Roman" w:hAnsi="Times New Roman" w:cs="Times New Roman"/>
          <w:b w:val="0"/>
          <w:color w:val="auto"/>
          <w:sz w:val="24"/>
          <w:szCs w:val="24"/>
          <w:lang w:val="en-GB"/>
        </w:rPr>
      </w:pPr>
      <w:r w:rsidRPr="007C08F5">
        <w:rPr>
          <w:rFonts w:ascii="Times New Roman" w:hAnsi="Times New Roman" w:cs="Times New Roman"/>
          <w:b w:val="0"/>
          <w:color w:val="auto"/>
          <w:sz w:val="24"/>
          <w:szCs w:val="24"/>
          <w:lang w:val="en-GB"/>
        </w:rPr>
        <w:t>Leases - where the Group is the lessee</w:t>
      </w:r>
    </w:p>
    <w:p w14:paraId="354BEC45" w14:textId="3C29E850" w:rsidR="007C08F5" w:rsidRPr="007C08F5" w:rsidRDefault="00D61FCA" w:rsidP="00006F00">
      <w:pPr>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 xml:space="preserve">Leases are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w:t>
      </w:r>
      <w:r w:rsidR="00601C87" w:rsidRPr="007C08F5">
        <w:rPr>
          <w:rFonts w:ascii="Times New Roman" w:eastAsia="Arial" w:hAnsi="Times New Roman" w:cs="Times New Roman"/>
          <w:sz w:val="24"/>
          <w:szCs w:val="24"/>
          <w:lang w:val="en-GB" w:eastAsia="en-GB"/>
        </w:rPr>
        <w:t>’</w:t>
      </w:r>
      <w:r w:rsidRPr="007C08F5">
        <w:rPr>
          <w:rFonts w:ascii="Times New Roman" w:eastAsia="Arial" w:hAnsi="Times New Roman" w:cs="Times New Roman"/>
          <w:sz w:val="24"/>
          <w:szCs w:val="24"/>
          <w:lang w:val="en-GB" w:eastAsia="en-GB"/>
        </w:rPr>
        <w:t>s useful life and the lease term on a straight-line basis</w:t>
      </w:r>
      <w:r w:rsidR="008B28C0" w:rsidRPr="007C08F5">
        <w:rPr>
          <w:rFonts w:ascii="Times New Roman" w:eastAsia="Arial" w:hAnsi="Times New Roman" w:cs="Times New Roman"/>
          <w:sz w:val="24"/>
          <w:szCs w:val="24"/>
          <w:lang w:val="en-GB" w:eastAsia="en-GB"/>
        </w:rPr>
        <w:t>.</w:t>
      </w:r>
    </w:p>
    <w:p w14:paraId="2EC20ECB" w14:textId="77777777" w:rsidR="007C08F5" w:rsidRPr="007C08F5" w:rsidRDefault="007C08F5">
      <w:pPr>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br w:type="page"/>
      </w:r>
    </w:p>
    <w:p w14:paraId="0B92E88E" w14:textId="3FC2F55E" w:rsidR="00D61FCA" w:rsidRPr="007C08F5" w:rsidRDefault="00D61FCA" w:rsidP="009930FC">
      <w:pPr>
        <w:spacing w:before="240" w:after="240"/>
        <w:ind w:left="1035"/>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pacing w:val="-2"/>
          <w:sz w:val="24"/>
          <w:szCs w:val="24"/>
          <w:lang w:val="en-GB" w:eastAsia="en-GB"/>
        </w:rPr>
        <w:lastRenderedPageBreak/>
        <w:t>Assets and liabilities arising from a lease are initially measured on a present value basis. Lease liabilities include</w:t>
      </w:r>
      <w:r w:rsidRPr="007C08F5">
        <w:rPr>
          <w:rFonts w:ascii="Times New Roman" w:eastAsia="Arial" w:hAnsi="Times New Roman" w:cs="Times New Roman"/>
          <w:sz w:val="24"/>
          <w:szCs w:val="24"/>
          <w:lang w:val="en-GB" w:eastAsia="en-GB"/>
        </w:rPr>
        <w:t xml:space="preserve"> the net present value of the following lease payments:</w:t>
      </w:r>
    </w:p>
    <w:p w14:paraId="28434C37" w14:textId="4B7617C0" w:rsidR="00D61FCA" w:rsidRPr="007C08F5"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F</w:t>
      </w:r>
      <w:r w:rsidR="00D61FCA" w:rsidRPr="007C08F5">
        <w:rPr>
          <w:rFonts w:ascii="Times New Roman" w:eastAsia="Arial" w:hAnsi="Times New Roman" w:cs="Times New Roman"/>
          <w:sz w:val="24"/>
          <w:szCs w:val="24"/>
          <w:lang w:val="en-GB" w:eastAsia="en-GB"/>
        </w:rPr>
        <w:t>ixed payments (including in-substance fixed payments), less any lease incentives receivable</w:t>
      </w:r>
    </w:p>
    <w:p w14:paraId="38CFA176" w14:textId="3FFF33F9" w:rsidR="00D61FCA" w:rsidRPr="007C08F5"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V</w:t>
      </w:r>
      <w:r w:rsidR="00D61FCA" w:rsidRPr="007C08F5">
        <w:rPr>
          <w:rFonts w:ascii="Times New Roman" w:eastAsia="Arial" w:hAnsi="Times New Roman" w:cs="Times New Roman"/>
          <w:sz w:val="24"/>
          <w:szCs w:val="24"/>
          <w:lang w:val="en-GB" w:eastAsia="en-GB"/>
        </w:rPr>
        <w:t>ariable lease payment that are based on an index or a rate</w:t>
      </w:r>
    </w:p>
    <w:p w14:paraId="107210A6" w14:textId="24F23281" w:rsidR="00D61FCA" w:rsidRPr="007C08F5"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A</w:t>
      </w:r>
      <w:r w:rsidR="00D61FCA" w:rsidRPr="007C08F5">
        <w:rPr>
          <w:rFonts w:ascii="Times New Roman" w:eastAsia="Arial" w:hAnsi="Times New Roman" w:cs="Times New Roman"/>
          <w:sz w:val="24"/>
          <w:szCs w:val="24"/>
          <w:lang w:val="en-GB" w:eastAsia="en-GB"/>
        </w:rPr>
        <w:t>mounts expected to be payable by the lessee under residual value guarantees</w:t>
      </w:r>
    </w:p>
    <w:p w14:paraId="02F56F8C" w14:textId="5B134AD2" w:rsidR="00D61FCA" w:rsidRPr="007C08F5"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T</w:t>
      </w:r>
      <w:r w:rsidR="00D61FCA" w:rsidRPr="007C08F5">
        <w:rPr>
          <w:rFonts w:ascii="Times New Roman" w:eastAsia="Arial" w:hAnsi="Times New Roman" w:cs="Times New Roman"/>
          <w:sz w:val="24"/>
          <w:szCs w:val="24"/>
          <w:lang w:val="en-GB" w:eastAsia="en-GB"/>
        </w:rPr>
        <w:t>he exercise price of a purchase option if the lessee is reasonably certain to exercise that option, and</w:t>
      </w:r>
    </w:p>
    <w:p w14:paraId="1CC50D07" w14:textId="06A28AB2" w:rsidR="00D61FCA" w:rsidRPr="007C08F5"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P</w:t>
      </w:r>
      <w:r w:rsidR="00D61FCA" w:rsidRPr="007C08F5">
        <w:rPr>
          <w:rFonts w:ascii="Times New Roman" w:eastAsia="Arial" w:hAnsi="Times New Roman" w:cs="Times New Roman"/>
          <w:sz w:val="24"/>
          <w:szCs w:val="24"/>
          <w:lang w:val="en-GB" w:eastAsia="en-GB"/>
        </w:rPr>
        <w:t>ayments of penalties for terminating the lease, if the lease term reflects the lessee exercising that option.</w:t>
      </w:r>
    </w:p>
    <w:p w14:paraId="3E91B558" w14:textId="77777777" w:rsidR="00D61FCA" w:rsidRPr="007C08F5" w:rsidRDefault="00D61FCA" w:rsidP="009930FC">
      <w:pPr>
        <w:pStyle w:val="ListParagraph"/>
        <w:spacing w:before="240" w:after="240" w:line="240" w:lineRule="auto"/>
        <w:ind w:left="1035"/>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rPr>
        <w:t>Lease payments to be made under reasonably certain extension options are also included in the measurement of the liabilities.</w:t>
      </w:r>
    </w:p>
    <w:p w14:paraId="02F9E181" w14:textId="424BF13D" w:rsidR="005403E7" w:rsidRPr="007C08F5" w:rsidRDefault="00D61FCA" w:rsidP="009930FC">
      <w:pPr>
        <w:pStyle w:val="ListParagraph"/>
        <w:spacing w:before="240" w:after="240" w:line="240" w:lineRule="auto"/>
        <w:ind w:left="1035"/>
        <w:contextualSpacing w:val="0"/>
        <w:jc w:val="thaiDistribute"/>
        <w:rPr>
          <w:rFonts w:ascii="Times New Roman" w:hAnsi="Times New Roman" w:cs="Times New Roman"/>
          <w:sz w:val="24"/>
          <w:szCs w:val="24"/>
        </w:rPr>
      </w:pPr>
      <w:r w:rsidRPr="007C08F5">
        <w:rPr>
          <w:rFonts w:ascii="Times New Roman" w:hAnsi="Times New Roman" w:cs="Times New Roman"/>
          <w:spacing w:val="-4"/>
          <w:sz w:val="24"/>
          <w:szCs w:val="24"/>
        </w:rPr>
        <w:t>The lease payments are discounted using the interest rate implicit in the lease. If that rate cannot be determined,</w:t>
      </w:r>
      <w:r w:rsidRPr="007C08F5">
        <w:rPr>
          <w:rFonts w:ascii="Times New Roman" w:hAnsi="Times New Roman" w:cs="Times New Roman"/>
          <w:sz w:val="24"/>
          <w:szCs w:val="24"/>
        </w:rPr>
        <w:t xml:space="preserve"> the </w:t>
      </w:r>
      <w:r w:rsidRPr="007C08F5">
        <w:rPr>
          <w:rFonts w:ascii="Times New Roman" w:hAnsi="Times New Roman" w:cs="Times New Roman"/>
          <w:spacing w:val="-4"/>
          <w:sz w:val="24"/>
          <w:szCs w:val="24"/>
        </w:rPr>
        <w:t>lessee’s incremental borrowing rate is used, being the rate that the lessee would have to pay to borrow the funds necessary to obtain an asset of similar value in a similar economic environment with similar terms and conditions.</w:t>
      </w:r>
      <w:r w:rsidRPr="007C08F5">
        <w:rPr>
          <w:rFonts w:ascii="Times New Roman" w:hAnsi="Times New Roman" w:cs="Times New Roman"/>
          <w:sz w:val="24"/>
          <w:szCs w:val="24"/>
        </w:rPr>
        <w:t xml:space="preserve"> </w:t>
      </w:r>
    </w:p>
    <w:p w14:paraId="396127C3" w14:textId="0D5E0535" w:rsidR="00D61FCA" w:rsidRPr="007C08F5" w:rsidRDefault="00D61FCA" w:rsidP="009930FC">
      <w:pPr>
        <w:pStyle w:val="ListParagraph"/>
        <w:spacing w:before="240" w:after="240" w:line="240" w:lineRule="auto"/>
        <w:ind w:left="1035"/>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rPr>
        <w:t>Right-of-use assets are measured at cost comprising the following:</w:t>
      </w:r>
    </w:p>
    <w:p w14:paraId="1914038A" w14:textId="7BB335A9" w:rsidR="00D61FCA" w:rsidRPr="007C08F5"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T</w:t>
      </w:r>
      <w:r w:rsidR="00D61FCA" w:rsidRPr="007C08F5">
        <w:rPr>
          <w:rFonts w:ascii="Times New Roman" w:eastAsia="Arial" w:hAnsi="Times New Roman" w:cs="Times New Roman"/>
          <w:sz w:val="24"/>
          <w:szCs w:val="24"/>
          <w:lang w:val="en-GB" w:eastAsia="en-GB"/>
        </w:rPr>
        <w:t>he amount of the initial measurement of lease liability</w:t>
      </w:r>
    </w:p>
    <w:p w14:paraId="2FD887BF" w14:textId="219EFEAD" w:rsidR="00D61FCA" w:rsidRPr="007C08F5"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A</w:t>
      </w:r>
      <w:r w:rsidR="00D61FCA" w:rsidRPr="007C08F5">
        <w:rPr>
          <w:rFonts w:ascii="Times New Roman" w:eastAsia="Arial" w:hAnsi="Times New Roman" w:cs="Times New Roman"/>
          <w:sz w:val="24"/>
          <w:szCs w:val="24"/>
          <w:lang w:val="en-GB" w:eastAsia="en-GB"/>
        </w:rPr>
        <w:t>ny lease payments made at or before the commencement date less any lease incentives received</w:t>
      </w:r>
    </w:p>
    <w:p w14:paraId="20DC7039" w14:textId="7EFA5BC6" w:rsidR="00D61FCA" w:rsidRPr="007C08F5"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A</w:t>
      </w:r>
      <w:r w:rsidR="00D61FCA" w:rsidRPr="007C08F5">
        <w:rPr>
          <w:rFonts w:ascii="Times New Roman" w:eastAsia="Arial" w:hAnsi="Times New Roman" w:cs="Times New Roman"/>
          <w:sz w:val="24"/>
          <w:szCs w:val="24"/>
          <w:lang w:val="en-GB" w:eastAsia="en-GB"/>
        </w:rPr>
        <w:t>ny initial direct costs, and</w:t>
      </w:r>
    </w:p>
    <w:p w14:paraId="43C9F946" w14:textId="3DCF0299" w:rsidR="00D61FCA" w:rsidRPr="007C08F5"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R</w:t>
      </w:r>
      <w:r w:rsidR="00D61FCA" w:rsidRPr="007C08F5">
        <w:rPr>
          <w:rFonts w:ascii="Times New Roman" w:eastAsia="Arial" w:hAnsi="Times New Roman" w:cs="Times New Roman"/>
          <w:sz w:val="24"/>
          <w:szCs w:val="24"/>
          <w:lang w:val="en-GB" w:eastAsia="en-GB"/>
        </w:rPr>
        <w:t xml:space="preserve">estoration costs. </w:t>
      </w:r>
    </w:p>
    <w:p w14:paraId="04FF7A99" w14:textId="04AFC486" w:rsidR="00D61FCA" w:rsidRPr="007C08F5" w:rsidRDefault="00D61FCA" w:rsidP="009930FC">
      <w:pPr>
        <w:spacing w:before="240" w:after="240"/>
        <w:ind w:left="1035"/>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Payments associated with short-term leases and leases of low-value assets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on a straight-line b</w:t>
      </w:r>
      <w:r w:rsidRPr="007C08F5">
        <w:rPr>
          <w:rFonts w:ascii="Times New Roman" w:hAnsi="Times New Roman" w:cs="Times New Roman"/>
          <w:spacing w:val="-4"/>
          <w:sz w:val="24"/>
          <w:szCs w:val="24"/>
          <w:lang w:val="en-GB"/>
        </w:rPr>
        <w:t xml:space="preserve">asis as an expense in profit or loss. Short-term leases are leases with a lease term of </w:t>
      </w:r>
      <w:r w:rsidR="00AA5CF4" w:rsidRPr="00AA5CF4">
        <w:rPr>
          <w:rFonts w:ascii="Times New Roman" w:hAnsi="Times New Roman" w:cs="Angsana New"/>
          <w:spacing w:val="-4"/>
          <w:sz w:val="24"/>
          <w:szCs w:val="24"/>
        </w:rPr>
        <w:t>12</w:t>
      </w:r>
      <w:r w:rsidRPr="007C08F5">
        <w:rPr>
          <w:rFonts w:ascii="Times New Roman" w:hAnsi="Times New Roman" w:cs="Times New Roman"/>
          <w:spacing w:val="-4"/>
          <w:sz w:val="24"/>
          <w:szCs w:val="24"/>
          <w:lang w:val="en-GB"/>
        </w:rPr>
        <w:t xml:space="preserve"> months or less. Low-value</w:t>
      </w:r>
      <w:r w:rsidRPr="007C08F5">
        <w:rPr>
          <w:rFonts w:ascii="Times New Roman" w:hAnsi="Times New Roman" w:cs="Times New Roman"/>
          <w:sz w:val="24"/>
          <w:szCs w:val="24"/>
          <w:lang w:val="en-GB"/>
        </w:rPr>
        <w:t xml:space="preserve"> assets comprise IT equipment and small items of office furniture.</w:t>
      </w:r>
    </w:p>
    <w:p w14:paraId="51612EAE" w14:textId="77777777" w:rsidR="00D61FCA" w:rsidRPr="007C08F5" w:rsidRDefault="00D61FCA" w:rsidP="009930FC">
      <w:pPr>
        <w:spacing w:before="240" w:after="240"/>
        <w:ind w:left="1035"/>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Leases - where the Group is the lessor</w:t>
      </w:r>
    </w:p>
    <w:p w14:paraId="367B91B2" w14:textId="5407FE3F" w:rsidR="00D61FCA" w:rsidRPr="007C08F5" w:rsidRDefault="00D61FCA" w:rsidP="009930FC">
      <w:pPr>
        <w:pStyle w:val="ListParagraph"/>
        <w:spacing w:before="240" w:after="240" w:line="240" w:lineRule="auto"/>
        <w:ind w:left="1035"/>
        <w:contextualSpacing w:val="0"/>
        <w:jc w:val="thaiDistribute"/>
        <w:rPr>
          <w:rFonts w:ascii="Times New Roman" w:hAnsi="Times New Roman" w:cs="Times New Roman"/>
          <w:spacing w:val="-2"/>
          <w:sz w:val="24"/>
          <w:szCs w:val="24"/>
        </w:rPr>
      </w:pPr>
      <w:r w:rsidRPr="007C08F5">
        <w:rPr>
          <w:rFonts w:ascii="Times New Roman" w:hAnsi="Times New Roman" w:cs="Times New Roman"/>
          <w:spacing w:val="-2"/>
          <w:sz w:val="24"/>
          <w:szCs w:val="24"/>
        </w:rPr>
        <w:t xml:space="preserve">Rental income under operating leases (net of any incentives given to lessees) is </w:t>
      </w:r>
      <w:r w:rsidR="00204D5E" w:rsidRPr="007C08F5">
        <w:rPr>
          <w:rFonts w:ascii="Times New Roman" w:hAnsi="Times New Roman" w:cs="Times New Roman"/>
          <w:spacing w:val="-2"/>
          <w:sz w:val="24"/>
          <w:szCs w:val="24"/>
        </w:rPr>
        <w:t>recognize</w:t>
      </w:r>
      <w:r w:rsidRPr="007C08F5">
        <w:rPr>
          <w:rFonts w:ascii="Times New Roman" w:hAnsi="Times New Roman" w:cs="Times New Roman"/>
          <w:spacing w:val="-2"/>
          <w:sz w:val="24"/>
          <w:szCs w:val="24"/>
        </w:rPr>
        <w:t xml:space="preserve">d on a straight-line basis over the lease term. Initial direct costs incurred in obtaining an operating lease are added to the carrying amount of the underlying asset and </w:t>
      </w:r>
      <w:r w:rsidR="00204D5E" w:rsidRPr="007C08F5">
        <w:rPr>
          <w:rFonts w:ascii="Times New Roman" w:hAnsi="Times New Roman" w:cs="Times New Roman"/>
          <w:spacing w:val="-2"/>
          <w:sz w:val="24"/>
          <w:szCs w:val="24"/>
        </w:rPr>
        <w:t>recognize</w:t>
      </w:r>
      <w:r w:rsidRPr="007C08F5">
        <w:rPr>
          <w:rFonts w:ascii="Times New Roman" w:hAnsi="Times New Roman" w:cs="Times New Roman"/>
          <w:spacing w:val="-2"/>
          <w:sz w:val="24"/>
          <w:szCs w:val="24"/>
        </w:rPr>
        <w:t xml:space="preserve">d as expense over the lease term on the same basis as lease income. </w:t>
      </w:r>
      <w:r w:rsidRPr="007C08F5">
        <w:rPr>
          <w:rFonts w:ascii="Times New Roman" w:hAnsi="Times New Roman" w:cs="Times New Roman"/>
          <w:spacing w:val="-2"/>
          <w:sz w:val="24"/>
          <w:szCs w:val="24"/>
        </w:rPr>
        <w:br/>
        <w:t xml:space="preserve">The respective leased assets are included in the statement of financial position based on their nature. </w:t>
      </w:r>
    </w:p>
    <w:p w14:paraId="20347B87" w14:textId="69EF2CA9" w:rsidR="00563173" w:rsidRPr="007C08F5" w:rsidRDefault="00D61FCA" w:rsidP="00006F00">
      <w:pPr>
        <w:pStyle w:val="ListParagraph"/>
        <w:spacing w:before="240" w:after="240" w:line="240" w:lineRule="auto"/>
        <w:ind w:left="1035"/>
        <w:contextualSpacing w:val="0"/>
        <w:jc w:val="thaiDistribute"/>
        <w:rPr>
          <w:rFonts w:ascii="Times New Roman" w:hAnsi="Times New Roman" w:cs="Times New Roman"/>
          <w:spacing w:val="-2"/>
          <w:sz w:val="24"/>
          <w:szCs w:val="24"/>
        </w:rPr>
      </w:pPr>
      <w:r w:rsidRPr="007C08F5">
        <w:rPr>
          <w:rFonts w:ascii="Times New Roman" w:hAnsi="Times New Roman" w:cs="Times New Roman"/>
          <w:spacing w:val="-2"/>
          <w:sz w:val="24"/>
          <w:szCs w:val="24"/>
        </w:rPr>
        <w:t xml:space="preserve">The investment properties are leased to tenants under operating leases with rentals </w:t>
      </w:r>
      <w:r w:rsidRPr="007C08F5">
        <w:rPr>
          <w:rFonts w:ascii="Times New Roman" w:hAnsi="Times New Roman" w:cs="Times New Roman"/>
          <w:spacing w:val="-8"/>
          <w:sz w:val="24"/>
          <w:szCs w:val="24"/>
        </w:rPr>
        <w:t>payable monthly. There are no other variable lease payments that depend on an index or rate.</w:t>
      </w:r>
      <w:r w:rsidRPr="007C08F5">
        <w:rPr>
          <w:rFonts w:ascii="Times New Roman" w:hAnsi="Times New Roman" w:cs="Times New Roman"/>
          <w:spacing w:val="-2"/>
          <w:sz w:val="24"/>
          <w:szCs w:val="24"/>
        </w:rPr>
        <w:t xml:space="preserve"> </w:t>
      </w:r>
      <w:bookmarkStart w:id="3" w:name="_Toc48736031"/>
    </w:p>
    <w:p w14:paraId="164111A7" w14:textId="77777777" w:rsidR="00456466" w:rsidRPr="007C08F5" w:rsidRDefault="00456466">
      <w:pPr>
        <w:rPr>
          <w:rFonts w:ascii="Times New Roman" w:eastAsia="Segoe UI" w:hAnsi="Times New Roman" w:cs="Times New Roman"/>
          <w:b/>
          <w:bCs/>
          <w:sz w:val="24"/>
          <w:szCs w:val="24"/>
        </w:rPr>
      </w:pPr>
      <w:r w:rsidRPr="007C08F5">
        <w:rPr>
          <w:rFonts w:ascii="Times New Roman" w:hAnsi="Times New Roman" w:cs="Times New Roman"/>
          <w:b/>
          <w:bCs/>
          <w:sz w:val="24"/>
          <w:szCs w:val="24"/>
        </w:rPr>
        <w:br w:type="page"/>
      </w:r>
    </w:p>
    <w:p w14:paraId="06240E07" w14:textId="2C821A8B" w:rsidR="00D61FCA" w:rsidRPr="007C08F5" w:rsidRDefault="00D61FCA" w:rsidP="009930FC">
      <w:pPr>
        <w:pStyle w:val="ListParagraph"/>
        <w:numPr>
          <w:ilvl w:val="1"/>
          <w:numId w:val="29"/>
        </w:numPr>
        <w:spacing w:before="240" w:after="240" w:line="240" w:lineRule="auto"/>
        <w:ind w:left="1026" w:hanging="477"/>
        <w:contextualSpacing w:val="0"/>
        <w:jc w:val="thaiDistribute"/>
        <w:rPr>
          <w:rFonts w:ascii="Times New Roman" w:eastAsia="Cordia New" w:hAnsi="Times New Roman" w:cs="Times New Roman"/>
          <w:b/>
          <w:bCs/>
          <w:sz w:val="24"/>
          <w:szCs w:val="24"/>
        </w:rPr>
      </w:pPr>
      <w:r w:rsidRPr="007C08F5">
        <w:rPr>
          <w:rFonts w:ascii="Times New Roman" w:hAnsi="Times New Roman" w:cs="Times New Roman"/>
          <w:b/>
          <w:bCs/>
          <w:sz w:val="24"/>
          <w:szCs w:val="24"/>
        </w:rPr>
        <w:lastRenderedPageBreak/>
        <w:t>Financial liabilities</w:t>
      </w:r>
      <w:bookmarkEnd w:id="3"/>
    </w:p>
    <w:p w14:paraId="5B4E39B4" w14:textId="77777777" w:rsidR="00D61FCA" w:rsidRPr="007C08F5" w:rsidRDefault="00D61FCA" w:rsidP="009930FC">
      <w:pPr>
        <w:pStyle w:val="NoSpacing"/>
        <w:numPr>
          <w:ilvl w:val="0"/>
          <w:numId w:val="11"/>
        </w:numPr>
        <w:tabs>
          <w:tab w:val="left" w:pos="1404"/>
        </w:tabs>
        <w:spacing w:before="240" w:after="240"/>
        <w:ind w:left="1674" w:hanging="648"/>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Classification</w:t>
      </w:r>
    </w:p>
    <w:p w14:paraId="5C1991AE" w14:textId="77777777" w:rsidR="00D61FCA" w:rsidRPr="007C08F5" w:rsidRDefault="00D61FCA" w:rsidP="009930FC">
      <w:pPr>
        <w:pStyle w:val="NoSpacing"/>
        <w:spacing w:before="240" w:after="240"/>
        <w:ind w:left="1431"/>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Financial instruments issued by the Group are classified as either financial liabilities or equity securities by considering contractual obligations.</w:t>
      </w:r>
    </w:p>
    <w:p w14:paraId="1DD71E07" w14:textId="77777777" w:rsidR="00D61FCA" w:rsidRPr="007C08F5" w:rsidRDefault="00D61FCA" w:rsidP="009930FC">
      <w:pPr>
        <w:pStyle w:val="ListParagraph"/>
        <w:numPr>
          <w:ilvl w:val="0"/>
          <w:numId w:val="12"/>
        </w:numPr>
        <w:tabs>
          <w:tab w:val="left" w:pos="1980"/>
        </w:tabs>
        <w:spacing w:before="240" w:after="240" w:line="240" w:lineRule="auto"/>
        <w:ind w:left="1791"/>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C78E9E5" w14:textId="77777777" w:rsidR="00D61FCA" w:rsidRPr="007C08F5" w:rsidRDefault="00D61FCA" w:rsidP="009930FC">
      <w:pPr>
        <w:pStyle w:val="ListParagraph"/>
        <w:numPr>
          <w:ilvl w:val="0"/>
          <w:numId w:val="12"/>
        </w:numPr>
        <w:tabs>
          <w:tab w:val="left" w:pos="1980"/>
        </w:tabs>
        <w:spacing w:before="240" w:after="240" w:line="240" w:lineRule="auto"/>
        <w:ind w:left="1791"/>
        <w:contextualSpacing w:val="0"/>
        <w:jc w:val="thaiDistribute"/>
        <w:rPr>
          <w:rFonts w:ascii="Times New Roman" w:hAnsi="Times New Roman" w:cs="Times New Roman"/>
          <w:spacing w:val="-4"/>
          <w:sz w:val="24"/>
          <w:szCs w:val="24"/>
        </w:rPr>
      </w:pPr>
      <w:r w:rsidRPr="007C08F5">
        <w:rPr>
          <w:rFonts w:ascii="Times New Roman" w:hAnsi="Times New Roman" w:cs="Times New Roman"/>
          <w:spacing w:val="-4"/>
          <w:sz w:val="24"/>
          <w:szCs w:val="24"/>
        </w:rPr>
        <w:t>Where the Group has no contractual obligation or has an unconditional right to avoid delivering cash or another financial asset in settlement of the obligation, it is considered an equity instrument.</w:t>
      </w:r>
    </w:p>
    <w:p w14:paraId="6C0EB38F" w14:textId="02F2CA1A" w:rsidR="00D61FCA" w:rsidRPr="007C08F5" w:rsidRDefault="00D61FCA" w:rsidP="009930FC">
      <w:pPr>
        <w:pStyle w:val="NoSpacing"/>
        <w:tabs>
          <w:tab w:val="left" w:pos="1701"/>
        </w:tabs>
        <w:spacing w:before="240" w:after="240"/>
        <w:ind w:left="1431"/>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 xml:space="preserve">Borrowings are classified as current liabilities unless the Group has an unconditional right to defer settlement of the liability for at least </w:t>
      </w:r>
      <w:r w:rsidR="00AA5CF4" w:rsidRPr="00AA5CF4">
        <w:rPr>
          <w:rFonts w:ascii="Times New Roman" w:hAnsi="Times New Roman" w:cs="Angsana New"/>
          <w:color w:val="auto"/>
          <w:sz w:val="24"/>
          <w:szCs w:val="24"/>
        </w:rPr>
        <w:t>12</w:t>
      </w:r>
      <w:r w:rsidRPr="007C08F5">
        <w:rPr>
          <w:rFonts w:ascii="Times New Roman" w:hAnsi="Times New Roman" w:cs="Times New Roman"/>
          <w:color w:val="auto"/>
          <w:sz w:val="24"/>
          <w:szCs w:val="24"/>
        </w:rPr>
        <w:t xml:space="preserve"> months after the reporting date.</w:t>
      </w:r>
    </w:p>
    <w:p w14:paraId="4D97F929" w14:textId="77777777" w:rsidR="00D61FCA" w:rsidRPr="007C08F5" w:rsidRDefault="00D61FCA" w:rsidP="009930FC">
      <w:pPr>
        <w:pStyle w:val="NoSpacing"/>
        <w:numPr>
          <w:ilvl w:val="0"/>
          <w:numId w:val="11"/>
        </w:numPr>
        <w:tabs>
          <w:tab w:val="left" w:pos="1449"/>
        </w:tabs>
        <w:spacing w:before="240" w:after="240"/>
        <w:ind w:left="1413" w:hanging="378"/>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Measurement</w:t>
      </w:r>
    </w:p>
    <w:p w14:paraId="08096796" w14:textId="4C5162C8" w:rsidR="003F3F48" w:rsidRPr="007C08F5" w:rsidRDefault="00D61FCA" w:rsidP="009930FC">
      <w:pPr>
        <w:pStyle w:val="NoSpacing"/>
        <w:tabs>
          <w:tab w:val="left" w:pos="1560"/>
        </w:tabs>
        <w:spacing w:before="240" w:after="240"/>
        <w:ind w:left="1431"/>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 xml:space="preserve">Financial liabilities are initially </w:t>
      </w:r>
      <w:r w:rsidR="00204D5E" w:rsidRPr="007C08F5">
        <w:rPr>
          <w:rFonts w:ascii="Times New Roman" w:hAnsi="Times New Roman" w:cs="Times New Roman"/>
          <w:color w:val="auto"/>
          <w:sz w:val="24"/>
          <w:szCs w:val="24"/>
        </w:rPr>
        <w:t>recognize</w:t>
      </w:r>
      <w:r w:rsidRPr="007C08F5">
        <w:rPr>
          <w:rFonts w:ascii="Times New Roman" w:hAnsi="Times New Roman" w:cs="Times New Roman"/>
          <w:color w:val="auto"/>
          <w:sz w:val="24"/>
          <w:szCs w:val="24"/>
        </w:rPr>
        <w:t>d at fair value and are subsequently measured at amorti</w:t>
      </w:r>
      <w:r w:rsidR="00747746" w:rsidRPr="007C08F5">
        <w:rPr>
          <w:rFonts w:ascii="Times New Roman" w:hAnsi="Times New Roman" w:cs="Times New Roman"/>
          <w:color w:val="auto"/>
          <w:sz w:val="24"/>
          <w:szCs w:val="24"/>
        </w:rPr>
        <w:t>z</w:t>
      </w:r>
      <w:r w:rsidRPr="007C08F5">
        <w:rPr>
          <w:rFonts w:ascii="Times New Roman" w:hAnsi="Times New Roman" w:cs="Times New Roman"/>
          <w:color w:val="auto"/>
          <w:sz w:val="24"/>
          <w:szCs w:val="24"/>
        </w:rPr>
        <w:t xml:space="preserve">ed cost. </w:t>
      </w:r>
    </w:p>
    <w:p w14:paraId="1F286F40" w14:textId="4E4E67AE" w:rsidR="00D61FCA" w:rsidRPr="007C08F5" w:rsidRDefault="00D61FCA" w:rsidP="009930FC">
      <w:pPr>
        <w:pStyle w:val="NoSpacing"/>
        <w:numPr>
          <w:ilvl w:val="0"/>
          <w:numId w:val="11"/>
        </w:numPr>
        <w:tabs>
          <w:tab w:val="left" w:pos="1431"/>
        </w:tabs>
        <w:spacing w:before="240" w:after="240"/>
        <w:ind w:left="1413" w:hanging="396"/>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Derecognition</w:t>
      </w:r>
      <w:r w:rsidRPr="007C08F5">
        <w:rPr>
          <w:rFonts w:ascii="Times New Roman" w:hAnsi="Times New Roman" w:cs="Times New Roman"/>
          <w:color w:val="auto"/>
          <w:sz w:val="24"/>
          <w:szCs w:val="24"/>
          <w:cs/>
        </w:rPr>
        <w:t xml:space="preserve"> </w:t>
      </w:r>
      <w:r w:rsidRPr="007C08F5">
        <w:rPr>
          <w:rFonts w:ascii="Times New Roman" w:hAnsi="Times New Roman" w:cs="Times New Roman"/>
          <w:color w:val="auto"/>
          <w:sz w:val="24"/>
          <w:szCs w:val="24"/>
        </w:rPr>
        <w:t xml:space="preserve">and modification </w:t>
      </w:r>
    </w:p>
    <w:p w14:paraId="66D52D5D" w14:textId="6AFAA349" w:rsidR="00D61FCA" w:rsidRPr="007C08F5" w:rsidRDefault="00D61FCA" w:rsidP="009930FC">
      <w:pPr>
        <w:pStyle w:val="NoSpacing"/>
        <w:spacing w:before="240" w:after="240"/>
        <w:ind w:left="1413"/>
        <w:jc w:val="thaiDistribute"/>
        <w:rPr>
          <w:rFonts w:ascii="Times New Roman" w:hAnsi="Times New Roman" w:cs="Times New Roman"/>
          <w:color w:val="auto"/>
          <w:sz w:val="24"/>
          <w:szCs w:val="24"/>
        </w:rPr>
      </w:pPr>
      <w:r w:rsidRPr="007C08F5">
        <w:rPr>
          <w:rFonts w:ascii="Times New Roman" w:hAnsi="Times New Roman" w:cs="Times New Roman"/>
          <w:color w:val="auto"/>
          <w:spacing w:val="-4"/>
          <w:sz w:val="24"/>
          <w:szCs w:val="24"/>
        </w:rPr>
        <w:t>Financial liabilities are de</w:t>
      </w:r>
      <w:r w:rsidR="00204D5E" w:rsidRPr="007C08F5">
        <w:rPr>
          <w:rFonts w:ascii="Times New Roman" w:hAnsi="Times New Roman" w:cs="Times New Roman"/>
          <w:color w:val="auto"/>
          <w:spacing w:val="-4"/>
          <w:sz w:val="24"/>
          <w:szCs w:val="24"/>
        </w:rPr>
        <w:t>recognize</w:t>
      </w:r>
      <w:r w:rsidRPr="007C08F5">
        <w:rPr>
          <w:rFonts w:ascii="Times New Roman" w:hAnsi="Times New Roman" w:cs="Times New Roman"/>
          <w:color w:val="auto"/>
          <w:spacing w:val="-4"/>
          <w:sz w:val="24"/>
          <w:szCs w:val="24"/>
        </w:rPr>
        <w:t>d when the obligation specified in the contract is discharged, cancelled,</w:t>
      </w:r>
      <w:r w:rsidRPr="007C08F5">
        <w:rPr>
          <w:rFonts w:ascii="Times New Roman" w:hAnsi="Times New Roman" w:cs="Times New Roman"/>
          <w:color w:val="auto"/>
          <w:sz w:val="24"/>
          <w:szCs w:val="24"/>
        </w:rPr>
        <w:t xml:space="preserve"> or expired. </w:t>
      </w:r>
    </w:p>
    <w:p w14:paraId="246B3677" w14:textId="010E2040" w:rsidR="00D61FCA" w:rsidRPr="007C08F5" w:rsidRDefault="00D61FCA" w:rsidP="009930FC">
      <w:pPr>
        <w:pStyle w:val="NoSpacing"/>
        <w:spacing w:before="240" w:after="240"/>
        <w:ind w:left="1413"/>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r w:rsidR="00204D5E" w:rsidRPr="007C08F5">
        <w:rPr>
          <w:rFonts w:ascii="Times New Roman" w:hAnsi="Times New Roman" w:cs="Times New Roman"/>
          <w:color w:val="auto"/>
          <w:sz w:val="24"/>
          <w:szCs w:val="24"/>
        </w:rPr>
        <w:t>recognize</w:t>
      </w:r>
      <w:r w:rsidRPr="007C08F5">
        <w:rPr>
          <w:rFonts w:ascii="Times New Roman" w:hAnsi="Times New Roman" w:cs="Times New Roman"/>
          <w:color w:val="auto"/>
          <w:sz w:val="24"/>
          <w:szCs w:val="24"/>
        </w:rPr>
        <w:t>d based on fair value of its obligation. The remaining carrying amount of financial liability is de</w:t>
      </w:r>
      <w:r w:rsidR="00204D5E" w:rsidRPr="007C08F5">
        <w:rPr>
          <w:rFonts w:ascii="Times New Roman" w:hAnsi="Times New Roman" w:cs="Times New Roman"/>
          <w:color w:val="auto"/>
          <w:sz w:val="24"/>
          <w:szCs w:val="24"/>
        </w:rPr>
        <w:t>recognize</w:t>
      </w:r>
      <w:r w:rsidRPr="007C08F5">
        <w:rPr>
          <w:rFonts w:ascii="Times New Roman" w:hAnsi="Times New Roman" w:cs="Times New Roman"/>
          <w:color w:val="auto"/>
          <w:sz w:val="24"/>
          <w:szCs w:val="24"/>
        </w:rPr>
        <w:t xml:space="preserve">d. The difference as well as proceed paid is </w:t>
      </w:r>
      <w:r w:rsidR="00204D5E" w:rsidRPr="007C08F5">
        <w:rPr>
          <w:rFonts w:ascii="Times New Roman" w:hAnsi="Times New Roman" w:cs="Times New Roman"/>
          <w:color w:val="auto"/>
          <w:sz w:val="24"/>
          <w:szCs w:val="24"/>
        </w:rPr>
        <w:t>recognize</w:t>
      </w:r>
      <w:r w:rsidRPr="007C08F5">
        <w:rPr>
          <w:rFonts w:ascii="Times New Roman" w:hAnsi="Times New Roman" w:cs="Times New Roman"/>
          <w:color w:val="auto"/>
          <w:sz w:val="24"/>
          <w:szCs w:val="24"/>
        </w:rPr>
        <w:t xml:space="preserve">d as other gains/losses in profit or loss. </w:t>
      </w:r>
    </w:p>
    <w:p w14:paraId="0A5792F1" w14:textId="792B59A5" w:rsidR="00D61FCA" w:rsidRPr="007C08F5" w:rsidRDefault="00D61FCA" w:rsidP="009930FC">
      <w:pPr>
        <w:pStyle w:val="NoSpacing"/>
        <w:spacing w:before="240" w:after="240"/>
        <w:ind w:left="1413"/>
        <w:jc w:val="thaiDistribute"/>
        <w:rPr>
          <w:rFonts w:ascii="Times New Roman" w:hAnsi="Times New Roman" w:cs="Times New Roman"/>
          <w:color w:val="auto"/>
          <w:sz w:val="24"/>
          <w:szCs w:val="24"/>
        </w:rPr>
      </w:pPr>
      <w:r w:rsidRPr="007C08F5">
        <w:rPr>
          <w:rFonts w:ascii="Times New Roman" w:hAnsi="Times New Roman" w:cs="Times New Roman"/>
          <w:color w:val="auto"/>
          <w:sz w:val="24"/>
          <w:szCs w:val="24"/>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r w:rsidR="00204D5E" w:rsidRPr="007C08F5">
        <w:rPr>
          <w:rFonts w:ascii="Times New Roman" w:hAnsi="Times New Roman" w:cs="Times New Roman"/>
          <w:color w:val="auto"/>
          <w:sz w:val="24"/>
          <w:szCs w:val="24"/>
        </w:rPr>
        <w:t>recognize</w:t>
      </w:r>
      <w:r w:rsidRPr="007C08F5">
        <w:rPr>
          <w:rFonts w:ascii="Times New Roman" w:hAnsi="Times New Roman" w:cs="Times New Roman"/>
          <w:color w:val="auto"/>
          <w:sz w:val="24"/>
          <w:szCs w:val="24"/>
        </w:rPr>
        <w:t>d in other gains/losses in profit or loss.</w:t>
      </w:r>
    </w:p>
    <w:p w14:paraId="6E8F2AE2" w14:textId="7AA8A333" w:rsidR="00D61FCA" w:rsidRPr="007C08F5" w:rsidRDefault="00D61FCA" w:rsidP="009930FC">
      <w:pPr>
        <w:pStyle w:val="ListParagraph"/>
        <w:numPr>
          <w:ilvl w:val="1"/>
          <w:numId w:val="30"/>
        </w:numPr>
        <w:spacing w:before="240" w:after="240" w:line="240" w:lineRule="auto"/>
        <w:ind w:left="1035" w:hanging="468"/>
        <w:contextualSpacing w:val="0"/>
        <w:jc w:val="thaiDistribute"/>
        <w:rPr>
          <w:rFonts w:ascii="Times New Roman" w:hAnsi="Times New Roman" w:cs="Times New Roman"/>
          <w:b/>
          <w:bCs/>
          <w:sz w:val="24"/>
          <w:szCs w:val="24"/>
        </w:rPr>
      </w:pPr>
      <w:bookmarkStart w:id="4" w:name="_Hlk59635284"/>
      <w:r w:rsidRPr="007C08F5">
        <w:rPr>
          <w:rFonts w:ascii="Times New Roman" w:hAnsi="Times New Roman" w:cs="Times New Roman"/>
          <w:b/>
          <w:bCs/>
          <w:sz w:val="24"/>
          <w:szCs w:val="24"/>
        </w:rPr>
        <w:t>Current and deferred income taxes</w:t>
      </w:r>
    </w:p>
    <w:bookmarkEnd w:id="4"/>
    <w:p w14:paraId="46CD9E76" w14:textId="6BD20517" w:rsidR="00D61FCA" w:rsidRPr="007C08F5" w:rsidRDefault="00D61FCA" w:rsidP="009930FC">
      <w:pPr>
        <w:spacing w:before="240" w:after="240"/>
        <w:ind w:left="1062"/>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tax expense for the period comprises current and deferred tax. Tax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in profit or loss, except to the extent that it relates to items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in other comprehensive income or directly in equity.</w:t>
      </w:r>
    </w:p>
    <w:p w14:paraId="44175BD4" w14:textId="77777777" w:rsidR="00456466" w:rsidRPr="007C08F5" w:rsidRDefault="00456466">
      <w:pPr>
        <w:rPr>
          <w:rFonts w:ascii="Times New Roman" w:hAnsi="Times New Roman" w:cs="Times New Roman"/>
          <w:iCs/>
          <w:sz w:val="24"/>
          <w:szCs w:val="24"/>
          <w:lang w:val="en-GB"/>
        </w:rPr>
      </w:pPr>
      <w:r w:rsidRPr="007C08F5">
        <w:rPr>
          <w:rFonts w:ascii="Times New Roman" w:hAnsi="Times New Roman" w:cs="Times New Roman"/>
          <w:iCs/>
          <w:sz w:val="24"/>
          <w:szCs w:val="24"/>
          <w:lang w:val="en-GB"/>
        </w:rPr>
        <w:br w:type="page"/>
      </w:r>
    </w:p>
    <w:p w14:paraId="4574FCB1" w14:textId="594EEE43" w:rsidR="00D61FCA" w:rsidRPr="007C08F5" w:rsidRDefault="00D61FCA" w:rsidP="009930FC">
      <w:pPr>
        <w:spacing w:before="240" w:after="240"/>
        <w:ind w:left="1062"/>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lastRenderedPageBreak/>
        <w:t>Current tax</w:t>
      </w:r>
    </w:p>
    <w:p w14:paraId="3BF04DF7" w14:textId="77777777" w:rsidR="00D61FCA" w:rsidRPr="007C08F5" w:rsidRDefault="00D61FCA" w:rsidP="009930FC">
      <w:pPr>
        <w:spacing w:before="240" w:after="240"/>
        <w:ind w:left="1062"/>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EA78FCE" w14:textId="77777777" w:rsidR="00D61FCA" w:rsidRPr="007C08F5" w:rsidRDefault="00D61FCA" w:rsidP="009930FC">
      <w:pPr>
        <w:spacing w:before="240" w:after="240"/>
        <w:ind w:left="1071"/>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Deferred income tax</w:t>
      </w:r>
    </w:p>
    <w:p w14:paraId="1FD6ADE0" w14:textId="72626838" w:rsidR="00D61FCA" w:rsidRPr="007C08F5" w:rsidRDefault="00D61FCA" w:rsidP="009930FC">
      <w:pPr>
        <w:spacing w:before="240" w:after="240"/>
        <w:ind w:left="1071"/>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Deferred income tax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on temporary differences arising from differences between the tax base of assets and liabilities and their carrying amounts in the financial statements. However, deferred income tax is not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for temporary differences arise from:</w:t>
      </w:r>
    </w:p>
    <w:p w14:paraId="694CA683" w14:textId="4EE77C92" w:rsidR="00D61FCA" w:rsidRPr="007C08F5" w:rsidRDefault="001059EA" w:rsidP="009930FC">
      <w:pPr>
        <w:numPr>
          <w:ilvl w:val="0"/>
          <w:numId w:val="13"/>
        </w:numPr>
        <w:tabs>
          <w:tab w:val="left" w:pos="900"/>
        </w:tabs>
        <w:spacing w:before="240" w:after="240"/>
        <w:ind w:left="1404"/>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I</w:t>
      </w:r>
      <w:r w:rsidR="00D61FCA" w:rsidRPr="007C08F5">
        <w:rPr>
          <w:rFonts w:ascii="Times New Roman" w:hAnsi="Times New Roman" w:cs="Times New Roman"/>
          <w:sz w:val="24"/>
          <w:szCs w:val="24"/>
          <w:lang w:val="en-GB"/>
        </w:rPr>
        <w:t xml:space="preserve">nitial recognition of an asset or liability in a transaction other than a business combination that affects neither accounting nor taxable profit or loss is not </w:t>
      </w:r>
      <w:r w:rsidR="00204D5E" w:rsidRPr="007C08F5">
        <w:rPr>
          <w:rFonts w:ascii="Times New Roman" w:hAnsi="Times New Roman" w:cs="Times New Roman"/>
          <w:sz w:val="24"/>
          <w:szCs w:val="24"/>
          <w:lang w:val="en-GB"/>
        </w:rPr>
        <w:t>recognize</w:t>
      </w:r>
      <w:r w:rsidR="00D61FCA" w:rsidRPr="007C08F5">
        <w:rPr>
          <w:rFonts w:ascii="Times New Roman" w:hAnsi="Times New Roman" w:cs="Times New Roman"/>
          <w:sz w:val="24"/>
          <w:szCs w:val="24"/>
          <w:lang w:val="en-GB"/>
        </w:rPr>
        <w:t>d</w:t>
      </w:r>
      <w:r w:rsidR="00AC0F1E" w:rsidRPr="007C08F5">
        <w:rPr>
          <w:rFonts w:ascii="Times New Roman" w:hAnsi="Times New Roman" w:cs="Times New Roman"/>
          <w:sz w:val="24"/>
          <w:szCs w:val="24"/>
          <w:lang w:val="en-GB"/>
        </w:rPr>
        <w:t>.</w:t>
      </w:r>
    </w:p>
    <w:p w14:paraId="4AAD94F0" w14:textId="7D864DF7" w:rsidR="00041067" w:rsidRPr="007C08F5" w:rsidRDefault="001059EA" w:rsidP="009930FC">
      <w:pPr>
        <w:numPr>
          <w:ilvl w:val="0"/>
          <w:numId w:val="13"/>
        </w:numPr>
        <w:tabs>
          <w:tab w:val="left" w:pos="900"/>
        </w:tabs>
        <w:spacing w:before="240" w:after="240"/>
        <w:ind w:left="1404"/>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I</w:t>
      </w:r>
      <w:r w:rsidR="00D61FCA" w:rsidRPr="007C08F5">
        <w:rPr>
          <w:rFonts w:ascii="Times New Roman" w:hAnsi="Times New Roman" w:cs="Times New Roman"/>
          <w:sz w:val="24"/>
          <w:szCs w:val="24"/>
          <w:lang w:val="en-GB"/>
        </w:rPr>
        <w:t>nvestments in subsidiaries, associates and joint arrangements where the timing of the reversal of the temporary difference is controlled by the Group and it is probable that the temporary difference will not reverse in the foreseeable future.</w:t>
      </w:r>
    </w:p>
    <w:p w14:paraId="55F1D454" w14:textId="0F9476CC" w:rsidR="006F681D" w:rsidRPr="007C08F5" w:rsidRDefault="00D61FCA" w:rsidP="009930FC">
      <w:pPr>
        <w:spacing w:before="240" w:after="240"/>
        <w:ind w:left="1071"/>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Deferred income tax is measured using tax rates of the period in which temporary difference is expected to be reversed, based on tax rates and laws that have been enacted or substantially enacted by the end of the reporting period.</w:t>
      </w:r>
    </w:p>
    <w:p w14:paraId="5D2251D6" w14:textId="5C7D8205" w:rsidR="00D61FCA" w:rsidRPr="007C08F5" w:rsidRDefault="00D61FCA" w:rsidP="009930FC">
      <w:pPr>
        <w:spacing w:before="240" w:after="240"/>
        <w:ind w:left="1071"/>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Deferred tax assets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only to the extent that it is probable that future taxable profit will be available against which the temporary differences can be utili</w:t>
      </w:r>
      <w:r w:rsidR="0087475C" w:rsidRPr="007C08F5">
        <w:rPr>
          <w:rFonts w:ascii="Times New Roman" w:hAnsi="Times New Roman" w:cs="Times New Roman"/>
          <w:sz w:val="24"/>
          <w:szCs w:val="24"/>
          <w:lang w:val="en-GB"/>
        </w:rPr>
        <w:t>z</w:t>
      </w:r>
      <w:r w:rsidRPr="007C08F5">
        <w:rPr>
          <w:rFonts w:ascii="Times New Roman" w:hAnsi="Times New Roman" w:cs="Times New Roman"/>
          <w:sz w:val="24"/>
          <w:szCs w:val="24"/>
          <w:lang w:val="en-GB"/>
        </w:rPr>
        <w:t xml:space="preserve">ed. </w:t>
      </w:r>
    </w:p>
    <w:p w14:paraId="0C06676E" w14:textId="77777777" w:rsidR="00D61FCA" w:rsidRPr="007C08F5" w:rsidRDefault="00D61FCA" w:rsidP="009930FC">
      <w:pPr>
        <w:spacing w:before="240" w:after="240"/>
        <w:ind w:left="1071"/>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0169197" w14:textId="1AFE6404" w:rsidR="00D61FCA" w:rsidRPr="007C08F5"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Employee benefits</w:t>
      </w:r>
    </w:p>
    <w:p w14:paraId="738179A1" w14:textId="77777777"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eastAsia="PMingLiU" w:hAnsi="Times New Roman" w:cs="Times New Roman"/>
          <w:sz w:val="24"/>
          <w:szCs w:val="24"/>
          <w:lang w:val="en-GB" w:eastAsia="th-TH"/>
        </w:rPr>
      </w:pPr>
      <w:r w:rsidRPr="007C08F5">
        <w:rPr>
          <w:rFonts w:ascii="Times New Roman" w:eastAsia="PMingLiU" w:hAnsi="Times New Roman" w:cs="Times New Roman"/>
          <w:sz w:val="24"/>
          <w:szCs w:val="24"/>
          <w:lang w:val="en-GB" w:eastAsia="th-TH"/>
        </w:rPr>
        <w:t>Short-term employee benefits</w:t>
      </w:r>
    </w:p>
    <w:p w14:paraId="05A3989B" w14:textId="2C3F44C6"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hAnsi="Times New Roman" w:cs="Times New Roman"/>
          <w:snapToGrid w:val="0"/>
          <w:sz w:val="24"/>
          <w:szCs w:val="24"/>
          <w:lang w:val="en-GB"/>
        </w:rPr>
      </w:pPr>
      <w:r w:rsidRPr="007C08F5">
        <w:rPr>
          <w:rFonts w:ascii="Times New Roman" w:eastAsia="PMingLiU" w:hAnsi="Times New Roman" w:cs="Times New Roman"/>
          <w:sz w:val="24"/>
          <w:szCs w:val="24"/>
          <w:lang w:val="en-GB" w:eastAsia="th-TH"/>
        </w:rPr>
        <w:t>Liabilities</w:t>
      </w:r>
      <w:r w:rsidRPr="007C08F5">
        <w:rPr>
          <w:rFonts w:ascii="Times New Roman" w:hAnsi="Times New Roman" w:cs="Times New Roman"/>
          <w:snapToGrid w:val="0"/>
          <w:sz w:val="24"/>
          <w:szCs w:val="24"/>
          <w:lang w:val="en-GB"/>
        </w:rPr>
        <w:t xml:space="preserve"> for short-term employee benefits such as wages, salaries and bonuses that </w:t>
      </w:r>
      <w:r w:rsidRPr="007C08F5">
        <w:rPr>
          <w:rFonts w:ascii="Times New Roman" w:eastAsia="PMingLiU" w:hAnsi="Times New Roman" w:cs="Times New Roman"/>
          <w:sz w:val="24"/>
          <w:szCs w:val="24"/>
          <w:lang w:val="en-GB" w:eastAsia="th-TH"/>
        </w:rPr>
        <w:t>are</w:t>
      </w:r>
      <w:r w:rsidRPr="007C08F5">
        <w:rPr>
          <w:rFonts w:ascii="Times New Roman" w:hAnsi="Times New Roman" w:cs="Times New Roman"/>
          <w:snapToGrid w:val="0"/>
          <w:sz w:val="24"/>
          <w:szCs w:val="24"/>
          <w:lang w:val="en-GB"/>
        </w:rPr>
        <w:t xml:space="preserve"> expected to be settled wholly within </w:t>
      </w:r>
      <w:r w:rsidR="00AA5CF4" w:rsidRPr="00AA5CF4">
        <w:rPr>
          <w:rFonts w:ascii="Times New Roman" w:hAnsi="Times New Roman" w:cs="Angsana New"/>
          <w:snapToGrid w:val="0"/>
          <w:sz w:val="24"/>
          <w:szCs w:val="24"/>
        </w:rPr>
        <w:t>12</w:t>
      </w:r>
      <w:r w:rsidRPr="007C08F5">
        <w:rPr>
          <w:rFonts w:ascii="Times New Roman" w:hAnsi="Times New Roman" w:cs="Times New Roman"/>
          <w:snapToGrid w:val="0"/>
          <w:sz w:val="24"/>
          <w:szCs w:val="24"/>
          <w:lang w:val="en-GB"/>
        </w:rPr>
        <w:t xml:space="preserve"> months after the end of the period are </w:t>
      </w:r>
      <w:r w:rsidR="00204D5E" w:rsidRPr="007C08F5">
        <w:rPr>
          <w:rFonts w:ascii="Times New Roman" w:hAnsi="Times New Roman" w:cs="Times New Roman"/>
          <w:snapToGrid w:val="0"/>
          <w:sz w:val="24"/>
          <w:szCs w:val="24"/>
          <w:lang w:val="en-GB"/>
        </w:rPr>
        <w:t>recognize</w:t>
      </w:r>
      <w:r w:rsidRPr="007C08F5">
        <w:rPr>
          <w:rFonts w:ascii="Times New Roman" w:hAnsi="Times New Roman" w:cs="Times New Roman"/>
          <w:snapToGrid w:val="0"/>
          <w:sz w:val="24"/>
          <w:szCs w:val="24"/>
          <w:lang w:val="en-GB"/>
        </w:rPr>
        <w:t xml:space="preserve">d in respect of employees’ service up to the end of the reporting period. They are measured at the amount expected to be paid. </w:t>
      </w:r>
    </w:p>
    <w:p w14:paraId="6B40E878" w14:textId="4C37CC34"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eastAsia="PMingLiU" w:hAnsi="Times New Roman" w:cs="Times New Roman"/>
          <w:sz w:val="24"/>
          <w:szCs w:val="24"/>
          <w:lang w:val="en-GB" w:eastAsia="th-TH"/>
        </w:rPr>
      </w:pPr>
      <w:r w:rsidRPr="007C08F5">
        <w:rPr>
          <w:rFonts w:ascii="Times New Roman" w:eastAsia="PMingLiU" w:hAnsi="Times New Roman" w:cs="Times New Roman"/>
          <w:sz w:val="24"/>
          <w:szCs w:val="24"/>
          <w:lang w:val="en-GB" w:eastAsia="th-TH"/>
        </w:rPr>
        <w:t>Defined contribution plan</w:t>
      </w:r>
    </w:p>
    <w:p w14:paraId="482BF803" w14:textId="61030085"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eastAsia="Arial" w:hAnsi="Times New Roman" w:cs="Times New Roman"/>
          <w:sz w:val="24"/>
          <w:szCs w:val="24"/>
          <w:lang w:val="en-GB" w:eastAsia="en-GB"/>
        </w:rPr>
      </w:pPr>
      <w:r w:rsidRPr="007C08F5">
        <w:rPr>
          <w:rFonts w:ascii="Times New Roman" w:hAnsi="Times New Roman" w:cs="Times New Roman"/>
          <w:snapToGrid w:val="0"/>
          <w:sz w:val="24"/>
          <w:szCs w:val="24"/>
          <w:lang w:val="en-GB"/>
        </w:rPr>
        <w:t>The</w:t>
      </w:r>
      <w:r w:rsidRPr="007C08F5">
        <w:rPr>
          <w:rFonts w:ascii="Times New Roman" w:eastAsia="Arial" w:hAnsi="Times New Roman" w:cs="Times New Roman"/>
          <w:sz w:val="24"/>
          <w:szCs w:val="24"/>
          <w:lang w:val="en-GB" w:eastAsia="en-GB"/>
        </w:rPr>
        <w:t xml:space="preserve"> Group pays contributions to a separate fund on voluntary basis. The Group has </w:t>
      </w:r>
      <w:r w:rsidRPr="007C08F5">
        <w:rPr>
          <w:rFonts w:ascii="Times New Roman" w:eastAsia="Arial" w:hAnsi="Times New Roman" w:cs="Times New Roman"/>
          <w:spacing w:val="-3"/>
          <w:sz w:val="24"/>
          <w:szCs w:val="24"/>
          <w:lang w:val="en-GB" w:eastAsia="en-GB"/>
        </w:rPr>
        <w:t>no further payment obligations once the contributions have been paid. The contributions</w:t>
      </w:r>
      <w:r w:rsidRPr="007C08F5">
        <w:rPr>
          <w:rFonts w:ascii="Times New Roman" w:eastAsia="Arial" w:hAnsi="Times New Roman" w:cs="Times New Roman"/>
          <w:sz w:val="24"/>
          <w:szCs w:val="24"/>
          <w:lang w:val="en-GB" w:eastAsia="en-GB"/>
        </w:rPr>
        <w:t xml:space="preserve"> are </w:t>
      </w:r>
      <w:r w:rsidR="00204D5E" w:rsidRPr="007C08F5">
        <w:rPr>
          <w:rFonts w:ascii="Times New Roman" w:eastAsia="Arial" w:hAnsi="Times New Roman" w:cs="Times New Roman"/>
          <w:sz w:val="24"/>
          <w:szCs w:val="24"/>
          <w:lang w:val="en-GB" w:eastAsia="en-GB"/>
        </w:rPr>
        <w:t>recognize</w:t>
      </w:r>
      <w:r w:rsidRPr="007C08F5">
        <w:rPr>
          <w:rFonts w:ascii="Times New Roman" w:eastAsia="Arial" w:hAnsi="Times New Roman" w:cs="Times New Roman"/>
          <w:sz w:val="24"/>
          <w:szCs w:val="24"/>
          <w:lang w:val="en-GB" w:eastAsia="en-GB"/>
        </w:rPr>
        <w:t>d as employee benefit expense when they are due.</w:t>
      </w:r>
    </w:p>
    <w:p w14:paraId="321D6A96" w14:textId="77777777" w:rsidR="00456466" w:rsidRPr="007C08F5" w:rsidRDefault="00456466">
      <w:pPr>
        <w:rPr>
          <w:rFonts w:ascii="Times New Roman" w:eastAsia="PMingLiU" w:hAnsi="Times New Roman" w:cs="Times New Roman"/>
          <w:sz w:val="24"/>
          <w:szCs w:val="24"/>
          <w:lang w:val="en-GB" w:eastAsia="th-TH"/>
        </w:rPr>
      </w:pPr>
      <w:r w:rsidRPr="007C08F5">
        <w:rPr>
          <w:rFonts w:ascii="Times New Roman" w:eastAsia="PMingLiU" w:hAnsi="Times New Roman" w:cs="Times New Roman"/>
          <w:sz w:val="24"/>
          <w:szCs w:val="24"/>
          <w:lang w:val="en-GB" w:eastAsia="th-TH"/>
        </w:rPr>
        <w:br w:type="page"/>
      </w:r>
    </w:p>
    <w:p w14:paraId="0FCE3CF0" w14:textId="4F2AA589"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eastAsia="PMingLiU" w:hAnsi="Times New Roman" w:cs="Times New Roman"/>
          <w:sz w:val="24"/>
          <w:szCs w:val="24"/>
          <w:lang w:val="en-GB" w:eastAsia="th-TH"/>
        </w:rPr>
      </w:pPr>
      <w:r w:rsidRPr="007C08F5">
        <w:rPr>
          <w:rFonts w:ascii="Times New Roman" w:eastAsia="PMingLiU" w:hAnsi="Times New Roman" w:cs="Times New Roman"/>
          <w:sz w:val="24"/>
          <w:szCs w:val="24"/>
          <w:lang w:val="en-GB" w:eastAsia="th-TH"/>
        </w:rPr>
        <w:lastRenderedPageBreak/>
        <w:t>Defined benefit plans</w:t>
      </w:r>
    </w:p>
    <w:p w14:paraId="27DE202D" w14:textId="46AC3F27"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eastAsia="Cordia New" w:hAnsi="Times New Roman" w:cs="Times New Roman"/>
          <w:sz w:val="24"/>
          <w:szCs w:val="24"/>
          <w:lang w:val="en-GB"/>
        </w:rPr>
      </w:pPr>
      <w:r w:rsidRPr="007C08F5">
        <w:rPr>
          <w:rFonts w:ascii="Times New Roman" w:hAnsi="Times New Roman" w:cs="Times New Roman"/>
          <w:sz w:val="24"/>
          <w:szCs w:val="24"/>
          <w:lang w:val="en-GB"/>
        </w:rPr>
        <w:t xml:space="preserve">Amount of retirement benefits is defined by the agreed benefits the employees will </w:t>
      </w:r>
      <w:r w:rsidRPr="007C08F5">
        <w:rPr>
          <w:rFonts w:ascii="Times New Roman" w:eastAsia="PMingLiU" w:hAnsi="Times New Roman" w:cs="Times New Roman"/>
          <w:sz w:val="24"/>
          <w:szCs w:val="24"/>
          <w:lang w:val="en-GB" w:eastAsia="th-TH"/>
        </w:rPr>
        <w:t>receive</w:t>
      </w:r>
      <w:r w:rsidRPr="007C08F5">
        <w:rPr>
          <w:rFonts w:ascii="Times New Roman" w:hAnsi="Times New Roman" w:cs="Times New Roman"/>
          <w:sz w:val="24"/>
          <w:szCs w:val="24"/>
          <w:lang w:val="en-GB"/>
        </w:rPr>
        <w:t xml:space="preserve"> after the completion </w:t>
      </w:r>
      <w:r w:rsidRPr="007C08F5">
        <w:rPr>
          <w:rFonts w:ascii="Times New Roman" w:hAnsi="Times New Roman" w:cs="Times New Roman"/>
          <w:spacing w:val="-4"/>
          <w:sz w:val="24"/>
          <w:szCs w:val="24"/>
          <w:lang w:val="en-GB"/>
        </w:rPr>
        <w:t>of employment. It usually depends on factors such as age, years of service and an employee’s latest compensation</w:t>
      </w:r>
      <w:r w:rsidRPr="007C08F5">
        <w:rPr>
          <w:rFonts w:ascii="Times New Roman" w:hAnsi="Times New Roman" w:cs="Times New Roman"/>
          <w:sz w:val="24"/>
          <w:szCs w:val="24"/>
          <w:lang w:val="en-GB"/>
        </w:rPr>
        <w:t xml:space="preserve"> at retirement. </w:t>
      </w:r>
    </w:p>
    <w:p w14:paraId="03312D7A" w14:textId="77777777"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2E857BF" w14:textId="3765286D" w:rsidR="00D61FCA" w:rsidRPr="007C08F5" w:rsidRDefault="00D61FCA" w:rsidP="009930FC">
      <w:pPr>
        <w:pStyle w:val="ListParagraph"/>
        <w:adjustRightInd w:val="0"/>
        <w:spacing w:before="240" w:after="240" w:line="240" w:lineRule="auto"/>
        <w:ind w:left="1080" w:right="29"/>
        <w:contextualSpacing w:val="0"/>
        <w:jc w:val="thaiDistribute"/>
        <w:rPr>
          <w:rFonts w:ascii="Times New Roman" w:eastAsia="Cordia New" w:hAnsi="Times New Roman" w:cs="Times New Roman"/>
          <w:sz w:val="24"/>
          <w:szCs w:val="24"/>
          <w:lang w:val="en-GB"/>
        </w:rPr>
      </w:pPr>
      <w:r w:rsidRPr="007C08F5">
        <w:rPr>
          <w:rFonts w:ascii="Times New Roman" w:hAnsi="Times New Roman" w:cs="Times New Roman"/>
          <w:sz w:val="24"/>
          <w:szCs w:val="24"/>
          <w:lang w:val="en-GB"/>
        </w:rPr>
        <w:t xml:space="preserve">Remeasurement gains and losses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directly to other comprehensive income in the period in which they arise. They are included in retained earnings in the statements of changes in equity.</w:t>
      </w:r>
    </w:p>
    <w:p w14:paraId="71EC7088" w14:textId="3368C076" w:rsidR="00C67ADD" w:rsidRPr="007C08F5" w:rsidRDefault="00D61FCA" w:rsidP="009930FC">
      <w:pPr>
        <w:pStyle w:val="ListParagraph"/>
        <w:adjustRightInd w:val="0"/>
        <w:spacing w:before="240" w:after="240" w:line="240" w:lineRule="auto"/>
        <w:ind w:left="1080" w:right="29"/>
        <w:contextualSpacing w:val="0"/>
        <w:jc w:val="thaiDistribute"/>
        <w:rPr>
          <w:rFonts w:ascii="Times New Roman" w:hAnsi="Times New Roman" w:cs="Times New Roman"/>
          <w:snapToGrid w:val="0"/>
          <w:sz w:val="24"/>
          <w:szCs w:val="24"/>
          <w:lang w:val="en-GB"/>
        </w:rPr>
      </w:pPr>
      <w:r w:rsidRPr="007C08F5">
        <w:rPr>
          <w:rFonts w:ascii="Times New Roman" w:hAnsi="Times New Roman" w:cs="Times New Roman"/>
          <w:sz w:val="24"/>
          <w:szCs w:val="24"/>
          <w:lang w:val="en-GB"/>
        </w:rPr>
        <w:t>Past</w:t>
      </w:r>
      <w:r w:rsidRPr="007C08F5">
        <w:rPr>
          <w:rFonts w:ascii="Times New Roman" w:hAnsi="Times New Roman" w:cs="Times New Roman"/>
          <w:snapToGrid w:val="0"/>
          <w:sz w:val="24"/>
          <w:szCs w:val="24"/>
          <w:lang w:val="en-GB"/>
        </w:rPr>
        <w:t xml:space="preserve">-service costs are </w:t>
      </w:r>
      <w:r w:rsidR="00204D5E" w:rsidRPr="007C08F5">
        <w:rPr>
          <w:rFonts w:ascii="Times New Roman" w:hAnsi="Times New Roman" w:cs="Times New Roman"/>
          <w:snapToGrid w:val="0"/>
          <w:sz w:val="24"/>
          <w:szCs w:val="24"/>
          <w:lang w:val="en-GB"/>
        </w:rPr>
        <w:t>recognize</w:t>
      </w:r>
      <w:r w:rsidRPr="007C08F5">
        <w:rPr>
          <w:rFonts w:ascii="Times New Roman" w:hAnsi="Times New Roman" w:cs="Times New Roman"/>
          <w:snapToGrid w:val="0"/>
          <w:sz w:val="24"/>
          <w:szCs w:val="24"/>
          <w:lang w:val="en-GB"/>
        </w:rPr>
        <w:t>d immediately in profit or loss.</w:t>
      </w:r>
    </w:p>
    <w:p w14:paraId="5606DC83" w14:textId="6530F35F" w:rsidR="00D61FCA" w:rsidRPr="007C08F5"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Provisions</w:t>
      </w:r>
    </w:p>
    <w:p w14:paraId="084E14E3" w14:textId="00D39146" w:rsidR="00D61FCA" w:rsidRPr="007C08F5" w:rsidRDefault="00D61FCA" w:rsidP="009930FC">
      <w:pPr>
        <w:spacing w:before="240" w:after="240"/>
        <w:ind w:left="1035"/>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Provisions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when the </w:t>
      </w:r>
      <w:r w:rsidR="00CA34EB" w:rsidRPr="007C08F5">
        <w:rPr>
          <w:rFonts w:ascii="Times New Roman" w:hAnsi="Times New Roman" w:cs="Times New Roman"/>
          <w:sz w:val="24"/>
          <w:szCs w:val="24"/>
          <w:lang w:val="en-GB"/>
        </w:rPr>
        <w:t>Group</w:t>
      </w:r>
      <w:r w:rsidRPr="007C08F5">
        <w:rPr>
          <w:rFonts w:ascii="Times New Roman" w:hAnsi="Times New Roman" w:cs="Times New Roman"/>
          <w:sz w:val="24"/>
          <w:szCs w:val="24"/>
          <w:lang w:val="en-GB"/>
        </w:rPr>
        <w:t xml:space="preserve"> has a present legal or constructive obligation as a result of past events, it is probable that an outflow of resources will be required to settle the obligation, and a reliable estimate of the amount can be made.</w:t>
      </w:r>
    </w:p>
    <w:p w14:paraId="7FAA46A0" w14:textId="7DC0594D" w:rsidR="00D61FCA" w:rsidRPr="007C08F5" w:rsidRDefault="00D61FCA" w:rsidP="009930FC">
      <w:pPr>
        <w:spacing w:before="240" w:after="240"/>
        <w:ind w:left="1053"/>
        <w:jc w:val="thaiDistribute"/>
        <w:rPr>
          <w:rFonts w:ascii="Times New Roman" w:hAnsi="Times New Roman" w:cs="Times New Roman"/>
          <w:sz w:val="24"/>
          <w:szCs w:val="24"/>
          <w:lang w:val="en-GB"/>
        </w:rPr>
      </w:pPr>
      <w:r w:rsidRPr="007C08F5">
        <w:rPr>
          <w:rFonts w:ascii="Times New Roman" w:hAnsi="Times New Roman" w:cs="Times New Roman"/>
          <w:spacing w:val="-4"/>
          <w:sz w:val="24"/>
          <w:szCs w:val="24"/>
          <w:lang w:val="en-GB"/>
        </w:rPr>
        <w:t>Provisions are measured at the present value of the expenditures expected to be required to settle the obligation.</w:t>
      </w:r>
      <w:r w:rsidRPr="007C08F5">
        <w:rPr>
          <w:rFonts w:ascii="Times New Roman" w:hAnsi="Times New Roman" w:cs="Times New Roman"/>
          <w:sz w:val="24"/>
          <w:szCs w:val="24"/>
          <w:lang w:val="en-GB"/>
        </w:rPr>
        <w:t xml:space="preserve"> The increase in the provision due to passage of time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as interest expense.</w:t>
      </w:r>
    </w:p>
    <w:p w14:paraId="20D81221" w14:textId="446A6752" w:rsidR="00D61FCA" w:rsidRPr="007C08F5" w:rsidRDefault="00D61FCA" w:rsidP="009930FC">
      <w:pPr>
        <w:spacing w:before="240" w:after="240"/>
        <w:ind w:left="1035"/>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w:t>
      </w:r>
      <w:r w:rsidR="00CA34EB" w:rsidRPr="007C08F5">
        <w:rPr>
          <w:rFonts w:ascii="Times New Roman" w:hAnsi="Times New Roman" w:cs="Times New Roman"/>
          <w:sz w:val="24"/>
          <w:szCs w:val="24"/>
          <w:lang w:val="en-GB"/>
        </w:rPr>
        <w:t>Group</w:t>
      </w:r>
      <w:r w:rsidRPr="007C08F5">
        <w:rPr>
          <w:rFonts w:ascii="Times New Roman" w:hAnsi="Times New Roman" w:cs="Times New Roman"/>
          <w:sz w:val="24"/>
          <w:szCs w:val="24"/>
          <w:lang w:val="en-GB"/>
        </w:rPr>
        <w:t xml:space="preserve"> has an obligation from the warranty promised for the equipment sales to the customers. The warranty period is in line with the </w:t>
      </w:r>
      <w:r w:rsidR="002108C3" w:rsidRPr="007C08F5">
        <w:rPr>
          <w:rFonts w:ascii="Times New Roman" w:hAnsi="Times New Roman" w:cs="Times New Roman"/>
          <w:sz w:val="24"/>
          <w:szCs w:val="24"/>
          <w:lang w:val="en-GB"/>
        </w:rPr>
        <w:t>Group</w:t>
      </w:r>
      <w:r w:rsidRPr="007C08F5">
        <w:rPr>
          <w:rFonts w:ascii="Times New Roman" w:hAnsi="Times New Roman" w:cs="Times New Roman"/>
          <w:sz w:val="24"/>
          <w:szCs w:val="24"/>
          <w:lang w:val="en-GB"/>
        </w:rPr>
        <w:t xml:space="preserve">’s policy. The customers can claim for damaged equipment during the warranty period. The </w:t>
      </w:r>
      <w:r w:rsidR="006059C6" w:rsidRPr="007C08F5">
        <w:rPr>
          <w:rFonts w:ascii="Times New Roman" w:hAnsi="Times New Roman" w:cs="Times New Roman"/>
          <w:sz w:val="24"/>
          <w:szCs w:val="24"/>
          <w:lang w:val="en-GB"/>
        </w:rPr>
        <w:t>Group</w:t>
      </w:r>
      <w:r w:rsidRPr="007C08F5">
        <w:rPr>
          <w:rFonts w:ascii="Times New Roman" w:hAnsi="Times New Roman" w:cs="Times New Roman"/>
          <w:sz w:val="24"/>
          <w:szCs w:val="24"/>
          <w:lang w:val="en-GB"/>
        </w:rPr>
        <w:t xml:space="preserve"> estimated a provision, which calculation is based historical information from the </w:t>
      </w:r>
      <w:r w:rsidR="006059C6" w:rsidRPr="007C08F5">
        <w:rPr>
          <w:rFonts w:ascii="Times New Roman" w:hAnsi="Times New Roman" w:cs="Times New Roman"/>
          <w:sz w:val="24"/>
          <w:szCs w:val="24"/>
          <w:lang w:val="en-GB"/>
        </w:rPr>
        <w:t>Group</w:t>
      </w:r>
      <w:r w:rsidRPr="007C08F5">
        <w:rPr>
          <w:rFonts w:ascii="Times New Roman" w:hAnsi="Times New Roman" w:cs="Times New Roman"/>
          <w:sz w:val="24"/>
          <w:szCs w:val="24"/>
          <w:lang w:val="en-GB"/>
        </w:rPr>
        <w:t xml:space="preserve">’s experiences and equipment sales of the </w:t>
      </w:r>
      <w:r w:rsidR="006059C6" w:rsidRPr="007C08F5">
        <w:rPr>
          <w:rFonts w:ascii="Times New Roman" w:hAnsi="Times New Roman" w:cs="Times New Roman"/>
          <w:sz w:val="24"/>
          <w:szCs w:val="24"/>
          <w:lang w:val="en-GB"/>
        </w:rPr>
        <w:t>Group</w:t>
      </w:r>
      <w:r w:rsidRPr="007C08F5">
        <w:rPr>
          <w:rFonts w:ascii="Times New Roman" w:hAnsi="Times New Roman" w:cs="Times New Roman"/>
          <w:sz w:val="24"/>
          <w:szCs w:val="24"/>
          <w:lang w:val="en-GB"/>
        </w:rPr>
        <w:t xml:space="preserve"> during the year.</w:t>
      </w:r>
    </w:p>
    <w:p w14:paraId="4F683233" w14:textId="5F522960" w:rsidR="00D61FCA" w:rsidRPr="007C08F5"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bookmarkStart w:id="5" w:name="_Toc48736038"/>
      <w:r w:rsidRPr="007C08F5">
        <w:rPr>
          <w:rFonts w:ascii="Times New Roman" w:hAnsi="Times New Roman" w:cs="Times New Roman"/>
          <w:b/>
          <w:bCs/>
          <w:sz w:val="24"/>
          <w:szCs w:val="24"/>
        </w:rPr>
        <w:t>Share capital</w:t>
      </w:r>
      <w:bookmarkEnd w:id="5"/>
    </w:p>
    <w:p w14:paraId="10084F2D" w14:textId="77777777" w:rsidR="00D61FCA" w:rsidRPr="007C08F5" w:rsidRDefault="00D61FCA" w:rsidP="009930FC">
      <w:pPr>
        <w:spacing w:before="240" w:after="240"/>
        <w:ind w:left="1053"/>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Ordinary shares are classified as equity. </w:t>
      </w:r>
    </w:p>
    <w:p w14:paraId="00766653" w14:textId="77777777" w:rsidR="00D61FCA" w:rsidRPr="007C08F5" w:rsidRDefault="00D61FCA" w:rsidP="009930FC">
      <w:pPr>
        <w:spacing w:before="240" w:after="240"/>
        <w:ind w:left="1053"/>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Incremental costs directly attributable to the issue of new shares (net of tax) are shown as a deduction in equity.</w:t>
      </w:r>
    </w:p>
    <w:p w14:paraId="0F1E7AC4" w14:textId="5BB6CAA9" w:rsidR="00D61FCA" w:rsidRPr="007C08F5"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Revenue</w:t>
      </w:r>
      <w:r w:rsidR="00EA2CEB" w:rsidRPr="007C08F5">
        <w:rPr>
          <w:rFonts w:ascii="Times New Roman" w:hAnsi="Times New Roman" w:cs="Times New Roman"/>
          <w:b/>
          <w:bCs/>
          <w:sz w:val="24"/>
          <w:szCs w:val="24"/>
        </w:rPr>
        <w:t xml:space="preserve"> and expense </w:t>
      </w:r>
      <w:r w:rsidRPr="007C08F5">
        <w:rPr>
          <w:rFonts w:ascii="Times New Roman" w:hAnsi="Times New Roman" w:cs="Times New Roman"/>
          <w:b/>
          <w:bCs/>
          <w:sz w:val="24"/>
          <w:szCs w:val="24"/>
        </w:rPr>
        <w:t>recognition</w:t>
      </w:r>
    </w:p>
    <w:p w14:paraId="20C16EDB" w14:textId="77777777" w:rsidR="00D61FCA" w:rsidRPr="007C08F5" w:rsidRDefault="00D61FCA" w:rsidP="009930FC">
      <w:pPr>
        <w:spacing w:before="240" w:after="240"/>
        <w:ind w:left="1053"/>
        <w:jc w:val="thaiDistribute"/>
        <w:rPr>
          <w:rFonts w:ascii="Times New Roman" w:hAnsi="Times New Roman" w:cs="Times New Roman"/>
          <w:spacing w:val="-2"/>
          <w:sz w:val="24"/>
          <w:szCs w:val="24"/>
          <w:lang w:val="en-GB"/>
        </w:rPr>
      </w:pPr>
      <w:r w:rsidRPr="007C08F5">
        <w:rPr>
          <w:rFonts w:ascii="Times New Roman" w:hAnsi="Times New Roman" w:cs="Times New Roman"/>
          <w:spacing w:val="-2"/>
          <w:sz w:val="24"/>
          <w:szCs w:val="24"/>
          <w:lang w:val="en-GB"/>
        </w:rPr>
        <w:t>Revenue includes all revenues from ordinary business activities. All ancillary income in connection with the delivery of goods and rendering of services in the course of the Group’s ordinary activities are also presented as revenue.</w:t>
      </w:r>
    </w:p>
    <w:p w14:paraId="54DAF4E6" w14:textId="3DAA4248" w:rsidR="00D61FCA" w:rsidRPr="007C08F5" w:rsidRDefault="00D61FCA" w:rsidP="009930FC">
      <w:pPr>
        <w:spacing w:before="240" w:after="240"/>
        <w:ind w:left="1053"/>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Revenue are recorded net of value added tax. They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in accordance with the provision of goods or services, provided that collectability of the consideration is probable.</w:t>
      </w:r>
    </w:p>
    <w:p w14:paraId="610EBA22" w14:textId="77777777" w:rsidR="00456466" w:rsidRPr="007C08F5" w:rsidRDefault="00456466">
      <w:pPr>
        <w:rPr>
          <w:rFonts w:ascii="Times New Roman" w:hAnsi="Times New Roman" w:cs="Times New Roman"/>
          <w:sz w:val="24"/>
          <w:szCs w:val="24"/>
          <w:lang w:val="en-GB"/>
        </w:rPr>
      </w:pPr>
      <w:r w:rsidRPr="007C08F5">
        <w:rPr>
          <w:rFonts w:ascii="Times New Roman" w:hAnsi="Times New Roman" w:cs="Times New Roman"/>
          <w:sz w:val="24"/>
          <w:szCs w:val="24"/>
          <w:lang w:val="en-GB"/>
        </w:rPr>
        <w:br w:type="page"/>
      </w:r>
    </w:p>
    <w:p w14:paraId="5237E2AF" w14:textId="3F41F988" w:rsidR="00D61FCA" w:rsidRPr="007C08F5" w:rsidRDefault="00D61FCA" w:rsidP="009930FC">
      <w:pPr>
        <w:spacing w:before="240" w:after="240"/>
        <w:ind w:left="1053"/>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lastRenderedPageBreak/>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as revenue on </w:t>
      </w:r>
      <w:r w:rsidR="001C302B" w:rsidRPr="007C08F5">
        <w:rPr>
          <w:rFonts w:ascii="Times New Roman" w:hAnsi="Times New Roman" w:cs="Times New Roman"/>
          <w:sz w:val="24"/>
          <w:szCs w:val="24"/>
          <w:lang w:val="en-GB"/>
        </w:rPr>
        <w:t>fulfilment</w:t>
      </w:r>
      <w:r w:rsidRPr="007C08F5">
        <w:rPr>
          <w:rFonts w:ascii="Times New Roman" w:hAnsi="Times New Roman" w:cs="Times New Roman"/>
          <w:sz w:val="24"/>
          <w:szCs w:val="24"/>
          <w:lang w:val="en-GB"/>
        </w:rPr>
        <w:t xml:space="preserve"> of the obligation to the customer.</w:t>
      </w:r>
    </w:p>
    <w:p w14:paraId="332B898F" w14:textId="33A63653" w:rsidR="00D61FCA" w:rsidRPr="007C08F5" w:rsidRDefault="00D61FCA" w:rsidP="009930FC">
      <w:pPr>
        <w:pStyle w:val="ListParagraph"/>
        <w:numPr>
          <w:ilvl w:val="0"/>
          <w:numId w:val="14"/>
        </w:numPr>
        <w:tabs>
          <w:tab w:val="left" w:pos="810"/>
        </w:tabs>
        <w:spacing w:before="240" w:after="240" w:line="240" w:lineRule="auto"/>
        <w:ind w:left="1440" w:hanging="369"/>
        <w:contextualSpacing w:val="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Services</w:t>
      </w:r>
    </w:p>
    <w:p w14:paraId="155FB45A" w14:textId="09B0041C" w:rsidR="00D61FCA"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Group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service contracts with a continuous service provision as revenue on a straight</w:t>
      </w:r>
      <w:r w:rsidR="00692FCF" w:rsidRPr="007C08F5">
        <w:rPr>
          <w:rFonts w:ascii="Times New Roman" w:hAnsi="Times New Roman" w:cs="Times New Roman"/>
          <w:sz w:val="24"/>
          <w:szCs w:val="24"/>
          <w:lang w:val="en-GB"/>
        </w:rPr>
        <w:t>-</w:t>
      </w:r>
      <w:r w:rsidRPr="007C08F5">
        <w:rPr>
          <w:rFonts w:ascii="Times New Roman" w:hAnsi="Times New Roman" w:cs="Times New Roman"/>
          <w:sz w:val="24"/>
          <w:szCs w:val="24"/>
          <w:lang w:val="en-GB"/>
        </w:rPr>
        <w:t>line basis over the contract term, regardless of the payment pattern.</w:t>
      </w:r>
    </w:p>
    <w:p w14:paraId="62686FB4" w14:textId="076EB9F8" w:rsidR="006F681D" w:rsidRPr="007C08F5" w:rsidRDefault="00D61FCA" w:rsidP="009930FC">
      <w:pPr>
        <w:spacing w:before="240"/>
        <w:ind w:left="1440"/>
        <w:jc w:val="thaiDistribute"/>
        <w:rPr>
          <w:rFonts w:ascii="Times New Roman" w:hAnsi="Times New Roman" w:cs="Times New Roman"/>
          <w:iCs/>
          <w:sz w:val="24"/>
          <w:szCs w:val="24"/>
          <w:lang w:val="en-GB"/>
        </w:rPr>
      </w:pPr>
      <w:r w:rsidRPr="007C08F5">
        <w:rPr>
          <w:rFonts w:ascii="Times New Roman" w:hAnsi="Times New Roman" w:cs="Times New Roman"/>
          <w:sz w:val="24"/>
          <w:szCs w:val="24"/>
          <w:lang w:val="en-GB"/>
        </w:rPr>
        <w:t xml:space="preserve">Revenue from these services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based on the price specified in the contract, net of the estimated discounts. Accumulated experience is used to estimate and provide for the discounts, using the expected value method, and revenue is only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to the extent that it is highly probable that a significant reversal will not occur. No significant element of financing is deemed present as the sales are made with a credit term of </w:t>
      </w:r>
      <w:r w:rsidR="00AA5CF4" w:rsidRPr="00AA5CF4">
        <w:rPr>
          <w:rFonts w:ascii="Times New Roman" w:hAnsi="Times New Roman" w:cs="Angsana New"/>
          <w:sz w:val="24"/>
          <w:szCs w:val="24"/>
        </w:rPr>
        <w:t>30</w:t>
      </w:r>
      <w:r w:rsidRPr="007C08F5">
        <w:rPr>
          <w:rFonts w:ascii="Times New Roman" w:hAnsi="Times New Roman" w:cs="Times New Roman"/>
          <w:sz w:val="24"/>
          <w:szCs w:val="24"/>
          <w:lang w:val="en-GB"/>
        </w:rPr>
        <w:t xml:space="preserve"> to </w:t>
      </w:r>
      <w:r w:rsidR="00AA5CF4" w:rsidRPr="00AA5CF4">
        <w:rPr>
          <w:rFonts w:ascii="Times New Roman" w:hAnsi="Times New Roman" w:cs="Angsana New"/>
          <w:sz w:val="24"/>
          <w:szCs w:val="24"/>
        </w:rPr>
        <w:t>90</w:t>
      </w:r>
      <w:r w:rsidRPr="007C08F5">
        <w:rPr>
          <w:rFonts w:ascii="Times New Roman" w:hAnsi="Times New Roman" w:cs="Times New Roman"/>
          <w:sz w:val="24"/>
          <w:szCs w:val="24"/>
          <w:lang w:val="en-GB"/>
        </w:rPr>
        <w:t xml:space="preserve"> days, which is consistent with market practice.</w:t>
      </w:r>
    </w:p>
    <w:p w14:paraId="75AE86F2" w14:textId="6CC87CCB" w:rsidR="00D61FCA" w:rsidRPr="007C08F5" w:rsidRDefault="00D61FCA" w:rsidP="009930FC">
      <w:pPr>
        <w:tabs>
          <w:tab w:val="left" w:pos="1530"/>
        </w:tabs>
        <w:spacing w:before="240" w:after="240"/>
        <w:ind w:left="144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Contract assets and contract liabilities</w:t>
      </w:r>
    </w:p>
    <w:p w14:paraId="0343CED3" w14:textId="10DFD71D" w:rsidR="00D61FCA"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pacing w:val="-4"/>
          <w:sz w:val="24"/>
          <w:szCs w:val="24"/>
          <w:lang w:val="en-GB"/>
        </w:rPr>
        <w:t xml:space="preserve">A contract asset is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d where the Group recorded revenue for fulfilment of a contractual performance</w:t>
      </w:r>
      <w:r w:rsidRPr="007C08F5">
        <w:rPr>
          <w:rFonts w:ascii="Times New Roman" w:hAnsi="Times New Roman" w:cs="Times New Roman"/>
          <w:sz w:val="24"/>
          <w:szCs w:val="24"/>
          <w:lang w:val="en-GB"/>
        </w:rPr>
        <w:t xml:space="preserve"> obligation before the customer paid consideration or before the requirements for billing.</w:t>
      </w:r>
    </w:p>
    <w:p w14:paraId="5F3FF072" w14:textId="615C3CF4" w:rsidR="00D61FCA" w:rsidRPr="007C08F5" w:rsidRDefault="00D61FCA" w:rsidP="009930FC">
      <w:pPr>
        <w:tabs>
          <w:tab w:val="left" w:pos="1530"/>
        </w:tabs>
        <w:spacing w:before="240" w:after="240"/>
        <w:ind w:left="1440"/>
        <w:jc w:val="thaiDistribute"/>
        <w:rPr>
          <w:rFonts w:ascii="Times New Roman" w:hAnsi="Times New Roman" w:cs="Times New Roman"/>
          <w:spacing w:val="-4"/>
          <w:sz w:val="24"/>
          <w:szCs w:val="24"/>
          <w:lang w:val="en-GB"/>
        </w:rPr>
      </w:pPr>
      <w:r w:rsidRPr="007C08F5">
        <w:rPr>
          <w:rFonts w:ascii="Times New Roman" w:hAnsi="Times New Roman" w:cs="Times New Roman"/>
          <w:spacing w:val="-4"/>
          <w:sz w:val="24"/>
          <w:szCs w:val="24"/>
          <w:lang w:val="en-GB"/>
        </w:rPr>
        <w:t xml:space="preserve">A contract liability is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 xml:space="preserve">d when the customer paid consideration or receivable </w:t>
      </w:r>
      <w:r w:rsidRPr="007C08F5">
        <w:rPr>
          <w:rFonts w:ascii="Times New Roman" w:hAnsi="Times New Roman" w:cs="Times New Roman"/>
          <w:spacing w:val="-8"/>
          <w:sz w:val="24"/>
          <w:szCs w:val="24"/>
          <w:lang w:val="en-GB"/>
        </w:rPr>
        <w:t>due from the customer before the Group fulfilled a contractual performance obligation.</w:t>
      </w:r>
    </w:p>
    <w:p w14:paraId="770FAD09" w14:textId="77777777" w:rsidR="00D61FCA"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For each customer contract, contract liabilities are set off against contract assets.</w:t>
      </w:r>
    </w:p>
    <w:p w14:paraId="31DDDA58" w14:textId="2AA997A2" w:rsidR="00D61FCA" w:rsidRPr="007C08F5" w:rsidRDefault="00D61FCA" w:rsidP="009930FC">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bookmarkStart w:id="6" w:name="_Hlk59647105"/>
      <w:r w:rsidRPr="007C08F5">
        <w:rPr>
          <w:rFonts w:ascii="Times New Roman" w:hAnsi="Times New Roman" w:cs="Times New Roman"/>
          <w:iCs/>
          <w:sz w:val="24"/>
          <w:szCs w:val="24"/>
          <w:lang w:val="en-GB"/>
        </w:rPr>
        <w:t xml:space="preserve">Sale of goods </w:t>
      </w:r>
    </w:p>
    <w:p w14:paraId="64844F20" w14:textId="1C9CEB30" w:rsidR="00D61FCA"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Group sells a range of tracking devices and equipment used in vehicles in the market. Sales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when control of the products has transferred, being when the products are delivered, and there is no unfulfilled obligation that could affect the customers</w:t>
      </w:r>
      <w:r w:rsidR="00EB3EDE" w:rsidRPr="007C08F5">
        <w:rPr>
          <w:rFonts w:ascii="Times New Roman" w:hAnsi="Times New Roman" w:cs="Times New Roman"/>
          <w:sz w:val="24"/>
          <w:szCs w:val="24"/>
          <w:lang w:val="en-GB"/>
        </w:rPr>
        <w:t>’</w:t>
      </w:r>
      <w:r w:rsidRPr="007C08F5">
        <w:rPr>
          <w:rFonts w:ascii="Times New Roman" w:hAnsi="Times New Roman" w:cs="Times New Roman"/>
          <w:sz w:val="24"/>
          <w:szCs w:val="24"/>
          <w:lang w:val="en-GB"/>
        </w:rPr>
        <w:t xml:space="preserve"> acceptance of the products. Delivery occurs when the products have been shipped to the specific location, the risks of obsolescence and loss have been transferred to the customers, and either the customers has accepted the products in accordance with the sales contract, the acceptance provisions have lapsed, or the Group has objective evidence that all criteria for acceptance have been satisfied.</w:t>
      </w:r>
    </w:p>
    <w:p w14:paraId="1BB32DF7" w14:textId="0007EBE7" w:rsidR="00D61FCA"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Revenue from these sales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based on the price specified in the contract, net of the estimated discounts. Accumulated experience is used to estimate and provide for the discounts, using the expected value method, and revenue is only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to the extent that it is highly probable that a significant reversal will not occur. No significant element of financing is deemed present as the sales are made with a credit term of </w:t>
      </w:r>
      <w:r w:rsidR="00AA5CF4" w:rsidRPr="00AA5CF4">
        <w:rPr>
          <w:rFonts w:ascii="Times New Roman" w:hAnsi="Times New Roman" w:cs="Angsana New"/>
          <w:sz w:val="24"/>
          <w:szCs w:val="24"/>
        </w:rPr>
        <w:t>30</w:t>
      </w:r>
      <w:r w:rsidRPr="007C08F5">
        <w:rPr>
          <w:rFonts w:ascii="Times New Roman" w:hAnsi="Times New Roman" w:cs="Times New Roman"/>
          <w:sz w:val="24"/>
          <w:szCs w:val="24"/>
          <w:lang w:val="en-GB"/>
        </w:rPr>
        <w:t xml:space="preserve"> to </w:t>
      </w:r>
      <w:r w:rsidR="00AA5CF4" w:rsidRPr="00AA5CF4">
        <w:rPr>
          <w:rFonts w:ascii="Times New Roman" w:hAnsi="Times New Roman" w:cs="Angsana New"/>
          <w:sz w:val="24"/>
          <w:szCs w:val="24"/>
        </w:rPr>
        <w:t>90</w:t>
      </w:r>
      <w:r w:rsidRPr="007C08F5">
        <w:rPr>
          <w:rFonts w:ascii="Times New Roman" w:hAnsi="Times New Roman" w:cs="Times New Roman"/>
          <w:sz w:val="24"/>
          <w:szCs w:val="24"/>
          <w:lang w:val="en-GB"/>
        </w:rPr>
        <w:t xml:space="preserve"> days, which is consistent with market practice.</w:t>
      </w:r>
    </w:p>
    <w:bookmarkEnd w:id="6"/>
    <w:p w14:paraId="39795B99" w14:textId="17D4D942" w:rsidR="007C08F5" w:rsidRPr="007C08F5" w:rsidRDefault="00D61FCA" w:rsidP="007C08F5">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pacing w:val="-4"/>
          <w:sz w:val="24"/>
          <w:szCs w:val="24"/>
          <w:lang w:val="en-GB"/>
        </w:rPr>
        <w:t xml:space="preserve">The Group’s obligation to repair or replace faulty products under the standard warranty terms is </w:t>
      </w:r>
      <w:r w:rsidR="00204D5E" w:rsidRPr="007C08F5">
        <w:rPr>
          <w:rFonts w:ascii="Times New Roman" w:hAnsi="Times New Roman" w:cs="Times New Roman"/>
          <w:spacing w:val="-4"/>
          <w:sz w:val="24"/>
          <w:szCs w:val="24"/>
          <w:lang w:val="en-GB"/>
        </w:rPr>
        <w:t>recognize</w:t>
      </w:r>
      <w:r w:rsidRPr="007C08F5">
        <w:rPr>
          <w:rFonts w:ascii="Times New Roman" w:hAnsi="Times New Roman" w:cs="Times New Roman"/>
          <w:spacing w:val="-4"/>
          <w:sz w:val="24"/>
          <w:szCs w:val="24"/>
          <w:lang w:val="en-GB"/>
        </w:rPr>
        <w:t>d</w:t>
      </w:r>
      <w:r w:rsidRPr="007C08F5">
        <w:rPr>
          <w:rFonts w:ascii="Times New Roman" w:hAnsi="Times New Roman" w:cs="Times New Roman"/>
          <w:sz w:val="24"/>
          <w:szCs w:val="24"/>
          <w:lang w:val="en-GB"/>
        </w:rPr>
        <w:t xml:space="preserve"> as a provision and cost of sales.</w:t>
      </w:r>
      <w:r w:rsidR="007C08F5" w:rsidRPr="007C08F5">
        <w:rPr>
          <w:rFonts w:ascii="Times New Roman" w:hAnsi="Times New Roman" w:cs="Times New Roman"/>
          <w:sz w:val="24"/>
          <w:szCs w:val="24"/>
          <w:lang w:val="en-GB"/>
        </w:rPr>
        <w:br w:type="page"/>
      </w:r>
    </w:p>
    <w:p w14:paraId="78877C10" w14:textId="43EE6E58" w:rsidR="00D61FCA"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lastRenderedPageBreak/>
        <w:t xml:space="preserve">A receivable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when the goods are delivered as this is the point in time that the consideration is unconditional because only the passage of time is required before the payment is due.</w:t>
      </w:r>
    </w:p>
    <w:p w14:paraId="65627906" w14:textId="77777777" w:rsidR="00D61FCA" w:rsidRPr="007C08F5" w:rsidRDefault="00D61FCA" w:rsidP="009930FC">
      <w:pPr>
        <w:tabs>
          <w:tab w:val="left" w:pos="1530"/>
        </w:tabs>
        <w:spacing w:before="240" w:after="240"/>
        <w:ind w:left="144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Payments to customers</w:t>
      </w:r>
    </w:p>
    <w:p w14:paraId="310806E2" w14:textId="3FE2FF90" w:rsidR="00D61FCA"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Payments to customers or on behalf of customers to other parties, including credited or subsequent discounts, are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as a reduction in revenue unless the payment constitutes consideration of a distinct goods or service from the customer.</w:t>
      </w:r>
    </w:p>
    <w:p w14:paraId="1BFCD66F" w14:textId="0519F2F0" w:rsidR="00D61FCA" w:rsidRPr="007C08F5" w:rsidRDefault="00D61FCA" w:rsidP="009930FC">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IT services</w:t>
      </w:r>
    </w:p>
    <w:p w14:paraId="67A0AB83" w14:textId="296AA607" w:rsidR="004326A8" w:rsidRPr="007C08F5"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Some contracts provide the right to access to the Group’s software licences. Software is licensed on a monthly subscription basis and is centrally hosted. The Group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revenue from the right to access software licence over time according to the subscription period. </w:t>
      </w:r>
    </w:p>
    <w:p w14:paraId="2CE1DA12" w14:textId="4BE8136D" w:rsidR="00D61FCA"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Some contracts include multiple deliverables, such as the sale of right to use software licences</w:t>
      </w:r>
      <w:r w:rsidR="00B04003" w:rsidRPr="007C08F5">
        <w:rPr>
          <w:rFonts w:ascii="Times New Roman" w:hAnsi="Times New Roman" w:cs="Times New Roman"/>
          <w:sz w:val="24"/>
          <w:szCs w:val="24"/>
          <w:lang w:val="en-GB"/>
        </w:rPr>
        <w:t>, insta</w:t>
      </w:r>
      <w:r w:rsidR="00697906" w:rsidRPr="007C08F5">
        <w:rPr>
          <w:rFonts w:ascii="Times New Roman" w:hAnsi="Times New Roman" w:cs="Times New Roman"/>
          <w:sz w:val="24"/>
          <w:szCs w:val="24"/>
          <w:lang w:val="en-GB"/>
        </w:rPr>
        <w:t xml:space="preserve">lls, </w:t>
      </w:r>
      <w:r w:rsidRPr="007C08F5">
        <w:rPr>
          <w:rFonts w:ascii="Times New Roman" w:hAnsi="Times New Roman" w:cs="Times New Roman"/>
          <w:sz w:val="24"/>
          <w:szCs w:val="24"/>
          <w:lang w:val="en-GB"/>
        </w:rPr>
        <w:t>and related integration services. The Group considers condition and nature of services (e.g. scope of work</w:t>
      </w:r>
      <w:r w:rsidR="00697906" w:rsidRPr="007C08F5">
        <w:rPr>
          <w:rFonts w:ascii="Times New Roman" w:hAnsi="Times New Roman" w:cs="Times New Roman"/>
          <w:sz w:val="24"/>
          <w:szCs w:val="24"/>
          <w:lang w:val="en-GB"/>
        </w:rPr>
        <w:t xml:space="preserve">, </w:t>
      </w:r>
      <w:r w:rsidRPr="007C08F5">
        <w:rPr>
          <w:rFonts w:ascii="Times New Roman" w:hAnsi="Times New Roman" w:cs="Times New Roman"/>
          <w:sz w:val="24"/>
          <w:szCs w:val="24"/>
          <w:lang w:val="en-GB"/>
        </w:rPr>
        <w:t>software design</w:t>
      </w:r>
      <w:r w:rsidR="00697906" w:rsidRPr="007C08F5">
        <w:rPr>
          <w:rFonts w:ascii="Times New Roman" w:hAnsi="Times New Roman" w:cs="Times New Roman"/>
          <w:sz w:val="24"/>
          <w:szCs w:val="24"/>
          <w:lang w:val="en-GB"/>
        </w:rPr>
        <w:t xml:space="preserve">, </w:t>
      </w:r>
      <w:r w:rsidRPr="007C08F5">
        <w:rPr>
          <w:rFonts w:ascii="Times New Roman" w:hAnsi="Times New Roman" w:cs="Times New Roman"/>
          <w:sz w:val="24"/>
          <w:szCs w:val="24"/>
          <w:lang w:val="en-GB"/>
        </w:rPr>
        <w:t xml:space="preserve">and development based on customers’ requirement) to identify performance obligation and determine revenue recognition of each performance obligation whether it satisfies over time or point in time. If performance obligation satisfies over time, the Group will apply output method to measure progress towards satisfying a performance obligation based on surveys of work performed relative to the remaining services promised under the contract. </w:t>
      </w:r>
    </w:p>
    <w:p w14:paraId="459EC7B4" w14:textId="5B4323DD" w:rsidR="007A6BD2"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If contracts include the installation of hardware, revenue for the hardware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at a point in time when the hardware is delivered, the legal title has passed and the customer has accepted the hardware.</w:t>
      </w:r>
    </w:p>
    <w:p w14:paraId="56CBA895" w14:textId="77777777" w:rsidR="00D61FCA"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cost plus margin. </w:t>
      </w:r>
    </w:p>
    <w:p w14:paraId="07CD05D2" w14:textId="261C4E35" w:rsidR="00D61FCA"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In the case of fixed-price contracts, the customer pays the fixed amount based on a payment schedule. If the payments exceed the services rendered, a contract liability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w:t>
      </w:r>
    </w:p>
    <w:p w14:paraId="5A2D0DF8" w14:textId="1B4BC6EA" w:rsidR="00DE6989"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In the case of fixed-price contracts, the customer pays the fixed amount based on a payment schedule. If the payments are less than the services rendered, a contract asset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w:t>
      </w:r>
    </w:p>
    <w:p w14:paraId="5ECD73BC" w14:textId="56EA1000" w:rsidR="00CA4BAB" w:rsidRPr="007C08F5" w:rsidRDefault="00E502A8" w:rsidP="00EF0FBE">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r w:rsidRPr="007C08F5">
        <w:rPr>
          <w:rFonts w:ascii="Times New Roman" w:hAnsi="Times New Roman" w:cs="Times New Roman"/>
          <w:iCs/>
          <w:sz w:val="24"/>
          <w:szCs w:val="30"/>
          <w:lang w:val="en-GB"/>
        </w:rPr>
        <w:t>Dividend income</w:t>
      </w:r>
    </w:p>
    <w:p w14:paraId="0D4ED55C" w14:textId="200A5180" w:rsidR="00E502A8" w:rsidRPr="007C08F5" w:rsidRDefault="00F75992" w:rsidP="00E502A8">
      <w:pPr>
        <w:pStyle w:val="ListParagraph"/>
        <w:tabs>
          <w:tab w:val="left" w:pos="1530"/>
        </w:tabs>
        <w:spacing w:before="240" w:after="240" w:line="240" w:lineRule="auto"/>
        <w:ind w:left="1440"/>
        <w:contextualSpacing w:val="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Dividend income is recognized on the date the Group’s right to receive payments is established.</w:t>
      </w:r>
    </w:p>
    <w:p w14:paraId="431D3D6C" w14:textId="77777777" w:rsidR="008A1FEF" w:rsidRPr="007C08F5" w:rsidRDefault="008A1FEF">
      <w:pPr>
        <w:rPr>
          <w:rFonts w:ascii="Times New Roman" w:eastAsia="Segoe UI" w:hAnsi="Times New Roman" w:cs="Times New Roman"/>
          <w:iCs/>
          <w:sz w:val="24"/>
          <w:szCs w:val="24"/>
          <w:lang w:val="en-GB"/>
        </w:rPr>
      </w:pPr>
      <w:r w:rsidRPr="007C08F5">
        <w:rPr>
          <w:rFonts w:ascii="Times New Roman" w:hAnsi="Times New Roman" w:cs="Times New Roman"/>
          <w:iCs/>
          <w:sz w:val="24"/>
          <w:szCs w:val="24"/>
          <w:lang w:val="en-GB"/>
        </w:rPr>
        <w:br w:type="page"/>
      </w:r>
    </w:p>
    <w:p w14:paraId="62C2FD5F" w14:textId="50E382C9" w:rsidR="00EF0FBE" w:rsidRPr="007C08F5" w:rsidRDefault="00EF0FBE" w:rsidP="00EF0FBE">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lastRenderedPageBreak/>
        <w:t>Interest income</w:t>
      </w:r>
      <w:r w:rsidR="00E502A8" w:rsidRPr="007C08F5">
        <w:rPr>
          <w:rFonts w:ascii="Times New Roman" w:hAnsi="Times New Roman" w:cs="Times New Roman"/>
          <w:iCs/>
          <w:sz w:val="24"/>
          <w:szCs w:val="24"/>
          <w:lang w:val="en-GB"/>
        </w:rPr>
        <w:t xml:space="preserve">, </w:t>
      </w:r>
      <w:r w:rsidRPr="007C08F5">
        <w:rPr>
          <w:rFonts w:ascii="Times New Roman" w:hAnsi="Times New Roman" w:cs="Times New Roman"/>
          <w:iCs/>
          <w:sz w:val="24"/>
          <w:szCs w:val="24"/>
          <w:lang w:val="en-GB"/>
        </w:rPr>
        <w:t>other income</w:t>
      </w:r>
      <w:r w:rsidR="00E502A8" w:rsidRPr="007C08F5">
        <w:rPr>
          <w:rFonts w:ascii="Times New Roman" w:hAnsi="Times New Roman" w:cs="Times New Roman"/>
          <w:iCs/>
          <w:sz w:val="24"/>
          <w:szCs w:val="24"/>
          <w:lang w:val="en-GB"/>
        </w:rPr>
        <w:t xml:space="preserve"> and expenses</w:t>
      </w:r>
    </w:p>
    <w:p w14:paraId="045C378F" w14:textId="741AB983" w:rsidR="00EF0FBE" w:rsidRPr="007C08F5" w:rsidRDefault="00EF0FBE" w:rsidP="00F75992">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Interest income</w:t>
      </w:r>
      <w:r w:rsidR="00E502A8" w:rsidRPr="007C08F5">
        <w:rPr>
          <w:rFonts w:ascii="Times New Roman" w:hAnsi="Times New Roman" w:cs="Times New Roman"/>
          <w:sz w:val="24"/>
          <w:szCs w:val="24"/>
          <w:lang w:val="en-GB"/>
        </w:rPr>
        <w:t xml:space="preserve">, </w:t>
      </w:r>
      <w:r w:rsidRPr="007C08F5">
        <w:rPr>
          <w:rFonts w:ascii="Times New Roman" w:hAnsi="Times New Roman" w:cs="Times New Roman"/>
          <w:sz w:val="24"/>
          <w:szCs w:val="24"/>
          <w:lang w:val="en-GB"/>
        </w:rPr>
        <w:t>other income</w:t>
      </w:r>
      <w:r w:rsidR="00E502A8" w:rsidRPr="007C08F5">
        <w:rPr>
          <w:rFonts w:ascii="Times New Roman" w:hAnsi="Times New Roman" w:cs="Times New Roman"/>
          <w:sz w:val="24"/>
          <w:szCs w:val="24"/>
          <w:lang w:val="en-GB"/>
        </w:rPr>
        <w:t xml:space="preserve"> and expenses</w:t>
      </w:r>
      <w:r w:rsidRPr="007C08F5">
        <w:rPr>
          <w:rFonts w:ascii="Times New Roman" w:hAnsi="Times New Roman" w:cs="Times New Roman"/>
          <w:sz w:val="24"/>
          <w:szCs w:val="24"/>
          <w:lang w:val="en-GB"/>
        </w:rPr>
        <w:t xml:space="preserve"> are recognized in the statement of comprehensive income on an accrual basis.</w:t>
      </w:r>
    </w:p>
    <w:p w14:paraId="77ACC025" w14:textId="0B994D0B" w:rsidR="00D61FCA" w:rsidRPr="007C08F5" w:rsidRDefault="00D61FCA" w:rsidP="009930FC">
      <w:pPr>
        <w:pStyle w:val="ListParagraph"/>
        <w:numPr>
          <w:ilvl w:val="0"/>
          <w:numId w:val="14"/>
        </w:numPr>
        <w:spacing w:before="240" w:after="240" w:line="240" w:lineRule="auto"/>
        <w:ind w:left="1440" w:hanging="378"/>
        <w:contextualSpacing w:val="0"/>
        <w:jc w:val="thaiDistribute"/>
        <w:rPr>
          <w:rFonts w:ascii="Times New Roman" w:hAnsi="Times New Roman" w:cs="Times New Roman"/>
          <w:iCs/>
          <w:sz w:val="24"/>
          <w:szCs w:val="24"/>
          <w:lang w:val="en-GB"/>
        </w:rPr>
      </w:pPr>
      <w:r w:rsidRPr="007C08F5">
        <w:rPr>
          <w:rFonts w:ascii="Times New Roman" w:hAnsi="Times New Roman" w:cs="Times New Roman"/>
          <w:iCs/>
          <w:sz w:val="24"/>
          <w:szCs w:val="24"/>
          <w:lang w:val="en-GB"/>
        </w:rPr>
        <w:t>Incremental costs of obtaining a contract</w:t>
      </w:r>
    </w:p>
    <w:p w14:paraId="1AA1E4C2" w14:textId="543A1C89" w:rsidR="00BD7BEF" w:rsidRPr="007C08F5" w:rsidRDefault="00D61FCA" w:rsidP="009930FC">
      <w:pPr>
        <w:spacing w:before="240" w:after="240"/>
        <w:ind w:left="14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Group capitali</w:t>
      </w:r>
      <w:r w:rsidR="00416FBB" w:rsidRPr="007C08F5">
        <w:rPr>
          <w:rFonts w:ascii="Times New Roman" w:hAnsi="Times New Roman" w:cs="Times New Roman"/>
          <w:sz w:val="24"/>
          <w:szCs w:val="24"/>
          <w:lang w:val="en-GB"/>
        </w:rPr>
        <w:t>z</w:t>
      </w:r>
      <w:r w:rsidRPr="007C08F5">
        <w:rPr>
          <w:rFonts w:ascii="Times New Roman" w:hAnsi="Times New Roman" w:cs="Times New Roman"/>
          <w:sz w:val="24"/>
          <w:szCs w:val="24"/>
          <w:lang w:val="en-GB"/>
        </w:rPr>
        <w:t>es incremental costs of obtaining a long-term contract (mainly sales commission to third parties and to employees) and amortised to selling expenses in the same pattern of related revenue recognition.</w:t>
      </w:r>
    </w:p>
    <w:p w14:paraId="476B6F88" w14:textId="6F4384CD" w:rsidR="00D61FCA" w:rsidRPr="007C08F5"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Dividends</w:t>
      </w:r>
    </w:p>
    <w:p w14:paraId="65E7A49F" w14:textId="0E127394" w:rsidR="004F03E8" w:rsidRPr="007C08F5" w:rsidRDefault="00D61FCA" w:rsidP="009930FC">
      <w:pPr>
        <w:spacing w:before="240" w:after="240"/>
        <w:ind w:left="108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Dividend distributed to the Company’s shareholders is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as a liability when interim dividends are approved by the Board of Directors, and when the annual dividends are approved by the shareholders.</w:t>
      </w:r>
    </w:p>
    <w:p w14:paraId="377427D3" w14:textId="7A507DF7" w:rsidR="003B28C5" w:rsidRPr="007C08F5" w:rsidRDefault="001463C7" w:rsidP="009930FC">
      <w:pPr>
        <w:pStyle w:val="ListParagraph"/>
        <w:spacing w:after="240" w:line="240" w:lineRule="auto"/>
        <w:ind w:left="1080"/>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Employee options</w:t>
      </w:r>
    </w:p>
    <w:p w14:paraId="263BDE03" w14:textId="27CC7F53" w:rsidR="00662B4C" w:rsidRPr="007C08F5" w:rsidRDefault="00662B4C" w:rsidP="009930FC">
      <w:pPr>
        <w:spacing w:before="240" w:after="240"/>
        <w:ind w:left="108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Group receives services from employees as consideration for equity instruments</w:t>
      </w:r>
      <w:r w:rsidR="000714AC" w:rsidRPr="007C08F5">
        <w:rPr>
          <w:rFonts w:ascii="Times New Roman" w:hAnsi="Times New Roman" w:cs="Times New Roman"/>
          <w:sz w:val="24"/>
          <w:szCs w:val="24"/>
          <w:lang w:val="en-GB"/>
        </w:rPr>
        <w:t xml:space="preserve"> </w:t>
      </w:r>
      <w:r w:rsidRPr="007C08F5">
        <w:rPr>
          <w:rFonts w:ascii="Times New Roman" w:hAnsi="Times New Roman" w:cs="Times New Roman"/>
          <w:sz w:val="24"/>
          <w:szCs w:val="24"/>
          <w:lang w:val="en-GB"/>
        </w:rPr>
        <w:t>(options) of the Group companies. The fair value of the options is recognised as an expense over the vesting period, with a corresponding increase in equity. The fair value of the options is determined by:</w:t>
      </w:r>
    </w:p>
    <w:p w14:paraId="22B22B7E" w14:textId="3D91EB6A" w:rsidR="00662B4C" w:rsidRPr="007C08F5" w:rsidRDefault="00F67C8E" w:rsidP="009930FC">
      <w:pPr>
        <w:numPr>
          <w:ilvl w:val="0"/>
          <w:numId w:val="10"/>
        </w:numPr>
        <w:tabs>
          <w:tab w:val="left" w:pos="900"/>
        </w:tabs>
        <w:spacing w:after="120"/>
        <w:ind w:left="1368" w:hanging="346"/>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including any market performance conditions (e.g. the entity’s share price);</w:t>
      </w:r>
    </w:p>
    <w:p w14:paraId="283B3321" w14:textId="3AA73A1A" w:rsidR="00662B4C" w:rsidRPr="007C08F5" w:rsidRDefault="00315629" w:rsidP="009930FC">
      <w:pPr>
        <w:numPr>
          <w:ilvl w:val="0"/>
          <w:numId w:val="10"/>
        </w:numPr>
        <w:tabs>
          <w:tab w:val="left" w:pos="900"/>
        </w:tabs>
        <w:spacing w:after="120"/>
        <w:ind w:left="1368" w:hanging="346"/>
        <w:jc w:val="thaiDistribute"/>
        <w:rPr>
          <w:rFonts w:ascii="Times New Roman" w:eastAsia="Arial" w:hAnsi="Times New Roman" w:cs="Times New Roman"/>
          <w:sz w:val="24"/>
          <w:szCs w:val="24"/>
          <w:lang w:val="en-GB" w:eastAsia="en-GB"/>
        </w:rPr>
      </w:pPr>
      <w:r w:rsidRPr="007C08F5">
        <w:rPr>
          <w:rFonts w:ascii="Times New Roman" w:eastAsia="Arial" w:hAnsi="Times New Roman" w:cs="Times New Roman"/>
          <w:sz w:val="24"/>
          <w:szCs w:val="24"/>
          <w:lang w:val="en-GB" w:eastAsia="en-GB"/>
        </w:rPr>
        <w:t>including the impact of any non-vesting conditions (for example, the requirement for employees to save or holdings shares for a specific period of time); and</w:t>
      </w:r>
    </w:p>
    <w:p w14:paraId="27AFF0E5" w14:textId="133FFC0A" w:rsidR="006F681D" w:rsidRPr="007C08F5" w:rsidRDefault="002B64CC" w:rsidP="009930FC">
      <w:pPr>
        <w:numPr>
          <w:ilvl w:val="0"/>
          <w:numId w:val="10"/>
        </w:numPr>
        <w:tabs>
          <w:tab w:val="left" w:pos="900"/>
        </w:tabs>
        <w:spacing w:after="240"/>
        <w:ind w:left="1368" w:hanging="346"/>
        <w:jc w:val="thaiDistribute"/>
        <w:rPr>
          <w:rFonts w:ascii="Times New Roman" w:hAnsi="Times New Roman" w:cs="Times New Roman"/>
          <w:spacing w:val="-6"/>
          <w:sz w:val="24"/>
          <w:szCs w:val="24"/>
          <w:lang w:val="en-GB"/>
        </w:rPr>
      </w:pPr>
      <w:r w:rsidRPr="007C08F5">
        <w:rPr>
          <w:rFonts w:ascii="Times New Roman" w:eastAsia="Arial" w:hAnsi="Times New Roman" w:cs="Times New Roman"/>
          <w:spacing w:val="-6"/>
          <w:sz w:val="24"/>
          <w:szCs w:val="24"/>
          <w:lang w:val="en-GB" w:eastAsia="en-GB"/>
        </w:rPr>
        <w:t>excluding the impact of any service and non-market performance vesting conditions (e.g. profitability, sales growth targets and remaining an employee of the entity over a specified time period).</w:t>
      </w:r>
      <w:r w:rsidR="00662B4C" w:rsidRPr="007C08F5">
        <w:rPr>
          <w:rFonts w:ascii="Times New Roman" w:eastAsia="Arial" w:hAnsi="Times New Roman" w:cs="Times New Roman"/>
          <w:spacing w:val="-6"/>
          <w:sz w:val="24"/>
          <w:szCs w:val="24"/>
          <w:lang w:val="en-GB" w:eastAsia="en-GB"/>
        </w:rPr>
        <w:t xml:space="preserve"> </w:t>
      </w:r>
    </w:p>
    <w:p w14:paraId="77AE3612" w14:textId="6728EA43" w:rsidR="00662B4C" w:rsidRPr="007C08F5" w:rsidRDefault="00C53250" w:rsidP="009930FC">
      <w:pPr>
        <w:spacing w:before="240" w:after="240"/>
        <w:ind w:left="108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Non-market performance and service conditions are included in assumptions about the number of options that are expected to vest.</w:t>
      </w:r>
    </w:p>
    <w:p w14:paraId="4E56AD3F" w14:textId="13B37490" w:rsidR="00C57734" w:rsidRPr="007C08F5" w:rsidRDefault="00C57734" w:rsidP="009930FC">
      <w:pPr>
        <w:spacing w:before="240" w:after="240"/>
        <w:ind w:left="108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At the end of each reporting period, the Group reviews the number of options that are expected to vest. It recognises the impact of the revision, if any, in profit or loss with a corresponding adjustment to equity.</w:t>
      </w:r>
    </w:p>
    <w:p w14:paraId="4E512571" w14:textId="2BF4874B" w:rsidR="00C57734" w:rsidRPr="007C08F5" w:rsidRDefault="00722970" w:rsidP="009930FC">
      <w:pPr>
        <w:spacing w:before="240" w:after="240"/>
        <w:ind w:left="108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When the options are exercised, the Company issues new shares. The proceeds received net of any directly attributable transaction costs are credited to share capital and share premium.</w:t>
      </w:r>
    </w:p>
    <w:p w14:paraId="44F59070" w14:textId="4BD8D133" w:rsidR="00722970" w:rsidRPr="007C08F5" w:rsidRDefault="009521B1" w:rsidP="009930FC">
      <w:pPr>
        <w:spacing w:before="240" w:after="360"/>
        <w:ind w:left="108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option granted by the Company to the employees of subsidiaries is treated as a capital contribution.</w:t>
      </w:r>
    </w:p>
    <w:p w14:paraId="113A3A32" w14:textId="77777777" w:rsidR="008A1FEF" w:rsidRPr="007C08F5" w:rsidRDefault="008A1FEF">
      <w:pPr>
        <w:rPr>
          <w:rFonts w:ascii="Times New Roman" w:eastAsia="Segoe UI" w:hAnsi="Times New Roman" w:cs="Times New Roman"/>
          <w:b/>
          <w:bCs/>
          <w:spacing w:val="-8"/>
          <w:sz w:val="20"/>
          <w:szCs w:val="20"/>
          <w:lang w:val="en-GB"/>
        </w:rPr>
      </w:pPr>
      <w:r w:rsidRPr="007C08F5">
        <w:rPr>
          <w:rFonts w:ascii="Times New Roman" w:hAnsi="Times New Roman" w:cs="Times New Roman"/>
          <w:b/>
          <w:bCs/>
          <w:spacing w:val="-8"/>
          <w:sz w:val="20"/>
          <w:szCs w:val="20"/>
          <w:lang w:val="en-GB"/>
        </w:rPr>
        <w:br w:type="page"/>
      </w:r>
    </w:p>
    <w:p w14:paraId="73B5FA7E" w14:textId="53CA415C" w:rsidR="007067FD" w:rsidRPr="007C08F5" w:rsidRDefault="0090355E" w:rsidP="009930FC">
      <w:pPr>
        <w:pStyle w:val="ListParagraph"/>
        <w:numPr>
          <w:ilvl w:val="0"/>
          <w:numId w:val="38"/>
        </w:numPr>
        <w:tabs>
          <w:tab w:val="left" w:pos="567"/>
        </w:tabs>
        <w:spacing w:after="240" w:line="240" w:lineRule="auto"/>
        <w:ind w:left="562" w:hanging="553"/>
        <w:contextualSpacing w:val="0"/>
        <w:jc w:val="thaiDistribute"/>
        <w:rPr>
          <w:rFonts w:ascii="Times New Roman" w:hAnsi="Times New Roman" w:cs="Times New Roman"/>
          <w:b/>
          <w:bCs/>
          <w:spacing w:val="-8"/>
          <w:sz w:val="20"/>
          <w:szCs w:val="20"/>
          <w:lang w:val="en-GB"/>
        </w:rPr>
      </w:pPr>
      <w:r w:rsidRPr="007C08F5">
        <w:rPr>
          <w:rFonts w:ascii="Times New Roman" w:hAnsi="Times New Roman" w:cs="Times New Roman"/>
          <w:b/>
          <w:bCs/>
          <w:spacing w:val="-8"/>
          <w:sz w:val="20"/>
          <w:szCs w:val="20"/>
          <w:lang w:val="en-GB"/>
        </w:rPr>
        <w:lastRenderedPageBreak/>
        <w:t>USE  OF  MANAGEMENT’S  JUDGMENTS  AND  KEY  SOURCE  OF  ESTIMATION  UNCERTAINTY</w:t>
      </w:r>
    </w:p>
    <w:p w14:paraId="69CA02EE" w14:textId="42527F88" w:rsidR="00123C8A" w:rsidRPr="007C08F5" w:rsidRDefault="006F20A8" w:rsidP="00490C88">
      <w:pPr>
        <w:tabs>
          <w:tab w:val="left" w:pos="540"/>
        </w:tabs>
        <w:spacing w:before="240" w:after="240"/>
        <w:ind w:left="547"/>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016F79E8" w14:textId="18B4B4B2" w:rsidR="00A61622" w:rsidRPr="007C08F5" w:rsidRDefault="00536B91" w:rsidP="009930FC">
      <w:pPr>
        <w:tabs>
          <w:tab w:val="left" w:pos="540"/>
        </w:tabs>
        <w:spacing w:after="240"/>
        <w:ind w:left="547"/>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Critical judgments in applying the Group’s accounting policies are as follows:</w:t>
      </w:r>
    </w:p>
    <w:p w14:paraId="724C0AB1" w14:textId="21E0D6C6" w:rsidR="00EB62F2" w:rsidRPr="007C08F5" w:rsidRDefault="005624D6" w:rsidP="009930FC">
      <w:pPr>
        <w:pStyle w:val="ListParagraph"/>
        <w:numPr>
          <w:ilvl w:val="0"/>
          <w:numId w:val="5"/>
        </w:numPr>
        <w:spacing w:after="240" w:line="240" w:lineRule="auto"/>
        <w:ind w:left="1260" w:hanging="713"/>
        <w:contextualSpacing w:val="0"/>
        <w:jc w:val="both"/>
        <w:rPr>
          <w:rFonts w:ascii="Times New Roman" w:hAnsi="Times New Roman" w:cs="Times New Roman"/>
          <w:sz w:val="24"/>
          <w:szCs w:val="30"/>
        </w:rPr>
      </w:pPr>
      <w:r w:rsidRPr="007C08F5">
        <w:rPr>
          <w:rFonts w:ascii="Times New Roman" w:hAnsi="Times New Roman" w:cs="Times New Roman"/>
          <w:sz w:val="24"/>
          <w:szCs w:val="30"/>
        </w:rPr>
        <w:t>Determination of transaction price in contracts with customers</w:t>
      </w:r>
    </w:p>
    <w:p w14:paraId="7BAE5640" w14:textId="72227CBD" w:rsidR="007E0B52" w:rsidRPr="007C08F5" w:rsidRDefault="00575564" w:rsidP="009930FC">
      <w:pPr>
        <w:pStyle w:val="ListParagraph"/>
        <w:spacing w:after="240" w:line="240" w:lineRule="auto"/>
        <w:ind w:left="1260"/>
        <w:contextualSpacing w:val="0"/>
        <w:jc w:val="both"/>
        <w:rPr>
          <w:rFonts w:ascii="Times New Roman" w:hAnsi="Times New Roman" w:cs="Times New Roman"/>
          <w:spacing w:val="-2"/>
          <w:sz w:val="24"/>
          <w:szCs w:val="30"/>
        </w:rPr>
      </w:pPr>
      <w:r w:rsidRPr="007C08F5">
        <w:rPr>
          <w:rFonts w:ascii="Times New Roman" w:hAnsi="Times New Roman" w:cs="Times New Roman"/>
          <w:spacing w:val="-2"/>
          <w:sz w:val="24"/>
          <w:szCs w:val="30"/>
        </w:rPr>
        <w:t xml:space="preserve">Revenue from sales of goods and services is recognized based on the price specified in the contract, net of the estimated discounts. Accumulated experience is used to estimate and provide for the discounts, using the expected value method, and revenue is only recognized to the extent that it is highly probable that a significant reversal will not occur. No significant element of financing is deemed present as the sales are made with a credit term of </w:t>
      </w:r>
      <w:r w:rsidR="00AA5CF4" w:rsidRPr="00AA5CF4">
        <w:rPr>
          <w:rFonts w:ascii="Times New Roman" w:hAnsi="Times New Roman" w:cs="Angsana New"/>
          <w:spacing w:val="-2"/>
          <w:sz w:val="24"/>
          <w:szCs w:val="30"/>
        </w:rPr>
        <w:t>30</w:t>
      </w:r>
      <w:r w:rsidRPr="007C08F5">
        <w:rPr>
          <w:rFonts w:ascii="Times New Roman" w:hAnsi="Times New Roman" w:cs="Times New Roman"/>
          <w:spacing w:val="-2"/>
          <w:sz w:val="24"/>
          <w:szCs w:val="30"/>
        </w:rPr>
        <w:t xml:space="preserve"> to </w:t>
      </w:r>
      <w:r w:rsidR="00AA5CF4" w:rsidRPr="00AA5CF4">
        <w:rPr>
          <w:rFonts w:ascii="Times New Roman" w:hAnsi="Times New Roman" w:cs="Angsana New"/>
          <w:spacing w:val="-2"/>
          <w:sz w:val="24"/>
          <w:szCs w:val="30"/>
        </w:rPr>
        <w:t>90</w:t>
      </w:r>
      <w:r w:rsidRPr="007C08F5">
        <w:rPr>
          <w:rFonts w:ascii="Times New Roman" w:hAnsi="Times New Roman" w:cs="Times New Roman"/>
          <w:spacing w:val="-2"/>
          <w:sz w:val="24"/>
          <w:szCs w:val="30"/>
        </w:rPr>
        <w:t xml:space="preserve"> days, which is consistent with market practice.</w:t>
      </w:r>
    </w:p>
    <w:p w14:paraId="0C27E288" w14:textId="3F0DF41F" w:rsidR="007E0B52" w:rsidRPr="007C08F5" w:rsidRDefault="00E836B0" w:rsidP="009930FC">
      <w:pPr>
        <w:pStyle w:val="ListParagraph"/>
        <w:numPr>
          <w:ilvl w:val="0"/>
          <w:numId w:val="5"/>
        </w:numPr>
        <w:spacing w:after="240" w:line="240" w:lineRule="auto"/>
        <w:ind w:left="1260" w:hanging="713"/>
        <w:contextualSpacing w:val="0"/>
        <w:jc w:val="both"/>
        <w:rPr>
          <w:rFonts w:ascii="Times New Roman" w:hAnsi="Times New Roman" w:cs="Times New Roman"/>
          <w:sz w:val="24"/>
          <w:szCs w:val="30"/>
        </w:rPr>
      </w:pPr>
      <w:r w:rsidRPr="007C08F5">
        <w:rPr>
          <w:rFonts w:ascii="Times New Roman" w:hAnsi="Times New Roman" w:cs="Times New Roman"/>
          <w:sz w:val="24"/>
          <w:szCs w:val="30"/>
        </w:rPr>
        <w:t>Allocation of transaction price in contracts with customers</w:t>
      </w:r>
    </w:p>
    <w:p w14:paraId="0EA63594" w14:textId="6E7EC70E" w:rsidR="006F681D" w:rsidRPr="007C08F5" w:rsidRDefault="00965C1D" w:rsidP="009930FC">
      <w:pPr>
        <w:pStyle w:val="ListParagraph"/>
        <w:spacing w:after="240" w:line="240" w:lineRule="auto"/>
        <w:ind w:left="1260"/>
        <w:contextualSpacing w:val="0"/>
        <w:jc w:val="both"/>
        <w:rPr>
          <w:rFonts w:ascii="Times New Roman" w:hAnsi="Times New Roman" w:cs="Times New Roman"/>
          <w:spacing w:val="-2"/>
          <w:sz w:val="24"/>
          <w:szCs w:val="30"/>
        </w:rPr>
      </w:pPr>
      <w:r w:rsidRPr="007C08F5">
        <w:rPr>
          <w:rFonts w:ascii="Times New Roman" w:hAnsi="Times New Roman" w:cs="Times New Roman"/>
          <w:spacing w:val="-2"/>
          <w:sz w:val="24"/>
          <w:szCs w:val="30"/>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such as single selling price for software due to its specific based on customers’ requirement. The Group determines single selling price for each software by cost plus margin method.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2070ADC0" w14:textId="7C8B7F79" w:rsidR="001F01D8" w:rsidRPr="007C08F5" w:rsidRDefault="0032710C" w:rsidP="009930FC">
      <w:pPr>
        <w:pStyle w:val="ListParagraph"/>
        <w:numPr>
          <w:ilvl w:val="0"/>
          <w:numId w:val="5"/>
        </w:numPr>
        <w:spacing w:after="240" w:line="240" w:lineRule="auto"/>
        <w:ind w:left="1260" w:hanging="713"/>
        <w:contextualSpacing w:val="0"/>
        <w:jc w:val="both"/>
        <w:rPr>
          <w:rFonts w:ascii="Times New Roman" w:hAnsi="Times New Roman" w:cs="Times New Roman"/>
          <w:sz w:val="24"/>
          <w:szCs w:val="30"/>
        </w:rPr>
      </w:pPr>
      <w:r w:rsidRPr="007C08F5">
        <w:rPr>
          <w:rFonts w:ascii="Times New Roman" w:hAnsi="Times New Roman" w:cs="Times New Roman"/>
          <w:sz w:val="24"/>
          <w:szCs w:val="30"/>
        </w:rPr>
        <w:t>Impairment of financial assets</w:t>
      </w:r>
    </w:p>
    <w:p w14:paraId="5928F630" w14:textId="2A8DFDCE" w:rsidR="00201BDE" w:rsidRPr="007C08F5" w:rsidRDefault="00651F62" w:rsidP="002B14E7">
      <w:pPr>
        <w:pStyle w:val="ListParagraph"/>
        <w:spacing w:after="0" w:line="240" w:lineRule="auto"/>
        <w:ind w:left="1267"/>
        <w:contextualSpacing w:val="0"/>
        <w:jc w:val="both"/>
        <w:rPr>
          <w:rFonts w:ascii="Times New Roman" w:hAnsi="Times New Roman" w:cs="Times New Roman"/>
          <w:sz w:val="24"/>
          <w:szCs w:val="30"/>
        </w:rPr>
      </w:pPr>
      <w:r w:rsidRPr="007C08F5">
        <w:rPr>
          <w:rFonts w:ascii="Times New Roman" w:hAnsi="Times New Roman" w:cs="Times New Roman"/>
          <w:sz w:val="24"/>
          <w:szCs w:val="30"/>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4113B58" w14:textId="77777777" w:rsidR="00E03A28" w:rsidRPr="007C08F5" w:rsidRDefault="00E03A28">
      <w:pPr>
        <w:rPr>
          <w:rFonts w:ascii="Times New Roman" w:hAnsi="Times New Roman" w:cs="Times New Roman"/>
          <w:b/>
          <w:bCs/>
          <w:sz w:val="20"/>
          <w:szCs w:val="20"/>
        </w:rPr>
      </w:pPr>
      <w:r w:rsidRPr="007C08F5">
        <w:rPr>
          <w:rFonts w:ascii="Times New Roman" w:hAnsi="Times New Roman" w:cs="Times New Roman"/>
          <w:b/>
          <w:bCs/>
          <w:sz w:val="20"/>
          <w:szCs w:val="20"/>
        </w:rPr>
        <w:br w:type="page"/>
      </w:r>
    </w:p>
    <w:p w14:paraId="4441423B" w14:textId="39985568" w:rsidR="00415D23" w:rsidRPr="007C08F5" w:rsidRDefault="00415D23" w:rsidP="009930FC">
      <w:pPr>
        <w:numPr>
          <w:ilvl w:val="0"/>
          <w:numId w:val="39"/>
        </w:numPr>
        <w:spacing w:before="480"/>
        <w:ind w:left="561" w:right="-14" w:hanging="547"/>
        <w:jc w:val="thaiDistribute"/>
        <w:rPr>
          <w:rFonts w:ascii="Times New Roman" w:hAnsi="Times New Roman" w:cs="Times New Roman"/>
          <w:b/>
          <w:bCs/>
          <w:sz w:val="20"/>
          <w:szCs w:val="20"/>
        </w:rPr>
      </w:pPr>
      <w:r w:rsidRPr="007C08F5">
        <w:rPr>
          <w:rFonts w:ascii="Times New Roman" w:hAnsi="Times New Roman" w:cs="Times New Roman"/>
          <w:b/>
          <w:bCs/>
          <w:sz w:val="20"/>
          <w:szCs w:val="20"/>
        </w:rPr>
        <w:lastRenderedPageBreak/>
        <w:t>SUPPLEMENTARY  DISCLOSURES  OF  CASH  FLOWS  INFORMATION</w:t>
      </w:r>
    </w:p>
    <w:p w14:paraId="4E281DA8" w14:textId="7759FB22" w:rsidR="00415D23" w:rsidRPr="007C08F5" w:rsidRDefault="00AA5CF4" w:rsidP="00A22A38">
      <w:pPr>
        <w:spacing w:before="240" w:after="120"/>
        <w:ind w:left="1260" w:hanging="698"/>
        <w:jc w:val="both"/>
        <w:rPr>
          <w:rFonts w:ascii="Times New Roman" w:hAnsi="Times New Roman" w:cs="Times New Roman"/>
          <w:spacing w:val="4"/>
          <w:sz w:val="24"/>
          <w:szCs w:val="24"/>
        </w:rPr>
      </w:pPr>
      <w:r w:rsidRPr="00AA5CF4">
        <w:rPr>
          <w:rFonts w:ascii="Times New Roman" w:hAnsi="Times New Roman" w:cs="Angsana New"/>
          <w:spacing w:val="4"/>
          <w:sz w:val="24"/>
          <w:szCs w:val="24"/>
        </w:rPr>
        <w:t>5</w:t>
      </w:r>
      <w:r w:rsidR="00A22A38" w:rsidRPr="002A62D3">
        <w:rPr>
          <w:rFonts w:ascii="Times New Roman" w:hAnsi="Times New Roman" w:cs="Times New Roman"/>
          <w:spacing w:val="4"/>
          <w:sz w:val="24"/>
          <w:szCs w:val="24"/>
        </w:rPr>
        <w:t>.</w:t>
      </w:r>
      <w:r w:rsidRPr="00AA5CF4">
        <w:rPr>
          <w:rFonts w:ascii="Times New Roman" w:hAnsi="Times New Roman" w:cs="Angsana New"/>
          <w:spacing w:val="4"/>
          <w:sz w:val="24"/>
          <w:szCs w:val="24"/>
        </w:rPr>
        <w:t>1</w:t>
      </w:r>
      <w:r w:rsidR="00A22A38" w:rsidRPr="002A62D3">
        <w:rPr>
          <w:rFonts w:ascii="Times New Roman" w:hAnsi="Times New Roman" w:cs="Times New Roman"/>
          <w:spacing w:val="4"/>
          <w:sz w:val="24"/>
          <w:szCs w:val="24"/>
          <w:cs/>
        </w:rPr>
        <w:tab/>
      </w:r>
      <w:r w:rsidR="00415D23" w:rsidRPr="002A62D3">
        <w:rPr>
          <w:rFonts w:ascii="Times New Roman" w:hAnsi="Times New Roman" w:cs="Times New Roman"/>
          <w:spacing w:val="4"/>
          <w:sz w:val="24"/>
          <w:szCs w:val="24"/>
        </w:rPr>
        <w:t xml:space="preserve">Non-cash transactions for the year ended December </w:t>
      </w:r>
      <w:r w:rsidRPr="00AA5CF4">
        <w:rPr>
          <w:rFonts w:ascii="Times New Roman" w:hAnsi="Times New Roman" w:cs="Angsana New"/>
          <w:spacing w:val="4"/>
          <w:sz w:val="24"/>
          <w:szCs w:val="24"/>
        </w:rPr>
        <w:t>31</w:t>
      </w:r>
      <w:r w:rsidR="00415D23" w:rsidRPr="002A62D3">
        <w:rPr>
          <w:rFonts w:ascii="Times New Roman" w:hAnsi="Times New Roman" w:cs="Times New Roman"/>
          <w:spacing w:val="4"/>
          <w:sz w:val="24"/>
          <w:szCs w:val="24"/>
        </w:rPr>
        <w:t>, are as follows:</w:t>
      </w:r>
    </w:p>
    <w:p w14:paraId="4E7B1A3E" w14:textId="278A9997" w:rsidR="005D1AF8" w:rsidRPr="007C08F5" w:rsidRDefault="005D1AF8" w:rsidP="009930FC">
      <w:pPr>
        <w:pStyle w:val="ListParagraph"/>
        <w:spacing w:after="0" w:line="240" w:lineRule="auto"/>
        <w:ind w:left="360" w:right="-25"/>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2A27583E" w14:textId="77777777" w:rsidTr="00C27A58">
        <w:trPr>
          <w:trHeight w:val="144"/>
        </w:trPr>
        <w:tc>
          <w:tcPr>
            <w:tcW w:w="4230" w:type="dxa"/>
          </w:tcPr>
          <w:p w14:paraId="34B9533C" w14:textId="77777777" w:rsidR="00C27A58" w:rsidRPr="007C08F5" w:rsidRDefault="00C27A58" w:rsidP="00B30246">
            <w:pPr>
              <w:spacing w:line="220" w:lineRule="exact"/>
              <w:ind w:left="533" w:right="-212"/>
              <w:rPr>
                <w:rFonts w:ascii="Times New Roman" w:hAnsi="Times New Roman" w:cs="Times New Roman"/>
                <w:sz w:val="20"/>
                <w:szCs w:val="20"/>
              </w:rPr>
            </w:pPr>
          </w:p>
        </w:tc>
        <w:tc>
          <w:tcPr>
            <w:tcW w:w="2250" w:type="dxa"/>
            <w:gridSpan w:val="3"/>
            <w:tcBorders>
              <w:left w:val="nil"/>
              <w:right w:val="nil"/>
            </w:tcBorders>
          </w:tcPr>
          <w:p w14:paraId="55C9BBB8" w14:textId="78844F85" w:rsidR="00C27A58" w:rsidRPr="007C08F5" w:rsidRDefault="00C27A58"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733534B" w14:textId="77777777" w:rsidR="00C27A58" w:rsidRPr="007C08F5" w:rsidRDefault="00C27A58"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5DA8A74F" w14:textId="06EB9E27" w:rsidR="00C27A58" w:rsidRPr="007C08F5" w:rsidRDefault="00C27A58"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79EB6B32" w14:textId="77777777" w:rsidTr="00C27A58">
        <w:trPr>
          <w:trHeight w:val="144"/>
        </w:trPr>
        <w:tc>
          <w:tcPr>
            <w:tcW w:w="4230" w:type="dxa"/>
          </w:tcPr>
          <w:p w14:paraId="3A11009C" w14:textId="77777777" w:rsidR="00C27A58" w:rsidRPr="007C08F5" w:rsidRDefault="00C27A58" w:rsidP="00B30246">
            <w:pPr>
              <w:spacing w:line="220" w:lineRule="exact"/>
              <w:ind w:left="533" w:right="-212"/>
              <w:rPr>
                <w:rFonts w:ascii="Times New Roman" w:hAnsi="Times New Roman" w:cs="Times New Roman"/>
                <w:sz w:val="20"/>
                <w:szCs w:val="20"/>
              </w:rPr>
            </w:pPr>
          </w:p>
        </w:tc>
        <w:tc>
          <w:tcPr>
            <w:tcW w:w="2250" w:type="dxa"/>
            <w:gridSpan w:val="3"/>
            <w:tcBorders>
              <w:left w:val="nil"/>
              <w:bottom w:val="nil"/>
              <w:right w:val="nil"/>
            </w:tcBorders>
          </w:tcPr>
          <w:p w14:paraId="39513BA3" w14:textId="181EE2F6" w:rsidR="00C27A58" w:rsidRPr="007C08F5" w:rsidRDefault="00C27A58"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7C69A352" w14:textId="77777777" w:rsidR="00C27A58" w:rsidRPr="007C08F5" w:rsidRDefault="00C27A58"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BAB6916" w14:textId="73F5B1F5" w:rsidR="00C27A58" w:rsidRPr="007C08F5" w:rsidRDefault="00C27A58"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517B3D" w:rsidRPr="007C08F5" w14:paraId="53850B18" w14:textId="77777777" w:rsidTr="00C27A58">
        <w:trPr>
          <w:trHeight w:val="144"/>
        </w:trPr>
        <w:tc>
          <w:tcPr>
            <w:tcW w:w="4230" w:type="dxa"/>
          </w:tcPr>
          <w:p w14:paraId="1BAFBAA4" w14:textId="77777777" w:rsidR="00C27A58" w:rsidRPr="007C08F5" w:rsidRDefault="00C27A58" w:rsidP="00B30246">
            <w:pPr>
              <w:spacing w:line="220" w:lineRule="exact"/>
              <w:ind w:left="5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3F97DF59" w14:textId="079BF6F6" w:rsidR="00C27A58" w:rsidRPr="007C08F5" w:rsidRDefault="00AA5CF4" w:rsidP="00B30246">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06034E5" w14:textId="77777777" w:rsidR="00C27A58" w:rsidRPr="007C08F5" w:rsidRDefault="00C27A58"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5DA0DAF" w14:textId="778A7A7C" w:rsidR="00C27A58" w:rsidRPr="007C08F5" w:rsidRDefault="00AA5CF4" w:rsidP="00B30246">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594BB9E8" w14:textId="77777777" w:rsidR="00C27A58" w:rsidRPr="007C08F5" w:rsidRDefault="00C27A58"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927D01F" w14:textId="7D8CDE10" w:rsidR="00C27A58" w:rsidRPr="007C08F5" w:rsidRDefault="00AA5CF4" w:rsidP="00B30246">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1768231C" w14:textId="77777777" w:rsidR="00C27A58" w:rsidRPr="007C08F5" w:rsidRDefault="00C27A58"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117A797" w14:textId="4134AE1F" w:rsidR="00C27A58" w:rsidRPr="007C08F5" w:rsidRDefault="00AA5CF4" w:rsidP="00B30246">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B22D8" w:rsidRPr="007C08F5" w14:paraId="10A31EF5" w14:textId="77777777" w:rsidTr="000F7EB3">
        <w:trPr>
          <w:trHeight w:val="144"/>
        </w:trPr>
        <w:tc>
          <w:tcPr>
            <w:tcW w:w="4230" w:type="dxa"/>
          </w:tcPr>
          <w:p w14:paraId="568B30D4" w14:textId="32CC1C2E" w:rsidR="00BB22D8" w:rsidRPr="000F7EB3" w:rsidRDefault="00BB22D8" w:rsidP="00B30246">
            <w:pPr>
              <w:spacing w:line="220" w:lineRule="exact"/>
              <w:ind w:left="533" w:right="-212"/>
              <w:rPr>
                <w:rFonts w:ascii="Times New Roman" w:hAnsi="Times New Roman" w:cs="Times New Roman"/>
                <w:sz w:val="20"/>
                <w:szCs w:val="20"/>
              </w:rPr>
            </w:pPr>
            <w:r w:rsidRPr="000F7EB3">
              <w:rPr>
                <w:rFonts w:ascii="Times New Roman" w:hAnsi="Times New Roman" w:cs="Times New Roman"/>
                <w:sz w:val="20"/>
                <w:szCs w:val="20"/>
              </w:rPr>
              <w:t>Tra</w:t>
            </w:r>
            <w:r w:rsidR="000B30A3" w:rsidRPr="000F7EB3">
              <w:rPr>
                <w:rFonts w:ascii="Times New Roman" w:hAnsi="Times New Roman" w:cs="Times New Roman"/>
                <w:sz w:val="20"/>
                <w:szCs w:val="20"/>
              </w:rPr>
              <w:t>nsferred from investment property</w:t>
            </w:r>
          </w:p>
        </w:tc>
        <w:tc>
          <w:tcPr>
            <w:tcW w:w="1080" w:type="dxa"/>
          </w:tcPr>
          <w:p w14:paraId="34DD07BD" w14:textId="77777777" w:rsidR="00BB22D8" w:rsidRPr="000F7EB3" w:rsidRDefault="00BB22D8" w:rsidP="00B30246">
            <w:pPr>
              <w:tabs>
                <w:tab w:val="decimal" w:pos="954"/>
              </w:tabs>
              <w:spacing w:line="220" w:lineRule="exact"/>
              <w:ind w:left="54" w:right="-44"/>
              <w:rPr>
                <w:rFonts w:ascii="Times New Roman" w:hAnsi="Times New Roman" w:cs="Times New Roman"/>
                <w:sz w:val="20"/>
                <w:szCs w:val="20"/>
              </w:rPr>
            </w:pPr>
          </w:p>
        </w:tc>
        <w:tc>
          <w:tcPr>
            <w:tcW w:w="90" w:type="dxa"/>
          </w:tcPr>
          <w:p w14:paraId="1E7EA585" w14:textId="77777777" w:rsidR="00BB22D8" w:rsidRPr="000F7EB3" w:rsidRDefault="00BB22D8"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7BA09A35" w14:textId="77777777" w:rsidR="00BB22D8" w:rsidRPr="000F7EB3" w:rsidRDefault="00BB22D8" w:rsidP="00B30246">
            <w:pPr>
              <w:tabs>
                <w:tab w:val="decimal" w:pos="954"/>
              </w:tabs>
              <w:spacing w:line="220" w:lineRule="exact"/>
              <w:ind w:left="54" w:right="-44"/>
              <w:rPr>
                <w:rFonts w:ascii="Times New Roman" w:hAnsi="Times New Roman" w:cs="Times New Roman"/>
                <w:sz w:val="20"/>
                <w:szCs w:val="20"/>
              </w:rPr>
            </w:pPr>
          </w:p>
        </w:tc>
        <w:tc>
          <w:tcPr>
            <w:tcW w:w="90" w:type="dxa"/>
          </w:tcPr>
          <w:p w14:paraId="5B48DA9D" w14:textId="77777777" w:rsidR="00BB22D8" w:rsidRPr="000F7EB3" w:rsidRDefault="00BB22D8"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4F7A084" w14:textId="77777777" w:rsidR="00BB22D8" w:rsidRPr="000F7EB3" w:rsidRDefault="00BB22D8" w:rsidP="00B30246">
            <w:pPr>
              <w:tabs>
                <w:tab w:val="decimal" w:pos="954"/>
              </w:tabs>
              <w:spacing w:line="220" w:lineRule="exact"/>
              <w:ind w:left="54" w:right="-44"/>
              <w:rPr>
                <w:rFonts w:ascii="Times New Roman" w:hAnsi="Times New Roman" w:cs="Times New Roman"/>
                <w:sz w:val="20"/>
                <w:szCs w:val="20"/>
              </w:rPr>
            </w:pPr>
          </w:p>
        </w:tc>
        <w:tc>
          <w:tcPr>
            <w:tcW w:w="90" w:type="dxa"/>
          </w:tcPr>
          <w:p w14:paraId="7AD59582" w14:textId="77777777" w:rsidR="00BB22D8" w:rsidRPr="000F7EB3" w:rsidRDefault="00BB22D8"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ED586D9" w14:textId="77777777" w:rsidR="00BB22D8" w:rsidRPr="000F7EB3" w:rsidRDefault="00BB22D8" w:rsidP="00B30246">
            <w:pPr>
              <w:tabs>
                <w:tab w:val="decimal" w:pos="954"/>
              </w:tabs>
              <w:spacing w:line="220" w:lineRule="exact"/>
              <w:ind w:left="54" w:right="-44"/>
              <w:rPr>
                <w:rFonts w:ascii="Times New Roman" w:hAnsi="Times New Roman" w:cs="Times New Roman"/>
                <w:sz w:val="20"/>
                <w:szCs w:val="20"/>
              </w:rPr>
            </w:pPr>
          </w:p>
        </w:tc>
      </w:tr>
      <w:tr w:rsidR="002D4B22" w:rsidRPr="007C08F5" w14:paraId="3B816E75" w14:textId="77777777" w:rsidTr="000F7EB3">
        <w:trPr>
          <w:trHeight w:val="144"/>
        </w:trPr>
        <w:tc>
          <w:tcPr>
            <w:tcW w:w="4230" w:type="dxa"/>
          </w:tcPr>
          <w:p w14:paraId="5CE754AD" w14:textId="782166CE" w:rsidR="002D4B22" w:rsidRPr="000F7EB3" w:rsidRDefault="002D4B22" w:rsidP="002D4B22">
            <w:pPr>
              <w:spacing w:line="220" w:lineRule="exact"/>
              <w:ind w:left="720" w:right="-212"/>
              <w:rPr>
                <w:rFonts w:ascii="Times New Roman" w:hAnsi="Times New Roman" w:cs="Times New Roman"/>
                <w:sz w:val="20"/>
                <w:szCs w:val="20"/>
              </w:rPr>
            </w:pPr>
            <w:r w:rsidRPr="000F7EB3">
              <w:rPr>
                <w:rFonts w:ascii="Times New Roman" w:hAnsi="Times New Roman" w:cs="Times New Roman"/>
                <w:sz w:val="20"/>
                <w:szCs w:val="20"/>
              </w:rPr>
              <w:t>to right-of-use asset</w:t>
            </w:r>
            <w:r w:rsidR="000F7EB3" w:rsidRPr="000F7EB3">
              <w:rPr>
                <w:rFonts w:ascii="Times New Roman" w:hAnsi="Times New Roman" w:cs="Times New Roman"/>
                <w:sz w:val="20"/>
                <w:szCs w:val="20"/>
              </w:rPr>
              <w:t>s</w:t>
            </w:r>
          </w:p>
        </w:tc>
        <w:tc>
          <w:tcPr>
            <w:tcW w:w="1080" w:type="dxa"/>
          </w:tcPr>
          <w:p w14:paraId="31A8491D" w14:textId="116F81D6" w:rsidR="002D4B22" w:rsidRPr="000F7EB3"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1</w:t>
            </w:r>
            <w:r w:rsidR="002D4B22" w:rsidRPr="000F7EB3">
              <w:rPr>
                <w:rFonts w:ascii="Times New Roman" w:hAnsi="Times New Roman" w:cs="Times New Roman"/>
                <w:sz w:val="20"/>
                <w:szCs w:val="20"/>
              </w:rPr>
              <w:t>,</w:t>
            </w:r>
            <w:r w:rsidRPr="00AA5CF4">
              <w:rPr>
                <w:rFonts w:ascii="Times New Roman" w:hAnsi="Times New Roman" w:cs="Angsana New"/>
                <w:sz w:val="20"/>
                <w:szCs w:val="20"/>
              </w:rPr>
              <w:t>372</w:t>
            </w:r>
          </w:p>
        </w:tc>
        <w:tc>
          <w:tcPr>
            <w:tcW w:w="90" w:type="dxa"/>
          </w:tcPr>
          <w:p w14:paraId="2009B654" w14:textId="77777777" w:rsidR="002D4B22" w:rsidRPr="000F7EB3"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FA4715C" w14:textId="39C2E483" w:rsidR="002D4B22" w:rsidRPr="000F7EB3" w:rsidRDefault="002D4B22" w:rsidP="002D4B22">
            <w:pPr>
              <w:tabs>
                <w:tab w:val="decimal" w:pos="635"/>
              </w:tabs>
              <w:spacing w:line="220" w:lineRule="exact"/>
              <w:ind w:left="54" w:right="-44"/>
              <w:rPr>
                <w:rFonts w:ascii="Times New Roman" w:hAnsi="Times New Roman" w:cs="Times New Roman"/>
                <w:sz w:val="20"/>
                <w:szCs w:val="20"/>
              </w:rPr>
            </w:pPr>
            <w:r w:rsidRPr="000F7EB3">
              <w:rPr>
                <w:rFonts w:ascii="Times New Roman" w:hAnsi="Times New Roman" w:cs="Times New Roman"/>
                <w:sz w:val="20"/>
                <w:szCs w:val="20"/>
              </w:rPr>
              <w:t>-</w:t>
            </w:r>
          </w:p>
        </w:tc>
        <w:tc>
          <w:tcPr>
            <w:tcW w:w="90" w:type="dxa"/>
          </w:tcPr>
          <w:p w14:paraId="529D9CC7" w14:textId="77777777" w:rsidR="002D4B22" w:rsidRPr="000F7EB3"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03946DA4" w14:textId="61A0BD1B" w:rsidR="002D4B22" w:rsidRPr="000F7EB3"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1</w:t>
            </w:r>
            <w:r w:rsidR="002D4B22" w:rsidRPr="000F7EB3">
              <w:rPr>
                <w:rFonts w:ascii="Times New Roman" w:hAnsi="Times New Roman" w:cs="Times New Roman"/>
                <w:sz w:val="20"/>
                <w:szCs w:val="20"/>
              </w:rPr>
              <w:t>,</w:t>
            </w:r>
            <w:r w:rsidRPr="00AA5CF4">
              <w:rPr>
                <w:rFonts w:ascii="Times New Roman" w:hAnsi="Times New Roman" w:cs="Angsana New"/>
                <w:sz w:val="20"/>
                <w:szCs w:val="20"/>
              </w:rPr>
              <w:t>372</w:t>
            </w:r>
          </w:p>
        </w:tc>
        <w:tc>
          <w:tcPr>
            <w:tcW w:w="90" w:type="dxa"/>
          </w:tcPr>
          <w:p w14:paraId="703EDCE7" w14:textId="77777777" w:rsidR="002D4B22" w:rsidRPr="000F7EB3"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6AD9031" w14:textId="1E8E6E42" w:rsidR="002D4B22" w:rsidRPr="000F7EB3" w:rsidRDefault="002D4B22" w:rsidP="002D4B22">
            <w:pPr>
              <w:tabs>
                <w:tab w:val="decimal" w:pos="633"/>
              </w:tabs>
              <w:spacing w:line="220" w:lineRule="exact"/>
              <w:ind w:left="54" w:right="-44"/>
              <w:rPr>
                <w:rFonts w:ascii="Times New Roman" w:hAnsi="Times New Roman" w:cs="Times New Roman"/>
                <w:sz w:val="20"/>
                <w:szCs w:val="20"/>
              </w:rPr>
            </w:pPr>
            <w:r w:rsidRPr="000F7EB3">
              <w:rPr>
                <w:rFonts w:ascii="Times New Roman" w:hAnsi="Times New Roman" w:cs="Times New Roman"/>
                <w:sz w:val="20"/>
                <w:szCs w:val="20"/>
              </w:rPr>
              <w:t>-</w:t>
            </w:r>
          </w:p>
        </w:tc>
      </w:tr>
      <w:tr w:rsidR="002D4B22" w:rsidRPr="007C08F5" w14:paraId="11A84835" w14:textId="77777777" w:rsidTr="00C27A58">
        <w:trPr>
          <w:trHeight w:val="144"/>
        </w:trPr>
        <w:tc>
          <w:tcPr>
            <w:tcW w:w="4230" w:type="dxa"/>
          </w:tcPr>
          <w:p w14:paraId="6F77635B" w14:textId="77777777" w:rsidR="002D4B22" w:rsidRPr="007C08F5" w:rsidRDefault="002D4B22" w:rsidP="002D4B22">
            <w:pPr>
              <w:spacing w:line="220" w:lineRule="exact"/>
              <w:ind w:left="533" w:right="-212"/>
              <w:rPr>
                <w:rFonts w:ascii="Times New Roman" w:hAnsi="Times New Roman" w:cs="Times New Roman"/>
                <w:sz w:val="20"/>
                <w:szCs w:val="20"/>
              </w:rPr>
            </w:pPr>
          </w:p>
        </w:tc>
        <w:tc>
          <w:tcPr>
            <w:tcW w:w="1080" w:type="dxa"/>
          </w:tcPr>
          <w:p w14:paraId="522B86A1"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6AD8AFF8"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5E3A300"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58F0EBAC"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2D8E19ED"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3F8556EA"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79642339"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r>
      <w:tr w:rsidR="002D4B22" w:rsidRPr="007C08F5" w14:paraId="4856D237" w14:textId="77777777" w:rsidTr="00C27A58">
        <w:trPr>
          <w:trHeight w:val="144"/>
        </w:trPr>
        <w:tc>
          <w:tcPr>
            <w:tcW w:w="4230" w:type="dxa"/>
          </w:tcPr>
          <w:p w14:paraId="4271147F" w14:textId="7FAD6D2F" w:rsidR="002D4B22" w:rsidRPr="007C08F5" w:rsidRDefault="002D4B22" w:rsidP="002D4B22">
            <w:pPr>
              <w:spacing w:line="220" w:lineRule="exact"/>
              <w:ind w:left="533" w:right="-212"/>
              <w:rPr>
                <w:rFonts w:ascii="Times New Roman" w:hAnsi="Times New Roman" w:cs="Times New Roman"/>
                <w:sz w:val="20"/>
                <w:szCs w:val="20"/>
              </w:rPr>
            </w:pPr>
            <w:r w:rsidRPr="007C08F5">
              <w:rPr>
                <w:rFonts w:ascii="Times New Roman" w:hAnsi="Times New Roman" w:cs="Times New Roman"/>
                <w:sz w:val="20"/>
                <w:szCs w:val="20"/>
              </w:rPr>
              <w:t xml:space="preserve">Payable for purchases of plant and </w:t>
            </w:r>
          </w:p>
        </w:tc>
        <w:tc>
          <w:tcPr>
            <w:tcW w:w="1080" w:type="dxa"/>
          </w:tcPr>
          <w:p w14:paraId="072C1B0A"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42160C60"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2E58C20"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1B3D8BE2"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232C11EE"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6CB88D1B"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7F0A471B"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r>
      <w:tr w:rsidR="002D4B22" w:rsidRPr="007C08F5" w14:paraId="33A36AA7" w14:textId="77777777" w:rsidTr="00C27A58">
        <w:trPr>
          <w:trHeight w:val="144"/>
        </w:trPr>
        <w:tc>
          <w:tcPr>
            <w:tcW w:w="4230" w:type="dxa"/>
          </w:tcPr>
          <w:p w14:paraId="6D235228" w14:textId="0454DB9E" w:rsidR="002D4B22" w:rsidRPr="007C08F5" w:rsidRDefault="002D4B22" w:rsidP="002D4B22">
            <w:pPr>
              <w:spacing w:line="220" w:lineRule="exact"/>
              <w:ind w:left="713" w:right="-212"/>
              <w:rPr>
                <w:rFonts w:ascii="Times New Roman" w:hAnsi="Times New Roman" w:cs="Times New Roman"/>
                <w:sz w:val="20"/>
                <w:szCs w:val="20"/>
              </w:rPr>
            </w:pPr>
            <w:r w:rsidRPr="007C08F5">
              <w:rPr>
                <w:rFonts w:ascii="Times New Roman" w:hAnsi="Times New Roman" w:cs="Times New Roman"/>
                <w:sz w:val="20"/>
                <w:szCs w:val="20"/>
              </w:rPr>
              <w:t>equipment brought forward</w:t>
            </w:r>
          </w:p>
        </w:tc>
        <w:tc>
          <w:tcPr>
            <w:tcW w:w="1080" w:type="dxa"/>
          </w:tcPr>
          <w:p w14:paraId="7F13B865"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3296023D"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FE0A844"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28A404D5"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75A27D6"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18B70906"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40E1DB36"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r>
      <w:tr w:rsidR="002D4B22" w:rsidRPr="007C08F5" w14:paraId="467C5B10" w14:textId="77777777" w:rsidTr="00C27A58">
        <w:trPr>
          <w:trHeight w:val="144"/>
        </w:trPr>
        <w:tc>
          <w:tcPr>
            <w:tcW w:w="4230" w:type="dxa"/>
          </w:tcPr>
          <w:p w14:paraId="3F39FE5F" w14:textId="2733C70F" w:rsidR="002D4B22" w:rsidRPr="007C08F5" w:rsidRDefault="002D4B22" w:rsidP="002D4B22">
            <w:pPr>
              <w:spacing w:line="220" w:lineRule="exact"/>
              <w:ind w:left="713" w:right="-212"/>
              <w:rPr>
                <w:rFonts w:ascii="Times New Roman" w:hAnsi="Times New Roman" w:cs="Times New Roman"/>
                <w:sz w:val="20"/>
                <w:szCs w:val="20"/>
              </w:rPr>
            </w:pPr>
            <w:r w:rsidRPr="007C08F5">
              <w:rPr>
                <w:rFonts w:ascii="Times New Roman" w:hAnsi="Times New Roman" w:cs="Times New Roman"/>
                <w:sz w:val="20"/>
                <w:szCs w:val="20"/>
              </w:rPr>
              <w:t>(recorded as part of other payables)</w:t>
            </w:r>
          </w:p>
        </w:tc>
        <w:tc>
          <w:tcPr>
            <w:tcW w:w="1080" w:type="dxa"/>
          </w:tcPr>
          <w:p w14:paraId="2EE057EE" w14:textId="2DA2596F" w:rsidR="002D4B22" w:rsidRPr="007C08F5" w:rsidRDefault="00AA5CF4" w:rsidP="002D4B22">
            <w:pPr>
              <w:tabs>
                <w:tab w:val="decimal" w:pos="954"/>
              </w:tabs>
              <w:spacing w:line="220" w:lineRule="exact"/>
              <w:ind w:left="54" w:right="-44"/>
              <w:rPr>
                <w:rFonts w:ascii="Times New Roman" w:hAnsi="Times New Roman" w:cs="Angsana New"/>
                <w:sz w:val="20"/>
                <w:szCs w:val="25"/>
              </w:rPr>
            </w:pPr>
            <w:r w:rsidRPr="00AA5CF4">
              <w:rPr>
                <w:rFonts w:ascii="Times New Roman" w:hAnsi="Times New Roman" w:cs="Angsana New"/>
                <w:sz w:val="20"/>
                <w:szCs w:val="25"/>
              </w:rPr>
              <w:t>554</w:t>
            </w:r>
          </w:p>
        </w:tc>
        <w:tc>
          <w:tcPr>
            <w:tcW w:w="90" w:type="dxa"/>
          </w:tcPr>
          <w:p w14:paraId="6F9A21FF"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71719FE" w14:textId="60220499"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336</w:t>
            </w:r>
            <w:r w:rsidRPr="007C08F5">
              <w:rPr>
                <w:rFonts w:ascii="Times New Roman" w:hAnsi="Times New Roman" w:cs="Times New Roman"/>
                <w:sz w:val="20"/>
                <w:szCs w:val="20"/>
              </w:rPr>
              <w:t xml:space="preserve"> </w:t>
            </w:r>
          </w:p>
        </w:tc>
        <w:tc>
          <w:tcPr>
            <w:tcW w:w="90" w:type="dxa"/>
          </w:tcPr>
          <w:p w14:paraId="1C4CDD8C"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4BDC0725" w14:textId="337F1EEF"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5"/>
              </w:rPr>
              <w:t>554</w:t>
            </w:r>
          </w:p>
        </w:tc>
        <w:tc>
          <w:tcPr>
            <w:tcW w:w="90" w:type="dxa"/>
          </w:tcPr>
          <w:p w14:paraId="530AF4A0"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6578453" w14:textId="5E20C3EF"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336</w:t>
            </w:r>
            <w:r w:rsidRPr="007C08F5">
              <w:rPr>
                <w:rFonts w:ascii="Times New Roman" w:hAnsi="Times New Roman" w:cs="Times New Roman"/>
                <w:sz w:val="20"/>
                <w:szCs w:val="20"/>
              </w:rPr>
              <w:t xml:space="preserve"> </w:t>
            </w:r>
          </w:p>
        </w:tc>
      </w:tr>
      <w:tr w:rsidR="002D4B22" w:rsidRPr="007C08F5" w14:paraId="30ADB7F1" w14:textId="77777777" w:rsidTr="00C27A58">
        <w:trPr>
          <w:trHeight w:val="144"/>
        </w:trPr>
        <w:tc>
          <w:tcPr>
            <w:tcW w:w="4230" w:type="dxa"/>
            <w:vAlign w:val="center"/>
          </w:tcPr>
          <w:p w14:paraId="203DA8C3" w14:textId="0906B428" w:rsidR="002D4B22" w:rsidRPr="007C08F5" w:rsidRDefault="002D4B22" w:rsidP="002D4B22">
            <w:pPr>
              <w:spacing w:line="220" w:lineRule="exact"/>
              <w:ind w:left="1073" w:right="-212" w:hanging="540"/>
              <w:rPr>
                <w:rFonts w:ascii="Times New Roman" w:hAnsi="Times New Roman" w:cs="Times New Roman"/>
                <w:sz w:val="20"/>
                <w:szCs w:val="20"/>
              </w:rPr>
            </w:pPr>
            <w:r w:rsidRPr="007C08F5">
              <w:rPr>
                <w:rFonts w:ascii="Times New Roman" w:hAnsi="Times New Roman" w:cs="Times New Roman"/>
                <w:sz w:val="20"/>
                <w:szCs w:val="20"/>
                <w:u w:val="single"/>
              </w:rPr>
              <w:t>Add</w:t>
            </w:r>
            <w:r w:rsidRPr="007C08F5">
              <w:rPr>
                <w:rFonts w:ascii="Times New Roman" w:hAnsi="Times New Roman" w:cs="Times New Roman"/>
                <w:sz w:val="20"/>
                <w:szCs w:val="20"/>
              </w:rPr>
              <w:tab/>
              <w:t>Increase during the years</w:t>
            </w:r>
          </w:p>
        </w:tc>
        <w:tc>
          <w:tcPr>
            <w:tcW w:w="1080" w:type="dxa"/>
          </w:tcPr>
          <w:p w14:paraId="787FF151" w14:textId="7167799E"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84</w:t>
            </w:r>
            <w:r w:rsidR="002D4B22" w:rsidRPr="007C08F5">
              <w:rPr>
                <w:rFonts w:ascii="Times New Roman" w:hAnsi="Times New Roman" w:cs="Times New Roman"/>
                <w:sz w:val="20"/>
                <w:szCs w:val="20"/>
              </w:rPr>
              <w:t>,</w:t>
            </w:r>
            <w:r w:rsidRPr="00AA5CF4">
              <w:rPr>
                <w:rFonts w:ascii="Times New Roman" w:hAnsi="Times New Roman" w:cs="Angsana New"/>
                <w:sz w:val="20"/>
                <w:szCs w:val="20"/>
              </w:rPr>
              <w:t>762</w:t>
            </w:r>
          </w:p>
        </w:tc>
        <w:tc>
          <w:tcPr>
            <w:tcW w:w="90" w:type="dxa"/>
          </w:tcPr>
          <w:p w14:paraId="5F599E45"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C19A200" w14:textId="2F6CB385"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84</w:t>
            </w:r>
            <w:r w:rsidRPr="007C08F5">
              <w:rPr>
                <w:rFonts w:ascii="Times New Roman" w:hAnsi="Times New Roman" w:cs="Times New Roman"/>
                <w:sz w:val="20"/>
                <w:szCs w:val="20"/>
              </w:rPr>
              <w:t>,</w:t>
            </w:r>
            <w:r w:rsidR="00AA5CF4" w:rsidRPr="00AA5CF4">
              <w:rPr>
                <w:rFonts w:ascii="Times New Roman" w:hAnsi="Times New Roman" w:cs="Angsana New"/>
                <w:sz w:val="20"/>
                <w:szCs w:val="20"/>
              </w:rPr>
              <w:t>229</w:t>
            </w:r>
            <w:r w:rsidRPr="007C08F5">
              <w:rPr>
                <w:rFonts w:ascii="Times New Roman" w:hAnsi="Times New Roman" w:cs="Times New Roman"/>
                <w:sz w:val="20"/>
                <w:szCs w:val="20"/>
              </w:rPr>
              <w:t xml:space="preserve"> </w:t>
            </w:r>
          </w:p>
        </w:tc>
        <w:tc>
          <w:tcPr>
            <w:tcW w:w="90" w:type="dxa"/>
          </w:tcPr>
          <w:p w14:paraId="4E6880D0"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A2288DA" w14:textId="5B39B993"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84</w:t>
            </w:r>
            <w:r w:rsidR="002D4B22" w:rsidRPr="007C08F5">
              <w:rPr>
                <w:rFonts w:ascii="Times New Roman" w:hAnsi="Times New Roman" w:cs="Times New Roman"/>
                <w:sz w:val="20"/>
                <w:szCs w:val="20"/>
              </w:rPr>
              <w:t>,</w:t>
            </w:r>
            <w:r w:rsidRPr="00AA5CF4">
              <w:rPr>
                <w:rFonts w:ascii="Times New Roman" w:hAnsi="Times New Roman" w:cs="Angsana New"/>
                <w:sz w:val="20"/>
                <w:szCs w:val="20"/>
              </w:rPr>
              <w:t>739</w:t>
            </w:r>
          </w:p>
        </w:tc>
        <w:tc>
          <w:tcPr>
            <w:tcW w:w="90" w:type="dxa"/>
          </w:tcPr>
          <w:p w14:paraId="39E8CC24"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2EC5CB7" w14:textId="48EC859A"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84</w:t>
            </w:r>
            <w:r w:rsidRPr="007C08F5">
              <w:rPr>
                <w:rFonts w:ascii="Times New Roman" w:hAnsi="Times New Roman" w:cs="Times New Roman"/>
                <w:sz w:val="20"/>
                <w:szCs w:val="20"/>
              </w:rPr>
              <w:t>,</w:t>
            </w:r>
            <w:r w:rsidR="00AA5CF4" w:rsidRPr="00AA5CF4">
              <w:rPr>
                <w:rFonts w:ascii="Times New Roman" w:hAnsi="Times New Roman" w:cs="Angsana New"/>
                <w:sz w:val="20"/>
                <w:szCs w:val="20"/>
              </w:rPr>
              <w:t>186</w:t>
            </w:r>
            <w:r w:rsidRPr="007C08F5">
              <w:rPr>
                <w:rFonts w:ascii="Times New Roman" w:hAnsi="Times New Roman" w:cs="Times New Roman"/>
                <w:sz w:val="20"/>
                <w:szCs w:val="20"/>
              </w:rPr>
              <w:t xml:space="preserve"> </w:t>
            </w:r>
          </w:p>
        </w:tc>
      </w:tr>
      <w:tr w:rsidR="002D4B22" w:rsidRPr="007C08F5" w14:paraId="54FDA664" w14:textId="77777777" w:rsidTr="00C27A58">
        <w:trPr>
          <w:trHeight w:val="144"/>
        </w:trPr>
        <w:tc>
          <w:tcPr>
            <w:tcW w:w="4230" w:type="dxa"/>
            <w:vAlign w:val="center"/>
          </w:tcPr>
          <w:p w14:paraId="335C2244" w14:textId="0D09354A" w:rsidR="002D4B22" w:rsidRPr="007C08F5" w:rsidRDefault="002D4B22" w:rsidP="002D4B22">
            <w:pPr>
              <w:spacing w:line="220" w:lineRule="exact"/>
              <w:ind w:left="1073" w:right="-212" w:hanging="540"/>
              <w:rPr>
                <w:rFonts w:ascii="Times New Roman" w:hAnsi="Times New Roman" w:cs="Times New Roman"/>
                <w:sz w:val="20"/>
                <w:szCs w:val="20"/>
              </w:rPr>
            </w:pPr>
            <w:r w:rsidRPr="007C08F5">
              <w:rPr>
                <w:rFonts w:ascii="Times New Roman" w:hAnsi="Times New Roman" w:cs="Times New Roman"/>
                <w:sz w:val="20"/>
                <w:szCs w:val="20"/>
                <w:u w:val="single"/>
              </w:rPr>
              <w:t>Less</w:t>
            </w:r>
            <w:r w:rsidRPr="007C08F5">
              <w:rPr>
                <w:rFonts w:ascii="Times New Roman" w:hAnsi="Times New Roman" w:cs="Times New Roman"/>
                <w:sz w:val="20"/>
                <w:szCs w:val="20"/>
              </w:rPr>
              <w:tab/>
              <w:t>Transferred from inventories</w:t>
            </w:r>
          </w:p>
        </w:tc>
        <w:tc>
          <w:tcPr>
            <w:tcW w:w="1080" w:type="dxa"/>
          </w:tcPr>
          <w:p w14:paraId="709B65BD" w14:textId="5CDA2FD0"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w:t>
            </w:r>
          </w:p>
        </w:tc>
        <w:tc>
          <w:tcPr>
            <w:tcW w:w="90" w:type="dxa"/>
          </w:tcPr>
          <w:p w14:paraId="149AF81A"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82CBB6A" w14:textId="082D145A"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030</w:t>
            </w:r>
            <w:r w:rsidRPr="007C08F5">
              <w:rPr>
                <w:rFonts w:ascii="Times New Roman" w:hAnsi="Times New Roman" w:cs="Times New Roman"/>
                <w:sz w:val="20"/>
                <w:szCs w:val="20"/>
              </w:rPr>
              <w:t>)</w:t>
            </w:r>
          </w:p>
        </w:tc>
        <w:tc>
          <w:tcPr>
            <w:tcW w:w="90" w:type="dxa"/>
          </w:tcPr>
          <w:p w14:paraId="071E8D4E"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A1F9ADD" w14:textId="20EADFD3"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w:t>
            </w:r>
          </w:p>
        </w:tc>
        <w:tc>
          <w:tcPr>
            <w:tcW w:w="90" w:type="dxa"/>
          </w:tcPr>
          <w:p w14:paraId="6984EC98"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B757B08" w14:textId="7AC4C294"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030</w:t>
            </w:r>
            <w:r w:rsidRPr="007C08F5">
              <w:rPr>
                <w:rFonts w:ascii="Times New Roman" w:hAnsi="Times New Roman" w:cs="Times New Roman"/>
                <w:sz w:val="20"/>
                <w:szCs w:val="20"/>
              </w:rPr>
              <w:t>)</w:t>
            </w:r>
          </w:p>
        </w:tc>
      </w:tr>
      <w:tr w:rsidR="002D4B22" w:rsidRPr="007C08F5" w14:paraId="05ECF5D8" w14:textId="77777777" w:rsidTr="00C27A58">
        <w:trPr>
          <w:trHeight w:val="144"/>
        </w:trPr>
        <w:tc>
          <w:tcPr>
            <w:tcW w:w="4230" w:type="dxa"/>
            <w:vAlign w:val="center"/>
          </w:tcPr>
          <w:p w14:paraId="67E94EDB" w14:textId="0E8C74CB" w:rsidR="002D4B22" w:rsidRPr="007C08F5" w:rsidRDefault="002D4B22" w:rsidP="002D4B22">
            <w:pPr>
              <w:spacing w:line="220" w:lineRule="exact"/>
              <w:ind w:left="1073" w:right="-212" w:hanging="540"/>
              <w:rPr>
                <w:rFonts w:ascii="Times New Roman" w:hAnsi="Times New Roman" w:cs="Times New Roman"/>
                <w:sz w:val="20"/>
                <w:szCs w:val="20"/>
              </w:rPr>
            </w:pPr>
            <w:r w:rsidRPr="007C08F5">
              <w:rPr>
                <w:rFonts w:ascii="Times New Roman" w:hAnsi="Times New Roman" w:cs="Times New Roman"/>
                <w:sz w:val="20"/>
                <w:szCs w:val="20"/>
                <w:u w:val="single"/>
              </w:rPr>
              <w:t>Less</w:t>
            </w:r>
            <w:r w:rsidRPr="007C08F5">
              <w:rPr>
                <w:rFonts w:ascii="Times New Roman" w:hAnsi="Times New Roman" w:cs="Times New Roman"/>
                <w:sz w:val="20"/>
                <w:szCs w:val="20"/>
              </w:rPr>
              <w:tab/>
              <w:t>Cash payments during the years</w:t>
            </w:r>
          </w:p>
        </w:tc>
        <w:tc>
          <w:tcPr>
            <w:tcW w:w="1080" w:type="dxa"/>
            <w:tcBorders>
              <w:bottom w:val="single" w:sz="4" w:space="0" w:color="auto"/>
            </w:tcBorders>
          </w:tcPr>
          <w:p w14:paraId="7C8311CE" w14:textId="30A1932B"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21</w:t>
            </w:r>
            <w:r w:rsidRPr="007C08F5">
              <w:rPr>
                <w:rFonts w:ascii="Times New Roman" w:hAnsi="Times New Roman" w:cs="Times New Roman"/>
                <w:sz w:val="20"/>
                <w:szCs w:val="20"/>
              </w:rPr>
              <w:t>,</w:t>
            </w:r>
            <w:r w:rsidR="00AA5CF4" w:rsidRPr="00AA5CF4">
              <w:rPr>
                <w:rFonts w:ascii="Times New Roman" w:hAnsi="Times New Roman" w:cs="Angsana New"/>
                <w:sz w:val="20"/>
                <w:szCs w:val="20"/>
              </w:rPr>
              <w:t>42</w:t>
            </w:r>
            <w:r w:rsidR="00AA5CF4" w:rsidRPr="00AA5CF4">
              <w:rPr>
                <w:rFonts w:ascii="Times New Roman" w:hAnsi="Times New Roman" w:cs="Angsana New"/>
                <w:sz w:val="20"/>
                <w:szCs w:val="25"/>
              </w:rPr>
              <w:t>4</w:t>
            </w:r>
            <w:r w:rsidRPr="007C08F5">
              <w:rPr>
                <w:rFonts w:ascii="Times New Roman" w:hAnsi="Times New Roman" w:cs="Times New Roman"/>
                <w:sz w:val="20"/>
                <w:szCs w:val="20"/>
              </w:rPr>
              <w:t>)</w:t>
            </w:r>
          </w:p>
        </w:tc>
        <w:tc>
          <w:tcPr>
            <w:tcW w:w="90" w:type="dxa"/>
          </w:tcPr>
          <w:p w14:paraId="4B4EFB67"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300F8A17" w14:textId="6C5C342C"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981</w:t>
            </w:r>
            <w:r w:rsidRPr="007C08F5">
              <w:rPr>
                <w:rFonts w:ascii="Times New Roman" w:hAnsi="Times New Roman" w:cs="Times New Roman"/>
                <w:sz w:val="20"/>
                <w:szCs w:val="20"/>
              </w:rPr>
              <w:t>)</w:t>
            </w:r>
          </w:p>
        </w:tc>
        <w:tc>
          <w:tcPr>
            <w:tcW w:w="90" w:type="dxa"/>
          </w:tcPr>
          <w:p w14:paraId="5F316EDE"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67724AD" w14:textId="7175A3C1"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21</w:t>
            </w:r>
            <w:r w:rsidRPr="007C08F5">
              <w:rPr>
                <w:rFonts w:ascii="Times New Roman" w:hAnsi="Times New Roman" w:cs="Times New Roman"/>
                <w:sz w:val="20"/>
                <w:szCs w:val="20"/>
              </w:rPr>
              <w:t>,</w:t>
            </w:r>
            <w:r w:rsidR="00AA5CF4" w:rsidRPr="00AA5CF4">
              <w:rPr>
                <w:rFonts w:ascii="Times New Roman" w:hAnsi="Times New Roman" w:cs="Angsana New"/>
                <w:sz w:val="20"/>
                <w:szCs w:val="20"/>
              </w:rPr>
              <w:t>401</w:t>
            </w:r>
            <w:r w:rsidRPr="007C08F5">
              <w:rPr>
                <w:rFonts w:ascii="Times New Roman" w:hAnsi="Times New Roman" w:cs="Times New Roman"/>
                <w:sz w:val="20"/>
                <w:szCs w:val="20"/>
              </w:rPr>
              <w:t>)</w:t>
            </w:r>
          </w:p>
        </w:tc>
        <w:tc>
          <w:tcPr>
            <w:tcW w:w="90" w:type="dxa"/>
          </w:tcPr>
          <w:p w14:paraId="23C6B526"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19204467" w14:textId="49213680" w:rsidR="002D4B22" w:rsidRPr="007C08F5" w:rsidRDefault="002D4B22" w:rsidP="002D4B2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938</w:t>
            </w:r>
            <w:r w:rsidRPr="007C08F5">
              <w:rPr>
                <w:rFonts w:ascii="Times New Roman" w:hAnsi="Times New Roman" w:cs="Times New Roman"/>
                <w:sz w:val="20"/>
                <w:szCs w:val="20"/>
              </w:rPr>
              <w:t xml:space="preserve">) </w:t>
            </w:r>
          </w:p>
        </w:tc>
      </w:tr>
      <w:tr w:rsidR="002D4B22" w:rsidRPr="007C08F5" w14:paraId="0BF3A472" w14:textId="77777777" w:rsidTr="00C27A58">
        <w:trPr>
          <w:trHeight w:val="144"/>
        </w:trPr>
        <w:tc>
          <w:tcPr>
            <w:tcW w:w="4230" w:type="dxa"/>
          </w:tcPr>
          <w:p w14:paraId="02933887" w14:textId="26FD6FA2" w:rsidR="002D4B22" w:rsidRPr="007C08F5" w:rsidRDefault="002D4B22" w:rsidP="002D4B22">
            <w:pPr>
              <w:spacing w:line="220" w:lineRule="exact"/>
              <w:ind w:left="533" w:right="-212"/>
              <w:rPr>
                <w:rFonts w:ascii="Times New Roman" w:hAnsi="Times New Roman" w:cs="Times New Roman"/>
                <w:sz w:val="20"/>
                <w:szCs w:val="20"/>
              </w:rPr>
            </w:pPr>
            <w:r w:rsidRPr="007C08F5">
              <w:rPr>
                <w:rFonts w:ascii="Times New Roman" w:hAnsi="Times New Roman" w:cs="Times New Roman"/>
                <w:sz w:val="20"/>
                <w:szCs w:val="20"/>
              </w:rPr>
              <w:t>Payable for purchases of plant and</w:t>
            </w:r>
          </w:p>
        </w:tc>
        <w:tc>
          <w:tcPr>
            <w:tcW w:w="1080" w:type="dxa"/>
            <w:tcBorders>
              <w:top w:val="single" w:sz="4" w:space="0" w:color="auto"/>
            </w:tcBorders>
          </w:tcPr>
          <w:p w14:paraId="64EC526E"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5923396D"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375EF7EB"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5159CCBC"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7D102461"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6F50A681"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04109A14"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r>
      <w:tr w:rsidR="002D4B22" w:rsidRPr="007C08F5" w14:paraId="249DA398" w14:textId="77777777" w:rsidTr="00C27A58">
        <w:trPr>
          <w:trHeight w:val="144"/>
        </w:trPr>
        <w:tc>
          <w:tcPr>
            <w:tcW w:w="4230" w:type="dxa"/>
          </w:tcPr>
          <w:p w14:paraId="5E376739" w14:textId="6940E23F" w:rsidR="002D4B22" w:rsidRPr="007C08F5" w:rsidRDefault="002D4B22" w:rsidP="002D4B22">
            <w:pPr>
              <w:spacing w:line="220" w:lineRule="exact"/>
              <w:ind w:left="713" w:right="-212"/>
              <w:rPr>
                <w:rFonts w:ascii="Times New Roman" w:hAnsi="Times New Roman" w:cs="Times New Roman"/>
                <w:sz w:val="20"/>
                <w:szCs w:val="20"/>
              </w:rPr>
            </w:pPr>
            <w:r w:rsidRPr="007C08F5">
              <w:rPr>
                <w:rFonts w:ascii="Times New Roman" w:hAnsi="Times New Roman" w:cs="Times New Roman"/>
                <w:sz w:val="20"/>
                <w:szCs w:val="20"/>
              </w:rPr>
              <w:t xml:space="preserve">equipment carried forward </w:t>
            </w:r>
          </w:p>
        </w:tc>
        <w:tc>
          <w:tcPr>
            <w:tcW w:w="1080" w:type="dxa"/>
          </w:tcPr>
          <w:p w14:paraId="0E7FE833"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5BFBB4FB"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25AF3D2"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5648BC0B" w14:textId="77777777" w:rsidR="002D4B22" w:rsidRPr="007C08F5" w:rsidRDefault="002D4B22" w:rsidP="002D4B2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F62DC65"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c>
          <w:tcPr>
            <w:tcW w:w="90" w:type="dxa"/>
          </w:tcPr>
          <w:p w14:paraId="4EADE5D5" w14:textId="77777777" w:rsidR="002D4B22" w:rsidRPr="007C08F5" w:rsidRDefault="002D4B22" w:rsidP="002D4B2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056FFBD" w14:textId="77777777" w:rsidR="002D4B22" w:rsidRPr="007C08F5" w:rsidRDefault="002D4B22" w:rsidP="002D4B22">
            <w:pPr>
              <w:tabs>
                <w:tab w:val="decimal" w:pos="954"/>
              </w:tabs>
              <w:spacing w:line="220" w:lineRule="exact"/>
              <w:ind w:left="54" w:right="-44"/>
              <w:rPr>
                <w:rFonts w:ascii="Times New Roman" w:hAnsi="Times New Roman" w:cs="Times New Roman"/>
                <w:sz w:val="20"/>
                <w:szCs w:val="20"/>
              </w:rPr>
            </w:pPr>
          </w:p>
        </w:tc>
      </w:tr>
      <w:tr w:rsidR="002D4B22" w:rsidRPr="007C08F5" w14:paraId="49B4D180" w14:textId="77777777" w:rsidTr="00864452">
        <w:trPr>
          <w:trHeight w:val="60"/>
        </w:trPr>
        <w:tc>
          <w:tcPr>
            <w:tcW w:w="4230" w:type="dxa"/>
          </w:tcPr>
          <w:p w14:paraId="56574EB4" w14:textId="6C2551BE" w:rsidR="002D4B22" w:rsidRPr="007C08F5" w:rsidRDefault="002D4B22" w:rsidP="002D4B22">
            <w:pPr>
              <w:spacing w:line="220" w:lineRule="exact"/>
              <w:ind w:left="713" w:right="-212"/>
              <w:rPr>
                <w:rFonts w:ascii="Times New Roman" w:hAnsi="Times New Roman" w:cs="Times New Roman"/>
                <w:sz w:val="20"/>
                <w:szCs w:val="20"/>
              </w:rPr>
            </w:pPr>
            <w:r w:rsidRPr="007C08F5">
              <w:rPr>
                <w:rFonts w:ascii="Times New Roman" w:hAnsi="Times New Roman" w:cs="Times New Roman"/>
                <w:sz w:val="20"/>
                <w:szCs w:val="20"/>
              </w:rPr>
              <w:t>(recorded as part of other payables)</w:t>
            </w:r>
          </w:p>
        </w:tc>
        <w:tc>
          <w:tcPr>
            <w:tcW w:w="1080" w:type="dxa"/>
            <w:tcBorders>
              <w:left w:val="nil"/>
              <w:bottom w:val="double" w:sz="4" w:space="0" w:color="auto"/>
              <w:right w:val="nil"/>
            </w:tcBorders>
          </w:tcPr>
          <w:p w14:paraId="6E734613" w14:textId="5C165D2F"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5"/>
              </w:rPr>
              <w:t>54</w:t>
            </w:r>
          </w:p>
        </w:tc>
        <w:tc>
          <w:tcPr>
            <w:tcW w:w="90" w:type="dxa"/>
          </w:tcPr>
          <w:p w14:paraId="57543C50" w14:textId="77777777" w:rsidR="002D4B22" w:rsidRPr="007C08F5" w:rsidRDefault="002D4B22" w:rsidP="002D4B22">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left w:val="nil"/>
              <w:bottom w:val="double" w:sz="4" w:space="0" w:color="auto"/>
              <w:right w:val="nil"/>
            </w:tcBorders>
          </w:tcPr>
          <w:p w14:paraId="54FA03D2" w14:textId="05D283CF"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554</w:t>
            </w:r>
          </w:p>
        </w:tc>
        <w:tc>
          <w:tcPr>
            <w:tcW w:w="90" w:type="dxa"/>
          </w:tcPr>
          <w:p w14:paraId="167163D0" w14:textId="77777777" w:rsidR="002D4B22" w:rsidRPr="007C08F5" w:rsidRDefault="002D4B22" w:rsidP="002D4B22">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left w:val="nil"/>
              <w:bottom w:val="double" w:sz="4" w:space="0" w:color="auto"/>
              <w:right w:val="nil"/>
            </w:tcBorders>
          </w:tcPr>
          <w:p w14:paraId="170ED1D8" w14:textId="33DF346C"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5"/>
              </w:rPr>
              <w:t>54</w:t>
            </w:r>
          </w:p>
        </w:tc>
        <w:tc>
          <w:tcPr>
            <w:tcW w:w="90" w:type="dxa"/>
          </w:tcPr>
          <w:p w14:paraId="2E95168C" w14:textId="77777777" w:rsidR="002D4B22" w:rsidRPr="007C08F5" w:rsidRDefault="002D4B22" w:rsidP="002D4B22">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left w:val="nil"/>
              <w:bottom w:val="double" w:sz="4" w:space="0" w:color="auto"/>
              <w:right w:val="nil"/>
            </w:tcBorders>
          </w:tcPr>
          <w:p w14:paraId="2E9FF633" w14:textId="6336E251" w:rsidR="002D4B22" w:rsidRPr="007C08F5" w:rsidRDefault="00AA5CF4" w:rsidP="002D4B2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554</w:t>
            </w:r>
          </w:p>
        </w:tc>
      </w:tr>
    </w:tbl>
    <w:p w14:paraId="38D60693" w14:textId="321D5834" w:rsidR="00BE36A5" w:rsidRPr="007C08F5" w:rsidRDefault="00AA5CF4" w:rsidP="00E03A28">
      <w:pPr>
        <w:spacing w:before="360" w:after="120"/>
        <w:ind w:left="1253" w:hanging="691"/>
        <w:jc w:val="both"/>
        <w:rPr>
          <w:rFonts w:ascii="Times New Roman" w:hAnsi="Times New Roman" w:cs="Times New Roman"/>
          <w:spacing w:val="4"/>
          <w:sz w:val="24"/>
          <w:szCs w:val="24"/>
        </w:rPr>
      </w:pPr>
      <w:r w:rsidRPr="00AA5CF4">
        <w:rPr>
          <w:rFonts w:ascii="Times New Roman" w:hAnsi="Times New Roman" w:cs="Angsana New"/>
          <w:spacing w:val="4"/>
          <w:sz w:val="24"/>
          <w:szCs w:val="24"/>
        </w:rPr>
        <w:t>5</w:t>
      </w:r>
      <w:r w:rsidR="00A22A38" w:rsidRPr="007C08F5">
        <w:rPr>
          <w:rFonts w:ascii="Times New Roman" w:hAnsi="Times New Roman" w:cs="Times New Roman"/>
          <w:spacing w:val="4"/>
          <w:sz w:val="24"/>
          <w:szCs w:val="24"/>
        </w:rPr>
        <w:t>.</w:t>
      </w:r>
      <w:r w:rsidRPr="00AA5CF4">
        <w:rPr>
          <w:rFonts w:ascii="Times New Roman" w:hAnsi="Times New Roman" w:cs="Angsana New"/>
          <w:spacing w:val="4"/>
          <w:sz w:val="24"/>
          <w:szCs w:val="24"/>
        </w:rPr>
        <w:t>2</w:t>
      </w:r>
      <w:r w:rsidR="00A22A38" w:rsidRPr="007C08F5">
        <w:rPr>
          <w:rFonts w:ascii="Times New Roman" w:hAnsi="Times New Roman" w:cs="Times New Roman"/>
          <w:spacing w:val="4"/>
          <w:sz w:val="24"/>
          <w:szCs w:val="24"/>
        </w:rPr>
        <w:tab/>
      </w:r>
      <w:r w:rsidR="00BE36A5" w:rsidRPr="007C08F5">
        <w:rPr>
          <w:rFonts w:ascii="Times New Roman" w:hAnsi="Times New Roman" w:cs="Times New Roman"/>
          <w:spacing w:val="4"/>
          <w:sz w:val="24"/>
          <w:szCs w:val="24"/>
        </w:rPr>
        <w:t xml:space="preserve">Lease liabilities movements for the year ended December </w:t>
      </w:r>
      <w:r w:rsidRPr="00AA5CF4">
        <w:rPr>
          <w:rFonts w:ascii="Times New Roman" w:hAnsi="Times New Roman" w:cs="Angsana New"/>
          <w:spacing w:val="4"/>
          <w:sz w:val="24"/>
          <w:szCs w:val="24"/>
        </w:rPr>
        <w:t>31</w:t>
      </w:r>
      <w:r w:rsidR="00BE36A5" w:rsidRPr="007C08F5">
        <w:rPr>
          <w:rFonts w:ascii="Times New Roman" w:hAnsi="Times New Roman" w:cs="Times New Roman"/>
          <w:spacing w:val="4"/>
          <w:sz w:val="24"/>
          <w:szCs w:val="24"/>
        </w:rPr>
        <w:t>, are as follows:</w:t>
      </w:r>
    </w:p>
    <w:p w14:paraId="54E91186" w14:textId="77777777" w:rsidR="00C71E3D" w:rsidRPr="007C08F5" w:rsidRDefault="00C71E3D" w:rsidP="00C71E3D">
      <w:pPr>
        <w:pStyle w:val="ListParagraph"/>
        <w:spacing w:after="0" w:line="240" w:lineRule="auto"/>
        <w:ind w:left="360" w:right="-25"/>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0DD524E3" w14:textId="77777777" w:rsidTr="00B012A7">
        <w:trPr>
          <w:trHeight w:val="144"/>
        </w:trPr>
        <w:tc>
          <w:tcPr>
            <w:tcW w:w="4230" w:type="dxa"/>
          </w:tcPr>
          <w:p w14:paraId="0C521EE5" w14:textId="77777777" w:rsidR="00C71E3D" w:rsidRPr="007C08F5" w:rsidRDefault="00C71E3D" w:rsidP="00B30246">
            <w:pPr>
              <w:spacing w:line="220" w:lineRule="exact"/>
              <w:ind w:left="533" w:right="-212"/>
              <w:rPr>
                <w:rFonts w:ascii="Times New Roman" w:hAnsi="Times New Roman" w:cs="Times New Roman"/>
                <w:sz w:val="20"/>
                <w:szCs w:val="20"/>
              </w:rPr>
            </w:pPr>
          </w:p>
        </w:tc>
        <w:tc>
          <w:tcPr>
            <w:tcW w:w="2250" w:type="dxa"/>
            <w:gridSpan w:val="3"/>
            <w:tcBorders>
              <w:left w:val="nil"/>
              <w:right w:val="nil"/>
            </w:tcBorders>
          </w:tcPr>
          <w:p w14:paraId="4577E92B" w14:textId="77777777" w:rsidR="00C71E3D" w:rsidRPr="007C08F5" w:rsidRDefault="00C71E3D"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2438F662" w14:textId="77777777" w:rsidR="00C71E3D" w:rsidRPr="007C08F5" w:rsidRDefault="00C71E3D"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850C653" w14:textId="77777777" w:rsidR="00C71E3D" w:rsidRPr="007C08F5" w:rsidRDefault="00C71E3D"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2FA6B98D" w14:textId="77777777" w:rsidTr="00B012A7">
        <w:trPr>
          <w:trHeight w:val="144"/>
        </w:trPr>
        <w:tc>
          <w:tcPr>
            <w:tcW w:w="4230" w:type="dxa"/>
          </w:tcPr>
          <w:p w14:paraId="44F4DDEC" w14:textId="77777777" w:rsidR="00C71E3D" w:rsidRPr="007C08F5" w:rsidRDefault="00C71E3D" w:rsidP="00B30246">
            <w:pPr>
              <w:spacing w:line="220" w:lineRule="exact"/>
              <w:ind w:left="533" w:right="-212"/>
              <w:rPr>
                <w:rFonts w:ascii="Times New Roman" w:hAnsi="Times New Roman" w:cs="Times New Roman"/>
                <w:sz w:val="20"/>
                <w:szCs w:val="20"/>
              </w:rPr>
            </w:pPr>
          </w:p>
        </w:tc>
        <w:tc>
          <w:tcPr>
            <w:tcW w:w="2250" w:type="dxa"/>
            <w:gridSpan w:val="3"/>
            <w:tcBorders>
              <w:left w:val="nil"/>
              <w:bottom w:val="nil"/>
              <w:right w:val="nil"/>
            </w:tcBorders>
          </w:tcPr>
          <w:p w14:paraId="00F28F30" w14:textId="77777777" w:rsidR="00C71E3D" w:rsidRPr="007C08F5" w:rsidRDefault="00C71E3D"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746BDFDA" w14:textId="77777777" w:rsidR="00C71E3D" w:rsidRPr="007C08F5" w:rsidRDefault="00C71E3D"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977AFF8" w14:textId="77777777" w:rsidR="00C71E3D" w:rsidRPr="007C08F5" w:rsidRDefault="00C71E3D"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7FE4CA61" w14:textId="77777777" w:rsidTr="00B012A7">
        <w:trPr>
          <w:trHeight w:val="144"/>
        </w:trPr>
        <w:tc>
          <w:tcPr>
            <w:tcW w:w="4230" w:type="dxa"/>
          </w:tcPr>
          <w:p w14:paraId="2A2924C0" w14:textId="77777777" w:rsidR="00864452" w:rsidRPr="007C08F5" w:rsidRDefault="00864452" w:rsidP="00864452">
            <w:pPr>
              <w:spacing w:line="220" w:lineRule="exact"/>
              <w:ind w:left="5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7739B04" w14:textId="2B3C580A"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90EA3F1" w14:textId="77777777" w:rsidR="00864452" w:rsidRPr="007C08F5" w:rsidRDefault="00864452" w:rsidP="00864452">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1B45D4C" w14:textId="4F7F1B22"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F6BF31E" w14:textId="77777777" w:rsidR="00864452" w:rsidRPr="007C08F5" w:rsidRDefault="00864452" w:rsidP="00864452">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2B5A9CD1" w14:textId="37AAE337"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E3ECC60" w14:textId="77777777" w:rsidR="00864452" w:rsidRPr="007C08F5" w:rsidRDefault="00864452" w:rsidP="00864452">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A335F88" w14:textId="028AD79B"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05D6C633" w14:textId="77777777" w:rsidTr="00C71E3D">
        <w:trPr>
          <w:trHeight w:val="54"/>
        </w:trPr>
        <w:tc>
          <w:tcPr>
            <w:tcW w:w="4230" w:type="dxa"/>
          </w:tcPr>
          <w:p w14:paraId="0734F39D" w14:textId="29D6CBC7" w:rsidR="00864452" w:rsidRPr="007C08F5" w:rsidRDefault="00864452" w:rsidP="00864452">
            <w:pPr>
              <w:spacing w:line="220" w:lineRule="exact"/>
              <w:ind w:left="533" w:right="-212"/>
              <w:rPr>
                <w:rFonts w:ascii="Times New Roman" w:hAnsi="Times New Roman" w:cs="Times New Roman"/>
                <w:sz w:val="20"/>
                <w:szCs w:val="20"/>
              </w:rPr>
            </w:pPr>
          </w:p>
        </w:tc>
        <w:tc>
          <w:tcPr>
            <w:tcW w:w="1080" w:type="dxa"/>
          </w:tcPr>
          <w:p w14:paraId="157271A1"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c>
          <w:tcPr>
            <w:tcW w:w="90" w:type="dxa"/>
          </w:tcPr>
          <w:p w14:paraId="627DEBAD" w14:textId="77777777" w:rsidR="00864452" w:rsidRPr="007C08F5" w:rsidRDefault="00864452" w:rsidP="0086445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3C742E9"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c>
          <w:tcPr>
            <w:tcW w:w="90" w:type="dxa"/>
          </w:tcPr>
          <w:p w14:paraId="5E5EB02C" w14:textId="77777777" w:rsidR="00864452" w:rsidRPr="007C08F5" w:rsidRDefault="00864452" w:rsidP="0086445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7199656B"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c>
          <w:tcPr>
            <w:tcW w:w="90" w:type="dxa"/>
          </w:tcPr>
          <w:p w14:paraId="24D4A71E" w14:textId="77777777" w:rsidR="00864452" w:rsidRPr="007C08F5" w:rsidRDefault="00864452" w:rsidP="0086445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D1BFD72"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r>
      <w:tr w:rsidR="001205C2" w:rsidRPr="007C08F5" w14:paraId="584DB494" w14:textId="77777777" w:rsidTr="00B012A7">
        <w:trPr>
          <w:trHeight w:val="144"/>
        </w:trPr>
        <w:tc>
          <w:tcPr>
            <w:tcW w:w="4230" w:type="dxa"/>
          </w:tcPr>
          <w:p w14:paraId="1B7E4675" w14:textId="7BB12196" w:rsidR="001205C2" w:rsidRPr="007C08F5" w:rsidRDefault="001205C2" w:rsidP="001205C2">
            <w:pPr>
              <w:spacing w:line="220" w:lineRule="exact"/>
              <w:ind w:left="533" w:right="-212"/>
              <w:rPr>
                <w:rFonts w:ascii="Times New Roman" w:hAnsi="Times New Roman" w:cs="Times New Roman"/>
                <w:sz w:val="20"/>
                <w:szCs w:val="20"/>
              </w:rPr>
            </w:pPr>
            <w:r w:rsidRPr="007C08F5">
              <w:rPr>
                <w:rFonts w:ascii="Times New Roman" w:eastAsia="MS Mincho" w:hAnsi="Times New Roman" w:cs="Times New Roman"/>
                <w:sz w:val="20"/>
                <w:szCs w:val="20"/>
                <w:lang w:val="en-GB"/>
              </w:rPr>
              <w:t>Lease liabilities brought forward</w:t>
            </w:r>
          </w:p>
        </w:tc>
        <w:tc>
          <w:tcPr>
            <w:tcW w:w="1080" w:type="dxa"/>
          </w:tcPr>
          <w:p w14:paraId="5661A542" w14:textId="65CFB70B" w:rsidR="001205C2" w:rsidRPr="007C08F5" w:rsidRDefault="00AA5CF4" w:rsidP="001205C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77</w:t>
            </w:r>
            <w:r w:rsidR="001205C2" w:rsidRPr="007C08F5">
              <w:rPr>
                <w:rFonts w:ascii="Times New Roman" w:hAnsi="Times New Roman" w:cs="Times New Roman"/>
                <w:sz w:val="20"/>
                <w:szCs w:val="20"/>
              </w:rPr>
              <w:t>,</w:t>
            </w:r>
            <w:r w:rsidRPr="00AA5CF4">
              <w:rPr>
                <w:rFonts w:ascii="Times New Roman" w:hAnsi="Times New Roman" w:cs="Angsana New"/>
                <w:sz w:val="20"/>
                <w:szCs w:val="20"/>
              </w:rPr>
              <w:t>826</w:t>
            </w:r>
          </w:p>
        </w:tc>
        <w:tc>
          <w:tcPr>
            <w:tcW w:w="90" w:type="dxa"/>
          </w:tcPr>
          <w:p w14:paraId="7B0DBC00"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8F242D6" w14:textId="6E847B79"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w:t>
            </w:r>
            <w:r w:rsidRPr="007C08F5">
              <w:rPr>
                <w:rFonts w:ascii="Times New Roman" w:hAnsi="Times New Roman" w:cs="Times New Roman"/>
                <w:sz w:val="20"/>
                <w:szCs w:val="20"/>
              </w:rPr>
              <w:t>,</w:t>
            </w:r>
            <w:r w:rsidR="00AA5CF4" w:rsidRPr="00AA5CF4">
              <w:rPr>
                <w:rFonts w:ascii="Times New Roman" w:hAnsi="Times New Roman" w:cs="Angsana New"/>
                <w:sz w:val="20"/>
                <w:szCs w:val="20"/>
              </w:rPr>
              <w:t>244</w:t>
            </w:r>
            <w:r w:rsidRPr="007C08F5">
              <w:rPr>
                <w:rFonts w:ascii="Times New Roman" w:hAnsi="Times New Roman" w:cs="Times New Roman"/>
                <w:sz w:val="20"/>
                <w:szCs w:val="20"/>
              </w:rPr>
              <w:t xml:space="preserve"> </w:t>
            </w:r>
          </w:p>
        </w:tc>
        <w:tc>
          <w:tcPr>
            <w:tcW w:w="90" w:type="dxa"/>
          </w:tcPr>
          <w:p w14:paraId="60FAE8E0" w14:textId="77777777" w:rsidR="001205C2" w:rsidRPr="007C08F5" w:rsidRDefault="001205C2" w:rsidP="001205C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4C4D11D" w14:textId="6D7E6C6F" w:rsidR="001205C2" w:rsidRPr="007C08F5" w:rsidRDefault="00AA5CF4" w:rsidP="001205C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77</w:t>
            </w:r>
            <w:r w:rsidR="001205C2" w:rsidRPr="007C08F5">
              <w:rPr>
                <w:rFonts w:ascii="Times New Roman" w:hAnsi="Times New Roman" w:cs="Times New Roman"/>
                <w:sz w:val="20"/>
                <w:szCs w:val="20"/>
              </w:rPr>
              <w:t>,</w:t>
            </w:r>
            <w:r w:rsidRPr="00AA5CF4">
              <w:rPr>
                <w:rFonts w:ascii="Times New Roman" w:hAnsi="Times New Roman" w:cs="Angsana New"/>
                <w:sz w:val="20"/>
                <w:szCs w:val="20"/>
              </w:rPr>
              <w:t>826</w:t>
            </w:r>
          </w:p>
        </w:tc>
        <w:tc>
          <w:tcPr>
            <w:tcW w:w="90" w:type="dxa"/>
          </w:tcPr>
          <w:p w14:paraId="5D97030D"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55CE870" w14:textId="39ED5573"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w:t>
            </w:r>
            <w:r w:rsidRPr="007C08F5">
              <w:rPr>
                <w:rFonts w:ascii="Times New Roman" w:hAnsi="Times New Roman" w:cs="Times New Roman"/>
                <w:sz w:val="20"/>
                <w:szCs w:val="20"/>
              </w:rPr>
              <w:t>,</w:t>
            </w:r>
            <w:r w:rsidR="00AA5CF4" w:rsidRPr="00AA5CF4">
              <w:rPr>
                <w:rFonts w:ascii="Times New Roman" w:hAnsi="Times New Roman" w:cs="Angsana New"/>
                <w:sz w:val="20"/>
                <w:szCs w:val="20"/>
              </w:rPr>
              <w:t>244</w:t>
            </w:r>
            <w:r w:rsidRPr="007C08F5">
              <w:rPr>
                <w:rFonts w:ascii="Times New Roman" w:hAnsi="Times New Roman" w:cs="Times New Roman"/>
                <w:sz w:val="20"/>
                <w:szCs w:val="20"/>
              </w:rPr>
              <w:t xml:space="preserve"> </w:t>
            </w:r>
          </w:p>
        </w:tc>
      </w:tr>
      <w:tr w:rsidR="001205C2" w:rsidRPr="007C08F5" w14:paraId="3D47EA4C" w14:textId="77777777" w:rsidTr="008D384F">
        <w:trPr>
          <w:trHeight w:val="144"/>
        </w:trPr>
        <w:tc>
          <w:tcPr>
            <w:tcW w:w="4230" w:type="dxa"/>
            <w:vAlign w:val="center"/>
          </w:tcPr>
          <w:p w14:paraId="38156BD5" w14:textId="0AEE68D1" w:rsidR="001205C2" w:rsidRPr="007C08F5" w:rsidRDefault="001205C2" w:rsidP="001205C2">
            <w:pPr>
              <w:spacing w:line="220" w:lineRule="exact"/>
              <w:ind w:left="1073" w:right="-212" w:hanging="540"/>
              <w:rPr>
                <w:rFonts w:ascii="Times New Roman" w:hAnsi="Times New Roman" w:cs="Times New Roman"/>
                <w:sz w:val="20"/>
                <w:szCs w:val="20"/>
              </w:rPr>
            </w:pPr>
            <w:r w:rsidRPr="007C08F5">
              <w:rPr>
                <w:rFonts w:ascii="Times New Roman" w:hAnsi="Times New Roman" w:cs="Times New Roman"/>
                <w:sz w:val="20"/>
                <w:szCs w:val="20"/>
                <w:u w:val="single"/>
              </w:rPr>
              <w:t>Add</w:t>
            </w:r>
            <w:r w:rsidRPr="007C08F5">
              <w:rPr>
                <w:rFonts w:ascii="Times New Roman" w:hAnsi="Times New Roman" w:cs="Times New Roman"/>
                <w:sz w:val="20"/>
                <w:szCs w:val="20"/>
              </w:rPr>
              <w:tab/>
              <w:t>Increase during the years</w:t>
            </w:r>
          </w:p>
        </w:tc>
        <w:tc>
          <w:tcPr>
            <w:tcW w:w="1080" w:type="dxa"/>
          </w:tcPr>
          <w:p w14:paraId="28D68A98" w14:textId="4FCC16E8" w:rsidR="001205C2" w:rsidRPr="007C08F5" w:rsidRDefault="00AA5CF4" w:rsidP="001205C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1</w:t>
            </w:r>
            <w:r w:rsidR="001205C2" w:rsidRPr="007C08F5">
              <w:rPr>
                <w:rFonts w:ascii="Times New Roman" w:hAnsi="Times New Roman" w:cs="Times New Roman"/>
                <w:sz w:val="20"/>
                <w:szCs w:val="20"/>
              </w:rPr>
              <w:t>,</w:t>
            </w:r>
            <w:r w:rsidRPr="00AA5CF4">
              <w:rPr>
                <w:rFonts w:ascii="Times New Roman" w:hAnsi="Times New Roman" w:cs="Angsana New"/>
                <w:sz w:val="20"/>
                <w:szCs w:val="20"/>
              </w:rPr>
              <w:t>150</w:t>
            </w:r>
          </w:p>
        </w:tc>
        <w:tc>
          <w:tcPr>
            <w:tcW w:w="90" w:type="dxa"/>
          </w:tcPr>
          <w:p w14:paraId="498FB63F"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94F5E3D" w14:textId="2068CA57"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713</w:t>
            </w:r>
            <w:r w:rsidRPr="007C08F5">
              <w:rPr>
                <w:rFonts w:ascii="Times New Roman" w:hAnsi="Times New Roman" w:cs="Times New Roman"/>
                <w:sz w:val="20"/>
                <w:szCs w:val="20"/>
              </w:rPr>
              <w:t xml:space="preserve"> </w:t>
            </w:r>
          </w:p>
        </w:tc>
        <w:tc>
          <w:tcPr>
            <w:tcW w:w="90" w:type="dxa"/>
          </w:tcPr>
          <w:p w14:paraId="64DF0B59" w14:textId="77777777" w:rsidR="001205C2" w:rsidRPr="007C08F5" w:rsidRDefault="001205C2" w:rsidP="001205C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BC33038" w14:textId="4CFF03E5" w:rsidR="001205C2" w:rsidRPr="007C08F5" w:rsidRDefault="00AA5CF4" w:rsidP="001205C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1</w:t>
            </w:r>
            <w:r w:rsidR="001205C2" w:rsidRPr="007C08F5">
              <w:rPr>
                <w:rFonts w:ascii="Times New Roman" w:hAnsi="Times New Roman" w:cs="Times New Roman"/>
                <w:sz w:val="20"/>
                <w:szCs w:val="20"/>
              </w:rPr>
              <w:t>,</w:t>
            </w:r>
            <w:r w:rsidRPr="00AA5CF4">
              <w:rPr>
                <w:rFonts w:ascii="Times New Roman" w:hAnsi="Times New Roman" w:cs="Angsana New"/>
                <w:sz w:val="20"/>
                <w:szCs w:val="20"/>
              </w:rPr>
              <w:t>150</w:t>
            </w:r>
          </w:p>
        </w:tc>
        <w:tc>
          <w:tcPr>
            <w:tcW w:w="90" w:type="dxa"/>
          </w:tcPr>
          <w:p w14:paraId="6A1DBAD8"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195DCE5" w14:textId="4BF42DE3"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713</w:t>
            </w:r>
            <w:r w:rsidRPr="007C08F5">
              <w:rPr>
                <w:rFonts w:ascii="Times New Roman" w:hAnsi="Times New Roman" w:cs="Times New Roman"/>
                <w:sz w:val="20"/>
                <w:szCs w:val="20"/>
              </w:rPr>
              <w:t xml:space="preserve"> </w:t>
            </w:r>
          </w:p>
        </w:tc>
      </w:tr>
      <w:tr w:rsidR="001205C2" w:rsidRPr="007C08F5" w14:paraId="53C27BC3" w14:textId="77777777" w:rsidTr="00C71E3D">
        <w:trPr>
          <w:trHeight w:val="144"/>
        </w:trPr>
        <w:tc>
          <w:tcPr>
            <w:tcW w:w="4230" w:type="dxa"/>
            <w:vAlign w:val="center"/>
          </w:tcPr>
          <w:p w14:paraId="0AF44CCA" w14:textId="645B16DC" w:rsidR="001205C2" w:rsidRPr="007C08F5" w:rsidRDefault="001205C2" w:rsidP="001205C2">
            <w:pPr>
              <w:spacing w:line="220" w:lineRule="exact"/>
              <w:ind w:left="1073" w:right="-212" w:hanging="540"/>
              <w:rPr>
                <w:rFonts w:ascii="Times New Roman" w:hAnsi="Times New Roman" w:cs="Times New Roman"/>
                <w:sz w:val="20"/>
                <w:szCs w:val="20"/>
              </w:rPr>
            </w:pPr>
            <w:r w:rsidRPr="007C08F5">
              <w:rPr>
                <w:rFonts w:ascii="Times New Roman" w:hAnsi="Times New Roman" w:cs="Times New Roman"/>
                <w:sz w:val="20"/>
                <w:szCs w:val="20"/>
                <w:u w:val="single"/>
              </w:rPr>
              <w:t>Less</w:t>
            </w:r>
            <w:r w:rsidRPr="007C08F5">
              <w:rPr>
                <w:rFonts w:ascii="Times New Roman" w:hAnsi="Times New Roman" w:cs="Times New Roman"/>
                <w:sz w:val="20"/>
                <w:szCs w:val="20"/>
              </w:rPr>
              <w:tab/>
              <w:t>Contract cancellation during the years</w:t>
            </w:r>
          </w:p>
        </w:tc>
        <w:tc>
          <w:tcPr>
            <w:tcW w:w="1080" w:type="dxa"/>
          </w:tcPr>
          <w:p w14:paraId="5932996E" w14:textId="692C1237"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137</w:t>
            </w:r>
            <w:r w:rsidRPr="007C08F5">
              <w:rPr>
                <w:rFonts w:ascii="Times New Roman" w:hAnsi="Times New Roman" w:cs="Times New Roman"/>
                <w:sz w:val="20"/>
                <w:szCs w:val="20"/>
              </w:rPr>
              <w:t>)</w:t>
            </w:r>
          </w:p>
        </w:tc>
        <w:tc>
          <w:tcPr>
            <w:tcW w:w="90" w:type="dxa"/>
          </w:tcPr>
          <w:p w14:paraId="0534E5B5"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95D14F0" w14:textId="774B8305"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440</w:t>
            </w:r>
            <w:r w:rsidRPr="007C08F5">
              <w:rPr>
                <w:rFonts w:ascii="Times New Roman" w:hAnsi="Times New Roman" w:cs="Times New Roman"/>
                <w:sz w:val="20"/>
                <w:szCs w:val="20"/>
              </w:rPr>
              <w:t>)</w:t>
            </w:r>
          </w:p>
        </w:tc>
        <w:tc>
          <w:tcPr>
            <w:tcW w:w="90" w:type="dxa"/>
          </w:tcPr>
          <w:p w14:paraId="62F92044" w14:textId="77777777" w:rsidR="001205C2" w:rsidRPr="007C08F5" w:rsidRDefault="001205C2" w:rsidP="001205C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0A57ABD2" w14:textId="21A49E9D"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137</w:t>
            </w:r>
            <w:r w:rsidRPr="007C08F5">
              <w:rPr>
                <w:rFonts w:ascii="Times New Roman" w:hAnsi="Times New Roman" w:cs="Times New Roman"/>
                <w:sz w:val="20"/>
                <w:szCs w:val="20"/>
              </w:rPr>
              <w:t>)</w:t>
            </w:r>
          </w:p>
        </w:tc>
        <w:tc>
          <w:tcPr>
            <w:tcW w:w="90" w:type="dxa"/>
          </w:tcPr>
          <w:p w14:paraId="606745F8"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74F41B26" w14:textId="6E3FFC88"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440</w:t>
            </w:r>
            <w:r w:rsidRPr="007C08F5">
              <w:rPr>
                <w:rFonts w:ascii="Times New Roman" w:hAnsi="Times New Roman" w:cs="Times New Roman"/>
                <w:sz w:val="20"/>
                <w:szCs w:val="20"/>
              </w:rPr>
              <w:t>)</w:t>
            </w:r>
          </w:p>
        </w:tc>
      </w:tr>
      <w:tr w:rsidR="001205C2" w:rsidRPr="007C08F5" w14:paraId="19897F2D" w14:textId="77777777" w:rsidTr="00C71E3D">
        <w:trPr>
          <w:trHeight w:val="144"/>
        </w:trPr>
        <w:tc>
          <w:tcPr>
            <w:tcW w:w="4230" w:type="dxa"/>
            <w:vAlign w:val="center"/>
          </w:tcPr>
          <w:p w14:paraId="6712C486" w14:textId="6CD2AC03" w:rsidR="001205C2" w:rsidRPr="007C08F5" w:rsidRDefault="001205C2" w:rsidP="001205C2">
            <w:pPr>
              <w:spacing w:line="220" w:lineRule="exact"/>
              <w:ind w:left="1073" w:right="-212" w:hanging="540"/>
              <w:rPr>
                <w:rFonts w:ascii="Times New Roman" w:hAnsi="Times New Roman" w:cs="Times New Roman"/>
                <w:sz w:val="20"/>
                <w:szCs w:val="20"/>
              </w:rPr>
            </w:pPr>
            <w:r w:rsidRPr="007C08F5">
              <w:rPr>
                <w:rFonts w:ascii="Times New Roman" w:hAnsi="Times New Roman" w:cs="Times New Roman"/>
                <w:sz w:val="20"/>
                <w:szCs w:val="20"/>
                <w:u w:val="single"/>
              </w:rPr>
              <w:t>Less</w:t>
            </w:r>
            <w:r w:rsidRPr="007C08F5">
              <w:rPr>
                <w:rFonts w:ascii="Times New Roman" w:hAnsi="Times New Roman" w:cs="Times New Roman"/>
                <w:sz w:val="20"/>
                <w:szCs w:val="20"/>
              </w:rPr>
              <w:tab/>
              <w:t>Cash payments during the years</w:t>
            </w:r>
          </w:p>
        </w:tc>
        <w:tc>
          <w:tcPr>
            <w:tcW w:w="1080" w:type="dxa"/>
            <w:tcBorders>
              <w:bottom w:val="single" w:sz="4" w:space="0" w:color="auto"/>
            </w:tcBorders>
          </w:tcPr>
          <w:p w14:paraId="560A3CF8" w14:textId="6FDE54C9"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649</w:t>
            </w:r>
            <w:r w:rsidRPr="007C08F5">
              <w:rPr>
                <w:rFonts w:ascii="Times New Roman" w:hAnsi="Times New Roman" w:cs="Times New Roman"/>
                <w:sz w:val="20"/>
                <w:szCs w:val="20"/>
              </w:rPr>
              <w:t>)</w:t>
            </w:r>
          </w:p>
        </w:tc>
        <w:tc>
          <w:tcPr>
            <w:tcW w:w="90" w:type="dxa"/>
          </w:tcPr>
          <w:p w14:paraId="61D1CC56"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4898DBB4" w14:textId="03559142"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691</w:t>
            </w:r>
            <w:r w:rsidRPr="007C08F5">
              <w:rPr>
                <w:rFonts w:ascii="Times New Roman" w:hAnsi="Times New Roman" w:cs="Times New Roman"/>
                <w:sz w:val="20"/>
                <w:szCs w:val="20"/>
              </w:rPr>
              <w:t>)</w:t>
            </w:r>
          </w:p>
        </w:tc>
        <w:tc>
          <w:tcPr>
            <w:tcW w:w="90" w:type="dxa"/>
          </w:tcPr>
          <w:p w14:paraId="2B3167C7" w14:textId="77777777" w:rsidR="001205C2" w:rsidRPr="007C08F5" w:rsidRDefault="001205C2" w:rsidP="001205C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2166F98A" w14:textId="44D694E0"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649</w:t>
            </w:r>
            <w:r w:rsidRPr="007C08F5">
              <w:rPr>
                <w:rFonts w:ascii="Times New Roman" w:hAnsi="Times New Roman" w:cs="Times New Roman"/>
                <w:sz w:val="20"/>
                <w:szCs w:val="20"/>
              </w:rPr>
              <w:t>)</w:t>
            </w:r>
          </w:p>
        </w:tc>
        <w:tc>
          <w:tcPr>
            <w:tcW w:w="90" w:type="dxa"/>
          </w:tcPr>
          <w:p w14:paraId="067FD81C" w14:textId="77777777" w:rsidR="001205C2" w:rsidRPr="007C08F5" w:rsidRDefault="001205C2" w:rsidP="001205C2">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71926DC1" w14:textId="41A38D63"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691</w:t>
            </w:r>
            <w:r w:rsidRPr="007C08F5">
              <w:rPr>
                <w:rFonts w:ascii="Times New Roman" w:hAnsi="Times New Roman" w:cs="Times New Roman"/>
                <w:sz w:val="20"/>
                <w:szCs w:val="20"/>
              </w:rPr>
              <w:t>)</w:t>
            </w:r>
          </w:p>
        </w:tc>
      </w:tr>
      <w:tr w:rsidR="001205C2" w:rsidRPr="007C08F5" w14:paraId="53B4C76E" w14:textId="77777777" w:rsidTr="00C71E3D">
        <w:trPr>
          <w:trHeight w:val="144"/>
        </w:trPr>
        <w:tc>
          <w:tcPr>
            <w:tcW w:w="4230" w:type="dxa"/>
          </w:tcPr>
          <w:p w14:paraId="0FAE4D7E" w14:textId="6C1254D1" w:rsidR="001205C2" w:rsidRPr="007C08F5" w:rsidRDefault="001205C2" w:rsidP="001205C2">
            <w:pPr>
              <w:spacing w:line="220" w:lineRule="exact"/>
              <w:ind w:left="533" w:right="-212"/>
              <w:rPr>
                <w:rFonts w:ascii="Times New Roman" w:hAnsi="Times New Roman" w:cs="Times New Roman"/>
                <w:sz w:val="20"/>
                <w:szCs w:val="20"/>
              </w:rPr>
            </w:pPr>
            <w:r w:rsidRPr="007C08F5">
              <w:rPr>
                <w:rFonts w:ascii="Times New Roman" w:eastAsia="MS Mincho" w:hAnsi="Times New Roman" w:cs="Times New Roman"/>
                <w:sz w:val="20"/>
                <w:szCs w:val="20"/>
              </w:rPr>
              <w:t>Lease liabilities carried forward</w:t>
            </w:r>
          </w:p>
        </w:tc>
        <w:tc>
          <w:tcPr>
            <w:tcW w:w="1080" w:type="dxa"/>
            <w:tcBorders>
              <w:top w:val="single" w:sz="4" w:space="0" w:color="auto"/>
              <w:left w:val="nil"/>
              <w:bottom w:val="double" w:sz="4" w:space="0" w:color="auto"/>
              <w:right w:val="nil"/>
            </w:tcBorders>
          </w:tcPr>
          <w:p w14:paraId="2CDF9B23" w14:textId="0B2CFEB8" w:rsidR="001205C2" w:rsidRPr="007C08F5" w:rsidRDefault="00AA5CF4" w:rsidP="001205C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67</w:t>
            </w:r>
            <w:r w:rsidR="001205C2" w:rsidRPr="007C08F5">
              <w:rPr>
                <w:rFonts w:ascii="Times New Roman" w:hAnsi="Times New Roman" w:cs="Times New Roman"/>
                <w:sz w:val="20"/>
                <w:szCs w:val="20"/>
              </w:rPr>
              <w:t>,</w:t>
            </w:r>
            <w:r w:rsidRPr="00AA5CF4">
              <w:rPr>
                <w:rFonts w:ascii="Times New Roman" w:hAnsi="Times New Roman" w:cs="Angsana New"/>
                <w:sz w:val="20"/>
                <w:szCs w:val="20"/>
              </w:rPr>
              <w:t>190</w:t>
            </w:r>
          </w:p>
        </w:tc>
        <w:tc>
          <w:tcPr>
            <w:tcW w:w="90" w:type="dxa"/>
          </w:tcPr>
          <w:p w14:paraId="194F68AE" w14:textId="77777777" w:rsidR="001205C2" w:rsidRPr="007C08F5" w:rsidRDefault="001205C2" w:rsidP="001205C2">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66FA252" w14:textId="0A0C7FCA"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77</w:t>
            </w:r>
            <w:r w:rsidRPr="007C08F5">
              <w:rPr>
                <w:rFonts w:ascii="Times New Roman" w:hAnsi="Times New Roman" w:cs="Times New Roman"/>
                <w:sz w:val="20"/>
                <w:szCs w:val="20"/>
              </w:rPr>
              <w:t>,</w:t>
            </w:r>
            <w:r w:rsidR="00AA5CF4" w:rsidRPr="00AA5CF4">
              <w:rPr>
                <w:rFonts w:ascii="Times New Roman" w:hAnsi="Times New Roman" w:cs="Angsana New"/>
                <w:sz w:val="20"/>
                <w:szCs w:val="20"/>
              </w:rPr>
              <w:t>826</w:t>
            </w:r>
            <w:r w:rsidRPr="007C08F5">
              <w:rPr>
                <w:rFonts w:ascii="Times New Roman" w:hAnsi="Times New Roman" w:cs="Times New Roman"/>
                <w:sz w:val="20"/>
                <w:szCs w:val="20"/>
              </w:rPr>
              <w:t xml:space="preserve"> </w:t>
            </w:r>
          </w:p>
        </w:tc>
        <w:tc>
          <w:tcPr>
            <w:tcW w:w="90" w:type="dxa"/>
          </w:tcPr>
          <w:p w14:paraId="53B2E5BA" w14:textId="77777777" w:rsidR="001205C2" w:rsidRPr="007C08F5" w:rsidRDefault="001205C2" w:rsidP="001205C2">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123E46B" w14:textId="73CCADE3" w:rsidR="001205C2" w:rsidRPr="007C08F5" w:rsidRDefault="00AA5CF4" w:rsidP="001205C2">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67</w:t>
            </w:r>
            <w:r w:rsidR="001205C2" w:rsidRPr="007C08F5">
              <w:rPr>
                <w:rFonts w:ascii="Times New Roman" w:hAnsi="Times New Roman" w:cs="Times New Roman"/>
                <w:sz w:val="20"/>
                <w:szCs w:val="20"/>
              </w:rPr>
              <w:t>,</w:t>
            </w:r>
            <w:r w:rsidRPr="00AA5CF4">
              <w:rPr>
                <w:rFonts w:ascii="Times New Roman" w:hAnsi="Times New Roman" w:cs="Angsana New"/>
                <w:sz w:val="20"/>
                <w:szCs w:val="20"/>
              </w:rPr>
              <w:t>190</w:t>
            </w:r>
          </w:p>
        </w:tc>
        <w:tc>
          <w:tcPr>
            <w:tcW w:w="90" w:type="dxa"/>
          </w:tcPr>
          <w:p w14:paraId="28FE9A2A" w14:textId="77777777" w:rsidR="001205C2" w:rsidRPr="007C08F5" w:rsidRDefault="001205C2" w:rsidP="001205C2">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A6D0710" w14:textId="3A93E86E" w:rsidR="001205C2" w:rsidRPr="007C08F5" w:rsidRDefault="001205C2" w:rsidP="001205C2">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77</w:t>
            </w:r>
            <w:r w:rsidRPr="007C08F5">
              <w:rPr>
                <w:rFonts w:ascii="Times New Roman" w:hAnsi="Times New Roman" w:cs="Times New Roman"/>
                <w:sz w:val="20"/>
                <w:szCs w:val="20"/>
              </w:rPr>
              <w:t>,</w:t>
            </w:r>
            <w:r w:rsidR="00AA5CF4" w:rsidRPr="00AA5CF4">
              <w:rPr>
                <w:rFonts w:ascii="Times New Roman" w:hAnsi="Times New Roman" w:cs="Angsana New"/>
                <w:sz w:val="20"/>
                <w:szCs w:val="20"/>
              </w:rPr>
              <w:t>826</w:t>
            </w:r>
            <w:r w:rsidRPr="007C08F5">
              <w:rPr>
                <w:rFonts w:ascii="Times New Roman" w:hAnsi="Times New Roman" w:cs="Times New Roman"/>
                <w:sz w:val="20"/>
                <w:szCs w:val="20"/>
              </w:rPr>
              <w:t xml:space="preserve"> </w:t>
            </w:r>
          </w:p>
        </w:tc>
      </w:tr>
    </w:tbl>
    <w:p w14:paraId="0D4ECADA" w14:textId="3357966F" w:rsidR="00040EB6" w:rsidRPr="007C08F5" w:rsidRDefault="006D09EF" w:rsidP="00201BDE">
      <w:pPr>
        <w:numPr>
          <w:ilvl w:val="0"/>
          <w:numId w:val="39"/>
        </w:numPr>
        <w:spacing w:before="480"/>
        <w:ind w:left="561" w:right="-14" w:hanging="547"/>
        <w:jc w:val="thaiDistribute"/>
        <w:rPr>
          <w:rFonts w:ascii="Times New Roman" w:hAnsi="Times New Roman" w:cs="Times New Roman"/>
          <w:b/>
          <w:bCs/>
          <w:sz w:val="20"/>
          <w:szCs w:val="20"/>
        </w:rPr>
      </w:pPr>
      <w:r w:rsidRPr="007C08F5">
        <w:rPr>
          <w:rFonts w:ascii="Times New Roman" w:hAnsi="Times New Roman" w:cs="Times New Roman"/>
          <w:b/>
          <w:bCs/>
          <w:sz w:val="20"/>
          <w:szCs w:val="20"/>
        </w:rPr>
        <w:t>CASH  AND  CASH  EQUIVALENTS</w:t>
      </w:r>
    </w:p>
    <w:p w14:paraId="06430928" w14:textId="7333B0DE" w:rsidR="009135B9" w:rsidRPr="007C08F5" w:rsidRDefault="009135B9" w:rsidP="00863E2A">
      <w:pPr>
        <w:pStyle w:val="ListParagraph"/>
        <w:spacing w:before="240" w:after="240" w:line="240" w:lineRule="auto"/>
        <w:ind w:left="547" w:right="72"/>
        <w:contextualSpacing w:val="0"/>
        <w:jc w:val="both"/>
        <w:rPr>
          <w:rFonts w:ascii="Times New Roman" w:hAnsi="Times New Roman" w:cs="Times New Roman"/>
          <w:sz w:val="24"/>
          <w:szCs w:val="24"/>
        </w:rPr>
      </w:pPr>
      <w:r w:rsidRPr="007C08F5">
        <w:rPr>
          <w:rFonts w:ascii="Times New Roman" w:hAnsi="Times New Roman" w:cs="Times New Roman"/>
          <w:sz w:val="24"/>
          <w:szCs w:val="24"/>
        </w:rPr>
        <w:t>Cash and cash equivalents</w:t>
      </w:r>
      <w:r w:rsidR="007A2066" w:rsidRPr="007C08F5">
        <w:rPr>
          <w:rFonts w:ascii="Times New Roman" w:hAnsi="Times New Roman" w:cs="Times New Roman"/>
          <w:sz w:val="24"/>
          <w:szCs w:val="24"/>
        </w:rPr>
        <w:t xml:space="preserve"> as at </w:t>
      </w:r>
      <w:r w:rsidR="00B93650" w:rsidRPr="007C08F5">
        <w:rPr>
          <w:rFonts w:ascii="Times New Roman" w:hAnsi="Times New Roman" w:cs="Times New Roman"/>
          <w:spacing w:val="-2"/>
          <w:sz w:val="24"/>
          <w:szCs w:val="24"/>
        </w:rPr>
        <w:t xml:space="preserve">December </w:t>
      </w:r>
      <w:r w:rsidR="00AA5CF4" w:rsidRPr="00AA5CF4">
        <w:rPr>
          <w:rFonts w:ascii="Times New Roman" w:hAnsi="Times New Roman" w:cs="Angsana New"/>
          <w:spacing w:val="-2"/>
          <w:sz w:val="24"/>
          <w:szCs w:val="24"/>
        </w:rPr>
        <w:t>31</w:t>
      </w:r>
      <w:r w:rsidR="00B93650" w:rsidRPr="007C08F5">
        <w:rPr>
          <w:rFonts w:ascii="Times New Roman" w:hAnsi="Times New Roman" w:cs="Times New Roman"/>
          <w:spacing w:val="-2"/>
          <w:sz w:val="24"/>
          <w:szCs w:val="24"/>
        </w:rPr>
        <w:t xml:space="preserve">, </w:t>
      </w:r>
      <w:r w:rsidR="00AA5CF4" w:rsidRPr="00AA5CF4">
        <w:rPr>
          <w:rFonts w:ascii="Times New Roman" w:hAnsi="Times New Roman" w:cs="Angsana New"/>
          <w:spacing w:val="-2"/>
          <w:sz w:val="24"/>
          <w:szCs w:val="24"/>
        </w:rPr>
        <w:t>2025</w:t>
      </w:r>
      <w:r w:rsidR="00864452" w:rsidRPr="007C08F5">
        <w:rPr>
          <w:rFonts w:ascii="Times New Roman" w:hAnsi="Times New Roman" w:cs="Times New Roman"/>
          <w:spacing w:val="-2"/>
          <w:sz w:val="24"/>
          <w:szCs w:val="24"/>
        </w:rPr>
        <w:t xml:space="preserve"> and </w:t>
      </w:r>
      <w:r w:rsidR="00AA5CF4" w:rsidRPr="00AA5CF4">
        <w:rPr>
          <w:rFonts w:ascii="Times New Roman" w:hAnsi="Times New Roman" w:cs="Angsana New"/>
          <w:spacing w:val="-2"/>
          <w:sz w:val="24"/>
          <w:szCs w:val="24"/>
        </w:rPr>
        <w:t>2024</w:t>
      </w:r>
      <w:r w:rsidR="00864452" w:rsidRPr="007C08F5">
        <w:rPr>
          <w:rFonts w:ascii="Times New Roman" w:hAnsi="Times New Roman" w:cs="Times New Roman"/>
          <w:spacing w:val="-2"/>
          <w:sz w:val="24"/>
          <w:szCs w:val="24"/>
        </w:rPr>
        <w:t xml:space="preserve"> </w:t>
      </w:r>
      <w:r w:rsidRPr="007C08F5">
        <w:rPr>
          <w:rFonts w:ascii="Times New Roman" w:hAnsi="Times New Roman" w:cs="Times New Roman"/>
          <w:sz w:val="24"/>
          <w:szCs w:val="24"/>
        </w:rPr>
        <w:t>consisted of the following:</w:t>
      </w:r>
    </w:p>
    <w:p w14:paraId="014CE37D" w14:textId="77777777" w:rsidR="00863E2A" w:rsidRPr="007C08F5" w:rsidRDefault="00863E2A" w:rsidP="00863E2A">
      <w:pPr>
        <w:pStyle w:val="ListParagraph"/>
        <w:spacing w:after="0" w:line="240" w:lineRule="auto"/>
        <w:ind w:left="360" w:right="-25"/>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63D47F47" w14:textId="77777777" w:rsidTr="00B012A7">
        <w:trPr>
          <w:trHeight w:val="144"/>
        </w:trPr>
        <w:tc>
          <w:tcPr>
            <w:tcW w:w="4230" w:type="dxa"/>
          </w:tcPr>
          <w:p w14:paraId="7DBFE4E9" w14:textId="77777777" w:rsidR="00863E2A" w:rsidRPr="007C08F5" w:rsidRDefault="00863E2A" w:rsidP="00B30246">
            <w:pPr>
              <w:spacing w:line="220" w:lineRule="exact"/>
              <w:ind w:left="180" w:right="-212"/>
              <w:rPr>
                <w:rFonts w:ascii="Times New Roman" w:hAnsi="Times New Roman" w:cs="Times New Roman"/>
                <w:sz w:val="20"/>
                <w:szCs w:val="20"/>
              </w:rPr>
            </w:pPr>
          </w:p>
        </w:tc>
        <w:tc>
          <w:tcPr>
            <w:tcW w:w="2250" w:type="dxa"/>
            <w:gridSpan w:val="3"/>
            <w:tcBorders>
              <w:left w:val="nil"/>
              <w:right w:val="nil"/>
            </w:tcBorders>
          </w:tcPr>
          <w:p w14:paraId="45BDA8D2" w14:textId="77777777" w:rsidR="00863E2A" w:rsidRPr="007C08F5" w:rsidRDefault="00863E2A"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18024E24" w14:textId="77777777" w:rsidR="00863E2A" w:rsidRPr="007C08F5" w:rsidRDefault="00863E2A"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B7C8A5B" w14:textId="77777777" w:rsidR="00863E2A" w:rsidRPr="007C08F5" w:rsidRDefault="00863E2A"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7BAB6D28" w14:textId="77777777" w:rsidTr="00B012A7">
        <w:trPr>
          <w:trHeight w:val="144"/>
        </w:trPr>
        <w:tc>
          <w:tcPr>
            <w:tcW w:w="4230" w:type="dxa"/>
          </w:tcPr>
          <w:p w14:paraId="6A23A5CD" w14:textId="77777777" w:rsidR="00863E2A" w:rsidRPr="007C08F5" w:rsidRDefault="00863E2A" w:rsidP="00B30246">
            <w:pPr>
              <w:spacing w:line="22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749C8F99" w14:textId="77777777" w:rsidR="00863E2A" w:rsidRPr="007C08F5" w:rsidRDefault="00863E2A"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353DD087" w14:textId="77777777" w:rsidR="00863E2A" w:rsidRPr="007C08F5" w:rsidRDefault="00863E2A"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1F758CE8" w14:textId="77777777" w:rsidR="00863E2A" w:rsidRPr="007C08F5" w:rsidRDefault="00863E2A" w:rsidP="00B30246">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298B9CA5" w14:textId="77777777" w:rsidTr="00B012A7">
        <w:trPr>
          <w:trHeight w:val="144"/>
        </w:trPr>
        <w:tc>
          <w:tcPr>
            <w:tcW w:w="4230" w:type="dxa"/>
          </w:tcPr>
          <w:p w14:paraId="7A877F4E" w14:textId="77777777" w:rsidR="00864452" w:rsidRPr="007C08F5" w:rsidRDefault="00864452" w:rsidP="00864452">
            <w:pPr>
              <w:spacing w:line="22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3B2BC334" w14:textId="434EFB53"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18EC8313" w14:textId="77777777" w:rsidR="00864452" w:rsidRPr="007C08F5" w:rsidRDefault="00864452" w:rsidP="00864452">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46D39EE" w14:textId="539CC4F0"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2D544AFC" w14:textId="77777777" w:rsidR="00864452" w:rsidRPr="007C08F5" w:rsidRDefault="00864452" w:rsidP="00864452">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5CD7220" w14:textId="22061463"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5A00188" w14:textId="77777777" w:rsidR="00864452" w:rsidRPr="007C08F5" w:rsidRDefault="00864452" w:rsidP="00864452">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66771F4" w14:textId="58ADF9D1" w:rsidR="00864452" w:rsidRPr="007C08F5" w:rsidRDefault="00AA5CF4" w:rsidP="00864452">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5CA29FB1" w14:textId="77777777" w:rsidTr="00B012A7">
        <w:trPr>
          <w:trHeight w:val="54"/>
        </w:trPr>
        <w:tc>
          <w:tcPr>
            <w:tcW w:w="4230" w:type="dxa"/>
          </w:tcPr>
          <w:p w14:paraId="6C053B35" w14:textId="77777777" w:rsidR="00864452" w:rsidRPr="007C08F5" w:rsidRDefault="00864452" w:rsidP="00864452">
            <w:pPr>
              <w:spacing w:line="220" w:lineRule="exact"/>
              <w:ind w:left="180" w:right="-212"/>
              <w:rPr>
                <w:rFonts w:ascii="Times New Roman" w:hAnsi="Times New Roman" w:cs="Times New Roman"/>
                <w:sz w:val="20"/>
                <w:szCs w:val="20"/>
              </w:rPr>
            </w:pPr>
          </w:p>
        </w:tc>
        <w:tc>
          <w:tcPr>
            <w:tcW w:w="1080" w:type="dxa"/>
          </w:tcPr>
          <w:p w14:paraId="1FBD5538"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c>
          <w:tcPr>
            <w:tcW w:w="90" w:type="dxa"/>
          </w:tcPr>
          <w:p w14:paraId="3D7B0DA6" w14:textId="77777777" w:rsidR="00864452" w:rsidRPr="007C08F5" w:rsidRDefault="00864452" w:rsidP="0086445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4C77E02"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c>
          <w:tcPr>
            <w:tcW w:w="90" w:type="dxa"/>
          </w:tcPr>
          <w:p w14:paraId="6439F15C" w14:textId="77777777" w:rsidR="00864452" w:rsidRPr="007C08F5" w:rsidRDefault="00864452" w:rsidP="00864452">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DED4013"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c>
          <w:tcPr>
            <w:tcW w:w="90" w:type="dxa"/>
          </w:tcPr>
          <w:p w14:paraId="31BFD0BA" w14:textId="77777777" w:rsidR="00864452" w:rsidRPr="007C08F5" w:rsidRDefault="00864452" w:rsidP="00864452">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6B72F69" w14:textId="77777777" w:rsidR="00864452" w:rsidRPr="007C08F5" w:rsidRDefault="00864452" w:rsidP="00864452">
            <w:pPr>
              <w:tabs>
                <w:tab w:val="decimal" w:pos="954"/>
              </w:tabs>
              <w:spacing w:line="220" w:lineRule="exact"/>
              <w:ind w:left="54" w:right="-44"/>
              <w:rPr>
                <w:rFonts w:ascii="Times New Roman" w:hAnsi="Times New Roman" w:cs="Times New Roman"/>
                <w:sz w:val="20"/>
                <w:szCs w:val="20"/>
              </w:rPr>
            </w:pPr>
          </w:p>
        </w:tc>
      </w:tr>
      <w:tr w:rsidR="00177DCB" w:rsidRPr="007C08F5" w14:paraId="129D582D" w14:textId="77777777" w:rsidTr="00B012A7">
        <w:trPr>
          <w:trHeight w:val="54"/>
        </w:trPr>
        <w:tc>
          <w:tcPr>
            <w:tcW w:w="4230" w:type="dxa"/>
          </w:tcPr>
          <w:p w14:paraId="41A7C639" w14:textId="3C694F82" w:rsidR="00177DCB" w:rsidRPr="007C08F5" w:rsidRDefault="00177DCB" w:rsidP="00177DCB">
            <w:pPr>
              <w:spacing w:line="220" w:lineRule="exact"/>
              <w:ind w:left="180" w:right="-212"/>
              <w:rPr>
                <w:rFonts w:ascii="Times New Roman" w:hAnsi="Times New Roman" w:cs="Times New Roman"/>
                <w:sz w:val="20"/>
                <w:szCs w:val="20"/>
              </w:rPr>
            </w:pPr>
            <w:r w:rsidRPr="007C08F5">
              <w:rPr>
                <w:rFonts w:ascii="Times New Roman" w:hAnsi="Times New Roman" w:cs="Times New Roman"/>
                <w:sz w:val="20"/>
                <w:szCs w:val="20"/>
              </w:rPr>
              <w:t>Cash on hand</w:t>
            </w:r>
          </w:p>
        </w:tc>
        <w:tc>
          <w:tcPr>
            <w:tcW w:w="1080" w:type="dxa"/>
          </w:tcPr>
          <w:p w14:paraId="5C6C5ED5" w14:textId="0BC4FAFC"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88</w:t>
            </w:r>
            <w:r w:rsidRPr="007C08F5">
              <w:rPr>
                <w:rFonts w:ascii="Times New Roman" w:hAnsi="Times New Roman" w:cs="Times New Roman"/>
                <w:sz w:val="20"/>
                <w:szCs w:val="20"/>
              </w:rPr>
              <w:t xml:space="preserve"> </w:t>
            </w:r>
          </w:p>
        </w:tc>
        <w:tc>
          <w:tcPr>
            <w:tcW w:w="90" w:type="dxa"/>
          </w:tcPr>
          <w:p w14:paraId="447F0152"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7628EDD" w14:textId="2BEDC9D8"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87</w:t>
            </w:r>
            <w:r w:rsidRPr="007C08F5">
              <w:rPr>
                <w:rFonts w:ascii="Times New Roman" w:hAnsi="Times New Roman" w:cs="Times New Roman"/>
                <w:sz w:val="20"/>
                <w:szCs w:val="20"/>
              </w:rPr>
              <w:t xml:space="preserve"> </w:t>
            </w:r>
          </w:p>
        </w:tc>
        <w:tc>
          <w:tcPr>
            <w:tcW w:w="90" w:type="dxa"/>
          </w:tcPr>
          <w:p w14:paraId="7B0F9996" w14:textId="77777777" w:rsidR="00177DCB" w:rsidRPr="007C08F5" w:rsidRDefault="00177DCB" w:rsidP="00177DCB">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2083FF83" w14:textId="2E506687"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80</w:t>
            </w:r>
          </w:p>
        </w:tc>
        <w:tc>
          <w:tcPr>
            <w:tcW w:w="90" w:type="dxa"/>
          </w:tcPr>
          <w:p w14:paraId="02EE0D59"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182D120" w14:textId="2CA562CF"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80</w:t>
            </w:r>
          </w:p>
        </w:tc>
      </w:tr>
      <w:tr w:rsidR="00177DCB" w:rsidRPr="007C08F5" w14:paraId="438FC5B5" w14:textId="77777777" w:rsidTr="00B012A7">
        <w:trPr>
          <w:trHeight w:val="54"/>
        </w:trPr>
        <w:tc>
          <w:tcPr>
            <w:tcW w:w="4230" w:type="dxa"/>
          </w:tcPr>
          <w:p w14:paraId="0D1EE4D1" w14:textId="73AFC29D" w:rsidR="00177DCB" w:rsidRPr="007C08F5" w:rsidRDefault="00177DCB" w:rsidP="00177DCB">
            <w:pPr>
              <w:spacing w:line="220" w:lineRule="exact"/>
              <w:ind w:left="180" w:right="-212"/>
              <w:rPr>
                <w:rFonts w:ascii="Times New Roman" w:hAnsi="Times New Roman" w:cs="Times New Roman"/>
                <w:sz w:val="20"/>
                <w:szCs w:val="20"/>
              </w:rPr>
            </w:pPr>
            <w:r w:rsidRPr="007C08F5">
              <w:rPr>
                <w:rFonts w:ascii="Times New Roman" w:hAnsi="Times New Roman" w:cs="Times New Roman"/>
                <w:sz w:val="20"/>
                <w:szCs w:val="20"/>
              </w:rPr>
              <w:t>Cheque on hand</w:t>
            </w:r>
          </w:p>
        </w:tc>
        <w:tc>
          <w:tcPr>
            <w:tcW w:w="1080" w:type="dxa"/>
          </w:tcPr>
          <w:p w14:paraId="753CED08" w14:textId="2C1D8148"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 xml:space="preserve"> </w:t>
            </w:r>
          </w:p>
        </w:tc>
        <w:tc>
          <w:tcPr>
            <w:tcW w:w="90" w:type="dxa"/>
          </w:tcPr>
          <w:p w14:paraId="3D5E3435"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205A919" w14:textId="4F1BE0CF"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 xml:space="preserve"> </w:t>
            </w:r>
          </w:p>
        </w:tc>
        <w:tc>
          <w:tcPr>
            <w:tcW w:w="90" w:type="dxa"/>
          </w:tcPr>
          <w:p w14:paraId="0E3507BD" w14:textId="77777777" w:rsidR="00177DCB" w:rsidRPr="007C08F5" w:rsidRDefault="00177DCB" w:rsidP="00177DCB">
            <w:pPr>
              <w:tabs>
                <w:tab w:val="left" w:pos="540"/>
              </w:tabs>
              <w:spacing w:line="220" w:lineRule="exact"/>
              <w:ind w:left="54" w:right="-44"/>
              <w:jc w:val="right"/>
              <w:rPr>
                <w:rFonts w:ascii="Times New Roman" w:hAnsi="Times New Roman" w:cs="Times New Roman"/>
                <w:sz w:val="20"/>
                <w:szCs w:val="20"/>
              </w:rPr>
            </w:pPr>
          </w:p>
        </w:tc>
        <w:tc>
          <w:tcPr>
            <w:tcW w:w="1080" w:type="dxa"/>
          </w:tcPr>
          <w:p w14:paraId="2376A777" w14:textId="19FA6C3E" w:rsidR="00177DCB" w:rsidRPr="007C08F5" w:rsidRDefault="00177DCB" w:rsidP="00177DCB">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1A0356DA" w14:textId="77777777" w:rsidR="00177DCB" w:rsidRPr="007C08F5" w:rsidRDefault="00177DCB" w:rsidP="00177DCB">
            <w:pPr>
              <w:tabs>
                <w:tab w:val="decimal" w:pos="360"/>
              </w:tabs>
              <w:spacing w:line="220" w:lineRule="exact"/>
              <w:ind w:left="54" w:right="-44"/>
              <w:rPr>
                <w:rFonts w:ascii="Times New Roman" w:hAnsi="Times New Roman" w:cs="Times New Roman"/>
                <w:sz w:val="20"/>
                <w:szCs w:val="20"/>
              </w:rPr>
            </w:pPr>
          </w:p>
        </w:tc>
        <w:tc>
          <w:tcPr>
            <w:tcW w:w="1080" w:type="dxa"/>
          </w:tcPr>
          <w:p w14:paraId="0D279BC6" w14:textId="66E2A631" w:rsidR="00177DCB" w:rsidRPr="007C08F5" w:rsidRDefault="00177DCB" w:rsidP="00177DCB">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r>
      <w:tr w:rsidR="00177DCB" w:rsidRPr="007C08F5" w14:paraId="3B3D6CC6" w14:textId="77777777" w:rsidTr="00B012A7">
        <w:trPr>
          <w:trHeight w:val="144"/>
        </w:trPr>
        <w:tc>
          <w:tcPr>
            <w:tcW w:w="4230" w:type="dxa"/>
          </w:tcPr>
          <w:p w14:paraId="65D52D41" w14:textId="4F2F089A" w:rsidR="00177DCB" w:rsidRPr="007C08F5" w:rsidRDefault="00177DCB" w:rsidP="00177DCB">
            <w:pPr>
              <w:spacing w:line="220" w:lineRule="exact"/>
              <w:ind w:left="180" w:right="-212"/>
              <w:rPr>
                <w:rFonts w:ascii="Times New Roman" w:hAnsi="Times New Roman" w:cs="Times New Roman"/>
                <w:sz w:val="20"/>
                <w:szCs w:val="20"/>
              </w:rPr>
            </w:pPr>
            <w:r w:rsidRPr="007C08F5">
              <w:rPr>
                <w:rFonts w:ascii="Times New Roman" w:hAnsi="Times New Roman" w:cs="Times New Roman"/>
                <w:sz w:val="20"/>
                <w:szCs w:val="20"/>
              </w:rPr>
              <w:t>Cash at banks - current accounts</w:t>
            </w:r>
          </w:p>
        </w:tc>
        <w:tc>
          <w:tcPr>
            <w:tcW w:w="1080" w:type="dxa"/>
          </w:tcPr>
          <w:p w14:paraId="3E35FC4B" w14:textId="10793849"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w:t>
            </w:r>
            <w:r w:rsidRPr="007C08F5">
              <w:rPr>
                <w:rFonts w:ascii="Times New Roman" w:hAnsi="Times New Roman" w:cs="Times New Roman"/>
                <w:sz w:val="20"/>
                <w:szCs w:val="20"/>
              </w:rPr>
              <w:t>,</w:t>
            </w:r>
            <w:r w:rsidR="00AA5CF4" w:rsidRPr="00AA5CF4">
              <w:rPr>
                <w:rFonts w:ascii="Times New Roman" w:hAnsi="Times New Roman" w:cs="Angsana New"/>
                <w:sz w:val="20"/>
                <w:szCs w:val="20"/>
              </w:rPr>
              <w:t>922</w:t>
            </w:r>
            <w:r w:rsidRPr="007C08F5">
              <w:rPr>
                <w:rFonts w:ascii="Times New Roman" w:hAnsi="Times New Roman" w:cs="Times New Roman"/>
                <w:sz w:val="20"/>
                <w:szCs w:val="20"/>
              </w:rPr>
              <w:t xml:space="preserve"> </w:t>
            </w:r>
          </w:p>
        </w:tc>
        <w:tc>
          <w:tcPr>
            <w:tcW w:w="90" w:type="dxa"/>
          </w:tcPr>
          <w:p w14:paraId="381C8F61"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AB556AD" w14:textId="620BAA3B"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w:t>
            </w:r>
            <w:r w:rsidRPr="007C08F5">
              <w:rPr>
                <w:rFonts w:ascii="Times New Roman" w:hAnsi="Times New Roman" w:cs="Times New Roman"/>
                <w:sz w:val="20"/>
                <w:szCs w:val="20"/>
              </w:rPr>
              <w:t>,</w:t>
            </w:r>
            <w:r w:rsidR="00AA5CF4" w:rsidRPr="00AA5CF4">
              <w:rPr>
                <w:rFonts w:ascii="Times New Roman" w:hAnsi="Times New Roman" w:cs="Angsana New"/>
                <w:sz w:val="20"/>
                <w:szCs w:val="20"/>
              </w:rPr>
              <w:t>236</w:t>
            </w:r>
            <w:r w:rsidRPr="007C08F5">
              <w:rPr>
                <w:rFonts w:ascii="Times New Roman" w:hAnsi="Times New Roman" w:cs="Times New Roman"/>
                <w:sz w:val="20"/>
                <w:szCs w:val="20"/>
              </w:rPr>
              <w:t xml:space="preserve"> </w:t>
            </w:r>
          </w:p>
        </w:tc>
        <w:tc>
          <w:tcPr>
            <w:tcW w:w="90" w:type="dxa"/>
          </w:tcPr>
          <w:p w14:paraId="59CB0DE7" w14:textId="77777777" w:rsidR="00177DCB" w:rsidRPr="007C08F5" w:rsidRDefault="00177DCB" w:rsidP="00177DCB">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DE135B3" w14:textId="3EA05098"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w:t>
            </w:r>
            <w:r w:rsidRPr="007C08F5">
              <w:rPr>
                <w:rFonts w:ascii="Times New Roman" w:hAnsi="Times New Roman" w:cs="Times New Roman"/>
                <w:sz w:val="20"/>
                <w:szCs w:val="20"/>
              </w:rPr>
              <w:t>,</w:t>
            </w:r>
            <w:r w:rsidR="00AA5CF4" w:rsidRPr="00AA5CF4">
              <w:rPr>
                <w:rFonts w:ascii="Times New Roman" w:hAnsi="Times New Roman" w:cs="Angsana New"/>
                <w:sz w:val="20"/>
                <w:szCs w:val="20"/>
              </w:rPr>
              <w:t>862</w:t>
            </w:r>
            <w:r w:rsidRPr="007C08F5">
              <w:rPr>
                <w:rFonts w:ascii="Times New Roman" w:hAnsi="Times New Roman" w:cs="Times New Roman"/>
                <w:sz w:val="20"/>
                <w:szCs w:val="20"/>
              </w:rPr>
              <w:t xml:space="preserve"> </w:t>
            </w:r>
          </w:p>
        </w:tc>
        <w:tc>
          <w:tcPr>
            <w:tcW w:w="90" w:type="dxa"/>
          </w:tcPr>
          <w:p w14:paraId="23D60B9D"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5885BFA" w14:textId="2A3BCCED"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w:t>
            </w:r>
            <w:r w:rsidRPr="007C08F5">
              <w:rPr>
                <w:rFonts w:ascii="Times New Roman" w:hAnsi="Times New Roman" w:cs="Times New Roman"/>
                <w:sz w:val="20"/>
                <w:szCs w:val="20"/>
              </w:rPr>
              <w:t>,</w:t>
            </w:r>
            <w:r w:rsidR="00AA5CF4" w:rsidRPr="00AA5CF4">
              <w:rPr>
                <w:rFonts w:ascii="Times New Roman" w:hAnsi="Times New Roman" w:cs="Angsana New"/>
                <w:sz w:val="20"/>
                <w:szCs w:val="20"/>
              </w:rPr>
              <w:t>175</w:t>
            </w:r>
            <w:r w:rsidRPr="007C08F5">
              <w:rPr>
                <w:rFonts w:ascii="Times New Roman" w:hAnsi="Times New Roman" w:cs="Times New Roman"/>
                <w:sz w:val="20"/>
                <w:szCs w:val="20"/>
              </w:rPr>
              <w:t xml:space="preserve"> </w:t>
            </w:r>
          </w:p>
        </w:tc>
      </w:tr>
      <w:tr w:rsidR="00177DCB" w:rsidRPr="007C08F5" w14:paraId="1867D822" w14:textId="77777777" w:rsidTr="009442AE">
        <w:trPr>
          <w:trHeight w:val="144"/>
        </w:trPr>
        <w:tc>
          <w:tcPr>
            <w:tcW w:w="4230" w:type="dxa"/>
          </w:tcPr>
          <w:p w14:paraId="3E82B16F" w14:textId="0518CD5C" w:rsidR="00177DCB" w:rsidRPr="007C08F5" w:rsidRDefault="00177DCB" w:rsidP="00177DCB">
            <w:pPr>
              <w:spacing w:line="220" w:lineRule="exact"/>
              <w:ind w:left="180" w:right="-212"/>
              <w:rPr>
                <w:rFonts w:ascii="Times New Roman" w:hAnsi="Times New Roman" w:cs="Times New Roman"/>
                <w:sz w:val="20"/>
                <w:szCs w:val="20"/>
              </w:rPr>
            </w:pPr>
            <w:r w:rsidRPr="007C08F5">
              <w:rPr>
                <w:rFonts w:ascii="Times New Roman" w:hAnsi="Times New Roman" w:cs="Times New Roman"/>
                <w:sz w:val="20"/>
                <w:szCs w:val="20"/>
              </w:rPr>
              <w:t>Cash at banks - savings accounts</w:t>
            </w:r>
          </w:p>
        </w:tc>
        <w:tc>
          <w:tcPr>
            <w:tcW w:w="1080" w:type="dxa"/>
          </w:tcPr>
          <w:p w14:paraId="36DDD06F" w14:textId="2A9FD5E3"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229</w:t>
            </w:r>
            <w:r w:rsidRPr="007C08F5">
              <w:rPr>
                <w:rFonts w:ascii="Times New Roman" w:hAnsi="Times New Roman" w:cs="Times New Roman"/>
                <w:sz w:val="20"/>
                <w:szCs w:val="20"/>
              </w:rPr>
              <w:t>,</w:t>
            </w:r>
            <w:r w:rsidR="00AA5CF4" w:rsidRPr="00AA5CF4">
              <w:rPr>
                <w:rFonts w:ascii="Times New Roman" w:hAnsi="Times New Roman" w:cs="Angsana New"/>
                <w:sz w:val="20"/>
                <w:szCs w:val="20"/>
              </w:rPr>
              <w:t>166</w:t>
            </w:r>
            <w:r w:rsidRPr="007C08F5">
              <w:rPr>
                <w:rFonts w:ascii="Times New Roman" w:hAnsi="Times New Roman" w:cs="Times New Roman"/>
                <w:sz w:val="20"/>
                <w:szCs w:val="20"/>
              </w:rPr>
              <w:t xml:space="preserve"> </w:t>
            </w:r>
          </w:p>
        </w:tc>
        <w:tc>
          <w:tcPr>
            <w:tcW w:w="90" w:type="dxa"/>
          </w:tcPr>
          <w:p w14:paraId="7691F562"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87FA03E" w14:textId="51B5D1CF"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307</w:t>
            </w:r>
            <w:r w:rsidRPr="007C08F5">
              <w:rPr>
                <w:rFonts w:ascii="Times New Roman" w:hAnsi="Times New Roman" w:cs="Times New Roman"/>
                <w:sz w:val="20"/>
                <w:szCs w:val="20"/>
              </w:rPr>
              <w:t>,</w:t>
            </w:r>
            <w:r w:rsidR="00AA5CF4" w:rsidRPr="00AA5CF4">
              <w:rPr>
                <w:rFonts w:ascii="Times New Roman" w:hAnsi="Times New Roman" w:cs="Angsana New"/>
                <w:sz w:val="20"/>
                <w:szCs w:val="20"/>
              </w:rPr>
              <w:t>249</w:t>
            </w:r>
            <w:r w:rsidRPr="007C08F5">
              <w:rPr>
                <w:rFonts w:ascii="Times New Roman" w:hAnsi="Times New Roman" w:cs="Times New Roman"/>
                <w:sz w:val="20"/>
                <w:szCs w:val="20"/>
              </w:rPr>
              <w:t xml:space="preserve"> </w:t>
            </w:r>
          </w:p>
        </w:tc>
        <w:tc>
          <w:tcPr>
            <w:tcW w:w="90" w:type="dxa"/>
          </w:tcPr>
          <w:p w14:paraId="33335D3D" w14:textId="77777777" w:rsidR="00177DCB" w:rsidRPr="007C08F5" w:rsidRDefault="00177DCB" w:rsidP="00177DCB">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48CCA85" w14:textId="787EF67D"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213</w:t>
            </w:r>
            <w:r w:rsidRPr="007C08F5">
              <w:rPr>
                <w:rFonts w:ascii="Times New Roman" w:hAnsi="Times New Roman" w:cs="Times New Roman"/>
                <w:sz w:val="20"/>
                <w:szCs w:val="20"/>
              </w:rPr>
              <w:t>,</w:t>
            </w:r>
            <w:r w:rsidR="00AA5CF4" w:rsidRPr="00AA5CF4">
              <w:rPr>
                <w:rFonts w:ascii="Times New Roman" w:hAnsi="Times New Roman" w:cs="Angsana New"/>
                <w:sz w:val="20"/>
                <w:szCs w:val="20"/>
              </w:rPr>
              <w:t>832</w:t>
            </w:r>
            <w:r w:rsidRPr="007C08F5">
              <w:rPr>
                <w:rFonts w:ascii="Times New Roman" w:hAnsi="Times New Roman" w:cs="Times New Roman"/>
                <w:sz w:val="20"/>
                <w:szCs w:val="20"/>
              </w:rPr>
              <w:t xml:space="preserve"> </w:t>
            </w:r>
          </w:p>
        </w:tc>
        <w:tc>
          <w:tcPr>
            <w:tcW w:w="90" w:type="dxa"/>
          </w:tcPr>
          <w:p w14:paraId="38423698"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F353CBC" w14:textId="0A24F87B"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296</w:t>
            </w:r>
            <w:r w:rsidRPr="007C08F5">
              <w:rPr>
                <w:rFonts w:ascii="Times New Roman" w:hAnsi="Times New Roman" w:cs="Times New Roman"/>
                <w:sz w:val="20"/>
                <w:szCs w:val="20"/>
              </w:rPr>
              <w:t>,</w:t>
            </w:r>
            <w:r w:rsidR="00AA5CF4" w:rsidRPr="00AA5CF4">
              <w:rPr>
                <w:rFonts w:ascii="Times New Roman" w:hAnsi="Times New Roman" w:cs="Angsana New"/>
                <w:sz w:val="20"/>
                <w:szCs w:val="20"/>
              </w:rPr>
              <w:t>679</w:t>
            </w:r>
            <w:r w:rsidRPr="007C08F5">
              <w:rPr>
                <w:rFonts w:ascii="Times New Roman" w:hAnsi="Times New Roman" w:cs="Times New Roman"/>
                <w:sz w:val="20"/>
                <w:szCs w:val="20"/>
              </w:rPr>
              <w:t xml:space="preserve"> </w:t>
            </w:r>
          </w:p>
        </w:tc>
      </w:tr>
      <w:tr w:rsidR="00177DCB" w:rsidRPr="007C08F5" w14:paraId="0FAF98EB" w14:textId="77777777" w:rsidTr="009442AE">
        <w:trPr>
          <w:trHeight w:val="144"/>
        </w:trPr>
        <w:tc>
          <w:tcPr>
            <w:tcW w:w="4230" w:type="dxa"/>
          </w:tcPr>
          <w:p w14:paraId="62DB500A" w14:textId="0B741520" w:rsidR="00177DCB" w:rsidRPr="007C08F5" w:rsidRDefault="00177DCB" w:rsidP="00177DCB">
            <w:pPr>
              <w:spacing w:line="220" w:lineRule="exact"/>
              <w:ind w:left="180" w:right="-212"/>
              <w:rPr>
                <w:rFonts w:ascii="Times New Roman" w:hAnsi="Times New Roman" w:cs="Times New Roman"/>
                <w:sz w:val="20"/>
                <w:szCs w:val="20"/>
              </w:rPr>
            </w:pPr>
            <w:r w:rsidRPr="007C08F5">
              <w:rPr>
                <w:rFonts w:ascii="Times New Roman" w:hAnsi="Times New Roman" w:cs="Times New Roman"/>
                <w:sz w:val="20"/>
                <w:szCs w:val="20"/>
              </w:rPr>
              <w:t xml:space="preserve">Fixed deposits not exceeding </w:t>
            </w:r>
            <w:r w:rsidR="00AA5CF4" w:rsidRPr="00AA5CF4">
              <w:rPr>
                <w:rFonts w:ascii="Times New Roman" w:hAnsi="Times New Roman" w:cs="Angsana New"/>
                <w:sz w:val="20"/>
                <w:szCs w:val="20"/>
              </w:rPr>
              <w:t>3</w:t>
            </w:r>
            <w:r w:rsidRPr="007C08F5">
              <w:rPr>
                <w:rFonts w:ascii="Times New Roman" w:hAnsi="Times New Roman" w:cs="Times New Roman"/>
                <w:sz w:val="20"/>
                <w:szCs w:val="20"/>
              </w:rPr>
              <w:t xml:space="preserve"> months</w:t>
            </w:r>
          </w:p>
        </w:tc>
        <w:tc>
          <w:tcPr>
            <w:tcW w:w="1080" w:type="dxa"/>
          </w:tcPr>
          <w:p w14:paraId="129A789C" w14:textId="60927149"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439</w:t>
            </w:r>
            <w:r w:rsidRPr="007C08F5">
              <w:rPr>
                <w:rFonts w:ascii="Times New Roman" w:hAnsi="Times New Roman" w:cs="Times New Roman"/>
                <w:sz w:val="20"/>
                <w:szCs w:val="20"/>
              </w:rPr>
              <w:t>,</w:t>
            </w:r>
            <w:r w:rsidR="00AA5CF4" w:rsidRPr="00AA5CF4">
              <w:rPr>
                <w:rFonts w:ascii="Times New Roman" w:hAnsi="Times New Roman" w:cs="Angsana New"/>
                <w:sz w:val="20"/>
                <w:szCs w:val="20"/>
              </w:rPr>
              <w:t>416</w:t>
            </w:r>
            <w:r w:rsidRPr="007C08F5">
              <w:rPr>
                <w:rFonts w:ascii="Times New Roman" w:hAnsi="Times New Roman" w:cs="Times New Roman"/>
                <w:sz w:val="20"/>
                <w:szCs w:val="20"/>
              </w:rPr>
              <w:t xml:space="preserve"> </w:t>
            </w:r>
          </w:p>
        </w:tc>
        <w:tc>
          <w:tcPr>
            <w:tcW w:w="90" w:type="dxa"/>
          </w:tcPr>
          <w:p w14:paraId="4B11BE81"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2C63FCC" w14:textId="286A9143"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436</w:t>
            </w:r>
            <w:r w:rsidRPr="007C08F5">
              <w:rPr>
                <w:rFonts w:ascii="Times New Roman" w:hAnsi="Times New Roman" w:cs="Times New Roman"/>
                <w:sz w:val="20"/>
                <w:szCs w:val="20"/>
              </w:rPr>
              <w:t>,</w:t>
            </w:r>
            <w:r w:rsidR="00AA5CF4" w:rsidRPr="00AA5CF4">
              <w:rPr>
                <w:rFonts w:ascii="Times New Roman" w:hAnsi="Times New Roman" w:cs="Angsana New"/>
                <w:sz w:val="20"/>
                <w:szCs w:val="20"/>
              </w:rPr>
              <w:t>313</w:t>
            </w:r>
            <w:r w:rsidRPr="007C08F5">
              <w:rPr>
                <w:rFonts w:ascii="Times New Roman" w:hAnsi="Times New Roman" w:cs="Times New Roman"/>
                <w:sz w:val="20"/>
                <w:szCs w:val="20"/>
              </w:rPr>
              <w:t xml:space="preserve"> </w:t>
            </w:r>
          </w:p>
        </w:tc>
        <w:tc>
          <w:tcPr>
            <w:tcW w:w="90" w:type="dxa"/>
          </w:tcPr>
          <w:p w14:paraId="0A8A1BED" w14:textId="77777777" w:rsidR="00177DCB" w:rsidRPr="007C08F5" w:rsidRDefault="00177DCB" w:rsidP="00177DCB">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6F5E0A05" w14:textId="3DE2CAE6"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439</w:t>
            </w:r>
            <w:r w:rsidRPr="007C08F5">
              <w:rPr>
                <w:rFonts w:ascii="Times New Roman" w:hAnsi="Times New Roman" w:cs="Times New Roman"/>
                <w:sz w:val="20"/>
                <w:szCs w:val="20"/>
              </w:rPr>
              <w:t>,</w:t>
            </w:r>
            <w:r w:rsidR="00AA5CF4" w:rsidRPr="00AA5CF4">
              <w:rPr>
                <w:rFonts w:ascii="Times New Roman" w:hAnsi="Times New Roman" w:cs="Angsana New"/>
                <w:sz w:val="20"/>
                <w:szCs w:val="20"/>
              </w:rPr>
              <w:t>416</w:t>
            </w:r>
          </w:p>
        </w:tc>
        <w:tc>
          <w:tcPr>
            <w:tcW w:w="90" w:type="dxa"/>
          </w:tcPr>
          <w:p w14:paraId="05B3581F" w14:textId="77777777" w:rsidR="00177DCB" w:rsidRPr="007C08F5" w:rsidRDefault="00177DCB" w:rsidP="00177DCB">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4C48609F" w14:textId="060C7BE2" w:rsidR="00177DCB" w:rsidRPr="007C08F5" w:rsidRDefault="00177DCB" w:rsidP="00177DCB">
            <w:pPr>
              <w:tabs>
                <w:tab w:val="decimal" w:pos="954"/>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436</w:t>
            </w:r>
            <w:r w:rsidRPr="007C08F5">
              <w:rPr>
                <w:rFonts w:ascii="Times New Roman" w:hAnsi="Times New Roman" w:cs="Times New Roman"/>
                <w:sz w:val="20"/>
                <w:szCs w:val="20"/>
              </w:rPr>
              <w:t>,</w:t>
            </w:r>
            <w:r w:rsidR="00AA5CF4" w:rsidRPr="00AA5CF4">
              <w:rPr>
                <w:rFonts w:ascii="Times New Roman" w:hAnsi="Times New Roman" w:cs="Angsana New"/>
                <w:sz w:val="20"/>
                <w:szCs w:val="20"/>
              </w:rPr>
              <w:t>313</w:t>
            </w:r>
          </w:p>
        </w:tc>
      </w:tr>
      <w:tr w:rsidR="00177DCB" w:rsidRPr="007C08F5" w14:paraId="43CA92EA" w14:textId="77777777" w:rsidTr="00B012A7">
        <w:trPr>
          <w:trHeight w:val="144"/>
        </w:trPr>
        <w:tc>
          <w:tcPr>
            <w:tcW w:w="4230" w:type="dxa"/>
          </w:tcPr>
          <w:p w14:paraId="32DBCD15" w14:textId="3EAA27BA" w:rsidR="00177DCB" w:rsidRPr="007C08F5" w:rsidRDefault="00177DCB" w:rsidP="00177DCB">
            <w:pPr>
              <w:spacing w:line="220" w:lineRule="exact"/>
              <w:ind w:left="180" w:right="-212"/>
              <w:rPr>
                <w:rFonts w:ascii="Times New Roman" w:hAnsi="Times New Roman" w:cs="Times New Roman"/>
                <w:b/>
                <w:bCs/>
                <w:sz w:val="20"/>
                <w:szCs w:val="20"/>
              </w:rPr>
            </w:pPr>
            <w:r w:rsidRPr="007C08F5">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35577C71" w14:textId="3E25F41F" w:rsidR="00177DCB" w:rsidRPr="007C08F5" w:rsidRDefault="00AA5CF4" w:rsidP="00177DCB">
            <w:pPr>
              <w:tabs>
                <w:tab w:val="decimal" w:pos="954"/>
              </w:tabs>
              <w:spacing w:line="220" w:lineRule="exact"/>
              <w:ind w:right="-44"/>
              <w:rPr>
                <w:rFonts w:ascii="Times New Roman" w:hAnsi="Times New Roman" w:cs="Times New Roman"/>
                <w:sz w:val="20"/>
                <w:szCs w:val="20"/>
              </w:rPr>
            </w:pPr>
            <w:r w:rsidRPr="00AA5CF4">
              <w:rPr>
                <w:rFonts w:ascii="Times New Roman" w:hAnsi="Times New Roman" w:cs="Angsana New"/>
                <w:sz w:val="20"/>
                <w:szCs w:val="20"/>
              </w:rPr>
              <w:t>705</w:t>
            </w:r>
            <w:r w:rsidR="00177DCB" w:rsidRPr="007C08F5">
              <w:rPr>
                <w:rFonts w:ascii="Times New Roman" w:hAnsi="Times New Roman" w:cs="Times New Roman"/>
                <w:sz w:val="20"/>
                <w:szCs w:val="20"/>
              </w:rPr>
              <w:t>,</w:t>
            </w:r>
            <w:r w:rsidRPr="00AA5CF4">
              <w:rPr>
                <w:rFonts w:ascii="Times New Roman" w:hAnsi="Times New Roman" w:cs="Angsana New"/>
                <w:sz w:val="20"/>
                <w:szCs w:val="20"/>
              </w:rPr>
              <w:t>597</w:t>
            </w:r>
          </w:p>
        </w:tc>
        <w:tc>
          <w:tcPr>
            <w:tcW w:w="90" w:type="dxa"/>
          </w:tcPr>
          <w:p w14:paraId="784DBE69" w14:textId="77777777" w:rsidR="00177DCB" w:rsidRPr="007C08F5" w:rsidRDefault="00177DCB" w:rsidP="00177DCB">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598EA74C" w14:textId="79EEE362" w:rsidR="00177DCB" w:rsidRPr="007C08F5" w:rsidRDefault="00AA5CF4" w:rsidP="00177DCB">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799</w:t>
            </w:r>
            <w:r w:rsidR="00177DCB" w:rsidRPr="007C08F5">
              <w:rPr>
                <w:rFonts w:ascii="Times New Roman" w:hAnsi="Times New Roman" w:cs="Times New Roman"/>
                <w:sz w:val="20"/>
                <w:szCs w:val="20"/>
              </w:rPr>
              <w:t>,</w:t>
            </w:r>
            <w:r w:rsidRPr="00AA5CF4">
              <w:rPr>
                <w:rFonts w:ascii="Times New Roman" w:hAnsi="Times New Roman" w:cs="Angsana New"/>
                <w:sz w:val="20"/>
                <w:szCs w:val="20"/>
              </w:rPr>
              <w:t>891</w:t>
            </w:r>
          </w:p>
        </w:tc>
        <w:tc>
          <w:tcPr>
            <w:tcW w:w="90" w:type="dxa"/>
          </w:tcPr>
          <w:p w14:paraId="50B4F0D7" w14:textId="77777777" w:rsidR="00177DCB" w:rsidRPr="007C08F5" w:rsidRDefault="00177DCB" w:rsidP="00177DCB">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88846F7" w14:textId="392D239B" w:rsidR="00177DCB" w:rsidRPr="007C08F5" w:rsidRDefault="00AA5CF4" w:rsidP="00177DCB">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690</w:t>
            </w:r>
            <w:r w:rsidR="00177DCB" w:rsidRPr="007C08F5">
              <w:rPr>
                <w:rFonts w:ascii="Times New Roman" w:hAnsi="Times New Roman" w:cs="Times New Roman"/>
                <w:sz w:val="20"/>
                <w:szCs w:val="20"/>
              </w:rPr>
              <w:t>,</w:t>
            </w:r>
            <w:r w:rsidRPr="00AA5CF4">
              <w:rPr>
                <w:rFonts w:ascii="Times New Roman" w:hAnsi="Times New Roman" w:cs="Angsana New"/>
                <w:sz w:val="20"/>
                <w:szCs w:val="20"/>
              </w:rPr>
              <w:t>190</w:t>
            </w:r>
          </w:p>
        </w:tc>
        <w:tc>
          <w:tcPr>
            <w:tcW w:w="90" w:type="dxa"/>
          </w:tcPr>
          <w:p w14:paraId="2F1749EC" w14:textId="77777777" w:rsidR="00177DCB" w:rsidRPr="007C08F5" w:rsidRDefault="00177DCB" w:rsidP="00177DCB">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2B7BB48F" w14:textId="273F190A" w:rsidR="00177DCB" w:rsidRPr="007C08F5" w:rsidRDefault="00AA5CF4" w:rsidP="00177DCB">
            <w:pPr>
              <w:tabs>
                <w:tab w:val="decimal" w:pos="954"/>
              </w:tabs>
              <w:spacing w:line="220" w:lineRule="exact"/>
              <w:ind w:left="54" w:right="-44"/>
              <w:rPr>
                <w:rFonts w:ascii="Times New Roman" w:hAnsi="Times New Roman" w:cs="Times New Roman"/>
                <w:sz w:val="20"/>
                <w:szCs w:val="20"/>
              </w:rPr>
            </w:pPr>
            <w:r w:rsidRPr="00AA5CF4">
              <w:rPr>
                <w:rFonts w:ascii="Times New Roman" w:hAnsi="Times New Roman" w:cs="Angsana New"/>
                <w:sz w:val="20"/>
                <w:szCs w:val="20"/>
              </w:rPr>
              <w:t>789</w:t>
            </w:r>
            <w:r w:rsidR="00177DCB" w:rsidRPr="007C08F5">
              <w:rPr>
                <w:rFonts w:ascii="Times New Roman" w:hAnsi="Times New Roman" w:cs="Times New Roman"/>
                <w:sz w:val="20"/>
                <w:szCs w:val="20"/>
              </w:rPr>
              <w:t>,</w:t>
            </w:r>
            <w:r w:rsidRPr="00AA5CF4">
              <w:rPr>
                <w:rFonts w:ascii="Times New Roman" w:hAnsi="Times New Roman" w:cs="Angsana New"/>
                <w:sz w:val="20"/>
                <w:szCs w:val="20"/>
              </w:rPr>
              <w:t>247</w:t>
            </w:r>
          </w:p>
        </w:tc>
      </w:tr>
    </w:tbl>
    <w:p w14:paraId="790D16B2" w14:textId="571D0EF4" w:rsidR="00B30246" w:rsidRPr="007C08F5" w:rsidRDefault="002313E3" w:rsidP="00DF3C50">
      <w:pPr>
        <w:spacing w:before="240"/>
        <w:ind w:left="547"/>
        <w:jc w:val="thaiDistribute"/>
        <w:rPr>
          <w:rFonts w:ascii="Times New Roman" w:hAnsi="Times New Roman" w:cs="Times New Roman"/>
          <w:sz w:val="24"/>
          <w:szCs w:val="24"/>
        </w:rPr>
      </w:pPr>
      <w:r w:rsidRPr="007C08F5">
        <w:rPr>
          <w:rFonts w:ascii="Times New Roman" w:hAnsi="Times New Roman" w:cs="Times New Roman"/>
          <w:spacing w:val="-5"/>
          <w:sz w:val="24"/>
          <w:szCs w:val="24"/>
        </w:rPr>
        <w:t>As at</w:t>
      </w:r>
      <w:r w:rsidRPr="007C08F5">
        <w:rPr>
          <w:rFonts w:ascii="Times New Roman" w:hAnsi="Times New Roman" w:cs="Times New Roman"/>
          <w:spacing w:val="-5"/>
          <w:sz w:val="24"/>
          <w:szCs w:val="24"/>
          <w:cs/>
        </w:rPr>
        <w:t xml:space="preserve"> </w:t>
      </w:r>
      <w:r w:rsidR="00B93650" w:rsidRPr="007C08F5">
        <w:rPr>
          <w:rFonts w:ascii="Times New Roman" w:hAnsi="Times New Roman" w:cs="Times New Roman"/>
          <w:spacing w:val="-5"/>
          <w:sz w:val="24"/>
          <w:szCs w:val="24"/>
        </w:rPr>
        <w:t xml:space="preserve">December </w:t>
      </w:r>
      <w:r w:rsidR="00AA5CF4" w:rsidRPr="00AA5CF4">
        <w:rPr>
          <w:rFonts w:ascii="Times New Roman" w:hAnsi="Times New Roman" w:cs="Angsana New"/>
          <w:spacing w:val="-5"/>
          <w:sz w:val="24"/>
          <w:szCs w:val="24"/>
        </w:rPr>
        <w:t>31</w:t>
      </w:r>
      <w:r w:rsidR="00B93650" w:rsidRPr="007C08F5">
        <w:rPr>
          <w:rFonts w:ascii="Times New Roman" w:hAnsi="Times New Roman" w:cs="Times New Roman"/>
          <w:spacing w:val="-5"/>
          <w:sz w:val="24"/>
          <w:szCs w:val="24"/>
        </w:rPr>
        <w:t xml:space="preserve">, </w:t>
      </w:r>
      <w:r w:rsidR="00AA5CF4" w:rsidRPr="00AA5CF4">
        <w:rPr>
          <w:rFonts w:ascii="Times New Roman" w:hAnsi="Times New Roman" w:cs="Angsana New"/>
          <w:spacing w:val="-5"/>
          <w:sz w:val="24"/>
          <w:szCs w:val="24"/>
        </w:rPr>
        <w:t>2025</w:t>
      </w:r>
      <w:r w:rsidR="00B93650" w:rsidRPr="007C08F5">
        <w:rPr>
          <w:rFonts w:ascii="Times New Roman" w:hAnsi="Times New Roman" w:cs="Times New Roman"/>
          <w:spacing w:val="-5"/>
          <w:sz w:val="24"/>
          <w:szCs w:val="24"/>
        </w:rPr>
        <w:t xml:space="preserve"> and </w:t>
      </w:r>
      <w:r w:rsidR="00AA5CF4" w:rsidRPr="00AA5CF4">
        <w:rPr>
          <w:rFonts w:ascii="Times New Roman" w:hAnsi="Times New Roman" w:cs="Angsana New"/>
          <w:spacing w:val="-5"/>
          <w:sz w:val="24"/>
          <w:szCs w:val="24"/>
        </w:rPr>
        <w:t>2024</w:t>
      </w:r>
      <w:r w:rsidR="00B93650" w:rsidRPr="007C08F5">
        <w:rPr>
          <w:rFonts w:ascii="Times New Roman" w:hAnsi="Times New Roman" w:cs="Times New Roman"/>
          <w:spacing w:val="-5"/>
          <w:sz w:val="24"/>
          <w:szCs w:val="24"/>
        </w:rPr>
        <w:t xml:space="preserve">, </w:t>
      </w:r>
      <w:r w:rsidRPr="007C08F5">
        <w:rPr>
          <w:rFonts w:ascii="Times New Roman" w:hAnsi="Times New Roman" w:cs="Times New Roman"/>
          <w:spacing w:val="-5"/>
          <w:sz w:val="24"/>
          <w:szCs w:val="24"/>
        </w:rPr>
        <w:t xml:space="preserve">savings accounts </w:t>
      </w:r>
      <w:r w:rsidR="00C402D6" w:rsidRPr="007C08F5">
        <w:rPr>
          <w:rFonts w:ascii="Times New Roman" w:hAnsi="Times New Roman" w:cs="Times New Roman"/>
          <w:spacing w:val="-5"/>
          <w:sz w:val="24"/>
          <w:szCs w:val="30"/>
        </w:rPr>
        <w:t xml:space="preserve">and </w:t>
      </w:r>
      <w:r w:rsidR="00D35D65" w:rsidRPr="007C08F5">
        <w:rPr>
          <w:rFonts w:ascii="Times New Roman" w:hAnsi="Times New Roman" w:cs="Times New Roman"/>
          <w:spacing w:val="-5"/>
          <w:sz w:val="24"/>
          <w:szCs w:val="30"/>
        </w:rPr>
        <w:t xml:space="preserve">fixed deposits </w:t>
      </w:r>
      <w:r w:rsidR="0013675D" w:rsidRPr="007C08F5">
        <w:rPr>
          <w:rFonts w:ascii="Times New Roman" w:hAnsi="Times New Roman" w:cs="Times New Roman"/>
          <w:spacing w:val="-5"/>
          <w:sz w:val="24"/>
          <w:szCs w:val="30"/>
        </w:rPr>
        <w:t xml:space="preserve">not exceeding </w:t>
      </w:r>
      <w:r w:rsidR="00AA5CF4" w:rsidRPr="00AA5CF4">
        <w:rPr>
          <w:rFonts w:ascii="Times New Roman" w:hAnsi="Times New Roman" w:cs="Angsana New"/>
          <w:spacing w:val="-5"/>
          <w:sz w:val="24"/>
          <w:szCs w:val="30"/>
        </w:rPr>
        <w:t>3</w:t>
      </w:r>
      <w:r w:rsidR="0013675D" w:rsidRPr="007C08F5">
        <w:rPr>
          <w:rFonts w:ascii="Times New Roman" w:hAnsi="Times New Roman" w:cs="Times New Roman"/>
          <w:spacing w:val="-5"/>
          <w:sz w:val="24"/>
          <w:szCs w:val="30"/>
        </w:rPr>
        <w:t xml:space="preserve"> months</w:t>
      </w:r>
      <w:r w:rsidR="00D35D65" w:rsidRPr="007C08F5">
        <w:rPr>
          <w:rFonts w:ascii="Times New Roman" w:hAnsi="Times New Roman" w:cs="Times New Roman"/>
          <w:sz w:val="24"/>
          <w:szCs w:val="30"/>
        </w:rPr>
        <w:t xml:space="preserve"> </w:t>
      </w:r>
      <w:r w:rsidRPr="007C08F5">
        <w:rPr>
          <w:rFonts w:ascii="Times New Roman" w:hAnsi="Times New Roman" w:cs="Times New Roman"/>
          <w:sz w:val="24"/>
          <w:szCs w:val="24"/>
        </w:rPr>
        <w:t>bear interest at the rates between</w:t>
      </w:r>
      <w:r w:rsidR="00A16A82"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0</w:t>
      </w:r>
      <w:r w:rsidR="00A16A82" w:rsidRPr="007C08F5">
        <w:rPr>
          <w:rFonts w:ascii="Times New Roman" w:hAnsi="Times New Roman" w:cs="Times New Roman"/>
          <w:sz w:val="24"/>
          <w:szCs w:val="24"/>
        </w:rPr>
        <w:t>.</w:t>
      </w:r>
      <w:r w:rsidR="00AA5CF4" w:rsidRPr="00AA5CF4">
        <w:rPr>
          <w:rFonts w:ascii="Times New Roman" w:hAnsi="Times New Roman" w:cs="Angsana New"/>
          <w:sz w:val="24"/>
          <w:szCs w:val="24"/>
        </w:rPr>
        <w:t>13</w:t>
      </w:r>
      <w:r w:rsidRPr="007C08F5">
        <w:rPr>
          <w:rFonts w:ascii="Times New Roman" w:hAnsi="Times New Roman" w:cs="Times New Roman"/>
          <w:sz w:val="24"/>
          <w:szCs w:val="24"/>
        </w:rPr>
        <w:t>% per annum to</w:t>
      </w:r>
      <w:r w:rsidR="00DF3C50"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w:t>
      </w:r>
      <w:r w:rsidR="00A16A82" w:rsidRPr="007C08F5">
        <w:rPr>
          <w:rFonts w:ascii="Times New Roman" w:hAnsi="Times New Roman" w:cs="Times New Roman"/>
          <w:sz w:val="24"/>
          <w:szCs w:val="24"/>
        </w:rPr>
        <w:t>.</w:t>
      </w:r>
      <w:r w:rsidR="00AA5CF4" w:rsidRPr="00AA5CF4">
        <w:rPr>
          <w:rFonts w:ascii="Times New Roman" w:hAnsi="Times New Roman" w:cs="Angsana New"/>
          <w:sz w:val="24"/>
          <w:szCs w:val="24"/>
        </w:rPr>
        <w:t>20</w:t>
      </w:r>
      <w:r w:rsidRPr="007C08F5">
        <w:rPr>
          <w:rFonts w:ascii="Times New Roman" w:hAnsi="Times New Roman" w:cs="Times New Roman"/>
          <w:sz w:val="24"/>
          <w:szCs w:val="24"/>
        </w:rPr>
        <w:t>% per annum</w:t>
      </w:r>
      <w:r w:rsidR="0014284A" w:rsidRPr="007C08F5">
        <w:rPr>
          <w:rFonts w:ascii="Times New Roman" w:hAnsi="Times New Roman" w:cs="Times New Roman"/>
          <w:sz w:val="24"/>
          <w:szCs w:val="24"/>
        </w:rPr>
        <w:t xml:space="preserve"> and between </w:t>
      </w:r>
      <w:r w:rsidR="00AA5CF4" w:rsidRPr="00AA5CF4">
        <w:rPr>
          <w:rFonts w:ascii="Times New Roman" w:hAnsi="Times New Roman" w:cs="Angsana New"/>
          <w:sz w:val="24"/>
          <w:szCs w:val="24"/>
        </w:rPr>
        <w:t>0</w:t>
      </w:r>
      <w:r w:rsidR="00155C1C" w:rsidRPr="007C08F5">
        <w:rPr>
          <w:rFonts w:ascii="Times New Roman" w:hAnsi="Times New Roman" w:cs="Times New Roman"/>
          <w:sz w:val="24"/>
          <w:szCs w:val="24"/>
        </w:rPr>
        <w:t>.</w:t>
      </w:r>
      <w:r w:rsidR="00AA5CF4" w:rsidRPr="00AA5CF4">
        <w:rPr>
          <w:rFonts w:ascii="Times New Roman" w:hAnsi="Times New Roman" w:cs="Angsana New"/>
          <w:sz w:val="24"/>
          <w:szCs w:val="24"/>
        </w:rPr>
        <w:t>13</w:t>
      </w:r>
      <w:r w:rsidR="0014284A" w:rsidRPr="007C08F5">
        <w:rPr>
          <w:rFonts w:ascii="Times New Roman" w:hAnsi="Times New Roman" w:cs="Times New Roman"/>
          <w:sz w:val="24"/>
          <w:szCs w:val="24"/>
        </w:rPr>
        <w:t xml:space="preserve">% per annum to </w:t>
      </w:r>
      <w:r w:rsidR="00AA5CF4" w:rsidRPr="00AA5CF4">
        <w:rPr>
          <w:rFonts w:ascii="Times New Roman" w:hAnsi="Times New Roman" w:cs="Angsana New"/>
          <w:sz w:val="24"/>
          <w:szCs w:val="24"/>
        </w:rPr>
        <w:t>2</w:t>
      </w:r>
      <w:r w:rsidR="00155C1C" w:rsidRPr="007C08F5">
        <w:rPr>
          <w:rFonts w:ascii="Times New Roman" w:hAnsi="Times New Roman" w:cs="Times New Roman"/>
          <w:sz w:val="24"/>
          <w:szCs w:val="24"/>
        </w:rPr>
        <w:t>.</w:t>
      </w:r>
      <w:r w:rsidR="00AA5CF4" w:rsidRPr="00AA5CF4">
        <w:rPr>
          <w:rFonts w:ascii="Times New Roman" w:hAnsi="Times New Roman" w:cs="Angsana New"/>
          <w:sz w:val="24"/>
          <w:szCs w:val="24"/>
        </w:rPr>
        <w:t>00</w:t>
      </w:r>
      <w:r w:rsidR="0014284A" w:rsidRPr="007C08F5">
        <w:rPr>
          <w:rFonts w:ascii="Times New Roman" w:hAnsi="Times New Roman" w:cs="Times New Roman"/>
          <w:sz w:val="24"/>
          <w:szCs w:val="24"/>
        </w:rPr>
        <w:t>% per a</w:t>
      </w:r>
      <w:r w:rsidR="00AD0477" w:rsidRPr="007C08F5">
        <w:rPr>
          <w:rFonts w:ascii="Times New Roman" w:hAnsi="Times New Roman" w:cs="Times New Roman"/>
          <w:sz w:val="24"/>
          <w:szCs w:val="24"/>
        </w:rPr>
        <w:t>nn</w:t>
      </w:r>
      <w:r w:rsidR="0014284A" w:rsidRPr="007C08F5">
        <w:rPr>
          <w:rFonts w:ascii="Times New Roman" w:hAnsi="Times New Roman" w:cs="Times New Roman"/>
          <w:sz w:val="24"/>
          <w:szCs w:val="24"/>
        </w:rPr>
        <w:t>um</w:t>
      </w:r>
      <w:r w:rsidR="00270B21" w:rsidRPr="007C08F5">
        <w:rPr>
          <w:rFonts w:ascii="Times New Roman" w:hAnsi="Times New Roman" w:cs="Times New Roman"/>
          <w:sz w:val="24"/>
          <w:szCs w:val="24"/>
        </w:rPr>
        <w:t>, respectively</w:t>
      </w:r>
      <w:r w:rsidR="00EC4C2B" w:rsidRPr="007C08F5">
        <w:rPr>
          <w:rFonts w:ascii="Times New Roman" w:hAnsi="Times New Roman" w:cs="Times New Roman"/>
          <w:sz w:val="24"/>
          <w:szCs w:val="24"/>
        </w:rPr>
        <w:t>.</w:t>
      </w:r>
    </w:p>
    <w:p w14:paraId="2CB26685" w14:textId="77777777" w:rsidR="00972672" w:rsidRPr="007C08F5" w:rsidRDefault="00972672">
      <w:pPr>
        <w:rPr>
          <w:rFonts w:ascii="Times New Roman" w:eastAsia="Segoe UI" w:hAnsi="Times New Roman" w:cs="Times New Roman"/>
          <w:b/>
          <w:bCs/>
          <w:sz w:val="20"/>
          <w:szCs w:val="20"/>
        </w:rPr>
      </w:pPr>
      <w:r w:rsidRPr="007C08F5">
        <w:rPr>
          <w:rFonts w:ascii="Times New Roman" w:hAnsi="Times New Roman" w:cs="Times New Roman"/>
          <w:b/>
          <w:bCs/>
          <w:sz w:val="20"/>
          <w:szCs w:val="20"/>
        </w:rPr>
        <w:br w:type="page"/>
      </w:r>
    </w:p>
    <w:p w14:paraId="2D53F5A9" w14:textId="1931F5E1" w:rsidR="005217A5" w:rsidRPr="007C08F5" w:rsidRDefault="005217A5" w:rsidP="009930FC">
      <w:pPr>
        <w:pStyle w:val="ListParagraph"/>
        <w:numPr>
          <w:ilvl w:val="0"/>
          <w:numId w:val="39"/>
        </w:numPr>
        <w:spacing w:after="240" w:line="240" w:lineRule="auto"/>
        <w:ind w:left="432" w:right="-14" w:hanging="432"/>
        <w:contextualSpacing w:val="0"/>
        <w:jc w:val="thaiDistribute"/>
        <w:rPr>
          <w:rFonts w:ascii="Times New Roman" w:hAnsi="Times New Roman" w:cs="Times New Roman"/>
          <w:b/>
          <w:bCs/>
          <w:sz w:val="20"/>
          <w:szCs w:val="20"/>
        </w:rPr>
      </w:pPr>
      <w:r w:rsidRPr="007C08F5">
        <w:rPr>
          <w:rFonts w:ascii="Times New Roman" w:hAnsi="Times New Roman" w:cs="Times New Roman"/>
          <w:b/>
          <w:bCs/>
          <w:sz w:val="20"/>
          <w:szCs w:val="20"/>
        </w:rPr>
        <w:lastRenderedPageBreak/>
        <w:t xml:space="preserve">TRADE  AND  OTHER  </w:t>
      </w:r>
      <w:r w:rsidR="000A6C61" w:rsidRPr="007C08F5">
        <w:rPr>
          <w:rFonts w:ascii="Times New Roman" w:hAnsi="Times New Roman" w:cs="Times New Roman"/>
          <w:b/>
          <w:bCs/>
          <w:sz w:val="20"/>
          <w:szCs w:val="20"/>
        </w:rPr>
        <w:t xml:space="preserve">CURRENT </w:t>
      </w:r>
      <w:r w:rsidR="00E802F2" w:rsidRPr="007C08F5">
        <w:rPr>
          <w:rFonts w:ascii="Times New Roman" w:hAnsi="Times New Roman" w:cs="Times New Roman"/>
          <w:b/>
          <w:bCs/>
          <w:sz w:val="20"/>
          <w:szCs w:val="20"/>
          <w:cs/>
        </w:rPr>
        <w:t xml:space="preserve"> </w:t>
      </w:r>
      <w:r w:rsidRPr="007C08F5">
        <w:rPr>
          <w:rFonts w:ascii="Times New Roman" w:hAnsi="Times New Roman" w:cs="Times New Roman"/>
          <w:b/>
          <w:bCs/>
          <w:sz w:val="20"/>
          <w:szCs w:val="20"/>
        </w:rPr>
        <w:t>RECEIVABLES</w:t>
      </w:r>
    </w:p>
    <w:p w14:paraId="40C96ECC" w14:textId="1BCF8D8D" w:rsidR="00A52559" w:rsidRPr="007C08F5" w:rsidRDefault="000A6C61" w:rsidP="009930FC">
      <w:pPr>
        <w:pStyle w:val="ListParagraph"/>
        <w:spacing w:before="240" w:after="0" w:line="240" w:lineRule="auto"/>
        <w:ind w:left="432" w:right="-14"/>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rPr>
        <w:t xml:space="preserve">Trade and other current receivables as at </w:t>
      </w:r>
      <w:r w:rsidR="00B93650" w:rsidRPr="007C08F5">
        <w:rPr>
          <w:rFonts w:ascii="Times New Roman" w:hAnsi="Times New Roman" w:cs="Times New Roman"/>
          <w:spacing w:val="-2"/>
          <w:sz w:val="24"/>
          <w:szCs w:val="24"/>
        </w:rPr>
        <w:t xml:space="preserve">December </w:t>
      </w:r>
      <w:r w:rsidR="00AA5CF4" w:rsidRPr="00AA5CF4">
        <w:rPr>
          <w:rFonts w:ascii="Times New Roman" w:hAnsi="Times New Roman" w:cs="Angsana New"/>
          <w:spacing w:val="-2"/>
          <w:sz w:val="24"/>
          <w:szCs w:val="24"/>
        </w:rPr>
        <w:t>31</w:t>
      </w:r>
      <w:r w:rsidR="00B93650" w:rsidRPr="007C08F5">
        <w:rPr>
          <w:rFonts w:ascii="Times New Roman" w:hAnsi="Times New Roman" w:cs="Times New Roman"/>
          <w:spacing w:val="-2"/>
          <w:sz w:val="24"/>
          <w:szCs w:val="24"/>
        </w:rPr>
        <w:t xml:space="preserve">, </w:t>
      </w:r>
      <w:r w:rsidR="00AA5CF4" w:rsidRPr="00AA5CF4">
        <w:rPr>
          <w:rFonts w:ascii="Times New Roman" w:hAnsi="Times New Roman" w:cs="Angsana New"/>
          <w:spacing w:val="-2"/>
          <w:sz w:val="24"/>
          <w:szCs w:val="24"/>
        </w:rPr>
        <w:t>2025</w:t>
      </w:r>
      <w:r w:rsidR="00864452" w:rsidRPr="007C08F5">
        <w:rPr>
          <w:rFonts w:ascii="Times New Roman" w:hAnsi="Times New Roman" w:cs="Times New Roman"/>
          <w:spacing w:val="-2"/>
          <w:sz w:val="24"/>
          <w:szCs w:val="24"/>
        </w:rPr>
        <w:t xml:space="preserve"> and </w:t>
      </w:r>
      <w:r w:rsidR="00AA5CF4" w:rsidRPr="00AA5CF4">
        <w:rPr>
          <w:rFonts w:ascii="Times New Roman" w:hAnsi="Times New Roman" w:cs="Angsana New"/>
          <w:spacing w:val="-2"/>
          <w:sz w:val="24"/>
          <w:szCs w:val="24"/>
        </w:rPr>
        <w:t>2024</w:t>
      </w:r>
      <w:r w:rsidR="00864452" w:rsidRPr="007C08F5">
        <w:rPr>
          <w:rFonts w:ascii="Times New Roman" w:hAnsi="Times New Roman" w:cs="Times New Roman"/>
          <w:spacing w:val="-2"/>
          <w:sz w:val="24"/>
          <w:szCs w:val="24"/>
        </w:rPr>
        <w:t xml:space="preserve"> </w:t>
      </w:r>
      <w:r w:rsidRPr="007C08F5">
        <w:rPr>
          <w:rFonts w:ascii="Times New Roman" w:hAnsi="Times New Roman" w:cs="Times New Roman"/>
          <w:sz w:val="24"/>
          <w:szCs w:val="24"/>
        </w:rPr>
        <w:t>consisted of the following:</w:t>
      </w:r>
    </w:p>
    <w:p w14:paraId="7C848F43" w14:textId="77777777" w:rsidR="00A52559" w:rsidRPr="007C08F5" w:rsidRDefault="00A52559" w:rsidP="00A52559">
      <w:pPr>
        <w:pStyle w:val="ListParagraph"/>
        <w:spacing w:after="0" w:line="240" w:lineRule="auto"/>
        <w:ind w:left="360" w:right="-25"/>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7516915F" w14:textId="77777777" w:rsidTr="00B012A7">
        <w:trPr>
          <w:trHeight w:val="144"/>
        </w:trPr>
        <w:tc>
          <w:tcPr>
            <w:tcW w:w="4230" w:type="dxa"/>
          </w:tcPr>
          <w:p w14:paraId="0478E7D1" w14:textId="77777777" w:rsidR="00A52559" w:rsidRPr="007C08F5" w:rsidRDefault="00A52559" w:rsidP="00B012A7">
            <w:pPr>
              <w:ind w:left="180" w:right="-212"/>
              <w:rPr>
                <w:rFonts w:ascii="Times New Roman" w:hAnsi="Times New Roman" w:cs="Times New Roman"/>
                <w:sz w:val="20"/>
                <w:szCs w:val="20"/>
              </w:rPr>
            </w:pPr>
          </w:p>
        </w:tc>
        <w:tc>
          <w:tcPr>
            <w:tcW w:w="2250" w:type="dxa"/>
            <w:gridSpan w:val="3"/>
            <w:tcBorders>
              <w:left w:val="nil"/>
              <w:right w:val="nil"/>
            </w:tcBorders>
          </w:tcPr>
          <w:p w14:paraId="2D61F4C0" w14:textId="77777777" w:rsidR="00A52559" w:rsidRPr="007C08F5" w:rsidRDefault="00A5255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21F72997" w14:textId="77777777" w:rsidR="00A52559" w:rsidRPr="007C08F5" w:rsidRDefault="00A5255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2035668" w14:textId="77777777" w:rsidR="00A52559" w:rsidRPr="007C08F5" w:rsidRDefault="00A5255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1EE7A792" w14:textId="77777777" w:rsidTr="00B012A7">
        <w:trPr>
          <w:trHeight w:val="144"/>
        </w:trPr>
        <w:tc>
          <w:tcPr>
            <w:tcW w:w="4230" w:type="dxa"/>
          </w:tcPr>
          <w:p w14:paraId="7DD3CF30" w14:textId="77777777" w:rsidR="00A52559" w:rsidRPr="007C08F5" w:rsidRDefault="00A52559"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41C05102" w14:textId="77777777" w:rsidR="00A52559" w:rsidRPr="007C08F5" w:rsidRDefault="00A5255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09F09B36" w14:textId="77777777" w:rsidR="00A52559" w:rsidRPr="007C08F5" w:rsidRDefault="00A5255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E7F2627" w14:textId="77777777" w:rsidR="00A52559" w:rsidRPr="007C08F5" w:rsidRDefault="00A5255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02DDA932" w14:textId="77777777" w:rsidTr="00B012A7">
        <w:trPr>
          <w:trHeight w:val="144"/>
        </w:trPr>
        <w:tc>
          <w:tcPr>
            <w:tcW w:w="4230" w:type="dxa"/>
          </w:tcPr>
          <w:p w14:paraId="38145A31"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7FD4CE95" w14:textId="3FA7E152"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22062098"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01D2170" w14:textId="17670B34"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5898A4B2" w14:textId="77777777" w:rsidR="00864452" w:rsidRPr="007C08F5" w:rsidRDefault="00864452" w:rsidP="00864452">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2F326CA" w14:textId="795F926A"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5240353"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1A06F62" w14:textId="27918AEE"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5C6970D2" w14:textId="77777777" w:rsidTr="00B012A7">
        <w:trPr>
          <w:trHeight w:val="54"/>
        </w:trPr>
        <w:tc>
          <w:tcPr>
            <w:tcW w:w="4230" w:type="dxa"/>
          </w:tcPr>
          <w:p w14:paraId="0CB08530" w14:textId="77777777" w:rsidR="00864452" w:rsidRPr="007C08F5" w:rsidRDefault="00864452" w:rsidP="00864452">
            <w:pPr>
              <w:ind w:left="180" w:right="-212"/>
              <w:rPr>
                <w:rFonts w:ascii="Times New Roman" w:hAnsi="Times New Roman" w:cs="Times New Roman"/>
                <w:sz w:val="20"/>
                <w:szCs w:val="20"/>
              </w:rPr>
            </w:pPr>
          </w:p>
        </w:tc>
        <w:tc>
          <w:tcPr>
            <w:tcW w:w="1080" w:type="dxa"/>
          </w:tcPr>
          <w:p w14:paraId="6AF22CE1"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7B0AC45"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7FCDAF99"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0D68D4D"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11F77B3F"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E3FE32C"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53FAED2B"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400ECA" w:rsidRPr="007C08F5" w14:paraId="6D773CBC" w14:textId="77777777" w:rsidTr="001D259A">
        <w:trPr>
          <w:trHeight w:val="54"/>
        </w:trPr>
        <w:tc>
          <w:tcPr>
            <w:tcW w:w="4230" w:type="dxa"/>
            <w:vAlign w:val="center"/>
          </w:tcPr>
          <w:p w14:paraId="541A1F33" w14:textId="438C1101" w:rsidR="00400ECA" w:rsidRPr="007C08F5" w:rsidRDefault="00400ECA" w:rsidP="00400ECA">
            <w:pPr>
              <w:ind w:left="180" w:right="-212"/>
              <w:rPr>
                <w:rFonts w:ascii="Times New Roman" w:hAnsi="Times New Roman" w:cs="Times New Roman"/>
                <w:sz w:val="20"/>
                <w:szCs w:val="20"/>
              </w:rPr>
            </w:pPr>
            <w:r w:rsidRPr="007C08F5">
              <w:rPr>
                <w:rFonts w:ascii="Times New Roman" w:hAnsi="Times New Roman" w:cs="Times New Roman"/>
                <w:sz w:val="20"/>
                <w:szCs w:val="20"/>
                <w:lang w:bidi="ar-SA"/>
              </w:rPr>
              <w:t>Trade receivables</w:t>
            </w:r>
            <w:r w:rsidRPr="007C08F5">
              <w:rPr>
                <w:rFonts w:ascii="Times New Roman" w:hAnsi="Times New Roman" w:cs="Times New Roman"/>
                <w:sz w:val="20"/>
                <w:szCs w:val="20"/>
              </w:rPr>
              <w:t xml:space="preserve"> - Other parties</w:t>
            </w:r>
          </w:p>
        </w:tc>
        <w:tc>
          <w:tcPr>
            <w:tcW w:w="1080" w:type="dxa"/>
          </w:tcPr>
          <w:p w14:paraId="092BCB7C" w14:textId="43FF2F19"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164</w:t>
            </w:r>
            <w:r w:rsidRPr="007C08F5">
              <w:rPr>
                <w:rFonts w:ascii="Times New Roman" w:hAnsi="Times New Roman" w:cs="Times New Roman"/>
                <w:sz w:val="20"/>
                <w:szCs w:val="20"/>
              </w:rPr>
              <w:t>,</w:t>
            </w:r>
            <w:r w:rsidR="00AA5CF4" w:rsidRPr="00AA5CF4">
              <w:rPr>
                <w:rFonts w:ascii="Times New Roman" w:hAnsi="Times New Roman" w:cs="Angsana New"/>
                <w:sz w:val="20"/>
                <w:szCs w:val="20"/>
              </w:rPr>
              <w:t>853</w:t>
            </w:r>
            <w:r w:rsidRPr="007C08F5">
              <w:rPr>
                <w:rFonts w:ascii="Times New Roman" w:hAnsi="Times New Roman" w:cs="Times New Roman"/>
                <w:sz w:val="20"/>
                <w:szCs w:val="20"/>
              </w:rPr>
              <w:t xml:space="preserve"> </w:t>
            </w:r>
          </w:p>
        </w:tc>
        <w:tc>
          <w:tcPr>
            <w:tcW w:w="90" w:type="dxa"/>
          </w:tcPr>
          <w:p w14:paraId="702A135C"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Pr>
          <w:p w14:paraId="19359CEC" w14:textId="4362D10D"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174</w:t>
            </w:r>
            <w:r w:rsidRPr="007C08F5">
              <w:rPr>
                <w:rFonts w:ascii="Times New Roman" w:hAnsi="Times New Roman" w:cs="Times New Roman"/>
                <w:sz w:val="20"/>
                <w:szCs w:val="20"/>
              </w:rPr>
              <w:t>,</w:t>
            </w:r>
            <w:r w:rsidR="00AA5CF4" w:rsidRPr="00AA5CF4">
              <w:rPr>
                <w:rFonts w:ascii="Times New Roman" w:hAnsi="Times New Roman" w:cs="Angsana New"/>
                <w:sz w:val="20"/>
                <w:szCs w:val="20"/>
              </w:rPr>
              <w:t>168</w:t>
            </w:r>
          </w:p>
        </w:tc>
        <w:tc>
          <w:tcPr>
            <w:tcW w:w="90" w:type="dxa"/>
          </w:tcPr>
          <w:p w14:paraId="38D1BDCF" w14:textId="77777777" w:rsidR="00400ECA" w:rsidRPr="007C08F5" w:rsidRDefault="00400ECA" w:rsidP="00400ECA">
            <w:pPr>
              <w:tabs>
                <w:tab w:val="left" w:pos="540"/>
              </w:tabs>
              <w:ind w:left="54" w:right="-44"/>
              <w:jc w:val="right"/>
              <w:rPr>
                <w:rFonts w:ascii="Times New Roman" w:eastAsia="MS Mincho" w:hAnsi="Times New Roman" w:cs="Times New Roman"/>
                <w:b/>
                <w:bCs/>
                <w:sz w:val="20"/>
                <w:szCs w:val="20"/>
              </w:rPr>
            </w:pPr>
          </w:p>
        </w:tc>
        <w:tc>
          <w:tcPr>
            <w:tcW w:w="1080" w:type="dxa"/>
          </w:tcPr>
          <w:p w14:paraId="616B9141" w14:textId="5F26C89E"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157</w:t>
            </w:r>
            <w:r w:rsidRPr="007C08F5">
              <w:rPr>
                <w:rFonts w:ascii="Times New Roman" w:hAnsi="Times New Roman" w:cs="Times New Roman"/>
                <w:sz w:val="20"/>
                <w:szCs w:val="20"/>
              </w:rPr>
              <w:t>,</w:t>
            </w:r>
            <w:r w:rsidR="00AA5CF4" w:rsidRPr="00AA5CF4">
              <w:rPr>
                <w:rFonts w:ascii="Times New Roman" w:hAnsi="Times New Roman" w:cs="Angsana New"/>
                <w:sz w:val="20"/>
                <w:szCs w:val="20"/>
              </w:rPr>
              <w:t>751</w:t>
            </w:r>
            <w:r w:rsidRPr="007C08F5">
              <w:rPr>
                <w:rFonts w:ascii="Times New Roman" w:hAnsi="Times New Roman" w:cs="Times New Roman"/>
                <w:sz w:val="20"/>
                <w:szCs w:val="20"/>
              </w:rPr>
              <w:t xml:space="preserve"> </w:t>
            </w:r>
          </w:p>
        </w:tc>
        <w:tc>
          <w:tcPr>
            <w:tcW w:w="90" w:type="dxa"/>
          </w:tcPr>
          <w:p w14:paraId="76B04965"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Pr>
          <w:p w14:paraId="63FC9F46" w14:textId="777F2F47"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166</w:t>
            </w:r>
            <w:r w:rsidRPr="007C08F5">
              <w:rPr>
                <w:rFonts w:ascii="Times New Roman" w:hAnsi="Times New Roman" w:cs="Times New Roman"/>
                <w:sz w:val="20"/>
                <w:szCs w:val="20"/>
              </w:rPr>
              <w:t>,</w:t>
            </w:r>
            <w:r w:rsidR="00AA5CF4" w:rsidRPr="00AA5CF4">
              <w:rPr>
                <w:rFonts w:ascii="Times New Roman" w:hAnsi="Times New Roman" w:cs="Angsana New"/>
                <w:sz w:val="20"/>
                <w:szCs w:val="20"/>
              </w:rPr>
              <w:t>715</w:t>
            </w:r>
            <w:r w:rsidRPr="007C08F5">
              <w:rPr>
                <w:rFonts w:ascii="Times New Roman" w:hAnsi="Times New Roman" w:cs="Times New Roman"/>
                <w:sz w:val="20"/>
                <w:szCs w:val="20"/>
              </w:rPr>
              <w:t xml:space="preserve"> </w:t>
            </w:r>
          </w:p>
        </w:tc>
      </w:tr>
      <w:tr w:rsidR="00400ECA" w:rsidRPr="007C08F5" w14:paraId="5E37A3F8" w14:textId="77777777" w:rsidTr="002E5239">
        <w:trPr>
          <w:trHeight w:val="54"/>
        </w:trPr>
        <w:tc>
          <w:tcPr>
            <w:tcW w:w="4230" w:type="dxa"/>
            <w:vAlign w:val="center"/>
          </w:tcPr>
          <w:p w14:paraId="2241AC20" w14:textId="3745A140" w:rsidR="00400ECA" w:rsidRPr="007C08F5" w:rsidRDefault="00400ECA" w:rsidP="00400ECA">
            <w:pPr>
              <w:ind w:left="180" w:right="-212"/>
              <w:rPr>
                <w:rFonts w:ascii="Times New Roman" w:hAnsi="Times New Roman" w:cs="Times New Roman"/>
                <w:sz w:val="20"/>
                <w:szCs w:val="20"/>
              </w:rPr>
            </w:pPr>
            <w:r w:rsidRPr="007C08F5">
              <w:rPr>
                <w:rFonts w:ascii="Times New Roman" w:hAnsi="Times New Roman" w:cs="Times New Roman"/>
                <w:sz w:val="20"/>
                <w:szCs w:val="20"/>
                <w:lang w:bidi="ar-SA"/>
              </w:rPr>
              <w:t>Trade receivables</w:t>
            </w:r>
            <w:r w:rsidRPr="007C08F5">
              <w:rPr>
                <w:rFonts w:ascii="Times New Roman" w:eastAsia="Angsana New" w:hAnsi="Times New Roman" w:cs="Times New Roman"/>
                <w:sz w:val="20"/>
                <w:szCs w:val="20"/>
                <w:lang w:val="en-GB"/>
              </w:rPr>
              <w:t xml:space="preserve"> - </w:t>
            </w:r>
            <w:r w:rsidRPr="007C08F5">
              <w:rPr>
                <w:rFonts w:ascii="Times New Roman" w:hAnsi="Times New Roman" w:cs="Times New Roman"/>
                <w:sz w:val="20"/>
                <w:szCs w:val="20"/>
              </w:rPr>
              <w:t>Related parties</w:t>
            </w:r>
          </w:p>
        </w:tc>
        <w:tc>
          <w:tcPr>
            <w:tcW w:w="1080" w:type="dxa"/>
          </w:tcPr>
          <w:p w14:paraId="4C75073D" w14:textId="18A2C226"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719</w:t>
            </w:r>
            <w:r w:rsidRPr="007C08F5">
              <w:rPr>
                <w:rFonts w:ascii="Times New Roman" w:hAnsi="Times New Roman" w:cs="Times New Roman"/>
                <w:sz w:val="20"/>
                <w:szCs w:val="20"/>
              </w:rPr>
              <w:t xml:space="preserve"> </w:t>
            </w:r>
          </w:p>
        </w:tc>
        <w:tc>
          <w:tcPr>
            <w:tcW w:w="90" w:type="dxa"/>
          </w:tcPr>
          <w:p w14:paraId="40A3912B"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Pr>
          <w:p w14:paraId="5E04E893" w14:textId="3797F0C9"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541</w:t>
            </w:r>
          </w:p>
        </w:tc>
        <w:tc>
          <w:tcPr>
            <w:tcW w:w="90" w:type="dxa"/>
          </w:tcPr>
          <w:p w14:paraId="7D5B33F4" w14:textId="77777777" w:rsidR="00400ECA" w:rsidRPr="007C08F5" w:rsidRDefault="00400ECA" w:rsidP="00400ECA">
            <w:pPr>
              <w:tabs>
                <w:tab w:val="left" w:pos="540"/>
              </w:tabs>
              <w:ind w:left="54" w:right="-44"/>
              <w:jc w:val="right"/>
              <w:rPr>
                <w:rFonts w:ascii="Times New Roman" w:eastAsia="MS Mincho" w:hAnsi="Times New Roman" w:cs="Times New Roman"/>
                <w:b/>
                <w:bCs/>
                <w:sz w:val="20"/>
                <w:szCs w:val="20"/>
              </w:rPr>
            </w:pPr>
          </w:p>
        </w:tc>
        <w:tc>
          <w:tcPr>
            <w:tcW w:w="1080" w:type="dxa"/>
          </w:tcPr>
          <w:p w14:paraId="2EE50EB4" w14:textId="3A9283F0"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726</w:t>
            </w:r>
            <w:r w:rsidRPr="007C08F5">
              <w:rPr>
                <w:rFonts w:ascii="Times New Roman" w:hAnsi="Times New Roman" w:cs="Times New Roman"/>
                <w:sz w:val="20"/>
                <w:szCs w:val="20"/>
              </w:rPr>
              <w:t xml:space="preserve"> </w:t>
            </w:r>
          </w:p>
        </w:tc>
        <w:tc>
          <w:tcPr>
            <w:tcW w:w="90" w:type="dxa"/>
          </w:tcPr>
          <w:p w14:paraId="2471DAFF"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Pr>
          <w:p w14:paraId="3EEB26AE" w14:textId="1E959178"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736</w:t>
            </w:r>
            <w:r w:rsidRPr="007C08F5">
              <w:rPr>
                <w:rFonts w:ascii="Times New Roman" w:hAnsi="Times New Roman" w:cs="Times New Roman"/>
                <w:sz w:val="20"/>
                <w:szCs w:val="20"/>
              </w:rPr>
              <w:t xml:space="preserve"> </w:t>
            </w:r>
          </w:p>
        </w:tc>
      </w:tr>
      <w:tr w:rsidR="00400ECA" w:rsidRPr="007C08F5" w14:paraId="0D3CC563" w14:textId="77777777" w:rsidTr="002E5239">
        <w:trPr>
          <w:trHeight w:val="54"/>
        </w:trPr>
        <w:tc>
          <w:tcPr>
            <w:tcW w:w="4230" w:type="dxa"/>
            <w:vAlign w:val="center"/>
          </w:tcPr>
          <w:p w14:paraId="3108E053" w14:textId="19BD2FEA" w:rsidR="00400ECA" w:rsidRPr="007C08F5" w:rsidRDefault="00400ECA" w:rsidP="00400ECA">
            <w:pPr>
              <w:ind w:left="180" w:right="-212"/>
              <w:rPr>
                <w:rFonts w:ascii="Times New Roman" w:hAnsi="Times New Roman" w:cs="Times New Roman"/>
                <w:sz w:val="20"/>
                <w:szCs w:val="20"/>
              </w:rPr>
            </w:pPr>
            <w:r w:rsidRPr="007C08F5">
              <w:rPr>
                <w:rFonts w:ascii="Times New Roman" w:hAnsi="Times New Roman" w:cs="Times New Roman"/>
                <w:spacing w:val="-6"/>
                <w:sz w:val="20"/>
                <w:szCs w:val="20"/>
                <w:u w:val="single"/>
              </w:rPr>
              <w:t>Less</w:t>
            </w:r>
            <w:r w:rsidRPr="007C08F5">
              <w:rPr>
                <w:rFonts w:ascii="Times New Roman" w:hAnsi="Times New Roman" w:cs="Times New Roman"/>
                <w:spacing w:val="-6"/>
                <w:sz w:val="20"/>
                <w:szCs w:val="20"/>
              </w:rPr>
              <w:t xml:space="preserve">  Allowance for expected credit loss</w:t>
            </w:r>
          </w:p>
        </w:tc>
        <w:tc>
          <w:tcPr>
            <w:tcW w:w="1080" w:type="dxa"/>
            <w:tcBorders>
              <w:bottom w:val="single" w:sz="4" w:space="0" w:color="auto"/>
            </w:tcBorders>
          </w:tcPr>
          <w:p w14:paraId="3C92A63F" w14:textId="6A64035A"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59</w:t>
            </w:r>
            <w:r w:rsidRPr="007C08F5">
              <w:rPr>
                <w:rFonts w:ascii="Times New Roman" w:hAnsi="Times New Roman" w:cs="Times New Roman"/>
                <w:sz w:val="20"/>
                <w:szCs w:val="20"/>
              </w:rPr>
              <w:t>,</w:t>
            </w:r>
            <w:r w:rsidR="00AA5CF4" w:rsidRPr="00AA5CF4">
              <w:rPr>
                <w:rFonts w:ascii="Times New Roman" w:hAnsi="Times New Roman" w:cs="Angsana New"/>
                <w:sz w:val="20"/>
                <w:szCs w:val="20"/>
              </w:rPr>
              <w:t>622</w:t>
            </w:r>
            <w:r w:rsidRPr="007C08F5">
              <w:rPr>
                <w:rFonts w:ascii="Times New Roman" w:hAnsi="Times New Roman" w:cs="Times New Roman"/>
                <w:sz w:val="20"/>
                <w:szCs w:val="20"/>
              </w:rPr>
              <w:t>)</w:t>
            </w:r>
          </w:p>
        </w:tc>
        <w:tc>
          <w:tcPr>
            <w:tcW w:w="90" w:type="dxa"/>
          </w:tcPr>
          <w:p w14:paraId="61008D69"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6D3DDCC5" w14:textId="183E64F0"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59</w:t>
            </w:r>
            <w:r w:rsidRPr="007C08F5">
              <w:rPr>
                <w:rFonts w:ascii="Times New Roman" w:hAnsi="Times New Roman" w:cs="Times New Roman"/>
                <w:sz w:val="20"/>
                <w:szCs w:val="20"/>
              </w:rPr>
              <w:t>,</w:t>
            </w:r>
            <w:r w:rsidR="00AA5CF4" w:rsidRPr="00AA5CF4">
              <w:rPr>
                <w:rFonts w:ascii="Times New Roman" w:hAnsi="Times New Roman" w:cs="Angsana New"/>
                <w:sz w:val="20"/>
                <w:szCs w:val="20"/>
              </w:rPr>
              <w:t>289</w:t>
            </w:r>
            <w:r w:rsidRPr="007C08F5">
              <w:rPr>
                <w:rFonts w:ascii="Times New Roman" w:hAnsi="Times New Roman" w:cs="Times New Roman"/>
                <w:sz w:val="20"/>
                <w:szCs w:val="20"/>
              </w:rPr>
              <w:t>)</w:t>
            </w:r>
          </w:p>
        </w:tc>
        <w:tc>
          <w:tcPr>
            <w:tcW w:w="90" w:type="dxa"/>
          </w:tcPr>
          <w:p w14:paraId="794B536B" w14:textId="77777777" w:rsidR="00400ECA" w:rsidRPr="007C08F5" w:rsidRDefault="00400ECA" w:rsidP="00400ECA">
            <w:pPr>
              <w:tabs>
                <w:tab w:val="left" w:pos="540"/>
              </w:tabs>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59CC38C4" w14:textId="23967A19"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r w:rsidR="00AA5CF4" w:rsidRPr="00AA5CF4">
              <w:rPr>
                <w:rFonts w:ascii="Times New Roman" w:hAnsi="Times New Roman" w:cs="Angsana New"/>
                <w:sz w:val="20"/>
                <w:szCs w:val="20"/>
              </w:rPr>
              <w:t>270</w:t>
            </w:r>
            <w:r w:rsidRPr="007C08F5">
              <w:rPr>
                <w:rFonts w:ascii="Times New Roman" w:hAnsi="Times New Roman" w:cs="Times New Roman"/>
                <w:sz w:val="20"/>
                <w:szCs w:val="20"/>
              </w:rPr>
              <w:t>)</w:t>
            </w:r>
          </w:p>
        </w:tc>
        <w:tc>
          <w:tcPr>
            <w:tcW w:w="90" w:type="dxa"/>
          </w:tcPr>
          <w:p w14:paraId="0AAA8BA7"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4BBC2DFB" w14:textId="1037C267"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r w:rsidR="00AA5CF4" w:rsidRPr="00AA5CF4">
              <w:rPr>
                <w:rFonts w:ascii="Times New Roman" w:hAnsi="Times New Roman" w:cs="Angsana New"/>
                <w:sz w:val="20"/>
                <w:szCs w:val="20"/>
              </w:rPr>
              <w:t>178</w:t>
            </w:r>
            <w:r w:rsidRPr="007C08F5">
              <w:rPr>
                <w:rFonts w:ascii="Times New Roman" w:hAnsi="Times New Roman" w:cs="Times New Roman"/>
                <w:sz w:val="20"/>
                <w:szCs w:val="20"/>
              </w:rPr>
              <w:t>)</w:t>
            </w:r>
          </w:p>
        </w:tc>
      </w:tr>
      <w:tr w:rsidR="00400ECA" w:rsidRPr="007C08F5" w14:paraId="1DC89DE2" w14:textId="77777777" w:rsidTr="002E5239">
        <w:trPr>
          <w:trHeight w:val="54"/>
        </w:trPr>
        <w:tc>
          <w:tcPr>
            <w:tcW w:w="4230" w:type="dxa"/>
            <w:vAlign w:val="center"/>
          </w:tcPr>
          <w:p w14:paraId="5A415F99" w14:textId="45D5B9A5" w:rsidR="00400ECA" w:rsidRPr="007C08F5" w:rsidRDefault="00400ECA" w:rsidP="00400ECA">
            <w:pPr>
              <w:ind w:left="180" w:right="-212"/>
              <w:rPr>
                <w:rFonts w:ascii="Times New Roman" w:hAnsi="Times New Roman" w:cs="Times New Roman"/>
                <w:sz w:val="20"/>
                <w:szCs w:val="20"/>
              </w:rPr>
            </w:pPr>
            <w:r w:rsidRPr="007C08F5">
              <w:rPr>
                <w:rFonts w:ascii="Times New Roman" w:hAnsi="Times New Roman" w:cs="Times New Roman"/>
                <w:sz w:val="20"/>
                <w:szCs w:val="20"/>
                <w:lang w:bidi="ar-SA"/>
              </w:rPr>
              <w:t>Total trade receivables</w:t>
            </w:r>
          </w:p>
        </w:tc>
        <w:tc>
          <w:tcPr>
            <w:tcW w:w="1080" w:type="dxa"/>
            <w:tcBorders>
              <w:top w:val="single" w:sz="4" w:space="0" w:color="auto"/>
              <w:bottom w:val="single" w:sz="4" w:space="0" w:color="auto"/>
            </w:tcBorders>
          </w:tcPr>
          <w:p w14:paraId="18FD446E" w14:textId="6C9DF1DF"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107</w:t>
            </w:r>
            <w:r w:rsidRPr="007C08F5">
              <w:rPr>
                <w:rFonts w:ascii="Times New Roman" w:hAnsi="Times New Roman" w:cs="Times New Roman"/>
                <w:sz w:val="20"/>
                <w:szCs w:val="20"/>
              </w:rPr>
              <w:t>,</w:t>
            </w:r>
            <w:r w:rsidR="00AA5CF4" w:rsidRPr="00AA5CF4">
              <w:rPr>
                <w:rFonts w:ascii="Times New Roman" w:hAnsi="Times New Roman" w:cs="Angsana New"/>
                <w:sz w:val="20"/>
                <w:szCs w:val="20"/>
              </w:rPr>
              <w:t>950</w:t>
            </w:r>
            <w:r w:rsidRPr="007C08F5">
              <w:rPr>
                <w:rFonts w:ascii="Times New Roman" w:hAnsi="Times New Roman" w:cs="Times New Roman"/>
                <w:sz w:val="20"/>
                <w:szCs w:val="20"/>
              </w:rPr>
              <w:t xml:space="preserve"> </w:t>
            </w:r>
          </w:p>
        </w:tc>
        <w:tc>
          <w:tcPr>
            <w:tcW w:w="90" w:type="dxa"/>
          </w:tcPr>
          <w:p w14:paraId="4736ED41"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2138A06B" w14:textId="793798AA" w:rsidR="00400ECA" w:rsidRPr="007C08F5" w:rsidRDefault="00400ECA" w:rsidP="00400ECA">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116</w:t>
            </w:r>
            <w:r w:rsidRPr="007C08F5">
              <w:rPr>
                <w:rFonts w:ascii="Times New Roman" w:hAnsi="Times New Roman" w:cs="Times New Roman"/>
                <w:sz w:val="20"/>
                <w:szCs w:val="20"/>
              </w:rPr>
              <w:t>,</w:t>
            </w:r>
            <w:r w:rsidR="00AA5CF4" w:rsidRPr="00AA5CF4">
              <w:rPr>
                <w:rFonts w:ascii="Times New Roman" w:hAnsi="Times New Roman" w:cs="Angsana New"/>
                <w:sz w:val="20"/>
                <w:szCs w:val="20"/>
              </w:rPr>
              <w:t>420</w:t>
            </w:r>
          </w:p>
        </w:tc>
        <w:tc>
          <w:tcPr>
            <w:tcW w:w="90" w:type="dxa"/>
          </w:tcPr>
          <w:p w14:paraId="146EFF7E" w14:textId="77777777" w:rsidR="00400ECA" w:rsidRPr="007C08F5" w:rsidRDefault="00400ECA" w:rsidP="00400ECA">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bottom w:val="single" w:sz="4" w:space="0" w:color="auto"/>
            </w:tcBorders>
          </w:tcPr>
          <w:p w14:paraId="014C375B" w14:textId="28087788" w:rsidR="00400ECA" w:rsidRPr="007C08F5" w:rsidRDefault="00400ECA" w:rsidP="00400ECA">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105</w:t>
            </w:r>
            <w:r w:rsidRPr="007C08F5">
              <w:rPr>
                <w:rFonts w:ascii="Times New Roman" w:hAnsi="Times New Roman" w:cs="Times New Roman"/>
                <w:sz w:val="20"/>
                <w:szCs w:val="20"/>
              </w:rPr>
              <w:t>,</w:t>
            </w:r>
            <w:r w:rsidR="00AA5CF4" w:rsidRPr="00AA5CF4">
              <w:rPr>
                <w:rFonts w:ascii="Times New Roman" w:hAnsi="Times New Roman" w:cs="Angsana New"/>
                <w:sz w:val="20"/>
                <w:szCs w:val="20"/>
              </w:rPr>
              <w:t>207</w:t>
            </w:r>
            <w:r w:rsidRPr="007C08F5">
              <w:rPr>
                <w:rFonts w:ascii="Times New Roman" w:hAnsi="Times New Roman" w:cs="Times New Roman"/>
                <w:sz w:val="20"/>
                <w:szCs w:val="20"/>
              </w:rPr>
              <w:t xml:space="preserve"> </w:t>
            </w:r>
          </w:p>
        </w:tc>
        <w:tc>
          <w:tcPr>
            <w:tcW w:w="90" w:type="dxa"/>
          </w:tcPr>
          <w:p w14:paraId="63F44279" w14:textId="77777777" w:rsidR="00400ECA" w:rsidRPr="007C08F5" w:rsidRDefault="00400ECA" w:rsidP="00400ECA">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2CA70070" w14:textId="5AD2F2EC" w:rsidR="00400ECA" w:rsidRPr="007C08F5" w:rsidRDefault="00AA5CF4" w:rsidP="00400ECA">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113</w:t>
            </w:r>
            <w:r w:rsidR="00400ECA" w:rsidRPr="007C08F5">
              <w:rPr>
                <w:rFonts w:ascii="Times New Roman" w:hAnsi="Times New Roman" w:cs="Times New Roman"/>
                <w:sz w:val="20"/>
                <w:szCs w:val="20"/>
              </w:rPr>
              <w:t>,</w:t>
            </w:r>
            <w:r w:rsidRPr="00AA5CF4">
              <w:rPr>
                <w:rFonts w:ascii="Times New Roman" w:hAnsi="Times New Roman" w:cs="Angsana New"/>
                <w:sz w:val="20"/>
                <w:szCs w:val="20"/>
              </w:rPr>
              <w:t>273</w:t>
            </w:r>
          </w:p>
        </w:tc>
      </w:tr>
      <w:tr w:rsidR="00864452" w:rsidRPr="007C08F5" w14:paraId="1567A7E7" w14:textId="77777777" w:rsidTr="002E5239">
        <w:trPr>
          <w:trHeight w:val="54"/>
        </w:trPr>
        <w:tc>
          <w:tcPr>
            <w:tcW w:w="4230" w:type="dxa"/>
            <w:vAlign w:val="center"/>
          </w:tcPr>
          <w:p w14:paraId="4333D767"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tcBorders>
          </w:tcPr>
          <w:p w14:paraId="36DB6622"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9E9E66B"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3D3955F6"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BA395F5"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2DBCBECF"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3CF0C6C5"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7C06368D"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530F2E" w:rsidRPr="007C08F5" w14:paraId="5961230F" w14:textId="77777777" w:rsidTr="001D259A">
        <w:trPr>
          <w:trHeight w:val="54"/>
        </w:trPr>
        <w:tc>
          <w:tcPr>
            <w:tcW w:w="4230" w:type="dxa"/>
            <w:vAlign w:val="center"/>
          </w:tcPr>
          <w:p w14:paraId="34CCDDC5" w14:textId="28B82BC7" w:rsidR="00530F2E" w:rsidRPr="007C08F5" w:rsidRDefault="00530F2E" w:rsidP="00530F2E">
            <w:pPr>
              <w:ind w:left="180" w:right="-212"/>
              <w:rPr>
                <w:rFonts w:ascii="Times New Roman" w:hAnsi="Times New Roman" w:cs="Times New Roman"/>
                <w:sz w:val="20"/>
                <w:szCs w:val="20"/>
              </w:rPr>
            </w:pPr>
            <w:r w:rsidRPr="007C08F5">
              <w:rPr>
                <w:rFonts w:ascii="Times New Roman" w:hAnsi="Times New Roman" w:cs="Times New Roman"/>
                <w:sz w:val="20"/>
                <w:szCs w:val="20"/>
              </w:rPr>
              <w:t>Other receivables - Other parties</w:t>
            </w:r>
          </w:p>
        </w:tc>
        <w:tc>
          <w:tcPr>
            <w:tcW w:w="1080" w:type="dxa"/>
          </w:tcPr>
          <w:p w14:paraId="32649AD8" w14:textId="4C2008B7" w:rsidR="00530F2E" w:rsidRPr="007C08F5" w:rsidRDefault="00AA5CF4" w:rsidP="00530F2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2</w:t>
            </w:r>
            <w:r w:rsidR="00530F2E" w:rsidRPr="007C08F5">
              <w:rPr>
                <w:rFonts w:ascii="Times New Roman" w:hAnsi="Times New Roman" w:cs="Times New Roman"/>
                <w:sz w:val="20"/>
                <w:szCs w:val="20"/>
              </w:rPr>
              <w:t>,</w:t>
            </w:r>
            <w:r w:rsidRPr="00AA5CF4">
              <w:rPr>
                <w:rFonts w:ascii="Times New Roman" w:hAnsi="Times New Roman" w:cs="Angsana New"/>
                <w:sz w:val="20"/>
                <w:szCs w:val="20"/>
              </w:rPr>
              <w:t>316</w:t>
            </w:r>
          </w:p>
        </w:tc>
        <w:tc>
          <w:tcPr>
            <w:tcW w:w="90" w:type="dxa"/>
          </w:tcPr>
          <w:p w14:paraId="589526DC"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Pr>
          <w:p w14:paraId="6D00B051" w14:textId="5571F9DE" w:rsidR="00530F2E" w:rsidRPr="007C08F5" w:rsidRDefault="00AA5CF4" w:rsidP="00530F2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12</w:t>
            </w:r>
            <w:r w:rsidR="00530F2E" w:rsidRPr="007C08F5">
              <w:rPr>
                <w:rFonts w:ascii="Times New Roman" w:hAnsi="Times New Roman" w:cs="Times New Roman"/>
                <w:sz w:val="20"/>
                <w:szCs w:val="20"/>
              </w:rPr>
              <w:t>,</w:t>
            </w:r>
            <w:r w:rsidRPr="00AA5CF4">
              <w:rPr>
                <w:rFonts w:ascii="Times New Roman" w:hAnsi="Times New Roman" w:cs="Angsana New"/>
                <w:sz w:val="20"/>
                <w:szCs w:val="20"/>
              </w:rPr>
              <w:t>316</w:t>
            </w:r>
          </w:p>
        </w:tc>
        <w:tc>
          <w:tcPr>
            <w:tcW w:w="90" w:type="dxa"/>
          </w:tcPr>
          <w:p w14:paraId="4E7910EE" w14:textId="77777777" w:rsidR="00530F2E" w:rsidRPr="007C08F5" w:rsidRDefault="00530F2E" w:rsidP="00530F2E">
            <w:pPr>
              <w:tabs>
                <w:tab w:val="left" w:pos="540"/>
              </w:tabs>
              <w:ind w:left="54" w:right="-44"/>
              <w:jc w:val="right"/>
              <w:rPr>
                <w:rFonts w:ascii="Times New Roman" w:eastAsia="MS Mincho" w:hAnsi="Times New Roman" w:cs="Times New Roman"/>
                <w:b/>
                <w:bCs/>
                <w:sz w:val="20"/>
                <w:szCs w:val="20"/>
              </w:rPr>
            </w:pPr>
          </w:p>
        </w:tc>
        <w:tc>
          <w:tcPr>
            <w:tcW w:w="1080" w:type="dxa"/>
          </w:tcPr>
          <w:p w14:paraId="158B5DE5" w14:textId="5D3F2C3B" w:rsidR="00530F2E" w:rsidRPr="007C08F5" w:rsidRDefault="00530F2E" w:rsidP="00530F2E">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115</w:t>
            </w:r>
            <w:r w:rsidRPr="007C08F5">
              <w:rPr>
                <w:rFonts w:ascii="Times New Roman" w:hAnsi="Times New Roman" w:cs="Times New Roman"/>
                <w:sz w:val="20"/>
                <w:szCs w:val="20"/>
              </w:rPr>
              <w:t xml:space="preserve"> </w:t>
            </w:r>
          </w:p>
        </w:tc>
        <w:tc>
          <w:tcPr>
            <w:tcW w:w="90" w:type="dxa"/>
          </w:tcPr>
          <w:p w14:paraId="1E9DCF18"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Pr>
          <w:p w14:paraId="271E8856" w14:textId="0F7B7679" w:rsidR="00530F2E" w:rsidRPr="007C08F5" w:rsidRDefault="00AA5CF4" w:rsidP="00530F2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12</w:t>
            </w:r>
            <w:r w:rsidR="00530F2E" w:rsidRPr="007C08F5">
              <w:rPr>
                <w:rFonts w:ascii="Times New Roman" w:hAnsi="Times New Roman" w:cs="Times New Roman"/>
                <w:sz w:val="20"/>
                <w:szCs w:val="20"/>
              </w:rPr>
              <w:t>,</w:t>
            </w:r>
            <w:r w:rsidRPr="00AA5CF4">
              <w:rPr>
                <w:rFonts w:ascii="Times New Roman" w:hAnsi="Times New Roman" w:cs="Angsana New"/>
                <w:sz w:val="20"/>
                <w:szCs w:val="20"/>
              </w:rPr>
              <w:t>159</w:t>
            </w:r>
          </w:p>
        </w:tc>
      </w:tr>
      <w:tr w:rsidR="00530F2E" w:rsidRPr="007C08F5" w14:paraId="7BA030B0" w14:textId="77777777" w:rsidTr="002E5239">
        <w:trPr>
          <w:trHeight w:val="54"/>
        </w:trPr>
        <w:tc>
          <w:tcPr>
            <w:tcW w:w="4230" w:type="dxa"/>
            <w:vAlign w:val="center"/>
          </w:tcPr>
          <w:p w14:paraId="2D4C04C4" w14:textId="2433ECC5" w:rsidR="00530F2E" w:rsidRPr="007C08F5" w:rsidRDefault="00530F2E" w:rsidP="00530F2E">
            <w:pPr>
              <w:ind w:left="180" w:right="-212"/>
              <w:rPr>
                <w:rFonts w:ascii="Times New Roman" w:hAnsi="Times New Roman" w:cs="Times New Roman"/>
                <w:sz w:val="20"/>
                <w:szCs w:val="20"/>
              </w:rPr>
            </w:pPr>
            <w:r w:rsidRPr="007C08F5">
              <w:rPr>
                <w:rFonts w:ascii="Times New Roman" w:hAnsi="Times New Roman" w:cs="Times New Roman"/>
                <w:sz w:val="20"/>
                <w:szCs w:val="20"/>
              </w:rPr>
              <w:t>Other receivables - Related parties</w:t>
            </w:r>
          </w:p>
        </w:tc>
        <w:tc>
          <w:tcPr>
            <w:tcW w:w="1080" w:type="dxa"/>
          </w:tcPr>
          <w:p w14:paraId="585FB0A3" w14:textId="590EEEF3" w:rsidR="00530F2E" w:rsidRPr="007C08F5" w:rsidRDefault="00530F2E" w:rsidP="00530F2E">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6A084A75"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Pr>
          <w:p w14:paraId="5B1D6443" w14:textId="4145A79F" w:rsidR="00530F2E" w:rsidRPr="007C08F5" w:rsidRDefault="00530F2E" w:rsidP="00530F2E">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119C3E8D" w14:textId="77777777" w:rsidR="00530F2E" w:rsidRPr="007C08F5" w:rsidRDefault="00530F2E" w:rsidP="00530F2E">
            <w:pPr>
              <w:tabs>
                <w:tab w:val="left" w:pos="540"/>
              </w:tabs>
              <w:ind w:left="54" w:right="-44"/>
              <w:jc w:val="right"/>
              <w:rPr>
                <w:rFonts w:ascii="Times New Roman" w:eastAsia="MS Mincho" w:hAnsi="Times New Roman" w:cs="Times New Roman"/>
                <w:b/>
                <w:bCs/>
                <w:sz w:val="20"/>
                <w:szCs w:val="20"/>
              </w:rPr>
            </w:pPr>
          </w:p>
        </w:tc>
        <w:tc>
          <w:tcPr>
            <w:tcW w:w="1080" w:type="dxa"/>
          </w:tcPr>
          <w:p w14:paraId="32186364" w14:textId="557AD605" w:rsidR="00530F2E" w:rsidRPr="007C08F5" w:rsidRDefault="00530F2E" w:rsidP="00530F2E">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64</w:t>
            </w:r>
            <w:r w:rsidRPr="007C08F5">
              <w:rPr>
                <w:rFonts w:ascii="Times New Roman" w:hAnsi="Times New Roman" w:cs="Times New Roman"/>
                <w:sz w:val="20"/>
                <w:szCs w:val="20"/>
              </w:rPr>
              <w:t xml:space="preserve"> </w:t>
            </w:r>
          </w:p>
        </w:tc>
        <w:tc>
          <w:tcPr>
            <w:tcW w:w="90" w:type="dxa"/>
          </w:tcPr>
          <w:p w14:paraId="6CA9C7B2"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Pr>
          <w:p w14:paraId="485EE5BC" w14:textId="3F7F460A" w:rsidR="00530F2E" w:rsidRPr="007C08F5" w:rsidRDefault="00530F2E" w:rsidP="00530F2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327</w:t>
            </w:r>
            <w:r w:rsidRPr="007C08F5">
              <w:rPr>
                <w:rFonts w:ascii="Times New Roman" w:hAnsi="Times New Roman" w:cs="Times New Roman"/>
                <w:sz w:val="20"/>
                <w:szCs w:val="20"/>
              </w:rPr>
              <w:t xml:space="preserve"> </w:t>
            </w:r>
          </w:p>
        </w:tc>
      </w:tr>
      <w:tr w:rsidR="00530F2E" w:rsidRPr="007C08F5" w14:paraId="3276ECA3" w14:textId="77777777" w:rsidTr="002E5239">
        <w:trPr>
          <w:trHeight w:val="54"/>
        </w:trPr>
        <w:tc>
          <w:tcPr>
            <w:tcW w:w="4230" w:type="dxa"/>
            <w:vAlign w:val="center"/>
          </w:tcPr>
          <w:p w14:paraId="2391B5CB" w14:textId="09E3E07B" w:rsidR="00530F2E" w:rsidRPr="007C08F5" w:rsidRDefault="00530F2E" w:rsidP="00530F2E">
            <w:pPr>
              <w:ind w:left="180" w:right="-212"/>
              <w:rPr>
                <w:rFonts w:ascii="Times New Roman" w:hAnsi="Times New Roman" w:cs="Times New Roman"/>
                <w:sz w:val="20"/>
                <w:szCs w:val="20"/>
              </w:rPr>
            </w:pPr>
            <w:r w:rsidRPr="007C08F5">
              <w:rPr>
                <w:rFonts w:ascii="Times New Roman" w:hAnsi="Times New Roman" w:cs="Times New Roman"/>
                <w:spacing w:val="-6"/>
                <w:sz w:val="20"/>
                <w:szCs w:val="20"/>
                <w:u w:val="single"/>
              </w:rPr>
              <w:t>Less</w:t>
            </w:r>
            <w:r w:rsidRPr="007C08F5">
              <w:rPr>
                <w:rFonts w:ascii="Times New Roman" w:hAnsi="Times New Roman" w:cs="Times New Roman"/>
                <w:spacing w:val="-6"/>
                <w:sz w:val="20"/>
                <w:szCs w:val="20"/>
              </w:rPr>
              <w:t xml:space="preserve">  Allowance for expected credit loss</w:t>
            </w:r>
          </w:p>
        </w:tc>
        <w:tc>
          <w:tcPr>
            <w:tcW w:w="1080" w:type="dxa"/>
            <w:tcBorders>
              <w:bottom w:val="single" w:sz="4" w:space="0" w:color="auto"/>
            </w:tcBorders>
          </w:tcPr>
          <w:p w14:paraId="27F7F74D" w14:textId="3BA46B7B" w:rsidR="00530F2E" w:rsidRPr="007C08F5" w:rsidRDefault="00530F2E" w:rsidP="00530F2E">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w:t>
            </w:r>
            <w:r w:rsidRPr="007C08F5">
              <w:rPr>
                <w:rFonts w:ascii="Times New Roman" w:hAnsi="Times New Roman" w:cs="Times New Roman"/>
                <w:sz w:val="20"/>
                <w:szCs w:val="20"/>
              </w:rPr>
              <w:t>)</w:t>
            </w:r>
          </w:p>
        </w:tc>
        <w:tc>
          <w:tcPr>
            <w:tcW w:w="90" w:type="dxa"/>
          </w:tcPr>
          <w:p w14:paraId="6ED7148B"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4C3C14F4" w14:textId="4F7AB64A" w:rsidR="00530F2E" w:rsidRPr="007C08F5" w:rsidRDefault="00530F2E" w:rsidP="00530F2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p>
        </w:tc>
        <w:tc>
          <w:tcPr>
            <w:tcW w:w="90" w:type="dxa"/>
          </w:tcPr>
          <w:p w14:paraId="37FCA33E" w14:textId="77777777" w:rsidR="00530F2E" w:rsidRPr="007C08F5" w:rsidRDefault="00530F2E" w:rsidP="00530F2E">
            <w:pPr>
              <w:tabs>
                <w:tab w:val="left" w:pos="540"/>
              </w:tabs>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720F49C0" w14:textId="62738E5C" w:rsidR="00530F2E" w:rsidRPr="007C08F5" w:rsidRDefault="00530F2E" w:rsidP="00530F2E">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w:t>
            </w:r>
            <w:r w:rsidRPr="007C08F5">
              <w:rPr>
                <w:rFonts w:ascii="Times New Roman" w:hAnsi="Times New Roman" w:cs="Times New Roman"/>
                <w:sz w:val="20"/>
                <w:szCs w:val="20"/>
              </w:rPr>
              <w:t>)</w:t>
            </w:r>
          </w:p>
        </w:tc>
        <w:tc>
          <w:tcPr>
            <w:tcW w:w="90" w:type="dxa"/>
          </w:tcPr>
          <w:p w14:paraId="4F8D4ED9"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7B16BDA9" w14:textId="20382C65" w:rsidR="00530F2E" w:rsidRPr="007C08F5" w:rsidRDefault="00530F2E" w:rsidP="00530F2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929</w:t>
            </w:r>
            <w:r w:rsidRPr="007C08F5">
              <w:rPr>
                <w:rFonts w:ascii="Times New Roman" w:hAnsi="Times New Roman" w:cs="Times New Roman"/>
                <w:sz w:val="20"/>
                <w:szCs w:val="20"/>
              </w:rPr>
              <w:t>)</w:t>
            </w:r>
          </w:p>
        </w:tc>
      </w:tr>
      <w:tr w:rsidR="00530F2E" w:rsidRPr="007C08F5" w14:paraId="6DD630C8" w14:textId="77777777" w:rsidTr="002E5239">
        <w:trPr>
          <w:trHeight w:val="54"/>
        </w:trPr>
        <w:tc>
          <w:tcPr>
            <w:tcW w:w="4230" w:type="dxa"/>
            <w:vAlign w:val="center"/>
          </w:tcPr>
          <w:p w14:paraId="019D66BE" w14:textId="01EA6EAE" w:rsidR="00530F2E" w:rsidRPr="007C08F5" w:rsidRDefault="00530F2E" w:rsidP="00530F2E">
            <w:pPr>
              <w:ind w:left="180" w:right="-212"/>
              <w:rPr>
                <w:rFonts w:ascii="Times New Roman" w:hAnsi="Times New Roman" w:cs="Times New Roman"/>
                <w:sz w:val="20"/>
                <w:szCs w:val="20"/>
              </w:rPr>
            </w:pPr>
            <w:r w:rsidRPr="007C08F5">
              <w:rPr>
                <w:rFonts w:ascii="Times New Roman" w:hAnsi="Times New Roman" w:cs="Times New Roman"/>
                <w:sz w:val="20"/>
                <w:szCs w:val="20"/>
              </w:rPr>
              <w:t>Total other receivables</w:t>
            </w:r>
          </w:p>
        </w:tc>
        <w:tc>
          <w:tcPr>
            <w:tcW w:w="1080" w:type="dxa"/>
            <w:tcBorders>
              <w:top w:val="single" w:sz="4" w:space="0" w:color="auto"/>
              <w:bottom w:val="single" w:sz="4" w:space="0" w:color="auto"/>
            </w:tcBorders>
          </w:tcPr>
          <w:p w14:paraId="0E7B345C" w14:textId="1A3E949E" w:rsidR="00530F2E" w:rsidRPr="007C08F5" w:rsidRDefault="00530F2E" w:rsidP="00530F2E">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274</w:t>
            </w:r>
            <w:r w:rsidRPr="007C08F5">
              <w:rPr>
                <w:rFonts w:ascii="Times New Roman" w:hAnsi="Times New Roman" w:cs="Times New Roman"/>
                <w:sz w:val="20"/>
                <w:szCs w:val="20"/>
              </w:rPr>
              <w:t xml:space="preserve"> </w:t>
            </w:r>
          </w:p>
        </w:tc>
        <w:tc>
          <w:tcPr>
            <w:tcW w:w="90" w:type="dxa"/>
          </w:tcPr>
          <w:p w14:paraId="27945CC8"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01B81BD8" w14:textId="1EDFF38D" w:rsidR="00530F2E" w:rsidRPr="007C08F5" w:rsidRDefault="00530F2E" w:rsidP="00530F2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304</w:t>
            </w:r>
          </w:p>
        </w:tc>
        <w:tc>
          <w:tcPr>
            <w:tcW w:w="90" w:type="dxa"/>
          </w:tcPr>
          <w:p w14:paraId="0F10EBA0" w14:textId="77777777" w:rsidR="00530F2E" w:rsidRPr="007C08F5" w:rsidRDefault="00530F2E" w:rsidP="00530F2E">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bottom w:val="single" w:sz="4" w:space="0" w:color="auto"/>
            </w:tcBorders>
          </w:tcPr>
          <w:p w14:paraId="172C132A" w14:textId="772BF82D" w:rsidR="00530F2E" w:rsidRPr="007C08F5" w:rsidRDefault="00530F2E" w:rsidP="00530F2E">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135</w:t>
            </w:r>
            <w:r w:rsidRPr="007C08F5">
              <w:rPr>
                <w:rFonts w:ascii="Times New Roman" w:hAnsi="Times New Roman" w:cs="Times New Roman"/>
                <w:sz w:val="20"/>
                <w:szCs w:val="20"/>
              </w:rPr>
              <w:t xml:space="preserve"> </w:t>
            </w:r>
          </w:p>
        </w:tc>
        <w:tc>
          <w:tcPr>
            <w:tcW w:w="90" w:type="dxa"/>
          </w:tcPr>
          <w:p w14:paraId="10E7DD4F" w14:textId="77777777" w:rsidR="00530F2E" w:rsidRPr="007C08F5" w:rsidRDefault="00530F2E" w:rsidP="00530F2E">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2A21CD85" w14:textId="197B667F" w:rsidR="00530F2E" w:rsidRPr="007C08F5" w:rsidRDefault="00AA5CF4" w:rsidP="00530F2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12</w:t>
            </w:r>
            <w:r w:rsidR="00530F2E" w:rsidRPr="007C08F5">
              <w:rPr>
                <w:rFonts w:ascii="Times New Roman" w:hAnsi="Times New Roman" w:cs="Times New Roman"/>
                <w:sz w:val="20"/>
                <w:szCs w:val="20"/>
              </w:rPr>
              <w:t>,</w:t>
            </w:r>
            <w:r w:rsidRPr="00AA5CF4">
              <w:rPr>
                <w:rFonts w:ascii="Times New Roman" w:hAnsi="Times New Roman" w:cs="Angsana New"/>
                <w:sz w:val="20"/>
                <w:szCs w:val="20"/>
              </w:rPr>
              <w:t>557</w:t>
            </w:r>
          </w:p>
        </w:tc>
      </w:tr>
      <w:tr w:rsidR="00D050E6" w:rsidRPr="007C08F5" w14:paraId="0888F589" w14:textId="77777777" w:rsidTr="002E5239">
        <w:trPr>
          <w:trHeight w:val="54"/>
        </w:trPr>
        <w:tc>
          <w:tcPr>
            <w:tcW w:w="4230" w:type="dxa"/>
            <w:vAlign w:val="center"/>
          </w:tcPr>
          <w:p w14:paraId="3D4C8C59" w14:textId="77777777" w:rsidR="00D050E6" w:rsidRPr="007C08F5" w:rsidRDefault="00D050E6" w:rsidP="00D050E6">
            <w:pPr>
              <w:ind w:left="180" w:right="-212"/>
              <w:rPr>
                <w:rFonts w:ascii="Times New Roman" w:hAnsi="Times New Roman" w:cs="Times New Roman"/>
                <w:sz w:val="20"/>
                <w:szCs w:val="20"/>
              </w:rPr>
            </w:pPr>
          </w:p>
        </w:tc>
        <w:tc>
          <w:tcPr>
            <w:tcW w:w="1080" w:type="dxa"/>
            <w:tcBorders>
              <w:top w:val="single" w:sz="4" w:space="0" w:color="auto"/>
            </w:tcBorders>
          </w:tcPr>
          <w:p w14:paraId="3CB10F3E" w14:textId="77777777" w:rsidR="00D050E6" w:rsidRPr="007C08F5" w:rsidRDefault="00D050E6" w:rsidP="00D050E6">
            <w:pPr>
              <w:tabs>
                <w:tab w:val="decimal" w:pos="954"/>
              </w:tabs>
              <w:ind w:left="54" w:right="-44"/>
              <w:rPr>
                <w:rFonts w:ascii="Times New Roman" w:hAnsi="Times New Roman" w:cs="Times New Roman"/>
                <w:sz w:val="20"/>
                <w:szCs w:val="20"/>
              </w:rPr>
            </w:pPr>
          </w:p>
        </w:tc>
        <w:tc>
          <w:tcPr>
            <w:tcW w:w="90" w:type="dxa"/>
          </w:tcPr>
          <w:p w14:paraId="6FA2A05A" w14:textId="77777777" w:rsidR="00D050E6" w:rsidRPr="007C08F5" w:rsidRDefault="00D050E6" w:rsidP="00D050E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4CEE8CF0" w14:textId="77777777" w:rsidR="00D050E6" w:rsidRPr="007C08F5" w:rsidRDefault="00D050E6" w:rsidP="00D050E6">
            <w:pPr>
              <w:tabs>
                <w:tab w:val="decimal" w:pos="954"/>
              </w:tabs>
              <w:ind w:left="54" w:right="-44"/>
              <w:rPr>
                <w:rFonts w:ascii="Times New Roman" w:hAnsi="Times New Roman" w:cs="Times New Roman"/>
                <w:sz w:val="20"/>
                <w:szCs w:val="20"/>
              </w:rPr>
            </w:pPr>
          </w:p>
        </w:tc>
        <w:tc>
          <w:tcPr>
            <w:tcW w:w="90" w:type="dxa"/>
          </w:tcPr>
          <w:p w14:paraId="76A1B0EB" w14:textId="77777777" w:rsidR="00D050E6" w:rsidRPr="007C08F5" w:rsidRDefault="00D050E6" w:rsidP="00D050E6">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340D307E" w14:textId="77777777" w:rsidR="00D050E6" w:rsidRPr="007C08F5" w:rsidRDefault="00D050E6" w:rsidP="00D050E6">
            <w:pPr>
              <w:tabs>
                <w:tab w:val="decimal" w:pos="954"/>
              </w:tabs>
              <w:ind w:left="54" w:right="-44"/>
              <w:rPr>
                <w:rFonts w:ascii="Times New Roman" w:hAnsi="Times New Roman" w:cs="Times New Roman"/>
                <w:sz w:val="20"/>
                <w:szCs w:val="20"/>
              </w:rPr>
            </w:pPr>
          </w:p>
        </w:tc>
        <w:tc>
          <w:tcPr>
            <w:tcW w:w="90" w:type="dxa"/>
          </w:tcPr>
          <w:p w14:paraId="790A14D5" w14:textId="77777777" w:rsidR="00D050E6" w:rsidRPr="007C08F5" w:rsidRDefault="00D050E6" w:rsidP="00D050E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12CE1F06" w14:textId="77777777" w:rsidR="00D050E6" w:rsidRPr="007C08F5" w:rsidRDefault="00D050E6" w:rsidP="00D050E6">
            <w:pPr>
              <w:tabs>
                <w:tab w:val="decimal" w:pos="954"/>
              </w:tabs>
              <w:ind w:left="54" w:right="-44"/>
              <w:rPr>
                <w:rFonts w:ascii="Times New Roman" w:hAnsi="Times New Roman" w:cs="Times New Roman"/>
                <w:sz w:val="20"/>
                <w:szCs w:val="20"/>
              </w:rPr>
            </w:pPr>
          </w:p>
        </w:tc>
      </w:tr>
      <w:tr w:rsidR="00DE6033" w:rsidRPr="007C08F5" w14:paraId="15CCFE5A" w14:textId="77777777" w:rsidTr="001D259A">
        <w:trPr>
          <w:trHeight w:val="54"/>
        </w:trPr>
        <w:tc>
          <w:tcPr>
            <w:tcW w:w="4230" w:type="dxa"/>
            <w:vAlign w:val="center"/>
          </w:tcPr>
          <w:p w14:paraId="13798089" w14:textId="0A115C68" w:rsidR="00DE6033" w:rsidRPr="007C08F5" w:rsidRDefault="00DE6033" w:rsidP="00DE6033">
            <w:pPr>
              <w:ind w:left="180" w:right="-212"/>
              <w:rPr>
                <w:rFonts w:ascii="Times New Roman" w:hAnsi="Times New Roman" w:cs="Times New Roman"/>
                <w:sz w:val="20"/>
                <w:szCs w:val="20"/>
              </w:rPr>
            </w:pPr>
            <w:r w:rsidRPr="007C08F5">
              <w:rPr>
                <w:rFonts w:ascii="Times New Roman" w:hAnsi="Times New Roman" w:cs="Times New Roman"/>
                <w:sz w:val="20"/>
                <w:szCs w:val="20"/>
              </w:rPr>
              <w:t>Prepaid expenses - Other parties</w:t>
            </w:r>
          </w:p>
        </w:tc>
        <w:tc>
          <w:tcPr>
            <w:tcW w:w="1080" w:type="dxa"/>
          </w:tcPr>
          <w:p w14:paraId="3744D4DF" w14:textId="49154517"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028</w:t>
            </w:r>
            <w:r w:rsidRPr="007C08F5">
              <w:rPr>
                <w:rFonts w:ascii="Times New Roman" w:hAnsi="Times New Roman" w:cs="Times New Roman"/>
                <w:sz w:val="20"/>
                <w:szCs w:val="20"/>
              </w:rPr>
              <w:t xml:space="preserve"> </w:t>
            </w:r>
          </w:p>
        </w:tc>
        <w:tc>
          <w:tcPr>
            <w:tcW w:w="90" w:type="dxa"/>
          </w:tcPr>
          <w:p w14:paraId="66A74554"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tcPr>
          <w:p w14:paraId="3A1B8AF2" w14:textId="6EAF11FF" w:rsidR="00DE6033" w:rsidRPr="007C08F5" w:rsidRDefault="00DE6033" w:rsidP="00DE60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244</w:t>
            </w:r>
            <w:r w:rsidRPr="007C08F5">
              <w:rPr>
                <w:rFonts w:ascii="Times New Roman" w:hAnsi="Times New Roman" w:cs="Times New Roman"/>
                <w:sz w:val="20"/>
                <w:szCs w:val="20"/>
              </w:rPr>
              <w:t xml:space="preserve"> </w:t>
            </w:r>
          </w:p>
        </w:tc>
        <w:tc>
          <w:tcPr>
            <w:tcW w:w="90" w:type="dxa"/>
          </w:tcPr>
          <w:p w14:paraId="4DAE412D" w14:textId="77777777" w:rsidR="00DE6033" w:rsidRPr="007C08F5" w:rsidRDefault="00DE6033" w:rsidP="00DE6033">
            <w:pPr>
              <w:tabs>
                <w:tab w:val="left" w:pos="540"/>
              </w:tabs>
              <w:ind w:left="54" w:right="-44"/>
              <w:jc w:val="right"/>
              <w:rPr>
                <w:rFonts w:ascii="Times New Roman" w:hAnsi="Times New Roman" w:cs="Times New Roman"/>
                <w:sz w:val="20"/>
                <w:szCs w:val="20"/>
              </w:rPr>
            </w:pPr>
          </w:p>
        </w:tc>
        <w:tc>
          <w:tcPr>
            <w:tcW w:w="1080" w:type="dxa"/>
          </w:tcPr>
          <w:p w14:paraId="31073E54" w14:textId="2EFD881F"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894</w:t>
            </w:r>
            <w:r w:rsidRPr="007C08F5">
              <w:rPr>
                <w:rFonts w:ascii="Times New Roman" w:hAnsi="Times New Roman" w:cs="Times New Roman"/>
                <w:sz w:val="20"/>
                <w:szCs w:val="20"/>
              </w:rPr>
              <w:t xml:space="preserve"> </w:t>
            </w:r>
          </w:p>
        </w:tc>
        <w:tc>
          <w:tcPr>
            <w:tcW w:w="90" w:type="dxa"/>
          </w:tcPr>
          <w:p w14:paraId="7DEEF454"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tcPr>
          <w:p w14:paraId="53203639" w14:textId="11F7768E"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179</w:t>
            </w:r>
            <w:r w:rsidRPr="007C08F5">
              <w:rPr>
                <w:rFonts w:ascii="Times New Roman" w:hAnsi="Times New Roman" w:cs="Times New Roman"/>
                <w:sz w:val="20"/>
                <w:szCs w:val="20"/>
              </w:rPr>
              <w:t xml:space="preserve"> </w:t>
            </w:r>
          </w:p>
        </w:tc>
      </w:tr>
      <w:tr w:rsidR="00DE6033" w:rsidRPr="007C08F5" w14:paraId="119163E0" w14:textId="77777777" w:rsidTr="005346DA">
        <w:trPr>
          <w:trHeight w:val="54"/>
        </w:trPr>
        <w:tc>
          <w:tcPr>
            <w:tcW w:w="4230" w:type="dxa"/>
            <w:vAlign w:val="center"/>
          </w:tcPr>
          <w:p w14:paraId="4DC365B5" w14:textId="1B88F066" w:rsidR="00DE6033" w:rsidRPr="007C08F5" w:rsidRDefault="00DE6033" w:rsidP="00DE6033">
            <w:pPr>
              <w:ind w:left="180" w:right="-212"/>
              <w:rPr>
                <w:rFonts w:ascii="Times New Roman" w:hAnsi="Times New Roman" w:cs="Times New Roman"/>
                <w:sz w:val="20"/>
                <w:szCs w:val="20"/>
              </w:rPr>
            </w:pPr>
            <w:r w:rsidRPr="007C08F5">
              <w:rPr>
                <w:rFonts w:ascii="Times New Roman" w:hAnsi="Times New Roman" w:cs="Times New Roman"/>
                <w:sz w:val="20"/>
                <w:szCs w:val="20"/>
              </w:rPr>
              <w:t>Loans to employees</w:t>
            </w:r>
          </w:p>
        </w:tc>
        <w:tc>
          <w:tcPr>
            <w:tcW w:w="1080" w:type="dxa"/>
          </w:tcPr>
          <w:p w14:paraId="5C21A4BF" w14:textId="4D8B196B"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104</w:t>
            </w:r>
            <w:r w:rsidRPr="007C08F5">
              <w:rPr>
                <w:rFonts w:ascii="Times New Roman" w:hAnsi="Times New Roman" w:cs="Times New Roman"/>
                <w:sz w:val="20"/>
                <w:szCs w:val="20"/>
              </w:rPr>
              <w:t xml:space="preserve"> </w:t>
            </w:r>
          </w:p>
        </w:tc>
        <w:tc>
          <w:tcPr>
            <w:tcW w:w="90" w:type="dxa"/>
            <w:vAlign w:val="bottom"/>
          </w:tcPr>
          <w:p w14:paraId="11BA24FB"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2D2972BF" w14:textId="257BB7F7" w:rsidR="00DE6033" w:rsidRPr="007C08F5" w:rsidRDefault="00DE6033" w:rsidP="00DE60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426</w:t>
            </w:r>
            <w:r w:rsidRPr="007C08F5">
              <w:rPr>
                <w:rFonts w:ascii="Times New Roman" w:hAnsi="Times New Roman" w:cs="Times New Roman"/>
                <w:sz w:val="20"/>
                <w:szCs w:val="20"/>
              </w:rPr>
              <w:t xml:space="preserve"> </w:t>
            </w:r>
          </w:p>
        </w:tc>
        <w:tc>
          <w:tcPr>
            <w:tcW w:w="90" w:type="dxa"/>
            <w:vAlign w:val="bottom"/>
          </w:tcPr>
          <w:p w14:paraId="2A23E0C1" w14:textId="77777777" w:rsidR="00DE6033" w:rsidRPr="007C08F5" w:rsidRDefault="00DE6033" w:rsidP="00DE6033">
            <w:pPr>
              <w:tabs>
                <w:tab w:val="left" w:pos="540"/>
              </w:tabs>
              <w:ind w:left="54" w:right="-44"/>
              <w:jc w:val="right"/>
              <w:rPr>
                <w:rFonts w:ascii="Times New Roman" w:hAnsi="Times New Roman" w:cs="Times New Roman"/>
                <w:sz w:val="20"/>
                <w:szCs w:val="20"/>
              </w:rPr>
            </w:pPr>
          </w:p>
        </w:tc>
        <w:tc>
          <w:tcPr>
            <w:tcW w:w="1080" w:type="dxa"/>
          </w:tcPr>
          <w:p w14:paraId="3D721E03" w14:textId="51B6B4DB"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992</w:t>
            </w:r>
            <w:r w:rsidRPr="007C08F5">
              <w:rPr>
                <w:rFonts w:ascii="Times New Roman" w:hAnsi="Times New Roman" w:cs="Times New Roman"/>
                <w:sz w:val="20"/>
                <w:szCs w:val="20"/>
              </w:rPr>
              <w:t xml:space="preserve"> </w:t>
            </w:r>
          </w:p>
        </w:tc>
        <w:tc>
          <w:tcPr>
            <w:tcW w:w="90" w:type="dxa"/>
            <w:vAlign w:val="bottom"/>
          </w:tcPr>
          <w:p w14:paraId="5DF62105"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465DA50B" w14:textId="2E9A317E"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314</w:t>
            </w:r>
            <w:r w:rsidRPr="007C08F5">
              <w:rPr>
                <w:rFonts w:ascii="Times New Roman" w:hAnsi="Times New Roman" w:cs="Times New Roman"/>
                <w:sz w:val="20"/>
                <w:szCs w:val="20"/>
              </w:rPr>
              <w:t xml:space="preserve"> </w:t>
            </w:r>
          </w:p>
        </w:tc>
      </w:tr>
      <w:tr w:rsidR="00DE6033" w:rsidRPr="007C08F5" w14:paraId="36294F1C" w14:textId="77777777" w:rsidTr="005346DA">
        <w:trPr>
          <w:trHeight w:val="54"/>
        </w:trPr>
        <w:tc>
          <w:tcPr>
            <w:tcW w:w="4230" w:type="dxa"/>
            <w:vAlign w:val="center"/>
          </w:tcPr>
          <w:p w14:paraId="137B9428" w14:textId="00F524AA" w:rsidR="00DE6033" w:rsidRPr="007C08F5" w:rsidRDefault="00DE6033" w:rsidP="00DE6033">
            <w:pPr>
              <w:ind w:left="180" w:right="-212"/>
              <w:rPr>
                <w:rFonts w:ascii="Times New Roman" w:hAnsi="Times New Roman" w:cs="Times New Roman"/>
                <w:sz w:val="20"/>
                <w:szCs w:val="20"/>
              </w:rPr>
            </w:pPr>
            <w:r w:rsidRPr="007C08F5">
              <w:rPr>
                <w:rFonts w:ascii="Times New Roman" w:hAnsi="Times New Roman" w:cs="Times New Roman"/>
                <w:sz w:val="20"/>
                <w:szCs w:val="20"/>
              </w:rPr>
              <w:t>Advance payments for inventories</w:t>
            </w:r>
          </w:p>
        </w:tc>
        <w:tc>
          <w:tcPr>
            <w:tcW w:w="1080" w:type="dxa"/>
          </w:tcPr>
          <w:p w14:paraId="06EF776F" w14:textId="2DA2695D"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w:t>
            </w:r>
            <w:r w:rsidRPr="007C08F5">
              <w:rPr>
                <w:rFonts w:ascii="Times New Roman" w:hAnsi="Times New Roman" w:cs="Times New Roman"/>
                <w:sz w:val="20"/>
                <w:szCs w:val="20"/>
              </w:rPr>
              <w:t>,</w:t>
            </w:r>
            <w:r w:rsidR="00AA5CF4" w:rsidRPr="00AA5CF4">
              <w:rPr>
                <w:rFonts w:ascii="Times New Roman" w:hAnsi="Times New Roman" w:cs="Angsana New"/>
                <w:sz w:val="20"/>
                <w:szCs w:val="20"/>
              </w:rPr>
              <w:t>136</w:t>
            </w:r>
            <w:r w:rsidRPr="007C08F5">
              <w:rPr>
                <w:rFonts w:ascii="Times New Roman" w:hAnsi="Times New Roman" w:cs="Times New Roman"/>
                <w:sz w:val="20"/>
                <w:szCs w:val="20"/>
              </w:rPr>
              <w:t xml:space="preserve"> </w:t>
            </w:r>
          </w:p>
        </w:tc>
        <w:tc>
          <w:tcPr>
            <w:tcW w:w="90" w:type="dxa"/>
            <w:vAlign w:val="bottom"/>
          </w:tcPr>
          <w:p w14:paraId="2BC599F1"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56AF8A5E" w14:textId="692B6941" w:rsidR="00DE6033" w:rsidRPr="007C08F5" w:rsidRDefault="00DE6033" w:rsidP="00DE60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939</w:t>
            </w:r>
            <w:r w:rsidRPr="007C08F5">
              <w:rPr>
                <w:rFonts w:ascii="Times New Roman" w:hAnsi="Times New Roman" w:cs="Times New Roman"/>
                <w:sz w:val="20"/>
                <w:szCs w:val="20"/>
              </w:rPr>
              <w:t xml:space="preserve"> </w:t>
            </w:r>
          </w:p>
        </w:tc>
        <w:tc>
          <w:tcPr>
            <w:tcW w:w="90" w:type="dxa"/>
            <w:vAlign w:val="bottom"/>
          </w:tcPr>
          <w:p w14:paraId="275C0D7E" w14:textId="77777777" w:rsidR="00DE6033" w:rsidRPr="007C08F5" w:rsidRDefault="00DE6033" w:rsidP="00DE6033">
            <w:pPr>
              <w:tabs>
                <w:tab w:val="left" w:pos="540"/>
              </w:tabs>
              <w:ind w:left="54" w:right="-44"/>
              <w:jc w:val="right"/>
              <w:rPr>
                <w:rFonts w:ascii="Times New Roman" w:hAnsi="Times New Roman" w:cs="Times New Roman"/>
                <w:sz w:val="20"/>
                <w:szCs w:val="20"/>
              </w:rPr>
            </w:pPr>
          </w:p>
        </w:tc>
        <w:tc>
          <w:tcPr>
            <w:tcW w:w="1080" w:type="dxa"/>
          </w:tcPr>
          <w:p w14:paraId="117E7058" w14:textId="02C6CBF1"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w:t>
            </w:r>
            <w:r w:rsidRPr="007C08F5">
              <w:rPr>
                <w:rFonts w:ascii="Times New Roman" w:hAnsi="Times New Roman" w:cs="Times New Roman"/>
                <w:sz w:val="20"/>
                <w:szCs w:val="20"/>
              </w:rPr>
              <w:t>,</w:t>
            </w:r>
            <w:r w:rsidR="00AA5CF4" w:rsidRPr="00AA5CF4">
              <w:rPr>
                <w:rFonts w:ascii="Times New Roman" w:hAnsi="Times New Roman" w:cs="Angsana New"/>
                <w:sz w:val="20"/>
                <w:szCs w:val="20"/>
              </w:rPr>
              <w:t>128</w:t>
            </w:r>
            <w:r w:rsidRPr="007C08F5">
              <w:rPr>
                <w:rFonts w:ascii="Times New Roman" w:hAnsi="Times New Roman" w:cs="Times New Roman"/>
                <w:sz w:val="20"/>
                <w:szCs w:val="20"/>
              </w:rPr>
              <w:t xml:space="preserve"> </w:t>
            </w:r>
          </w:p>
        </w:tc>
        <w:tc>
          <w:tcPr>
            <w:tcW w:w="90" w:type="dxa"/>
            <w:vAlign w:val="bottom"/>
          </w:tcPr>
          <w:p w14:paraId="3AA8A414"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72AB715F" w14:textId="46CCD7FB"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938</w:t>
            </w:r>
            <w:r w:rsidRPr="007C08F5">
              <w:rPr>
                <w:rFonts w:ascii="Times New Roman" w:hAnsi="Times New Roman" w:cs="Times New Roman"/>
                <w:sz w:val="20"/>
                <w:szCs w:val="20"/>
              </w:rPr>
              <w:t xml:space="preserve"> </w:t>
            </w:r>
          </w:p>
        </w:tc>
      </w:tr>
      <w:tr w:rsidR="00DE6033" w:rsidRPr="007C08F5" w14:paraId="720074A9" w14:textId="77777777" w:rsidTr="005346DA">
        <w:trPr>
          <w:trHeight w:val="54"/>
        </w:trPr>
        <w:tc>
          <w:tcPr>
            <w:tcW w:w="4230" w:type="dxa"/>
            <w:vAlign w:val="center"/>
          </w:tcPr>
          <w:p w14:paraId="2F141DF0" w14:textId="127FFD77" w:rsidR="00DE6033" w:rsidRPr="007C08F5" w:rsidRDefault="00DE6033" w:rsidP="00DE6033">
            <w:pPr>
              <w:ind w:left="180" w:right="-212"/>
              <w:rPr>
                <w:rFonts w:ascii="Times New Roman" w:hAnsi="Times New Roman" w:cs="Times New Roman"/>
                <w:sz w:val="20"/>
                <w:szCs w:val="20"/>
              </w:rPr>
            </w:pPr>
            <w:r w:rsidRPr="007C08F5">
              <w:rPr>
                <w:rFonts w:ascii="Times New Roman" w:hAnsi="Times New Roman" w:cs="Times New Roman"/>
                <w:sz w:val="20"/>
                <w:szCs w:val="20"/>
              </w:rPr>
              <w:t>Accrued interest receivable</w:t>
            </w:r>
          </w:p>
        </w:tc>
        <w:tc>
          <w:tcPr>
            <w:tcW w:w="1080" w:type="dxa"/>
          </w:tcPr>
          <w:p w14:paraId="31CD43ED" w14:textId="42947048"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301</w:t>
            </w:r>
            <w:r w:rsidRPr="007C08F5">
              <w:rPr>
                <w:rFonts w:ascii="Times New Roman" w:hAnsi="Times New Roman" w:cs="Times New Roman"/>
                <w:sz w:val="20"/>
                <w:szCs w:val="20"/>
              </w:rPr>
              <w:t xml:space="preserve"> </w:t>
            </w:r>
          </w:p>
        </w:tc>
        <w:tc>
          <w:tcPr>
            <w:tcW w:w="90" w:type="dxa"/>
            <w:vAlign w:val="bottom"/>
          </w:tcPr>
          <w:p w14:paraId="2AB3965E"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469C61A0" w14:textId="5B360D15" w:rsidR="00DE6033" w:rsidRPr="007C08F5" w:rsidRDefault="00DE6033" w:rsidP="00DE60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841</w:t>
            </w:r>
            <w:r w:rsidRPr="007C08F5">
              <w:rPr>
                <w:rFonts w:ascii="Times New Roman" w:hAnsi="Times New Roman" w:cs="Times New Roman"/>
                <w:sz w:val="20"/>
                <w:szCs w:val="20"/>
              </w:rPr>
              <w:t xml:space="preserve"> </w:t>
            </w:r>
          </w:p>
        </w:tc>
        <w:tc>
          <w:tcPr>
            <w:tcW w:w="90" w:type="dxa"/>
            <w:vAlign w:val="bottom"/>
          </w:tcPr>
          <w:p w14:paraId="785A09EB" w14:textId="77777777" w:rsidR="00DE6033" w:rsidRPr="007C08F5" w:rsidRDefault="00DE6033" w:rsidP="00DE6033">
            <w:pPr>
              <w:tabs>
                <w:tab w:val="left" w:pos="540"/>
              </w:tabs>
              <w:ind w:left="54" w:right="-44"/>
              <w:jc w:val="right"/>
              <w:rPr>
                <w:rFonts w:ascii="Times New Roman" w:hAnsi="Times New Roman" w:cs="Times New Roman"/>
                <w:sz w:val="20"/>
                <w:szCs w:val="20"/>
              </w:rPr>
            </w:pPr>
          </w:p>
        </w:tc>
        <w:tc>
          <w:tcPr>
            <w:tcW w:w="1080" w:type="dxa"/>
          </w:tcPr>
          <w:p w14:paraId="313B718F" w14:textId="61A495E7"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301</w:t>
            </w:r>
            <w:r w:rsidRPr="007C08F5">
              <w:rPr>
                <w:rFonts w:ascii="Times New Roman" w:hAnsi="Times New Roman" w:cs="Times New Roman"/>
                <w:sz w:val="20"/>
                <w:szCs w:val="20"/>
              </w:rPr>
              <w:t xml:space="preserve"> </w:t>
            </w:r>
          </w:p>
        </w:tc>
        <w:tc>
          <w:tcPr>
            <w:tcW w:w="90" w:type="dxa"/>
            <w:vAlign w:val="bottom"/>
          </w:tcPr>
          <w:p w14:paraId="50805816"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66C0155D" w14:textId="0BCB377D"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841</w:t>
            </w:r>
            <w:r w:rsidRPr="007C08F5">
              <w:rPr>
                <w:rFonts w:ascii="Times New Roman" w:hAnsi="Times New Roman" w:cs="Times New Roman"/>
                <w:sz w:val="20"/>
                <w:szCs w:val="20"/>
              </w:rPr>
              <w:t xml:space="preserve"> </w:t>
            </w:r>
          </w:p>
        </w:tc>
      </w:tr>
      <w:tr w:rsidR="00DE6033" w:rsidRPr="007C08F5" w14:paraId="0FAEA4A6" w14:textId="77777777" w:rsidTr="005346DA">
        <w:trPr>
          <w:trHeight w:val="144"/>
        </w:trPr>
        <w:tc>
          <w:tcPr>
            <w:tcW w:w="4230" w:type="dxa"/>
            <w:vAlign w:val="center"/>
          </w:tcPr>
          <w:p w14:paraId="1261DF40" w14:textId="3B5054BD" w:rsidR="00DE6033" w:rsidRPr="007C08F5" w:rsidRDefault="00DE6033" w:rsidP="00DE6033">
            <w:pPr>
              <w:ind w:left="180" w:right="-212"/>
              <w:rPr>
                <w:rFonts w:ascii="Times New Roman" w:hAnsi="Times New Roman" w:cs="Times New Roman"/>
                <w:sz w:val="20"/>
                <w:szCs w:val="20"/>
              </w:rPr>
            </w:pPr>
            <w:r w:rsidRPr="007C08F5">
              <w:rPr>
                <w:rFonts w:ascii="Times New Roman" w:hAnsi="Times New Roman" w:cs="Times New Roman"/>
                <w:sz w:val="20"/>
                <w:szCs w:val="20"/>
              </w:rPr>
              <w:t>Refundable retentions</w:t>
            </w:r>
          </w:p>
        </w:tc>
        <w:tc>
          <w:tcPr>
            <w:tcW w:w="1080" w:type="dxa"/>
          </w:tcPr>
          <w:p w14:paraId="4FBE63E7" w14:textId="72DD7DB8"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384</w:t>
            </w:r>
            <w:r w:rsidRPr="007C08F5">
              <w:rPr>
                <w:rFonts w:ascii="Times New Roman" w:hAnsi="Times New Roman" w:cs="Times New Roman"/>
                <w:sz w:val="20"/>
                <w:szCs w:val="20"/>
              </w:rPr>
              <w:t xml:space="preserve"> </w:t>
            </w:r>
          </w:p>
        </w:tc>
        <w:tc>
          <w:tcPr>
            <w:tcW w:w="90" w:type="dxa"/>
            <w:vAlign w:val="bottom"/>
          </w:tcPr>
          <w:p w14:paraId="560B83F6"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12D2558D" w14:textId="1FED1B95" w:rsidR="00DE6033" w:rsidRPr="007C08F5" w:rsidRDefault="00DE6033" w:rsidP="00DE60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992</w:t>
            </w:r>
          </w:p>
        </w:tc>
        <w:tc>
          <w:tcPr>
            <w:tcW w:w="90" w:type="dxa"/>
            <w:vAlign w:val="bottom"/>
          </w:tcPr>
          <w:p w14:paraId="2A28CC41" w14:textId="77777777" w:rsidR="00DE6033" w:rsidRPr="007C08F5" w:rsidRDefault="00DE6033" w:rsidP="00DE6033">
            <w:pPr>
              <w:tabs>
                <w:tab w:val="left" w:pos="540"/>
              </w:tabs>
              <w:ind w:left="54" w:right="-44"/>
              <w:jc w:val="right"/>
              <w:rPr>
                <w:rFonts w:ascii="Times New Roman" w:hAnsi="Times New Roman" w:cs="Times New Roman"/>
                <w:sz w:val="20"/>
                <w:szCs w:val="20"/>
              </w:rPr>
            </w:pPr>
          </w:p>
        </w:tc>
        <w:tc>
          <w:tcPr>
            <w:tcW w:w="1080" w:type="dxa"/>
          </w:tcPr>
          <w:p w14:paraId="7A309EC5" w14:textId="1992DC3A"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995</w:t>
            </w:r>
            <w:r w:rsidRPr="007C08F5">
              <w:rPr>
                <w:rFonts w:ascii="Times New Roman" w:hAnsi="Times New Roman" w:cs="Times New Roman"/>
                <w:sz w:val="20"/>
                <w:szCs w:val="20"/>
              </w:rPr>
              <w:t xml:space="preserve"> </w:t>
            </w:r>
          </w:p>
        </w:tc>
        <w:tc>
          <w:tcPr>
            <w:tcW w:w="90" w:type="dxa"/>
            <w:vAlign w:val="bottom"/>
          </w:tcPr>
          <w:p w14:paraId="3647DE82" w14:textId="77777777" w:rsidR="00DE6033" w:rsidRPr="007C08F5" w:rsidRDefault="00DE6033" w:rsidP="00DE6033">
            <w:pPr>
              <w:tabs>
                <w:tab w:val="decimal" w:pos="360"/>
              </w:tabs>
              <w:ind w:left="54" w:right="-44"/>
              <w:rPr>
                <w:rFonts w:ascii="Times New Roman" w:hAnsi="Times New Roman" w:cs="Times New Roman"/>
                <w:sz w:val="20"/>
                <w:szCs w:val="20"/>
              </w:rPr>
            </w:pPr>
          </w:p>
        </w:tc>
        <w:tc>
          <w:tcPr>
            <w:tcW w:w="1080" w:type="dxa"/>
            <w:vAlign w:val="bottom"/>
          </w:tcPr>
          <w:p w14:paraId="7E2FED46" w14:textId="5E459D38"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102</w:t>
            </w:r>
            <w:r w:rsidRPr="007C08F5">
              <w:rPr>
                <w:rFonts w:ascii="Times New Roman" w:hAnsi="Times New Roman" w:cs="Times New Roman"/>
                <w:sz w:val="20"/>
                <w:szCs w:val="20"/>
              </w:rPr>
              <w:t xml:space="preserve"> </w:t>
            </w:r>
          </w:p>
        </w:tc>
      </w:tr>
      <w:tr w:rsidR="00DE6033" w:rsidRPr="007C08F5" w14:paraId="5777CE4D" w14:textId="77777777" w:rsidTr="005346DA">
        <w:trPr>
          <w:trHeight w:val="144"/>
        </w:trPr>
        <w:tc>
          <w:tcPr>
            <w:tcW w:w="4230" w:type="dxa"/>
            <w:vAlign w:val="center"/>
          </w:tcPr>
          <w:p w14:paraId="1D5B1E69" w14:textId="6176E492" w:rsidR="00DE6033" w:rsidRPr="007C08F5" w:rsidRDefault="00DE6033" w:rsidP="00DE6033">
            <w:pPr>
              <w:ind w:left="180" w:right="-212"/>
              <w:rPr>
                <w:rFonts w:ascii="Times New Roman" w:hAnsi="Times New Roman" w:cs="Times New Roman"/>
                <w:sz w:val="20"/>
                <w:szCs w:val="20"/>
              </w:rPr>
            </w:pPr>
            <w:r w:rsidRPr="007C08F5">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tcPr>
          <w:p w14:paraId="4BAA6B33" w14:textId="367956CA"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161</w:t>
            </w:r>
            <w:r w:rsidRPr="007C08F5">
              <w:rPr>
                <w:rFonts w:ascii="Times New Roman" w:hAnsi="Times New Roman" w:cs="Times New Roman"/>
                <w:sz w:val="20"/>
                <w:szCs w:val="20"/>
              </w:rPr>
              <w:t>,</w:t>
            </w:r>
            <w:r w:rsidR="00AA5CF4" w:rsidRPr="00AA5CF4">
              <w:rPr>
                <w:rFonts w:ascii="Times New Roman" w:hAnsi="Times New Roman" w:cs="Angsana New"/>
                <w:sz w:val="20"/>
                <w:szCs w:val="20"/>
              </w:rPr>
              <w:t>177</w:t>
            </w:r>
            <w:r w:rsidRPr="007C08F5">
              <w:rPr>
                <w:rFonts w:ascii="Times New Roman" w:hAnsi="Times New Roman" w:cs="Times New Roman"/>
                <w:sz w:val="20"/>
                <w:szCs w:val="20"/>
              </w:rPr>
              <w:t xml:space="preserve"> </w:t>
            </w:r>
          </w:p>
        </w:tc>
        <w:tc>
          <w:tcPr>
            <w:tcW w:w="90" w:type="dxa"/>
            <w:vAlign w:val="bottom"/>
          </w:tcPr>
          <w:p w14:paraId="63DF6130" w14:textId="77777777" w:rsidR="00DE6033" w:rsidRPr="007C08F5" w:rsidRDefault="00DE6033" w:rsidP="00DE6033">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0BA04A3A" w14:textId="5F404E91" w:rsidR="00DE6033" w:rsidRPr="007C08F5" w:rsidRDefault="00DE6033" w:rsidP="00DE60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152</w:t>
            </w:r>
            <w:r w:rsidRPr="007C08F5">
              <w:rPr>
                <w:rFonts w:ascii="Times New Roman" w:hAnsi="Times New Roman" w:cs="Times New Roman"/>
                <w:sz w:val="20"/>
                <w:szCs w:val="20"/>
              </w:rPr>
              <w:t>,</w:t>
            </w:r>
            <w:r w:rsidR="00AA5CF4" w:rsidRPr="00AA5CF4">
              <w:rPr>
                <w:rFonts w:ascii="Times New Roman" w:hAnsi="Times New Roman" w:cs="Angsana New"/>
                <w:sz w:val="20"/>
                <w:szCs w:val="20"/>
              </w:rPr>
              <w:t>166</w:t>
            </w:r>
          </w:p>
        </w:tc>
        <w:tc>
          <w:tcPr>
            <w:tcW w:w="90" w:type="dxa"/>
            <w:vAlign w:val="bottom"/>
          </w:tcPr>
          <w:p w14:paraId="1F4C5A1B" w14:textId="77777777" w:rsidR="00DE6033" w:rsidRPr="007C08F5" w:rsidRDefault="00DE6033" w:rsidP="00DE6033">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F2978C7" w14:textId="7C52F927" w:rsidR="00DE6033" w:rsidRPr="007C08F5" w:rsidRDefault="00DE6033" w:rsidP="00DE6033">
            <w:pPr>
              <w:tabs>
                <w:tab w:val="decimal" w:pos="954"/>
              </w:tabs>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156</w:t>
            </w:r>
            <w:r w:rsidRPr="007C08F5">
              <w:rPr>
                <w:rFonts w:ascii="Times New Roman" w:hAnsi="Times New Roman" w:cs="Times New Roman"/>
                <w:sz w:val="20"/>
                <w:szCs w:val="20"/>
              </w:rPr>
              <w:t>,</w:t>
            </w:r>
            <w:r w:rsidR="00AA5CF4" w:rsidRPr="00AA5CF4">
              <w:rPr>
                <w:rFonts w:ascii="Times New Roman" w:hAnsi="Times New Roman" w:cs="Angsana New"/>
                <w:sz w:val="20"/>
                <w:szCs w:val="20"/>
              </w:rPr>
              <w:t>652</w:t>
            </w:r>
            <w:r w:rsidRPr="007C08F5">
              <w:rPr>
                <w:rFonts w:ascii="Times New Roman" w:hAnsi="Times New Roman" w:cs="Times New Roman"/>
                <w:sz w:val="20"/>
                <w:szCs w:val="20"/>
              </w:rPr>
              <w:t xml:space="preserve"> </w:t>
            </w:r>
          </w:p>
        </w:tc>
        <w:tc>
          <w:tcPr>
            <w:tcW w:w="90" w:type="dxa"/>
            <w:vAlign w:val="bottom"/>
          </w:tcPr>
          <w:p w14:paraId="050B4243" w14:textId="77777777" w:rsidR="00DE6033" w:rsidRPr="007C08F5" w:rsidRDefault="00DE6033" w:rsidP="00DE6033">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1BF9C142" w14:textId="621251DD" w:rsidR="00DE6033" w:rsidRPr="007C08F5" w:rsidRDefault="00AA5CF4" w:rsidP="00DE6033">
            <w:pPr>
              <w:tabs>
                <w:tab w:val="decimal" w:pos="954"/>
              </w:tabs>
              <w:ind w:right="-44"/>
              <w:rPr>
                <w:rFonts w:ascii="Times New Roman" w:hAnsi="Times New Roman" w:cs="Times New Roman"/>
                <w:sz w:val="20"/>
                <w:szCs w:val="20"/>
              </w:rPr>
            </w:pPr>
            <w:r w:rsidRPr="00AA5CF4">
              <w:rPr>
                <w:rFonts w:ascii="Times New Roman" w:hAnsi="Times New Roman" w:cs="Angsana New"/>
                <w:sz w:val="20"/>
                <w:szCs w:val="20"/>
              </w:rPr>
              <w:t>146</w:t>
            </w:r>
            <w:r w:rsidR="00DE6033" w:rsidRPr="007C08F5">
              <w:rPr>
                <w:rFonts w:ascii="Times New Roman" w:hAnsi="Times New Roman" w:cs="Times New Roman"/>
                <w:sz w:val="20"/>
                <w:szCs w:val="20"/>
              </w:rPr>
              <w:t>,</w:t>
            </w:r>
            <w:r w:rsidRPr="00AA5CF4">
              <w:rPr>
                <w:rFonts w:ascii="Times New Roman" w:hAnsi="Times New Roman" w:cs="Angsana New"/>
                <w:sz w:val="20"/>
                <w:szCs w:val="20"/>
              </w:rPr>
              <w:t>204</w:t>
            </w:r>
          </w:p>
        </w:tc>
      </w:tr>
    </w:tbl>
    <w:p w14:paraId="194A0BA7" w14:textId="42CE98B4" w:rsidR="005217A5" w:rsidRPr="007C08F5" w:rsidRDefault="005217A5" w:rsidP="009930FC">
      <w:pPr>
        <w:tabs>
          <w:tab w:val="decimal" w:pos="882"/>
        </w:tabs>
        <w:spacing w:before="360"/>
        <w:ind w:left="446"/>
        <w:jc w:val="thaiDistribute"/>
        <w:rPr>
          <w:rFonts w:ascii="Times New Roman" w:hAnsi="Times New Roman" w:cs="Times New Roman"/>
          <w:sz w:val="24"/>
          <w:szCs w:val="24"/>
        </w:rPr>
      </w:pPr>
      <w:r w:rsidRPr="007C08F5">
        <w:rPr>
          <w:rFonts w:ascii="Times New Roman" w:hAnsi="Times New Roman" w:cs="Times New Roman"/>
          <w:sz w:val="24"/>
          <w:szCs w:val="24"/>
        </w:rPr>
        <w:t xml:space="preserve">As at </w:t>
      </w:r>
      <w:r w:rsidR="00B93650" w:rsidRPr="007C08F5">
        <w:rPr>
          <w:rFonts w:ascii="Times New Roman" w:hAnsi="Times New Roman" w:cs="Times New Roman"/>
          <w:spacing w:val="-2"/>
          <w:sz w:val="24"/>
          <w:szCs w:val="24"/>
        </w:rPr>
        <w:t xml:space="preserve">December </w:t>
      </w:r>
      <w:r w:rsidR="00AA5CF4" w:rsidRPr="00AA5CF4">
        <w:rPr>
          <w:rFonts w:ascii="Times New Roman" w:hAnsi="Times New Roman" w:cs="Angsana New"/>
          <w:spacing w:val="-2"/>
          <w:sz w:val="24"/>
          <w:szCs w:val="24"/>
        </w:rPr>
        <w:t>31</w:t>
      </w:r>
      <w:r w:rsidR="00B93650" w:rsidRPr="007C08F5">
        <w:rPr>
          <w:rFonts w:ascii="Times New Roman" w:hAnsi="Times New Roman" w:cs="Times New Roman"/>
          <w:spacing w:val="-2"/>
          <w:sz w:val="24"/>
          <w:szCs w:val="24"/>
        </w:rPr>
        <w:t xml:space="preserve">, </w:t>
      </w:r>
      <w:r w:rsidR="00AA5CF4" w:rsidRPr="00AA5CF4">
        <w:rPr>
          <w:rFonts w:ascii="Times New Roman" w:hAnsi="Times New Roman" w:cs="Angsana New"/>
          <w:spacing w:val="-2"/>
          <w:sz w:val="24"/>
          <w:szCs w:val="24"/>
        </w:rPr>
        <w:t>2025</w:t>
      </w:r>
      <w:r w:rsidR="00B93650" w:rsidRPr="007C08F5">
        <w:rPr>
          <w:rFonts w:ascii="Times New Roman" w:hAnsi="Times New Roman" w:cs="Times New Roman"/>
          <w:spacing w:val="-2"/>
          <w:sz w:val="24"/>
          <w:szCs w:val="24"/>
        </w:rPr>
        <w:t xml:space="preserve"> and </w:t>
      </w:r>
      <w:r w:rsidR="00AA5CF4" w:rsidRPr="00AA5CF4">
        <w:rPr>
          <w:rFonts w:ascii="Times New Roman" w:hAnsi="Times New Roman" w:cs="Angsana New"/>
          <w:spacing w:val="-2"/>
          <w:sz w:val="24"/>
          <w:szCs w:val="24"/>
        </w:rPr>
        <w:t>2024</w:t>
      </w:r>
      <w:r w:rsidR="00B93650" w:rsidRPr="007C08F5">
        <w:rPr>
          <w:rFonts w:ascii="Times New Roman" w:hAnsi="Times New Roman" w:cs="Times New Roman"/>
          <w:spacing w:val="-2"/>
          <w:sz w:val="24"/>
          <w:szCs w:val="24"/>
        </w:rPr>
        <w:t xml:space="preserve">, </w:t>
      </w:r>
      <w:r w:rsidRPr="007C08F5">
        <w:rPr>
          <w:rFonts w:ascii="Times New Roman" w:hAnsi="Times New Roman" w:cs="Times New Roman"/>
          <w:sz w:val="24"/>
          <w:szCs w:val="24"/>
        </w:rPr>
        <w:t xml:space="preserve">trade receivables, included in trade and other </w:t>
      </w:r>
      <w:r w:rsidR="005B14E9" w:rsidRPr="007C08F5">
        <w:rPr>
          <w:rFonts w:ascii="Times New Roman" w:hAnsi="Times New Roman" w:cs="Times New Roman"/>
          <w:sz w:val="24"/>
          <w:szCs w:val="24"/>
        </w:rPr>
        <w:t xml:space="preserve">current </w:t>
      </w:r>
      <w:r w:rsidRPr="007C08F5">
        <w:rPr>
          <w:rFonts w:ascii="Times New Roman" w:hAnsi="Times New Roman" w:cs="Times New Roman"/>
          <w:sz w:val="24"/>
          <w:szCs w:val="24"/>
        </w:rPr>
        <w:t>receivables in statements of financial position, can be analyzed by aging as follows:</w:t>
      </w:r>
    </w:p>
    <w:p w14:paraId="43B375A2" w14:textId="77777777" w:rsidR="002E5239" w:rsidRPr="007C08F5" w:rsidRDefault="002E5239" w:rsidP="002E5239">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58E25B5A" w14:textId="77777777" w:rsidTr="00B012A7">
        <w:trPr>
          <w:trHeight w:val="144"/>
        </w:trPr>
        <w:tc>
          <w:tcPr>
            <w:tcW w:w="4230" w:type="dxa"/>
          </w:tcPr>
          <w:p w14:paraId="56B4AAAE" w14:textId="77777777" w:rsidR="002E5239" w:rsidRPr="007C08F5" w:rsidRDefault="002E5239" w:rsidP="00B012A7">
            <w:pPr>
              <w:ind w:left="180" w:right="-212"/>
              <w:rPr>
                <w:rFonts w:ascii="Times New Roman" w:hAnsi="Times New Roman" w:cs="Times New Roman"/>
                <w:sz w:val="20"/>
                <w:szCs w:val="20"/>
              </w:rPr>
            </w:pPr>
          </w:p>
        </w:tc>
        <w:tc>
          <w:tcPr>
            <w:tcW w:w="2250" w:type="dxa"/>
            <w:gridSpan w:val="3"/>
            <w:tcBorders>
              <w:left w:val="nil"/>
              <w:right w:val="nil"/>
            </w:tcBorders>
          </w:tcPr>
          <w:p w14:paraId="6C04C573" w14:textId="77777777" w:rsidR="002E5239" w:rsidRPr="007C08F5" w:rsidRDefault="002E52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0E17D0BB" w14:textId="77777777" w:rsidR="002E5239" w:rsidRPr="007C08F5" w:rsidRDefault="002E52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42AF4477" w14:textId="77777777" w:rsidR="002E5239" w:rsidRPr="007C08F5" w:rsidRDefault="002E52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0B56CD17" w14:textId="77777777" w:rsidTr="00B012A7">
        <w:trPr>
          <w:trHeight w:val="144"/>
        </w:trPr>
        <w:tc>
          <w:tcPr>
            <w:tcW w:w="4230" w:type="dxa"/>
          </w:tcPr>
          <w:p w14:paraId="7ED76887" w14:textId="77777777" w:rsidR="002E5239" w:rsidRPr="007C08F5" w:rsidRDefault="002E5239"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28D20545" w14:textId="77777777" w:rsidR="002E5239" w:rsidRPr="007C08F5" w:rsidRDefault="002E52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1C20F638" w14:textId="77777777" w:rsidR="002E5239" w:rsidRPr="007C08F5" w:rsidRDefault="002E52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37928721" w14:textId="77777777" w:rsidR="002E5239" w:rsidRPr="007C08F5" w:rsidRDefault="002E52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1F914464" w14:textId="77777777" w:rsidTr="00B012A7">
        <w:trPr>
          <w:trHeight w:val="144"/>
        </w:trPr>
        <w:tc>
          <w:tcPr>
            <w:tcW w:w="4230" w:type="dxa"/>
          </w:tcPr>
          <w:p w14:paraId="1C06A581"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607F78A" w14:textId="428C3C48"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3AB05362"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97B9FCF" w14:textId="3AECE909"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6AE8D6F" w14:textId="77777777" w:rsidR="00864452" w:rsidRPr="007C08F5" w:rsidRDefault="00864452" w:rsidP="00864452">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174AEDE" w14:textId="7FECAC1E"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46568CB"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1720E09" w14:textId="0ABA1F8B"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3D945566" w14:textId="77777777" w:rsidTr="00B012A7">
        <w:trPr>
          <w:trHeight w:val="54"/>
        </w:trPr>
        <w:tc>
          <w:tcPr>
            <w:tcW w:w="4230" w:type="dxa"/>
          </w:tcPr>
          <w:p w14:paraId="22F970FE" w14:textId="77777777" w:rsidR="00864452" w:rsidRPr="007C08F5" w:rsidRDefault="00864452" w:rsidP="00864452">
            <w:pPr>
              <w:ind w:left="180" w:right="-212"/>
              <w:rPr>
                <w:rFonts w:ascii="Times New Roman" w:hAnsi="Times New Roman" w:cs="Times New Roman"/>
                <w:sz w:val="20"/>
                <w:szCs w:val="20"/>
              </w:rPr>
            </w:pPr>
          </w:p>
        </w:tc>
        <w:tc>
          <w:tcPr>
            <w:tcW w:w="1080" w:type="dxa"/>
          </w:tcPr>
          <w:p w14:paraId="567090BF"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376DCC60"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0A464250"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446ABCD2"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4DDAA240"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78F428C"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2DF8D1C6"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E476EE" w:rsidRPr="007C08F5" w14:paraId="2D858821" w14:textId="77777777" w:rsidTr="00ED3F41">
        <w:trPr>
          <w:trHeight w:val="54"/>
        </w:trPr>
        <w:tc>
          <w:tcPr>
            <w:tcW w:w="4230" w:type="dxa"/>
          </w:tcPr>
          <w:p w14:paraId="0716BC6F" w14:textId="6F5BACBC" w:rsidR="00E476EE" w:rsidRPr="007C08F5" w:rsidRDefault="00E476EE" w:rsidP="00E476EE">
            <w:pPr>
              <w:ind w:left="180" w:right="-212"/>
              <w:rPr>
                <w:rFonts w:ascii="Times New Roman" w:hAnsi="Times New Roman" w:cs="Times New Roman"/>
                <w:sz w:val="20"/>
                <w:szCs w:val="20"/>
              </w:rPr>
            </w:pPr>
            <w:r w:rsidRPr="007C08F5">
              <w:rPr>
                <w:rFonts w:ascii="Times New Roman" w:hAnsi="Times New Roman" w:cs="Times New Roman"/>
                <w:sz w:val="20"/>
                <w:szCs w:val="20"/>
              </w:rPr>
              <w:t>Not yet due</w:t>
            </w:r>
          </w:p>
        </w:tc>
        <w:tc>
          <w:tcPr>
            <w:tcW w:w="1080" w:type="dxa"/>
          </w:tcPr>
          <w:p w14:paraId="0E47A746" w14:textId="59D1E59F"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62</w:t>
            </w:r>
            <w:r w:rsidRPr="00ED3F41">
              <w:rPr>
                <w:rFonts w:ascii="Times New Roman" w:hAnsi="Times New Roman" w:cs="Times New Roman"/>
                <w:sz w:val="20"/>
                <w:szCs w:val="20"/>
              </w:rPr>
              <w:t>,</w:t>
            </w:r>
            <w:r w:rsidR="00AA5CF4" w:rsidRPr="00AA5CF4">
              <w:rPr>
                <w:rFonts w:ascii="Times New Roman" w:hAnsi="Times New Roman" w:cs="Angsana New"/>
                <w:sz w:val="20"/>
                <w:szCs w:val="20"/>
              </w:rPr>
              <w:t>03</w:t>
            </w:r>
            <w:r w:rsidR="00DF3D57">
              <w:rPr>
                <w:rFonts w:ascii="Times New Roman" w:hAnsi="Times New Roman" w:cs="Angsana New"/>
                <w:sz w:val="20"/>
                <w:szCs w:val="20"/>
              </w:rPr>
              <w:t>5</w:t>
            </w:r>
            <w:r w:rsidRPr="00ED3F41">
              <w:rPr>
                <w:rFonts w:ascii="Times New Roman" w:hAnsi="Times New Roman" w:cs="Times New Roman"/>
                <w:sz w:val="20"/>
                <w:szCs w:val="20"/>
              </w:rPr>
              <w:t xml:space="preserve"> </w:t>
            </w:r>
          </w:p>
        </w:tc>
        <w:tc>
          <w:tcPr>
            <w:tcW w:w="90" w:type="dxa"/>
          </w:tcPr>
          <w:p w14:paraId="6DE8DDB4" w14:textId="77777777" w:rsidR="00E476EE" w:rsidRPr="00ED3F41"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198E21DA" w14:textId="4DDE2DC9"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64</w:t>
            </w:r>
            <w:r w:rsidRPr="00ED3F41">
              <w:rPr>
                <w:rFonts w:ascii="Times New Roman" w:hAnsi="Times New Roman" w:cs="Times New Roman"/>
                <w:sz w:val="20"/>
                <w:szCs w:val="20"/>
              </w:rPr>
              <w:t>,</w:t>
            </w:r>
            <w:r w:rsidR="00AA5CF4" w:rsidRPr="00AA5CF4">
              <w:rPr>
                <w:rFonts w:ascii="Times New Roman" w:hAnsi="Times New Roman" w:cs="Angsana New"/>
                <w:sz w:val="20"/>
                <w:szCs w:val="20"/>
              </w:rPr>
              <w:t>663</w:t>
            </w:r>
            <w:r w:rsidRPr="00ED3F41">
              <w:rPr>
                <w:rFonts w:ascii="Times New Roman" w:hAnsi="Times New Roman" w:cs="Times New Roman"/>
                <w:sz w:val="20"/>
                <w:szCs w:val="20"/>
              </w:rPr>
              <w:t xml:space="preserve"> </w:t>
            </w:r>
          </w:p>
        </w:tc>
        <w:tc>
          <w:tcPr>
            <w:tcW w:w="90" w:type="dxa"/>
          </w:tcPr>
          <w:p w14:paraId="7CB56B8D" w14:textId="77777777" w:rsidR="00E476EE" w:rsidRPr="00ED3F41"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Pr>
          <w:p w14:paraId="56EC0BBD" w14:textId="176EF639"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61</w:t>
            </w:r>
            <w:r w:rsidR="00CC20C9" w:rsidRPr="00ED3F41">
              <w:rPr>
                <w:rFonts w:ascii="Times New Roman" w:hAnsi="Times New Roman" w:cs="Angsana New"/>
                <w:sz w:val="20"/>
                <w:szCs w:val="20"/>
              </w:rPr>
              <w:t>,</w:t>
            </w:r>
            <w:r w:rsidR="00AA5CF4" w:rsidRPr="00AA5CF4">
              <w:rPr>
                <w:rFonts w:ascii="Times New Roman" w:hAnsi="Times New Roman" w:cs="Angsana New"/>
                <w:sz w:val="20"/>
                <w:szCs w:val="20"/>
              </w:rPr>
              <w:t>000</w:t>
            </w:r>
            <w:r w:rsidRPr="00ED3F41">
              <w:rPr>
                <w:rFonts w:ascii="Times New Roman" w:hAnsi="Times New Roman" w:cs="Times New Roman"/>
                <w:sz w:val="20"/>
                <w:szCs w:val="20"/>
              </w:rPr>
              <w:t xml:space="preserve"> </w:t>
            </w:r>
          </w:p>
        </w:tc>
        <w:tc>
          <w:tcPr>
            <w:tcW w:w="90" w:type="dxa"/>
          </w:tcPr>
          <w:p w14:paraId="388B33E4"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4F5290B0" w14:textId="77D3052E"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64</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550</w:t>
            </w:r>
            <w:r w:rsidRPr="007C08F5">
              <w:rPr>
                <w:rFonts w:ascii="Times New Roman" w:eastAsia="Arial Unicode MS" w:hAnsi="Times New Roman" w:cs="Times New Roman"/>
                <w:sz w:val="20"/>
                <w:szCs w:val="20"/>
              </w:rPr>
              <w:t xml:space="preserve"> </w:t>
            </w:r>
          </w:p>
        </w:tc>
      </w:tr>
      <w:tr w:rsidR="00E476EE" w:rsidRPr="007C08F5" w14:paraId="3209B050" w14:textId="77777777" w:rsidTr="00ED3F41">
        <w:trPr>
          <w:trHeight w:val="54"/>
        </w:trPr>
        <w:tc>
          <w:tcPr>
            <w:tcW w:w="4230" w:type="dxa"/>
          </w:tcPr>
          <w:p w14:paraId="7E9CF3EE" w14:textId="00D46C28" w:rsidR="00E476EE" w:rsidRPr="007C08F5" w:rsidRDefault="00E476EE" w:rsidP="00E476EE">
            <w:pPr>
              <w:ind w:left="180" w:right="-212"/>
              <w:rPr>
                <w:rFonts w:ascii="Times New Roman" w:hAnsi="Times New Roman" w:cs="Times New Roman"/>
                <w:sz w:val="20"/>
                <w:szCs w:val="20"/>
              </w:rPr>
            </w:pPr>
            <w:r w:rsidRPr="007C08F5">
              <w:rPr>
                <w:rFonts w:ascii="Times New Roman" w:hAnsi="Times New Roman" w:cs="Times New Roman"/>
                <w:sz w:val="20"/>
                <w:szCs w:val="20"/>
              </w:rPr>
              <w:t xml:space="preserve">Up to </w:t>
            </w:r>
            <w:r w:rsidR="00AA5CF4" w:rsidRPr="00AA5CF4">
              <w:rPr>
                <w:rFonts w:ascii="Times New Roman" w:hAnsi="Times New Roman" w:cs="Angsana New"/>
                <w:sz w:val="20"/>
                <w:szCs w:val="20"/>
              </w:rPr>
              <w:t>3</w:t>
            </w:r>
            <w:r w:rsidRPr="007C08F5">
              <w:rPr>
                <w:rFonts w:ascii="Times New Roman" w:hAnsi="Times New Roman" w:cs="Times New Roman"/>
                <w:sz w:val="20"/>
                <w:szCs w:val="20"/>
              </w:rPr>
              <w:t xml:space="preserve"> months</w:t>
            </w:r>
          </w:p>
        </w:tc>
        <w:tc>
          <w:tcPr>
            <w:tcW w:w="1080" w:type="dxa"/>
          </w:tcPr>
          <w:p w14:paraId="6646F568" w14:textId="0FAADF68"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34</w:t>
            </w:r>
            <w:r w:rsidRPr="00ED3F41">
              <w:rPr>
                <w:rFonts w:ascii="Times New Roman" w:hAnsi="Times New Roman" w:cs="Times New Roman"/>
                <w:sz w:val="20"/>
                <w:szCs w:val="20"/>
              </w:rPr>
              <w:t>,</w:t>
            </w:r>
            <w:r w:rsidR="00AA5CF4" w:rsidRPr="00AA5CF4">
              <w:rPr>
                <w:rFonts w:ascii="Times New Roman" w:hAnsi="Times New Roman" w:cs="Angsana New"/>
                <w:sz w:val="20"/>
                <w:szCs w:val="20"/>
              </w:rPr>
              <w:t>234</w:t>
            </w:r>
            <w:r w:rsidRPr="00ED3F41">
              <w:rPr>
                <w:rFonts w:ascii="Times New Roman" w:hAnsi="Times New Roman" w:cs="Times New Roman"/>
                <w:sz w:val="20"/>
                <w:szCs w:val="20"/>
              </w:rPr>
              <w:t xml:space="preserve"> </w:t>
            </w:r>
          </w:p>
        </w:tc>
        <w:tc>
          <w:tcPr>
            <w:tcW w:w="90" w:type="dxa"/>
          </w:tcPr>
          <w:p w14:paraId="4B41920A" w14:textId="77777777" w:rsidR="00E476EE" w:rsidRPr="00ED3F41"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2D8C5BC1" w14:textId="6597944E"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44</w:t>
            </w:r>
            <w:r w:rsidRPr="00ED3F41">
              <w:rPr>
                <w:rFonts w:ascii="Times New Roman" w:hAnsi="Times New Roman" w:cs="Times New Roman"/>
                <w:sz w:val="20"/>
                <w:szCs w:val="20"/>
              </w:rPr>
              <w:t>,</w:t>
            </w:r>
            <w:r w:rsidR="00AA5CF4" w:rsidRPr="00AA5CF4">
              <w:rPr>
                <w:rFonts w:ascii="Times New Roman" w:hAnsi="Times New Roman" w:cs="Angsana New"/>
                <w:sz w:val="20"/>
                <w:szCs w:val="20"/>
              </w:rPr>
              <w:t>373</w:t>
            </w:r>
            <w:r w:rsidRPr="00ED3F41">
              <w:rPr>
                <w:rFonts w:ascii="Times New Roman" w:hAnsi="Times New Roman" w:cs="Times New Roman"/>
                <w:sz w:val="20"/>
                <w:szCs w:val="20"/>
              </w:rPr>
              <w:t xml:space="preserve"> </w:t>
            </w:r>
          </w:p>
        </w:tc>
        <w:tc>
          <w:tcPr>
            <w:tcW w:w="90" w:type="dxa"/>
          </w:tcPr>
          <w:p w14:paraId="7CA8D7F2" w14:textId="77777777" w:rsidR="00E476EE" w:rsidRPr="00ED3F41"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Pr>
          <w:p w14:paraId="74716123" w14:textId="7797610D"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32</w:t>
            </w:r>
            <w:r w:rsidRPr="00ED3F41">
              <w:rPr>
                <w:rFonts w:ascii="Times New Roman" w:hAnsi="Times New Roman" w:cs="Times New Roman"/>
                <w:sz w:val="20"/>
                <w:szCs w:val="20"/>
              </w:rPr>
              <w:t>,</w:t>
            </w:r>
            <w:r w:rsidR="00AA5CF4" w:rsidRPr="00AA5CF4">
              <w:rPr>
                <w:rFonts w:ascii="Times New Roman" w:hAnsi="Times New Roman" w:cs="Angsana New"/>
                <w:sz w:val="20"/>
                <w:szCs w:val="20"/>
              </w:rPr>
              <w:t>548</w:t>
            </w:r>
            <w:r w:rsidRPr="00ED3F41">
              <w:rPr>
                <w:rFonts w:ascii="Times New Roman" w:hAnsi="Times New Roman" w:cs="Times New Roman"/>
                <w:sz w:val="20"/>
                <w:szCs w:val="20"/>
              </w:rPr>
              <w:t xml:space="preserve"> </w:t>
            </w:r>
          </w:p>
        </w:tc>
        <w:tc>
          <w:tcPr>
            <w:tcW w:w="90" w:type="dxa"/>
          </w:tcPr>
          <w:p w14:paraId="3CA8703B"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24E64C4B" w14:textId="2CFFDFEC"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41</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528</w:t>
            </w:r>
            <w:r w:rsidRPr="007C08F5">
              <w:rPr>
                <w:rFonts w:ascii="Times New Roman" w:eastAsia="Arial Unicode MS" w:hAnsi="Times New Roman" w:cs="Times New Roman"/>
                <w:sz w:val="20"/>
                <w:szCs w:val="20"/>
              </w:rPr>
              <w:t xml:space="preserve"> </w:t>
            </w:r>
          </w:p>
        </w:tc>
      </w:tr>
      <w:tr w:rsidR="00E476EE" w:rsidRPr="007C08F5" w14:paraId="7DD65A39" w14:textId="77777777" w:rsidTr="00ED3F41">
        <w:trPr>
          <w:trHeight w:val="54"/>
        </w:trPr>
        <w:tc>
          <w:tcPr>
            <w:tcW w:w="4230" w:type="dxa"/>
          </w:tcPr>
          <w:p w14:paraId="79F5A0F6" w14:textId="7C742847" w:rsidR="00E476EE" w:rsidRPr="007C08F5" w:rsidRDefault="00AA5CF4" w:rsidP="00E476EE">
            <w:pPr>
              <w:ind w:left="180" w:right="-212"/>
              <w:rPr>
                <w:rFonts w:ascii="Times New Roman" w:hAnsi="Times New Roman" w:cs="Times New Roman"/>
                <w:sz w:val="20"/>
                <w:szCs w:val="20"/>
              </w:rPr>
            </w:pPr>
            <w:r w:rsidRPr="00AA5CF4">
              <w:rPr>
                <w:rFonts w:ascii="Times New Roman" w:hAnsi="Times New Roman" w:cs="Angsana New"/>
                <w:sz w:val="20"/>
                <w:szCs w:val="20"/>
              </w:rPr>
              <w:t>3</w:t>
            </w:r>
            <w:r w:rsidR="00E476EE" w:rsidRPr="007C08F5">
              <w:rPr>
                <w:rFonts w:ascii="Times New Roman" w:hAnsi="Times New Roman" w:cs="Times New Roman"/>
                <w:sz w:val="20"/>
                <w:szCs w:val="20"/>
              </w:rPr>
              <w:t xml:space="preserve"> - </w:t>
            </w:r>
            <w:r w:rsidRPr="00AA5CF4">
              <w:rPr>
                <w:rFonts w:ascii="Times New Roman" w:hAnsi="Times New Roman" w:cs="Angsana New"/>
                <w:sz w:val="20"/>
                <w:szCs w:val="20"/>
              </w:rPr>
              <w:t>6</w:t>
            </w:r>
            <w:r w:rsidR="00E476EE" w:rsidRPr="007C08F5">
              <w:rPr>
                <w:rFonts w:ascii="Times New Roman" w:hAnsi="Times New Roman" w:cs="Times New Roman"/>
                <w:sz w:val="20"/>
                <w:szCs w:val="20"/>
              </w:rPr>
              <w:t xml:space="preserve"> months</w:t>
            </w:r>
          </w:p>
        </w:tc>
        <w:tc>
          <w:tcPr>
            <w:tcW w:w="1080" w:type="dxa"/>
          </w:tcPr>
          <w:p w14:paraId="5F2CF4F3" w14:textId="3466F07B"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13</w:t>
            </w:r>
            <w:r w:rsidRPr="00ED3F41">
              <w:rPr>
                <w:rFonts w:ascii="Times New Roman" w:hAnsi="Times New Roman" w:cs="Times New Roman"/>
                <w:sz w:val="20"/>
                <w:szCs w:val="20"/>
              </w:rPr>
              <w:t>,</w:t>
            </w:r>
            <w:r w:rsidR="00AA5CF4" w:rsidRPr="00AA5CF4">
              <w:rPr>
                <w:rFonts w:ascii="Times New Roman" w:hAnsi="Times New Roman" w:cs="Angsana New"/>
                <w:sz w:val="20"/>
                <w:szCs w:val="20"/>
              </w:rPr>
              <w:t>766</w:t>
            </w:r>
            <w:r w:rsidRPr="00ED3F41">
              <w:rPr>
                <w:rFonts w:ascii="Times New Roman" w:hAnsi="Times New Roman" w:cs="Times New Roman"/>
                <w:sz w:val="20"/>
                <w:szCs w:val="20"/>
              </w:rPr>
              <w:t xml:space="preserve"> </w:t>
            </w:r>
          </w:p>
        </w:tc>
        <w:tc>
          <w:tcPr>
            <w:tcW w:w="90" w:type="dxa"/>
          </w:tcPr>
          <w:p w14:paraId="5ABE0A95" w14:textId="77777777" w:rsidR="00E476EE" w:rsidRPr="00ED3F41"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47A8DD15" w14:textId="6054055F"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14</w:t>
            </w:r>
            <w:r w:rsidRPr="00ED3F41">
              <w:rPr>
                <w:rFonts w:ascii="Times New Roman" w:hAnsi="Times New Roman" w:cs="Times New Roman"/>
                <w:sz w:val="20"/>
                <w:szCs w:val="20"/>
              </w:rPr>
              <w:t>,</w:t>
            </w:r>
            <w:r w:rsidR="00AA5CF4" w:rsidRPr="00AA5CF4">
              <w:rPr>
                <w:rFonts w:ascii="Times New Roman" w:hAnsi="Times New Roman" w:cs="Angsana New"/>
                <w:sz w:val="20"/>
                <w:szCs w:val="20"/>
              </w:rPr>
              <w:t>552</w:t>
            </w:r>
            <w:r w:rsidRPr="00ED3F41">
              <w:rPr>
                <w:rFonts w:ascii="Times New Roman" w:hAnsi="Times New Roman" w:cs="Times New Roman"/>
                <w:sz w:val="20"/>
                <w:szCs w:val="20"/>
              </w:rPr>
              <w:t xml:space="preserve"> </w:t>
            </w:r>
          </w:p>
        </w:tc>
        <w:tc>
          <w:tcPr>
            <w:tcW w:w="90" w:type="dxa"/>
          </w:tcPr>
          <w:p w14:paraId="34363822" w14:textId="77777777" w:rsidR="00E476EE" w:rsidRPr="00ED3F41"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Pr>
          <w:p w14:paraId="1F145176" w14:textId="4B67B56D"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13</w:t>
            </w:r>
            <w:r w:rsidRPr="00ED3F41">
              <w:rPr>
                <w:rFonts w:ascii="Times New Roman" w:hAnsi="Times New Roman" w:cs="Times New Roman"/>
                <w:sz w:val="20"/>
                <w:szCs w:val="20"/>
              </w:rPr>
              <w:t>,</w:t>
            </w:r>
            <w:r w:rsidR="00AA5CF4" w:rsidRPr="00AA5CF4">
              <w:rPr>
                <w:rFonts w:ascii="Times New Roman" w:hAnsi="Times New Roman" w:cs="Angsana New"/>
                <w:sz w:val="20"/>
                <w:szCs w:val="20"/>
              </w:rPr>
              <w:t>754</w:t>
            </w:r>
            <w:r w:rsidRPr="00ED3F41">
              <w:rPr>
                <w:rFonts w:ascii="Times New Roman" w:hAnsi="Times New Roman" w:cs="Times New Roman"/>
                <w:sz w:val="20"/>
                <w:szCs w:val="20"/>
              </w:rPr>
              <w:t xml:space="preserve"> </w:t>
            </w:r>
          </w:p>
        </w:tc>
        <w:tc>
          <w:tcPr>
            <w:tcW w:w="90" w:type="dxa"/>
          </w:tcPr>
          <w:p w14:paraId="6985DEED"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4FC619BD" w14:textId="3F1AE9F2"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14</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551</w:t>
            </w:r>
            <w:r w:rsidRPr="007C08F5">
              <w:rPr>
                <w:rFonts w:ascii="Times New Roman" w:eastAsia="Arial Unicode MS" w:hAnsi="Times New Roman" w:cs="Times New Roman"/>
                <w:sz w:val="20"/>
                <w:szCs w:val="20"/>
              </w:rPr>
              <w:t xml:space="preserve"> </w:t>
            </w:r>
          </w:p>
        </w:tc>
      </w:tr>
      <w:tr w:rsidR="00E476EE" w:rsidRPr="007C08F5" w14:paraId="6F05B35F" w14:textId="77777777" w:rsidTr="00ED3F41">
        <w:trPr>
          <w:trHeight w:val="54"/>
        </w:trPr>
        <w:tc>
          <w:tcPr>
            <w:tcW w:w="4230" w:type="dxa"/>
          </w:tcPr>
          <w:p w14:paraId="2F860C52" w14:textId="1ED740A4" w:rsidR="00E476EE" w:rsidRPr="007C08F5" w:rsidRDefault="00AA5CF4" w:rsidP="00E476EE">
            <w:pPr>
              <w:ind w:left="180" w:right="-212"/>
              <w:rPr>
                <w:rFonts w:ascii="Times New Roman" w:hAnsi="Times New Roman" w:cs="Times New Roman"/>
                <w:sz w:val="20"/>
                <w:szCs w:val="20"/>
              </w:rPr>
            </w:pPr>
            <w:r w:rsidRPr="00AA5CF4">
              <w:rPr>
                <w:rFonts w:ascii="Times New Roman" w:hAnsi="Times New Roman" w:cs="Angsana New"/>
                <w:sz w:val="20"/>
                <w:szCs w:val="20"/>
              </w:rPr>
              <w:t>6</w:t>
            </w:r>
            <w:r w:rsidR="00E476EE" w:rsidRPr="007C08F5">
              <w:rPr>
                <w:rFonts w:ascii="Times New Roman" w:hAnsi="Times New Roman" w:cs="Times New Roman"/>
                <w:sz w:val="20"/>
                <w:szCs w:val="20"/>
              </w:rPr>
              <w:t xml:space="preserve"> - </w:t>
            </w:r>
            <w:r w:rsidRPr="00AA5CF4">
              <w:rPr>
                <w:rFonts w:ascii="Times New Roman" w:hAnsi="Times New Roman" w:cs="Angsana New"/>
                <w:sz w:val="20"/>
                <w:szCs w:val="20"/>
              </w:rPr>
              <w:t>12</w:t>
            </w:r>
            <w:r w:rsidR="00E476EE" w:rsidRPr="007C08F5">
              <w:rPr>
                <w:rFonts w:ascii="Times New Roman" w:hAnsi="Times New Roman" w:cs="Times New Roman"/>
                <w:sz w:val="20"/>
                <w:szCs w:val="20"/>
              </w:rPr>
              <w:t xml:space="preserve"> months</w:t>
            </w:r>
          </w:p>
        </w:tc>
        <w:tc>
          <w:tcPr>
            <w:tcW w:w="1080" w:type="dxa"/>
          </w:tcPr>
          <w:p w14:paraId="4493639B" w14:textId="208F62FD"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ED3F41">
              <w:rPr>
                <w:rFonts w:ascii="Times New Roman" w:hAnsi="Times New Roman" w:cs="Times New Roman"/>
                <w:sz w:val="20"/>
                <w:szCs w:val="20"/>
              </w:rPr>
              <w:t>,</w:t>
            </w:r>
            <w:r w:rsidR="00AA5CF4" w:rsidRPr="00AA5CF4">
              <w:rPr>
                <w:rFonts w:ascii="Times New Roman" w:hAnsi="Times New Roman" w:cs="Angsana New"/>
                <w:sz w:val="20"/>
                <w:szCs w:val="20"/>
              </w:rPr>
              <w:t>07</w:t>
            </w:r>
            <w:r w:rsidR="00DF3D57">
              <w:rPr>
                <w:rFonts w:ascii="Times New Roman" w:hAnsi="Times New Roman" w:cs="Angsana New"/>
                <w:sz w:val="20"/>
                <w:szCs w:val="20"/>
              </w:rPr>
              <w:t>0</w:t>
            </w:r>
            <w:r w:rsidRPr="00ED3F41">
              <w:rPr>
                <w:rFonts w:ascii="Times New Roman" w:hAnsi="Times New Roman" w:cs="Times New Roman"/>
                <w:sz w:val="20"/>
                <w:szCs w:val="20"/>
              </w:rPr>
              <w:t xml:space="preserve"> </w:t>
            </w:r>
          </w:p>
        </w:tc>
        <w:tc>
          <w:tcPr>
            <w:tcW w:w="90" w:type="dxa"/>
          </w:tcPr>
          <w:p w14:paraId="65610587" w14:textId="77777777" w:rsidR="00E476EE" w:rsidRPr="00ED3F41"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561DEC2D" w14:textId="1349CF93"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21</w:t>
            </w:r>
            <w:r w:rsidRPr="00ED3F41">
              <w:rPr>
                <w:rFonts w:ascii="Times New Roman" w:hAnsi="Times New Roman" w:cs="Times New Roman"/>
                <w:sz w:val="20"/>
                <w:szCs w:val="20"/>
              </w:rPr>
              <w:t>,</w:t>
            </w:r>
            <w:r w:rsidR="00AA5CF4" w:rsidRPr="00AA5CF4">
              <w:rPr>
                <w:rFonts w:ascii="Times New Roman" w:hAnsi="Times New Roman" w:cs="Angsana New"/>
                <w:sz w:val="20"/>
                <w:szCs w:val="20"/>
              </w:rPr>
              <w:t>959</w:t>
            </w:r>
            <w:r w:rsidRPr="00ED3F41">
              <w:rPr>
                <w:rFonts w:ascii="Times New Roman" w:hAnsi="Times New Roman" w:cs="Times New Roman"/>
                <w:sz w:val="20"/>
                <w:szCs w:val="20"/>
              </w:rPr>
              <w:t xml:space="preserve"> </w:t>
            </w:r>
          </w:p>
        </w:tc>
        <w:tc>
          <w:tcPr>
            <w:tcW w:w="90" w:type="dxa"/>
          </w:tcPr>
          <w:p w14:paraId="54FA55E9" w14:textId="77777777" w:rsidR="00E476EE" w:rsidRPr="00ED3F41"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Pr>
          <w:p w14:paraId="22BEA423" w14:textId="3655E9A9"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ED3F41">
              <w:rPr>
                <w:rFonts w:ascii="Times New Roman" w:hAnsi="Times New Roman" w:cs="Times New Roman"/>
                <w:sz w:val="20"/>
                <w:szCs w:val="20"/>
              </w:rPr>
              <w:t>,</w:t>
            </w:r>
            <w:r w:rsidR="00AA5CF4" w:rsidRPr="00AA5CF4">
              <w:rPr>
                <w:rFonts w:ascii="Times New Roman" w:hAnsi="Times New Roman" w:cs="Angsana New"/>
                <w:sz w:val="20"/>
                <w:szCs w:val="20"/>
              </w:rPr>
              <w:t>066</w:t>
            </w:r>
            <w:r w:rsidRPr="00ED3F41">
              <w:rPr>
                <w:rFonts w:ascii="Times New Roman" w:hAnsi="Times New Roman" w:cs="Times New Roman"/>
                <w:sz w:val="20"/>
                <w:szCs w:val="20"/>
              </w:rPr>
              <w:t xml:space="preserve"> </w:t>
            </w:r>
          </w:p>
        </w:tc>
        <w:tc>
          <w:tcPr>
            <w:tcW w:w="90" w:type="dxa"/>
          </w:tcPr>
          <w:p w14:paraId="06AB9A0D"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00419535" w14:textId="31348DAA"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21</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798</w:t>
            </w:r>
            <w:r w:rsidRPr="007C08F5">
              <w:rPr>
                <w:rFonts w:ascii="Times New Roman" w:eastAsia="Arial Unicode MS" w:hAnsi="Times New Roman" w:cs="Times New Roman"/>
                <w:sz w:val="20"/>
                <w:szCs w:val="20"/>
              </w:rPr>
              <w:t xml:space="preserve"> </w:t>
            </w:r>
          </w:p>
        </w:tc>
      </w:tr>
      <w:tr w:rsidR="00E476EE" w:rsidRPr="007C08F5" w14:paraId="5B96662C" w14:textId="77777777" w:rsidTr="00ED3F41">
        <w:trPr>
          <w:trHeight w:val="54"/>
        </w:trPr>
        <w:tc>
          <w:tcPr>
            <w:tcW w:w="4230" w:type="dxa"/>
          </w:tcPr>
          <w:p w14:paraId="7FC5C522" w14:textId="20C97709" w:rsidR="00E476EE" w:rsidRPr="007C08F5" w:rsidRDefault="00AA5CF4" w:rsidP="00E476EE">
            <w:pPr>
              <w:ind w:left="180" w:right="-212"/>
              <w:rPr>
                <w:rFonts w:ascii="Times New Roman" w:hAnsi="Times New Roman" w:cs="Times New Roman"/>
                <w:sz w:val="20"/>
                <w:szCs w:val="20"/>
              </w:rPr>
            </w:pPr>
            <w:r w:rsidRPr="00AA5CF4">
              <w:rPr>
                <w:rFonts w:ascii="Times New Roman" w:hAnsi="Times New Roman" w:cs="Angsana New"/>
                <w:sz w:val="20"/>
                <w:szCs w:val="20"/>
              </w:rPr>
              <w:t>12</w:t>
            </w:r>
            <w:r w:rsidR="00E476EE" w:rsidRPr="007C08F5">
              <w:rPr>
                <w:rFonts w:ascii="Times New Roman" w:hAnsi="Times New Roman" w:cs="Times New Roman"/>
                <w:sz w:val="20"/>
                <w:szCs w:val="20"/>
              </w:rPr>
              <w:t xml:space="preserve"> - </w:t>
            </w:r>
            <w:r w:rsidRPr="00AA5CF4">
              <w:rPr>
                <w:rFonts w:ascii="Times New Roman" w:hAnsi="Times New Roman" w:cs="Angsana New"/>
                <w:sz w:val="20"/>
                <w:szCs w:val="20"/>
              </w:rPr>
              <w:t>18</w:t>
            </w:r>
            <w:r w:rsidR="00E476EE" w:rsidRPr="007C08F5">
              <w:rPr>
                <w:rFonts w:ascii="Times New Roman" w:hAnsi="Times New Roman" w:cs="Times New Roman"/>
                <w:sz w:val="20"/>
                <w:szCs w:val="20"/>
              </w:rPr>
              <w:t xml:space="preserve"> months</w:t>
            </w:r>
          </w:p>
        </w:tc>
        <w:tc>
          <w:tcPr>
            <w:tcW w:w="1080" w:type="dxa"/>
          </w:tcPr>
          <w:p w14:paraId="61289F70" w14:textId="377C7CF3"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00CC20C9" w:rsidRPr="00ED3F41">
              <w:rPr>
                <w:rFonts w:ascii="Times New Roman" w:hAnsi="Times New Roman" w:cs="Angsana New"/>
                <w:sz w:val="20"/>
                <w:szCs w:val="20"/>
              </w:rPr>
              <w:t>,</w:t>
            </w:r>
            <w:r w:rsidR="00AA5CF4" w:rsidRPr="00AA5CF4">
              <w:rPr>
                <w:rFonts w:ascii="Times New Roman" w:hAnsi="Times New Roman" w:cs="Angsana New"/>
                <w:sz w:val="20"/>
                <w:szCs w:val="20"/>
              </w:rPr>
              <w:t>581</w:t>
            </w:r>
            <w:r w:rsidRPr="00ED3F41">
              <w:rPr>
                <w:rFonts w:ascii="Times New Roman" w:hAnsi="Times New Roman" w:cs="Times New Roman"/>
                <w:sz w:val="20"/>
                <w:szCs w:val="20"/>
              </w:rPr>
              <w:t xml:space="preserve"> </w:t>
            </w:r>
          </w:p>
        </w:tc>
        <w:tc>
          <w:tcPr>
            <w:tcW w:w="90" w:type="dxa"/>
          </w:tcPr>
          <w:p w14:paraId="6E796FB7" w14:textId="77777777" w:rsidR="00E476EE" w:rsidRPr="00ED3F41"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43BFAC20" w14:textId="46363924"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ED3F41">
              <w:rPr>
                <w:rFonts w:ascii="Times New Roman" w:hAnsi="Times New Roman" w:cs="Times New Roman"/>
                <w:sz w:val="20"/>
                <w:szCs w:val="20"/>
              </w:rPr>
              <w:t>,</w:t>
            </w:r>
            <w:r w:rsidR="00AA5CF4" w:rsidRPr="00AA5CF4">
              <w:rPr>
                <w:rFonts w:ascii="Times New Roman" w:hAnsi="Times New Roman" w:cs="Angsana New"/>
                <w:sz w:val="20"/>
                <w:szCs w:val="20"/>
              </w:rPr>
              <w:t>380</w:t>
            </w:r>
            <w:r w:rsidRPr="00ED3F41">
              <w:rPr>
                <w:rFonts w:ascii="Times New Roman" w:hAnsi="Times New Roman" w:cs="Times New Roman"/>
                <w:sz w:val="20"/>
                <w:szCs w:val="20"/>
              </w:rPr>
              <w:t xml:space="preserve"> </w:t>
            </w:r>
          </w:p>
        </w:tc>
        <w:tc>
          <w:tcPr>
            <w:tcW w:w="90" w:type="dxa"/>
          </w:tcPr>
          <w:p w14:paraId="2B3B3027" w14:textId="77777777" w:rsidR="00E476EE" w:rsidRPr="00ED3F41"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Pr>
          <w:p w14:paraId="18B30A8F" w14:textId="57F6B5A9"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ED3F41">
              <w:rPr>
                <w:rFonts w:ascii="Times New Roman" w:hAnsi="Times New Roman" w:cs="Times New Roman"/>
                <w:sz w:val="20"/>
                <w:szCs w:val="20"/>
              </w:rPr>
              <w:t>,</w:t>
            </w:r>
            <w:r w:rsidR="00AA5CF4" w:rsidRPr="00AA5CF4">
              <w:rPr>
                <w:rFonts w:ascii="Times New Roman" w:hAnsi="Times New Roman" w:cs="Angsana New"/>
                <w:sz w:val="20"/>
                <w:szCs w:val="20"/>
              </w:rPr>
              <w:t>524</w:t>
            </w:r>
            <w:r w:rsidRPr="00ED3F41">
              <w:rPr>
                <w:rFonts w:ascii="Times New Roman" w:hAnsi="Times New Roman" w:cs="Times New Roman"/>
                <w:sz w:val="20"/>
                <w:szCs w:val="20"/>
              </w:rPr>
              <w:t xml:space="preserve"> </w:t>
            </w:r>
          </w:p>
        </w:tc>
        <w:tc>
          <w:tcPr>
            <w:tcW w:w="90" w:type="dxa"/>
          </w:tcPr>
          <w:p w14:paraId="27A8C0E1"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0FFC42AB" w14:textId="57E08977"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7</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015</w:t>
            </w:r>
            <w:r w:rsidRPr="007C08F5">
              <w:rPr>
                <w:rFonts w:ascii="Times New Roman" w:eastAsia="Arial Unicode MS" w:hAnsi="Times New Roman" w:cs="Times New Roman"/>
                <w:sz w:val="20"/>
                <w:szCs w:val="20"/>
              </w:rPr>
              <w:t xml:space="preserve"> </w:t>
            </w:r>
          </w:p>
        </w:tc>
      </w:tr>
      <w:tr w:rsidR="00E476EE" w:rsidRPr="007C08F5" w14:paraId="3455177C" w14:textId="77777777" w:rsidTr="00ED3F41">
        <w:trPr>
          <w:trHeight w:val="54"/>
        </w:trPr>
        <w:tc>
          <w:tcPr>
            <w:tcW w:w="4230" w:type="dxa"/>
          </w:tcPr>
          <w:p w14:paraId="729B115F" w14:textId="6264808D" w:rsidR="00E476EE" w:rsidRPr="007C08F5" w:rsidRDefault="00E476EE" w:rsidP="00E476EE">
            <w:pPr>
              <w:ind w:left="180" w:right="-212"/>
              <w:rPr>
                <w:rFonts w:ascii="Times New Roman" w:hAnsi="Times New Roman" w:cs="Times New Roman"/>
                <w:sz w:val="20"/>
                <w:szCs w:val="20"/>
              </w:rPr>
            </w:pPr>
            <w:r w:rsidRPr="007C08F5">
              <w:rPr>
                <w:rFonts w:ascii="Times New Roman" w:hAnsi="Times New Roman" w:cs="Times New Roman"/>
                <w:sz w:val="20"/>
                <w:szCs w:val="20"/>
              </w:rPr>
              <w:t xml:space="preserve">More than </w:t>
            </w:r>
            <w:r w:rsidR="00AA5CF4" w:rsidRPr="00AA5CF4">
              <w:rPr>
                <w:rFonts w:ascii="Times New Roman" w:hAnsi="Times New Roman" w:cs="Angsana New"/>
                <w:sz w:val="20"/>
                <w:szCs w:val="20"/>
              </w:rPr>
              <w:t>18</w:t>
            </w:r>
            <w:r w:rsidRPr="007C08F5">
              <w:rPr>
                <w:rFonts w:ascii="Times New Roman" w:hAnsi="Times New Roman" w:cs="Times New Roman"/>
                <w:sz w:val="20"/>
                <w:szCs w:val="20"/>
              </w:rPr>
              <w:t xml:space="preserve"> months</w:t>
            </w:r>
          </w:p>
        </w:tc>
        <w:tc>
          <w:tcPr>
            <w:tcW w:w="1080" w:type="dxa"/>
            <w:tcBorders>
              <w:bottom w:val="single" w:sz="4" w:space="0" w:color="auto"/>
            </w:tcBorders>
          </w:tcPr>
          <w:p w14:paraId="41F64D8B" w14:textId="56098112"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33</w:t>
            </w:r>
            <w:r w:rsidR="00CC20C9" w:rsidRPr="00ED3F41">
              <w:rPr>
                <w:rFonts w:ascii="Times New Roman" w:hAnsi="Times New Roman" w:cs="Angsana New"/>
                <w:sz w:val="20"/>
                <w:szCs w:val="20"/>
              </w:rPr>
              <w:t>,</w:t>
            </w:r>
            <w:r w:rsidR="00AA5CF4" w:rsidRPr="00AA5CF4">
              <w:rPr>
                <w:rFonts w:ascii="Times New Roman" w:hAnsi="Times New Roman" w:cs="Angsana New"/>
                <w:sz w:val="20"/>
                <w:szCs w:val="20"/>
              </w:rPr>
              <w:t>886</w:t>
            </w:r>
            <w:r w:rsidRPr="00ED3F41">
              <w:rPr>
                <w:rFonts w:ascii="Times New Roman" w:hAnsi="Times New Roman" w:cs="Times New Roman"/>
                <w:sz w:val="20"/>
                <w:szCs w:val="20"/>
              </w:rPr>
              <w:t xml:space="preserve"> </w:t>
            </w:r>
          </w:p>
        </w:tc>
        <w:tc>
          <w:tcPr>
            <w:tcW w:w="90" w:type="dxa"/>
          </w:tcPr>
          <w:p w14:paraId="210993DB" w14:textId="77777777" w:rsidR="00E476EE" w:rsidRPr="00ED3F41" w:rsidRDefault="00E476EE" w:rsidP="00E476EE">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077A018B" w14:textId="1081514D"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ED3F41">
              <w:rPr>
                <w:rFonts w:ascii="Times New Roman" w:hAnsi="Times New Roman" w:cs="Times New Roman"/>
                <w:sz w:val="20"/>
                <w:szCs w:val="20"/>
              </w:rPr>
              <w:t>,</w:t>
            </w:r>
            <w:r w:rsidR="00AA5CF4" w:rsidRPr="00AA5CF4">
              <w:rPr>
                <w:rFonts w:ascii="Times New Roman" w:hAnsi="Times New Roman" w:cs="Angsana New"/>
                <w:sz w:val="20"/>
                <w:szCs w:val="20"/>
              </w:rPr>
              <w:t>782</w:t>
            </w:r>
            <w:r w:rsidRPr="00ED3F41">
              <w:rPr>
                <w:rFonts w:ascii="Times New Roman" w:hAnsi="Times New Roman" w:cs="Times New Roman"/>
                <w:sz w:val="20"/>
                <w:szCs w:val="20"/>
              </w:rPr>
              <w:t xml:space="preserve"> </w:t>
            </w:r>
          </w:p>
        </w:tc>
        <w:tc>
          <w:tcPr>
            <w:tcW w:w="90" w:type="dxa"/>
          </w:tcPr>
          <w:p w14:paraId="6E99E1D3" w14:textId="77777777" w:rsidR="00E476EE" w:rsidRPr="00ED3F41"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20793B90" w14:textId="45E9675B" w:rsidR="00E476EE" w:rsidRPr="00ED3F41" w:rsidRDefault="00E476EE" w:rsidP="00E476EE">
            <w:pPr>
              <w:tabs>
                <w:tab w:val="decimal" w:pos="954"/>
              </w:tabs>
              <w:ind w:left="54" w:right="-44"/>
              <w:rPr>
                <w:rFonts w:ascii="Times New Roman" w:hAnsi="Times New Roman" w:cs="Times New Roman"/>
                <w:sz w:val="20"/>
                <w:szCs w:val="20"/>
              </w:rPr>
            </w:pPr>
            <w:r w:rsidRPr="00ED3F41">
              <w:rPr>
                <w:rFonts w:ascii="Times New Roman" w:hAnsi="Times New Roman" w:cs="Times New Roman"/>
                <w:sz w:val="20"/>
                <w:szCs w:val="20"/>
              </w:rPr>
              <w:t xml:space="preserve"> </w:t>
            </w:r>
            <w:r w:rsidR="00AA5CF4" w:rsidRPr="00AA5CF4">
              <w:rPr>
                <w:rFonts w:ascii="Times New Roman" w:hAnsi="Times New Roman" w:cs="Angsana New"/>
                <w:sz w:val="20"/>
                <w:szCs w:val="20"/>
              </w:rPr>
              <w:t>29</w:t>
            </w:r>
            <w:r w:rsidRPr="00ED3F41">
              <w:rPr>
                <w:rFonts w:ascii="Times New Roman" w:hAnsi="Times New Roman" w:cs="Times New Roman"/>
                <w:sz w:val="20"/>
                <w:szCs w:val="20"/>
              </w:rPr>
              <w:t>,</w:t>
            </w:r>
            <w:r w:rsidR="00AA5CF4" w:rsidRPr="00AA5CF4">
              <w:rPr>
                <w:rFonts w:ascii="Times New Roman" w:hAnsi="Times New Roman" w:cs="Angsana New"/>
                <w:sz w:val="20"/>
                <w:szCs w:val="20"/>
              </w:rPr>
              <w:t>585</w:t>
            </w:r>
            <w:r w:rsidRPr="00ED3F41">
              <w:rPr>
                <w:rFonts w:ascii="Times New Roman" w:hAnsi="Times New Roman" w:cs="Times New Roman"/>
                <w:sz w:val="20"/>
                <w:szCs w:val="20"/>
              </w:rPr>
              <w:t xml:space="preserve"> </w:t>
            </w:r>
          </w:p>
        </w:tc>
        <w:tc>
          <w:tcPr>
            <w:tcW w:w="90" w:type="dxa"/>
          </w:tcPr>
          <w:p w14:paraId="65EEC9F8"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14C713F3" w14:textId="21B45BB4"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19</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009</w:t>
            </w:r>
            <w:r w:rsidRPr="007C08F5">
              <w:rPr>
                <w:rFonts w:ascii="Times New Roman" w:eastAsia="Arial Unicode MS" w:hAnsi="Times New Roman" w:cs="Times New Roman"/>
                <w:sz w:val="20"/>
                <w:szCs w:val="20"/>
              </w:rPr>
              <w:t xml:space="preserve"> </w:t>
            </w:r>
          </w:p>
        </w:tc>
      </w:tr>
      <w:tr w:rsidR="00E476EE" w:rsidRPr="007C08F5" w14:paraId="437A7FE1" w14:textId="77777777" w:rsidTr="002E5239">
        <w:trPr>
          <w:trHeight w:val="54"/>
        </w:trPr>
        <w:tc>
          <w:tcPr>
            <w:tcW w:w="4230" w:type="dxa"/>
          </w:tcPr>
          <w:p w14:paraId="32421870" w14:textId="77777777" w:rsidR="00E476EE" w:rsidRPr="007C08F5" w:rsidRDefault="00E476EE" w:rsidP="00E476EE">
            <w:pPr>
              <w:ind w:left="180" w:right="-212"/>
              <w:rPr>
                <w:rFonts w:ascii="Times New Roman" w:hAnsi="Times New Roman" w:cs="Times New Roman"/>
                <w:sz w:val="20"/>
                <w:szCs w:val="20"/>
              </w:rPr>
            </w:pPr>
          </w:p>
        </w:tc>
        <w:tc>
          <w:tcPr>
            <w:tcW w:w="1080" w:type="dxa"/>
            <w:tcBorders>
              <w:top w:val="single" w:sz="4" w:space="0" w:color="auto"/>
            </w:tcBorders>
          </w:tcPr>
          <w:p w14:paraId="2CB04FAA" w14:textId="7F6B5CB4"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167</w:t>
            </w:r>
            <w:r w:rsidRPr="007C08F5">
              <w:rPr>
                <w:rFonts w:ascii="Times New Roman" w:hAnsi="Times New Roman" w:cs="Times New Roman"/>
                <w:sz w:val="20"/>
                <w:szCs w:val="20"/>
              </w:rPr>
              <w:t>,</w:t>
            </w:r>
            <w:r w:rsidR="00AA5CF4" w:rsidRPr="00AA5CF4">
              <w:rPr>
                <w:rFonts w:ascii="Times New Roman" w:hAnsi="Times New Roman" w:cs="Angsana New"/>
                <w:sz w:val="20"/>
                <w:szCs w:val="20"/>
              </w:rPr>
              <w:t>572</w:t>
            </w:r>
            <w:r w:rsidRPr="007C08F5">
              <w:rPr>
                <w:rFonts w:ascii="Times New Roman" w:hAnsi="Times New Roman" w:cs="Times New Roman"/>
                <w:sz w:val="20"/>
                <w:szCs w:val="20"/>
              </w:rPr>
              <w:t xml:space="preserve"> </w:t>
            </w:r>
          </w:p>
        </w:tc>
        <w:tc>
          <w:tcPr>
            <w:tcW w:w="90" w:type="dxa"/>
          </w:tcPr>
          <w:p w14:paraId="02ECF179"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56F851B9" w14:textId="641449D4"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175</w:t>
            </w:r>
            <w:r w:rsidRPr="007C08F5">
              <w:rPr>
                <w:rFonts w:ascii="Times New Roman" w:hAnsi="Times New Roman" w:cs="Times New Roman"/>
                <w:sz w:val="20"/>
                <w:szCs w:val="20"/>
              </w:rPr>
              <w:t>,</w:t>
            </w:r>
            <w:r w:rsidR="00AA5CF4" w:rsidRPr="00AA5CF4">
              <w:rPr>
                <w:rFonts w:ascii="Times New Roman" w:hAnsi="Times New Roman" w:cs="Angsana New"/>
                <w:sz w:val="20"/>
                <w:szCs w:val="20"/>
              </w:rPr>
              <w:t>709</w:t>
            </w:r>
            <w:r w:rsidRPr="007C08F5">
              <w:rPr>
                <w:rFonts w:ascii="Times New Roman" w:hAnsi="Times New Roman" w:cs="Times New Roman"/>
                <w:sz w:val="20"/>
                <w:szCs w:val="20"/>
              </w:rPr>
              <w:t xml:space="preserve"> </w:t>
            </w:r>
          </w:p>
        </w:tc>
        <w:tc>
          <w:tcPr>
            <w:tcW w:w="90" w:type="dxa"/>
          </w:tcPr>
          <w:p w14:paraId="0F640AD7" w14:textId="77777777" w:rsidR="00E476EE" w:rsidRPr="007C08F5"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0C00A26A" w14:textId="51139BF2"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160</w:t>
            </w:r>
            <w:r w:rsidRPr="007C08F5">
              <w:rPr>
                <w:rFonts w:ascii="Times New Roman" w:hAnsi="Times New Roman" w:cs="Times New Roman"/>
                <w:sz w:val="20"/>
                <w:szCs w:val="20"/>
              </w:rPr>
              <w:t>,</w:t>
            </w:r>
            <w:r w:rsidR="00AA5CF4" w:rsidRPr="00AA5CF4">
              <w:rPr>
                <w:rFonts w:ascii="Times New Roman" w:hAnsi="Times New Roman" w:cs="Angsana New"/>
                <w:sz w:val="20"/>
                <w:szCs w:val="20"/>
              </w:rPr>
              <w:t>477</w:t>
            </w:r>
            <w:r w:rsidRPr="007C08F5">
              <w:rPr>
                <w:rFonts w:ascii="Times New Roman" w:hAnsi="Times New Roman" w:cs="Times New Roman"/>
                <w:sz w:val="20"/>
                <w:szCs w:val="20"/>
              </w:rPr>
              <w:t xml:space="preserve"> </w:t>
            </w:r>
          </w:p>
        </w:tc>
        <w:tc>
          <w:tcPr>
            <w:tcW w:w="90" w:type="dxa"/>
          </w:tcPr>
          <w:p w14:paraId="0F637ADA"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766CB577" w14:textId="7AA7483B"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168</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451</w:t>
            </w:r>
            <w:r w:rsidRPr="007C08F5">
              <w:rPr>
                <w:rFonts w:ascii="Times New Roman" w:eastAsia="Arial Unicode MS" w:hAnsi="Times New Roman" w:cs="Times New Roman"/>
                <w:sz w:val="20"/>
                <w:szCs w:val="20"/>
              </w:rPr>
              <w:t xml:space="preserve"> </w:t>
            </w:r>
          </w:p>
        </w:tc>
      </w:tr>
      <w:tr w:rsidR="00E476EE" w:rsidRPr="007C08F5" w14:paraId="18DD48D5" w14:textId="77777777" w:rsidTr="00E61031">
        <w:trPr>
          <w:trHeight w:val="144"/>
        </w:trPr>
        <w:tc>
          <w:tcPr>
            <w:tcW w:w="4230" w:type="dxa"/>
            <w:vAlign w:val="center"/>
          </w:tcPr>
          <w:p w14:paraId="38BDC973" w14:textId="300A0294" w:rsidR="00E476EE" w:rsidRPr="007C08F5" w:rsidRDefault="00E476EE" w:rsidP="00E476EE">
            <w:pPr>
              <w:ind w:left="180" w:right="-212"/>
              <w:rPr>
                <w:rFonts w:ascii="Times New Roman" w:hAnsi="Times New Roman" w:cs="Times New Roman"/>
                <w:sz w:val="20"/>
                <w:szCs w:val="20"/>
              </w:rPr>
            </w:pPr>
            <w:r w:rsidRPr="007C08F5">
              <w:rPr>
                <w:rFonts w:ascii="Times New Roman" w:hAnsi="Times New Roman" w:cs="Times New Roman"/>
                <w:spacing w:val="-6"/>
                <w:sz w:val="20"/>
                <w:szCs w:val="20"/>
                <w:u w:val="single"/>
              </w:rPr>
              <w:t>Less</w:t>
            </w:r>
            <w:r w:rsidRPr="007C08F5">
              <w:rPr>
                <w:rFonts w:ascii="Times New Roman" w:hAnsi="Times New Roman" w:cs="Times New Roman"/>
                <w:spacing w:val="-6"/>
                <w:sz w:val="20"/>
                <w:szCs w:val="20"/>
              </w:rPr>
              <w:t xml:space="preserve">  Allowance for expected credit loss</w:t>
            </w:r>
          </w:p>
        </w:tc>
        <w:tc>
          <w:tcPr>
            <w:tcW w:w="1080" w:type="dxa"/>
          </w:tcPr>
          <w:p w14:paraId="63E61931" w14:textId="21F67436"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59</w:t>
            </w:r>
            <w:r w:rsidRPr="007C08F5">
              <w:rPr>
                <w:rFonts w:ascii="Times New Roman" w:hAnsi="Times New Roman" w:cs="Times New Roman"/>
                <w:sz w:val="20"/>
                <w:szCs w:val="20"/>
              </w:rPr>
              <w:t>,</w:t>
            </w:r>
            <w:r w:rsidR="00AA5CF4" w:rsidRPr="00AA5CF4">
              <w:rPr>
                <w:rFonts w:ascii="Times New Roman" w:hAnsi="Times New Roman" w:cs="Angsana New"/>
                <w:sz w:val="20"/>
                <w:szCs w:val="20"/>
              </w:rPr>
              <w:t>622</w:t>
            </w:r>
            <w:r w:rsidRPr="007C08F5">
              <w:rPr>
                <w:rFonts w:ascii="Times New Roman" w:hAnsi="Times New Roman" w:cs="Times New Roman"/>
                <w:sz w:val="20"/>
                <w:szCs w:val="20"/>
              </w:rPr>
              <w:t>)</w:t>
            </w:r>
          </w:p>
        </w:tc>
        <w:tc>
          <w:tcPr>
            <w:tcW w:w="90" w:type="dxa"/>
          </w:tcPr>
          <w:p w14:paraId="0D615388"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69CE3D01" w14:textId="31E9D13F"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59</w:t>
            </w:r>
            <w:r w:rsidRPr="007C08F5">
              <w:rPr>
                <w:rFonts w:ascii="Times New Roman" w:hAnsi="Times New Roman" w:cs="Times New Roman"/>
                <w:sz w:val="20"/>
                <w:szCs w:val="20"/>
              </w:rPr>
              <w:t>,</w:t>
            </w:r>
            <w:r w:rsidR="00AA5CF4" w:rsidRPr="00AA5CF4">
              <w:rPr>
                <w:rFonts w:ascii="Times New Roman" w:hAnsi="Times New Roman" w:cs="Angsana New"/>
                <w:sz w:val="20"/>
                <w:szCs w:val="20"/>
              </w:rPr>
              <w:t>289</w:t>
            </w:r>
            <w:r w:rsidRPr="007C08F5">
              <w:rPr>
                <w:rFonts w:ascii="Times New Roman" w:hAnsi="Times New Roman" w:cs="Times New Roman"/>
                <w:sz w:val="20"/>
                <w:szCs w:val="20"/>
              </w:rPr>
              <w:t>)</w:t>
            </w:r>
          </w:p>
        </w:tc>
        <w:tc>
          <w:tcPr>
            <w:tcW w:w="90" w:type="dxa"/>
          </w:tcPr>
          <w:p w14:paraId="28073CD6" w14:textId="77777777" w:rsidR="00E476EE" w:rsidRPr="007C08F5" w:rsidRDefault="00E476EE" w:rsidP="00E476EE">
            <w:pPr>
              <w:tabs>
                <w:tab w:val="left" w:pos="540"/>
              </w:tabs>
              <w:ind w:left="54" w:right="-44"/>
              <w:jc w:val="right"/>
              <w:rPr>
                <w:rFonts w:ascii="Times New Roman" w:eastAsia="MS Mincho" w:hAnsi="Times New Roman" w:cs="Times New Roman"/>
                <w:b/>
                <w:bCs/>
                <w:sz w:val="20"/>
                <w:szCs w:val="20"/>
              </w:rPr>
            </w:pPr>
          </w:p>
        </w:tc>
        <w:tc>
          <w:tcPr>
            <w:tcW w:w="1080" w:type="dxa"/>
          </w:tcPr>
          <w:p w14:paraId="38B59FAE" w14:textId="0F538092"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r w:rsidR="00AA5CF4" w:rsidRPr="00AA5CF4">
              <w:rPr>
                <w:rFonts w:ascii="Times New Roman" w:hAnsi="Times New Roman" w:cs="Angsana New"/>
                <w:sz w:val="20"/>
                <w:szCs w:val="20"/>
              </w:rPr>
              <w:t>270</w:t>
            </w:r>
            <w:r w:rsidRPr="007C08F5">
              <w:rPr>
                <w:rFonts w:ascii="Times New Roman" w:hAnsi="Times New Roman" w:cs="Times New Roman"/>
                <w:sz w:val="20"/>
                <w:szCs w:val="20"/>
              </w:rPr>
              <w:t>)</w:t>
            </w:r>
          </w:p>
        </w:tc>
        <w:tc>
          <w:tcPr>
            <w:tcW w:w="90" w:type="dxa"/>
          </w:tcPr>
          <w:p w14:paraId="2ABBAA0F" w14:textId="77777777" w:rsidR="00E476EE" w:rsidRPr="007C08F5" w:rsidRDefault="00E476EE" w:rsidP="00E476EE">
            <w:pPr>
              <w:tabs>
                <w:tab w:val="decimal" w:pos="360"/>
              </w:tabs>
              <w:ind w:left="54" w:right="-44"/>
              <w:rPr>
                <w:rFonts w:ascii="Times New Roman" w:eastAsia="MS Mincho" w:hAnsi="Times New Roman" w:cs="Times New Roman"/>
                <w:sz w:val="20"/>
                <w:szCs w:val="20"/>
              </w:rPr>
            </w:pPr>
          </w:p>
        </w:tc>
        <w:tc>
          <w:tcPr>
            <w:tcW w:w="1080" w:type="dxa"/>
          </w:tcPr>
          <w:p w14:paraId="7C77BEBD" w14:textId="21E8566A"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55</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178</w:t>
            </w:r>
            <w:r w:rsidRPr="007C08F5">
              <w:rPr>
                <w:rFonts w:ascii="Times New Roman" w:eastAsia="Arial Unicode MS" w:hAnsi="Times New Roman" w:cs="Times New Roman"/>
                <w:sz w:val="20"/>
                <w:szCs w:val="20"/>
              </w:rPr>
              <w:t>)</w:t>
            </w:r>
          </w:p>
        </w:tc>
      </w:tr>
      <w:tr w:rsidR="00E476EE" w:rsidRPr="007C08F5" w14:paraId="23A5A911" w14:textId="77777777" w:rsidTr="00B012A7">
        <w:trPr>
          <w:trHeight w:val="144"/>
        </w:trPr>
        <w:tc>
          <w:tcPr>
            <w:tcW w:w="4230" w:type="dxa"/>
          </w:tcPr>
          <w:p w14:paraId="138393C4" w14:textId="4AA55FAF" w:rsidR="00E476EE" w:rsidRPr="007C08F5" w:rsidRDefault="00E476EE" w:rsidP="00E476EE">
            <w:pPr>
              <w:ind w:left="180" w:right="-212"/>
              <w:rPr>
                <w:rFonts w:ascii="Times New Roman" w:hAnsi="Times New Roman" w:cs="Times New Roman"/>
                <w:sz w:val="20"/>
                <w:szCs w:val="20"/>
              </w:rPr>
            </w:pPr>
            <w:r w:rsidRPr="007C08F5">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39C8746F" w14:textId="7D794AC2"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107</w:t>
            </w:r>
            <w:r w:rsidRPr="007C08F5">
              <w:rPr>
                <w:rFonts w:ascii="Times New Roman" w:hAnsi="Times New Roman" w:cs="Times New Roman"/>
                <w:sz w:val="20"/>
                <w:szCs w:val="20"/>
              </w:rPr>
              <w:t>,</w:t>
            </w:r>
            <w:r w:rsidR="00AA5CF4" w:rsidRPr="00AA5CF4">
              <w:rPr>
                <w:rFonts w:ascii="Times New Roman" w:hAnsi="Times New Roman" w:cs="Angsana New"/>
                <w:sz w:val="20"/>
                <w:szCs w:val="20"/>
              </w:rPr>
              <w:t>950</w:t>
            </w:r>
            <w:r w:rsidRPr="007C08F5">
              <w:rPr>
                <w:rFonts w:ascii="Times New Roman" w:hAnsi="Times New Roman" w:cs="Times New Roman"/>
                <w:sz w:val="20"/>
                <w:szCs w:val="20"/>
              </w:rPr>
              <w:t xml:space="preserve"> </w:t>
            </w:r>
          </w:p>
        </w:tc>
        <w:tc>
          <w:tcPr>
            <w:tcW w:w="90" w:type="dxa"/>
          </w:tcPr>
          <w:p w14:paraId="5A27A2EF" w14:textId="77777777" w:rsidR="00E476EE" w:rsidRPr="007C08F5" w:rsidRDefault="00E476EE" w:rsidP="00E476EE">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DA29825" w14:textId="397B69B9"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116</w:t>
            </w:r>
            <w:r w:rsidRPr="007C08F5">
              <w:rPr>
                <w:rFonts w:ascii="Times New Roman" w:hAnsi="Times New Roman" w:cs="Times New Roman"/>
                <w:sz w:val="20"/>
                <w:szCs w:val="20"/>
              </w:rPr>
              <w:t>,</w:t>
            </w:r>
            <w:r w:rsidR="00AA5CF4" w:rsidRPr="00AA5CF4">
              <w:rPr>
                <w:rFonts w:ascii="Times New Roman" w:hAnsi="Times New Roman" w:cs="Angsana New"/>
                <w:sz w:val="20"/>
                <w:szCs w:val="20"/>
              </w:rPr>
              <w:t>420</w:t>
            </w:r>
            <w:r w:rsidRPr="007C08F5">
              <w:rPr>
                <w:rFonts w:ascii="Times New Roman" w:hAnsi="Times New Roman" w:cs="Times New Roman"/>
                <w:sz w:val="20"/>
                <w:szCs w:val="20"/>
              </w:rPr>
              <w:t xml:space="preserve"> </w:t>
            </w:r>
          </w:p>
        </w:tc>
        <w:tc>
          <w:tcPr>
            <w:tcW w:w="90" w:type="dxa"/>
          </w:tcPr>
          <w:p w14:paraId="21B39DCF" w14:textId="77777777" w:rsidR="00E476EE" w:rsidRPr="007C08F5" w:rsidRDefault="00E476EE" w:rsidP="00E476EE">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02B9C3ED" w14:textId="6719A326"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105</w:t>
            </w:r>
            <w:r w:rsidRPr="007C08F5">
              <w:rPr>
                <w:rFonts w:ascii="Times New Roman" w:hAnsi="Times New Roman" w:cs="Times New Roman"/>
                <w:sz w:val="20"/>
                <w:szCs w:val="20"/>
              </w:rPr>
              <w:t>,</w:t>
            </w:r>
            <w:r w:rsidR="00AA5CF4" w:rsidRPr="00AA5CF4">
              <w:rPr>
                <w:rFonts w:ascii="Times New Roman" w:hAnsi="Times New Roman" w:cs="Angsana New"/>
                <w:sz w:val="20"/>
                <w:szCs w:val="20"/>
              </w:rPr>
              <w:t>207</w:t>
            </w:r>
            <w:r w:rsidRPr="007C08F5">
              <w:rPr>
                <w:rFonts w:ascii="Times New Roman" w:hAnsi="Times New Roman" w:cs="Times New Roman"/>
                <w:sz w:val="20"/>
                <w:szCs w:val="20"/>
              </w:rPr>
              <w:t xml:space="preserve"> </w:t>
            </w:r>
          </w:p>
        </w:tc>
        <w:tc>
          <w:tcPr>
            <w:tcW w:w="90" w:type="dxa"/>
          </w:tcPr>
          <w:p w14:paraId="2B9E17A4" w14:textId="77777777" w:rsidR="00E476EE" w:rsidRPr="007C08F5" w:rsidRDefault="00E476EE" w:rsidP="00E476EE">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6AFDBF6D" w14:textId="3077748B" w:rsidR="00E476EE" w:rsidRPr="007C08F5" w:rsidRDefault="00E476EE" w:rsidP="00E476EE">
            <w:pPr>
              <w:tabs>
                <w:tab w:val="decimal" w:pos="954"/>
              </w:tabs>
              <w:ind w:left="54" w:right="-44"/>
              <w:rPr>
                <w:rFonts w:ascii="Times New Roman" w:hAnsi="Times New Roman" w:cs="Times New Roman"/>
                <w:sz w:val="20"/>
                <w:szCs w:val="20"/>
              </w:rPr>
            </w:pPr>
            <w:r w:rsidRPr="007C08F5">
              <w:rPr>
                <w:rFonts w:ascii="Times New Roman" w:hAnsi="Times New Roman" w:cs="Times New Roman"/>
              </w:rPr>
              <w:t xml:space="preserve"> </w:t>
            </w:r>
            <w:r w:rsidR="00AA5CF4" w:rsidRPr="00AA5CF4">
              <w:rPr>
                <w:rFonts w:ascii="Times New Roman" w:eastAsia="Arial Unicode MS" w:hAnsi="Times New Roman" w:cs="Angsana New"/>
                <w:sz w:val="20"/>
                <w:szCs w:val="20"/>
              </w:rPr>
              <w:t>113</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273</w:t>
            </w:r>
            <w:r w:rsidRPr="007C08F5">
              <w:rPr>
                <w:rFonts w:ascii="Times New Roman" w:hAnsi="Times New Roman" w:cs="Times New Roman"/>
              </w:rPr>
              <w:t xml:space="preserve"> </w:t>
            </w:r>
          </w:p>
        </w:tc>
      </w:tr>
    </w:tbl>
    <w:p w14:paraId="43B96882" w14:textId="77777777" w:rsidR="00B30246" w:rsidRPr="007C08F5" w:rsidRDefault="00B30246">
      <w:pPr>
        <w:rPr>
          <w:rFonts w:ascii="Times New Roman" w:hAnsi="Times New Roman" w:cs="Times New Roman"/>
          <w:b/>
          <w:bCs/>
          <w:sz w:val="20"/>
          <w:szCs w:val="20"/>
        </w:rPr>
      </w:pPr>
      <w:r w:rsidRPr="007C08F5">
        <w:rPr>
          <w:rFonts w:ascii="Times New Roman" w:hAnsi="Times New Roman" w:cs="Times New Roman"/>
          <w:b/>
          <w:bCs/>
          <w:sz w:val="20"/>
          <w:szCs w:val="20"/>
        </w:rPr>
        <w:br w:type="page"/>
      </w:r>
    </w:p>
    <w:p w14:paraId="59C3951E" w14:textId="5DEF6318" w:rsidR="00B36111" w:rsidRPr="007C08F5" w:rsidRDefault="00B36111" w:rsidP="00B30246">
      <w:pPr>
        <w:pStyle w:val="ListParagraph"/>
        <w:numPr>
          <w:ilvl w:val="0"/>
          <w:numId w:val="39"/>
        </w:numPr>
        <w:spacing w:after="240" w:line="240" w:lineRule="auto"/>
        <w:ind w:left="540" w:right="-14" w:hanging="540"/>
        <w:contextualSpacing w:val="0"/>
        <w:jc w:val="thaiDistribute"/>
        <w:rPr>
          <w:rFonts w:ascii="Times New Roman" w:hAnsi="Times New Roman" w:cs="Times New Roman"/>
          <w:b/>
          <w:bCs/>
          <w:sz w:val="20"/>
          <w:szCs w:val="20"/>
        </w:rPr>
      </w:pPr>
      <w:r w:rsidRPr="007C08F5">
        <w:rPr>
          <w:rFonts w:ascii="Times New Roman" w:hAnsi="Times New Roman" w:cs="Times New Roman"/>
          <w:b/>
          <w:bCs/>
          <w:sz w:val="20"/>
          <w:szCs w:val="20"/>
        </w:rPr>
        <w:lastRenderedPageBreak/>
        <w:t>INVENTORIES</w:t>
      </w:r>
    </w:p>
    <w:p w14:paraId="3F3C7312" w14:textId="6878D0F3" w:rsidR="00B36111" w:rsidRPr="007C08F5" w:rsidRDefault="00B36111" w:rsidP="009930FC">
      <w:pPr>
        <w:pStyle w:val="ListParagraph"/>
        <w:spacing w:after="240" w:line="240" w:lineRule="auto"/>
        <w:ind w:left="547" w:right="-504"/>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lang w:val="en-GB"/>
        </w:rPr>
        <w:t xml:space="preserve">Inventories </w:t>
      </w:r>
      <w:r w:rsidR="008F3DE3" w:rsidRPr="007C08F5">
        <w:rPr>
          <w:rFonts w:ascii="Times New Roman" w:hAnsi="Times New Roman" w:cs="Times New Roman"/>
          <w:sz w:val="24"/>
          <w:szCs w:val="24"/>
        </w:rPr>
        <w:t xml:space="preserve">as at </w:t>
      </w:r>
      <w:r w:rsidR="00B93650" w:rsidRPr="007C08F5">
        <w:rPr>
          <w:rFonts w:ascii="Times New Roman" w:hAnsi="Times New Roman" w:cs="Times New Roman"/>
          <w:spacing w:val="-2"/>
          <w:sz w:val="24"/>
          <w:szCs w:val="24"/>
        </w:rPr>
        <w:t xml:space="preserve">December </w:t>
      </w:r>
      <w:r w:rsidR="00AA5CF4" w:rsidRPr="00AA5CF4">
        <w:rPr>
          <w:rFonts w:ascii="Times New Roman" w:hAnsi="Times New Roman" w:cs="Angsana New"/>
          <w:spacing w:val="-2"/>
          <w:sz w:val="24"/>
          <w:szCs w:val="24"/>
        </w:rPr>
        <w:t>31</w:t>
      </w:r>
      <w:r w:rsidR="00B93650" w:rsidRPr="007C08F5">
        <w:rPr>
          <w:rFonts w:ascii="Times New Roman" w:hAnsi="Times New Roman" w:cs="Times New Roman"/>
          <w:spacing w:val="-2"/>
          <w:sz w:val="24"/>
          <w:szCs w:val="24"/>
        </w:rPr>
        <w:t xml:space="preserve">, </w:t>
      </w:r>
      <w:r w:rsidR="00AA5CF4" w:rsidRPr="00AA5CF4">
        <w:rPr>
          <w:rFonts w:ascii="Times New Roman" w:hAnsi="Times New Roman" w:cs="Angsana New"/>
          <w:spacing w:val="-2"/>
          <w:sz w:val="24"/>
          <w:szCs w:val="24"/>
        </w:rPr>
        <w:t>2025</w:t>
      </w:r>
      <w:r w:rsidR="00864452" w:rsidRPr="007C08F5">
        <w:rPr>
          <w:rFonts w:ascii="Times New Roman" w:hAnsi="Times New Roman" w:cs="Times New Roman"/>
          <w:spacing w:val="-2"/>
          <w:sz w:val="24"/>
          <w:szCs w:val="24"/>
        </w:rPr>
        <w:t xml:space="preserve"> and </w:t>
      </w:r>
      <w:r w:rsidR="00AA5CF4" w:rsidRPr="00AA5CF4">
        <w:rPr>
          <w:rFonts w:ascii="Times New Roman" w:hAnsi="Times New Roman" w:cs="Angsana New"/>
          <w:spacing w:val="-2"/>
          <w:sz w:val="24"/>
          <w:szCs w:val="24"/>
        </w:rPr>
        <w:t>2024</w:t>
      </w:r>
      <w:r w:rsidR="00864452" w:rsidRPr="007C08F5">
        <w:rPr>
          <w:rFonts w:ascii="Times New Roman" w:hAnsi="Times New Roman" w:cs="Times New Roman"/>
          <w:spacing w:val="-2"/>
          <w:sz w:val="24"/>
          <w:szCs w:val="24"/>
        </w:rPr>
        <w:t xml:space="preserve"> </w:t>
      </w:r>
      <w:r w:rsidR="008F3DE3" w:rsidRPr="007C08F5">
        <w:rPr>
          <w:rFonts w:ascii="Times New Roman" w:hAnsi="Times New Roman" w:cs="Times New Roman"/>
          <w:sz w:val="24"/>
          <w:szCs w:val="24"/>
        </w:rPr>
        <w:t>consisted of the following:</w:t>
      </w:r>
    </w:p>
    <w:p w14:paraId="4AD57938" w14:textId="77777777" w:rsidR="00547B69" w:rsidRPr="007C08F5" w:rsidRDefault="00547B69" w:rsidP="00547B69">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4C498486" w14:textId="77777777" w:rsidTr="00B012A7">
        <w:trPr>
          <w:trHeight w:val="144"/>
        </w:trPr>
        <w:tc>
          <w:tcPr>
            <w:tcW w:w="4230" w:type="dxa"/>
          </w:tcPr>
          <w:p w14:paraId="7A982C23" w14:textId="77777777" w:rsidR="00547B69" w:rsidRPr="007C08F5" w:rsidRDefault="00547B69" w:rsidP="00B012A7">
            <w:pPr>
              <w:ind w:left="180" w:right="-212"/>
              <w:rPr>
                <w:rFonts w:ascii="Times New Roman" w:hAnsi="Times New Roman" w:cs="Times New Roman"/>
                <w:sz w:val="20"/>
                <w:szCs w:val="20"/>
              </w:rPr>
            </w:pPr>
          </w:p>
        </w:tc>
        <w:tc>
          <w:tcPr>
            <w:tcW w:w="2250" w:type="dxa"/>
            <w:gridSpan w:val="3"/>
            <w:tcBorders>
              <w:left w:val="nil"/>
              <w:right w:val="nil"/>
            </w:tcBorders>
          </w:tcPr>
          <w:p w14:paraId="3AE246E8" w14:textId="77777777" w:rsidR="00547B69" w:rsidRPr="007C08F5" w:rsidRDefault="00547B6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15C7066E" w14:textId="77777777" w:rsidR="00547B69" w:rsidRPr="007C08F5" w:rsidRDefault="00547B6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F4E5CC4" w14:textId="77777777" w:rsidR="00547B69" w:rsidRPr="007C08F5" w:rsidRDefault="00547B6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4DDA7242" w14:textId="77777777" w:rsidTr="00B012A7">
        <w:trPr>
          <w:trHeight w:val="144"/>
        </w:trPr>
        <w:tc>
          <w:tcPr>
            <w:tcW w:w="4230" w:type="dxa"/>
          </w:tcPr>
          <w:p w14:paraId="3B6DE0CC" w14:textId="77777777" w:rsidR="00547B69" w:rsidRPr="007C08F5" w:rsidRDefault="00547B69"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0155BCF8" w14:textId="77777777" w:rsidR="00547B69" w:rsidRPr="007C08F5" w:rsidRDefault="00547B6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513F14D0" w14:textId="77777777" w:rsidR="00547B69" w:rsidRPr="007C08F5" w:rsidRDefault="00547B6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C0E5B88" w14:textId="77777777" w:rsidR="00547B69" w:rsidRPr="007C08F5" w:rsidRDefault="00547B6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199B48FA" w14:textId="77777777" w:rsidTr="00B012A7">
        <w:trPr>
          <w:trHeight w:val="144"/>
        </w:trPr>
        <w:tc>
          <w:tcPr>
            <w:tcW w:w="4230" w:type="dxa"/>
          </w:tcPr>
          <w:p w14:paraId="505E1F93"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5EE1CD3" w14:textId="363220C9"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AD49CFF"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997D461" w14:textId="7036FCE8"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40BB5CBD" w14:textId="77777777" w:rsidR="00864452" w:rsidRPr="007C08F5" w:rsidRDefault="00864452" w:rsidP="00864452">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EE18DC8" w14:textId="47059F14"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E092AAA"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0B6A316" w14:textId="46B5DA3B"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597C5691" w14:textId="77777777" w:rsidTr="00B012A7">
        <w:trPr>
          <w:trHeight w:val="54"/>
        </w:trPr>
        <w:tc>
          <w:tcPr>
            <w:tcW w:w="4230" w:type="dxa"/>
          </w:tcPr>
          <w:p w14:paraId="754B6B52" w14:textId="77777777" w:rsidR="00864452" w:rsidRPr="007C08F5" w:rsidRDefault="00864452" w:rsidP="00864452">
            <w:pPr>
              <w:ind w:left="180" w:right="-212"/>
              <w:rPr>
                <w:rFonts w:ascii="Times New Roman" w:hAnsi="Times New Roman" w:cs="Times New Roman"/>
                <w:sz w:val="20"/>
                <w:szCs w:val="20"/>
              </w:rPr>
            </w:pPr>
          </w:p>
        </w:tc>
        <w:tc>
          <w:tcPr>
            <w:tcW w:w="1080" w:type="dxa"/>
          </w:tcPr>
          <w:p w14:paraId="69611416"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4C4C6E07"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2B25DACF"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6480FFD"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759A401D"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399A8542"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77F6FE07"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C35110" w:rsidRPr="007C08F5" w14:paraId="2AECABC8" w14:textId="77777777" w:rsidTr="00B012A7">
        <w:trPr>
          <w:trHeight w:val="54"/>
        </w:trPr>
        <w:tc>
          <w:tcPr>
            <w:tcW w:w="4230" w:type="dxa"/>
          </w:tcPr>
          <w:p w14:paraId="1211D49E" w14:textId="170774A2" w:rsidR="00C35110" w:rsidRPr="007C08F5" w:rsidRDefault="00C35110" w:rsidP="00C35110">
            <w:pPr>
              <w:ind w:left="180" w:right="-212"/>
              <w:rPr>
                <w:rFonts w:ascii="Times New Roman" w:hAnsi="Times New Roman" w:cs="Times New Roman"/>
                <w:sz w:val="20"/>
                <w:szCs w:val="20"/>
              </w:rPr>
            </w:pPr>
            <w:r w:rsidRPr="007C08F5">
              <w:rPr>
                <w:rFonts w:ascii="Times New Roman" w:hAnsi="Times New Roman" w:cs="Times New Roman"/>
                <w:sz w:val="20"/>
                <w:szCs w:val="20"/>
              </w:rPr>
              <w:t>Raw materials</w:t>
            </w:r>
          </w:p>
        </w:tc>
        <w:tc>
          <w:tcPr>
            <w:tcW w:w="1080" w:type="dxa"/>
          </w:tcPr>
          <w:p w14:paraId="51166001" w14:textId="5798A9AA"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w:t>
            </w:r>
            <w:r w:rsidRPr="007C08F5">
              <w:rPr>
                <w:rFonts w:ascii="Times New Roman" w:hAnsi="Times New Roman" w:cs="Times New Roman"/>
                <w:sz w:val="20"/>
                <w:szCs w:val="20"/>
              </w:rPr>
              <w:t>,</w:t>
            </w:r>
            <w:r w:rsidR="00AA5CF4" w:rsidRPr="00AA5CF4">
              <w:rPr>
                <w:rFonts w:ascii="Times New Roman" w:hAnsi="Times New Roman" w:cs="Angsana New"/>
                <w:sz w:val="20"/>
                <w:szCs w:val="20"/>
              </w:rPr>
              <w:t>350</w:t>
            </w:r>
            <w:r w:rsidRPr="007C08F5">
              <w:rPr>
                <w:rFonts w:ascii="Times New Roman" w:hAnsi="Times New Roman" w:cs="Times New Roman"/>
                <w:sz w:val="20"/>
                <w:szCs w:val="20"/>
              </w:rPr>
              <w:t xml:space="preserve"> </w:t>
            </w:r>
          </w:p>
        </w:tc>
        <w:tc>
          <w:tcPr>
            <w:tcW w:w="90" w:type="dxa"/>
          </w:tcPr>
          <w:p w14:paraId="626DDF74"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2C223DDB" w14:textId="3F7E4B97"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27</w:t>
            </w:r>
            <w:r w:rsidRPr="007C08F5">
              <w:rPr>
                <w:rFonts w:ascii="Times New Roman" w:hAnsi="Times New Roman" w:cs="Times New Roman"/>
                <w:sz w:val="20"/>
                <w:szCs w:val="20"/>
              </w:rPr>
              <w:t>,</w:t>
            </w:r>
            <w:r w:rsidR="00AA5CF4" w:rsidRPr="00AA5CF4">
              <w:rPr>
                <w:rFonts w:ascii="Times New Roman" w:hAnsi="Times New Roman" w:cs="Angsana New"/>
                <w:sz w:val="20"/>
                <w:szCs w:val="20"/>
              </w:rPr>
              <w:t>322</w:t>
            </w:r>
            <w:r w:rsidRPr="007C08F5">
              <w:rPr>
                <w:rFonts w:ascii="Times New Roman" w:hAnsi="Times New Roman" w:cs="Times New Roman"/>
                <w:sz w:val="20"/>
                <w:szCs w:val="20"/>
              </w:rPr>
              <w:t xml:space="preserve"> </w:t>
            </w:r>
          </w:p>
        </w:tc>
        <w:tc>
          <w:tcPr>
            <w:tcW w:w="90" w:type="dxa"/>
          </w:tcPr>
          <w:p w14:paraId="38ABD6CC" w14:textId="77777777" w:rsidR="00C35110" w:rsidRPr="007C08F5" w:rsidRDefault="00C35110" w:rsidP="00C35110">
            <w:pPr>
              <w:tabs>
                <w:tab w:val="left" w:pos="540"/>
              </w:tabs>
              <w:ind w:left="54" w:right="-44"/>
              <w:jc w:val="right"/>
              <w:rPr>
                <w:rFonts w:ascii="Times New Roman" w:eastAsia="MS Mincho" w:hAnsi="Times New Roman" w:cs="Times New Roman"/>
                <w:b/>
                <w:bCs/>
                <w:sz w:val="20"/>
                <w:szCs w:val="20"/>
              </w:rPr>
            </w:pPr>
          </w:p>
        </w:tc>
        <w:tc>
          <w:tcPr>
            <w:tcW w:w="1080" w:type="dxa"/>
          </w:tcPr>
          <w:p w14:paraId="335C1A97" w14:textId="3E3F7202"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w:t>
            </w:r>
            <w:r w:rsidRPr="007C08F5">
              <w:rPr>
                <w:rFonts w:ascii="Times New Roman" w:hAnsi="Times New Roman" w:cs="Times New Roman"/>
                <w:sz w:val="20"/>
                <w:szCs w:val="20"/>
              </w:rPr>
              <w:t>,</w:t>
            </w:r>
            <w:r w:rsidR="00AA5CF4" w:rsidRPr="00AA5CF4">
              <w:rPr>
                <w:rFonts w:ascii="Times New Roman" w:hAnsi="Times New Roman" w:cs="Angsana New"/>
                <w:sz w:val="20"/>
                <w:szCs w:val="20"/>
              </w:rPr>
              <w:t>350</w:t>
            </w:r>
            <w:r w:rsidRPr="007C08F5">
              <w:rPr>
                <w:rFonts w:ascii="Times New Roman" w:hAnsi="Times New Roman" w:cs="Times New Roman"/>
                <w:sz w:val="20"/>
                <w:szCs w:val="20"/>
              </w:rPr>
              <w:t xml:space="preserve"> </w:t>
            </w:r>
          </w:p>
        </w:tc>
        <w:tc>
          <w:tcPr>
            <w:tcW w:w="90" w:type="dxa"/>
          </w:tcPr>
          <w:p w14:paraId="6F74DB75"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71141814" w14:textId="44E5D369"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27</w:t>
            </w:r>
            <w:r w:rsidRPr="007C08F5">
              <w:rPr>
                <w:rFonts w:ascii="Times New Roman" w:hAnsi="Times New Roman" w:cs="Times New Roman"/>
                <w:sz w:val="20"/>
                <w:szCs w:val="20"/>
              </w:rPr>
              <w:t>,</w:t>
            </w:r>
            <w:r w:rsidR="00AA5CF4" w:rsidRPr="00AA5CF4">
              <w:rPr>
                <w:rFonts w:ascii="Times New Roman" w:hAnsi="Times New Roman" w:cs="Angsana New"/>
                <w:sz w:val="20"/>
                <w:szCs w:val="20"/>
              </w:rPr>
              <w:t>322</w:t>
            </w:r>
            <w:r w:rsidRPr="007C08F5">
              <w:rPr>
                <w:rFonts w:ascii="Times New Roman" w:hAnsi="Times New Roman" w:cs="Times New Roman"/>
                <w:sz w:val="20"/>
                <w:szCs w:val="20"/>
              </w:rPr>
              <w:t xml:space="preserve"> </w:t>
            </w:r>
          </w:p>
        </w:tc>
      </w:tr>
      <w:tr w:rsidR="00C35110" w:rsidRPr="007C08F5" w14:paraId="233A55C7" w14:textId="77777777" w:rsidTr="00B012A7">
        <w:trPr>
          <w:trHeight w:val="54"/>
        </w:trPr>
        <w:tc>
          <w:tcPr>
            <w:tcW w:w="4230" w:type="dxa"/>
          </w:tcPr>
          <w:p w14:paraId="5486DC84" w14:textId="5CBCCDD0" w:rsidR="00C35110" w:rsidRPr="007C08F5" w:rsidRDefault="00C35110" w:rsidP="00C35110">
            <w:pPr>
              <w:ind w:left="180" w:right="-212"/>
              <w:rPr>
                <w:rFonts w:ascii="Times New Roman" w:hAnsi="Times New Roman" w:cs="Times New Roman"/>
                <w:sz w:val="20"/>
                <w:szCs w:val="20"/>
              </w:rPr>
            </w:pPr>
            <w:r w:rsidRPr="007C08F5">
              <w:rPr>
                <w:rFonts w:ascii="Times New Roman" w:hAnsi="Times New Roman" w:cs="Times New Roman"/>
                <w:sz w:val="20"/>
                <w:szCs w:val="20"/>
              </w:rPr>
              <w:t>Semi-finished goods</w:t>
            </w:r>
          </w:p>
        </w:tc>
        <w:tc>
          <w:tcPr>
            <w:tcW w:w="1080" w:type="dxa"/>
          </w:tcPr>
          <w:p w14:paraId="54C68B05" w14:textId="0E733320"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28</w:t>
            </w:r>
            <w:r w:rsidRPr="007C08F5">
              <w:rPr>
                <w:rFonts w:ascii="Times New Roman" w:hAnsi="Times New Roman" w:cs="Times New Roman"/>
                <w:sz w:val="20"/>
                <w:szCs w:val="20"/>
              </w:rPr>
              <w:t>,</w:t>
            </w:r>
            <w:r w:rsidR="00AA5CF4" w:rsidRPr="00AA5CF4">
              <w:rPr>
                <w:rFonts w:ascii="Times New Roman" w:hAnsi="Times New Roman" w:cs="Angsana New"/>
                <w:sz w:val="20"/>
                <w:szCs w:val="20"/>
              </w:rPr>
              <w:t>808</w:t>
            </w:r>
            <w:r w:rsidRPr="007C08F5">
              <w:rPr>
                <w:rFonts w:ascii="Times New Roman" w:hAnsi="Times New Roman" w:cs="Times New Roman"/>
                <w:sz w:val="20"/>
                <w:szCs w:val="20"/>
              </w:rPr>
              <w:t xml:space="preserve"> </w:t>
            </w:r>
          </w:p>
        </w:tc>
        <w:tc>
          <w:tcPr>
            <w:tcW w:w="90" w:type="dxa"/>
          </w:tcPr>
          <w:p w14:paraId="5FD01B34"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4DB0724E" w14:textId="7FF27231"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25</w:t>
            </w:r>
            <w:r w:rsidRPr="007C08F5">
              <w:rPr>
                <w:rFonts w:ascii="Times New Roman" w:hAnsi="Times New Roman" w:cs="Times New Roman"/>
                <w:sz w:val="20"/>
                <w:szCs w:val="20"/>
              </w:rPr>
              <w:t>,</w:t>
            </w:r>
            <w:r w:rsidR="00AA5CF4" w:rsidRPr="00AA5CF4">
              <w:rPr>
                <w:rFonts w:ascii="Times New Roman" w:hAnsi="Times New Roman" w:cs="Angsana New"/>
                <w:sz w:val="20"/>
                <w:szCs w:val="20"/>
              </w:rPr>
              <w:t>952</w:t>
            </w:r>
            <w:r w:rsidRPr="007C08F5">
              <w:rPr>
                <w:rFonts w:ascii="Times New Roman" w:hAnsi="Times New Roman" w:cs="Times New Roman"/>
                <w:sz w:val="20"/>
                <w:szCs w:val="20"/>
              </w:rPr>
              <w:t xml:space="preserve"> </w:t>
            </w:r>
          </w:p>
        </w:tc>
        <w:tc>
          <w:tcPr>
            <w:tcW w:w="90" w:type="dxa"/>
          </w:tcPr>
          <w:p w14:paraId="051E0111" w14:textId="77777777" w:rsidR="00C35110" w:rsidRPr="007C08F5" w:rsidRDefault="00C35110" w:rsidP="00C35110">
            <w:pPr>
              <w:tabs>
                <w:tab w:val="left" w:pos="540"/>
              </w:tabs>
              <w:ind w:left="54" w:right="-44"/>
              <w:jc w:val="right"/>
              <w:rPr>
                <w:rFonts w:ascii="Times New Roman" w:eastAsia="MS Mincho" w:hAnsi="Times New Roman" w:cs="Times New Roman"/>
                <w:b/>
                <w:bCs/>
                <w:sz w:val="20"/>
                <w:szCs w:val="20"/>
              </w:rPr>
            </w:pPr>
          </w:p>
        </w:tc>
        <w:tc>
          <w:tcPr>
            <w:tcW w:w="1080" w:type="dxa"/>
          </w:tcPr>
          <w:p w14:paraId="6B1B9DC6" w14:textId="559952D6"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28</w:t>
            </w:r>
            <w:r w:rsidRPr="007C08F5">
              <w:rPr>
                <w:rFonts w:ascii="Times New Roman" w:hAnsi="Times New Roman" w:cs="Times New Roman"/>
                <w:sz w:val="20"/>
                <w:szCs w:val="20"/>
              </w:rPr>
              <w:t>,</w:t>
            </w:r>
            <w:r w:rsidR="00AA5CF4" w:rsidRPr="00AA5CF4">
              <w:rPr>
                <w:rFonts w:ascii="Times New Roman" w:hAnsi="Times New Roman" w:cs="Angsana New"/>
                <w:sz w:val="20"/>
                <w:szCs w:val="20"/>
              </w:rPr>
              <w:t>808</w:t>
            </w:r>
            <w:r w:rsidRPr="007C08F5">
              <w:rPr>
                <w:rFonts w:ascii="Times New Roman" w:hAnsi="Times New Roman" w:cs="Times New Roman"/>
                <w:sz w:val="20"/>
                <w:szCs w:val="20"/>
              </w:rPr>
              <w:t xml:space="preserve"> </w:t>
            </w:r>
          </w:p>
        </w:tc>
        <w:tc>
          <w:tcPr>
            <w:tcW w:w="90" w:type="dxa"/>
          </w:tcPr>
          <w:p w14:paraId="1D80A267"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6AE30B6D" w14:textId="798A80B9"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25</w:t>
            </w:r>
            <w:r w:rsidRPr="007C08F5">
              <w:rPr>
                <w:rFonts w:ascii="Times New Roman" w:hAnsi="Times New Roman" w:cs="Times New Roman"/>
                <w:sz w:val="20"/>
                <w:szCs w:val="20"/>
              </w:rPr>
              <w:t>,</w:t>
            </w:r>
            <w:r w:rsidR="00AA5CF4" w:rsidRPr="00AA5CF4">
              <w:rPr>
                <w:rFonts w:ascii="Times New Roman" w:hAnsi="Times New Roman" w:cs="Angsana New"/>
                <w:sz w:val="20"/>
                <w:szCs w:val="20"/>
              </w:rPr>
              <w:t>952</w:t>
            </w:r>
            <w:r w:rsidRPr="007C08F5">
              <w:rPr>
                <w:rFonts w:ascii="Times New Roman" w:hAnsi="Times New Roman" w:cs="Times New Roman"/>
                <w:sz w:val="20"/>
                <w:szCs w:val="20"/>
              </w:rPr>
              <w:t xml:space="preserve"> </w:t>
            </w:r>
          </w:p>
        </w:tc>
      </w:tr>
      <w:tr w:rsidR="00C35110" w:rsidRPr="007C08F5" w14:paraId="021219DD" w14:textId="77777777" w:rsidTr="00B012A7">
        <w:trPr>
          <w:trHeight w:val="54"/>
        </w:trPr>
        <w:tc>
          <w:tcPr>
            <w:tcW w:w="4230" w:type="dxa"/>
          </w:tcPr>
          <w:p w14:paraId="0FF96C77" w14:textId="4FA53318" w:rsidR="00C35110" w:rsidRPr="007C08F5" w:rsidRDefault="00C35110" w:rsidP="00C35110">
            <w:pPr>
              <w:ind w:left="180" w:right="-212"/>
              <w:rPr>
                <w:rFonts w:ascii="Times New Roman" w:hAnsi="Times New Roman" w:cs="Times New Roman"/>
                <w:sz w:val="20"/>
                <w:szCs w:val="20"/>
              </w:rPr>
            </w:pPr>
            <w:r w:rsidRPr="007C08F5">
              <w:rPr>
                <w:rFonts w:ascii="Times New Roman" w:hAnsi="Times New Roman" w:cs="Times New Roman"/>
                <w:sz w:val="20"/>
                <w:szCs w:val="20"/>
              </w:rPr>
              <w:t>Finished goods</w:t>
            </w:r>
          </w:p>
        </w:tc>
        <w:tc>
          <w:tcPr>
            <w:tcW w:w="1080" w:type="dxa"/>
          </w:tcPr>
          <w:p w14:paraId="6EC2DB68" w14:textId="3E8916D2"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80</w:t>
            </w:r>
            <w:r w:rsidRPr="007C08F5">
              <w:rPr>
                <w:rFonts w:ascii="Times New Roman" w:hAnsi="Times New Roman" w:cs="Times New Roman"/>
                <w:sz w:val="20"/>
                <w:szCs w:val="20"/>
              </w:rPr>
              <w:t>,</w:t>
            </w:r>
            <w:r w:rsidR="00AA5CF4" w:rsidRPr="00AA5CF4">
              <w:rPr>
                <w:rFonts w:ascii="Times New Roman" w:hAnsi="Times New Roman" w:cs="Angsana New"/>
                <w:sz w:val="20"/>
                <w:szCs w:val="20"/>
              </w:rPr>
              <w:t>399</w:t>
            </w:r>
            <w:r w:rsidRPr="007C08F5">
              <w:rPr>
                <w:rFonts w:ascii="Times New Roman" w:hAnsi="Times New Roman" w:cs="Times New Roman"/>
                <w:sz w:val="20"/>
                <w:szCs w:val="20"/>
              </w:rPr>
              <w:t xml:space="preserve"> </w:t>
            </w:r>
          </w:p>
        </w:tc>
        <w:tc>
          <w:tcPr>
            <w:tcW w:w="90" w:type="dxa"/>
          </w:tcPr>
          <w:p w14:paraId="44681E3D"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695CF4EE" w14:textId="2D7F936B"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58</w:t>
            </w:r>
            <w:r w:rsidRPr="007C08F5">
              <w:rPr>
                <w:rFonts w:ascii="Times New Roman" w:hAnsi="Times New Roman" w:cs="Times New Roman"/>
                <w:sz w:val="20"/>
                <w:szCs w:val="20"/>
              </w:rPr>
              <w:t>,</w:t>
            </w:r>
            <w:r w:rsidR="00AA5CF4" w:rsidRPr="00AA5CF4">
              <w:rPr>
                <w:rFonts w:ascii="Times New Roman" w:hAnsi="Times New Roman" w:cs="Angsana New"/>
                <w:sz w:val="20"/>
                <w:szCs w:val="20"/>
              </w:rPr>
              <w:t>566</w:t>
            </w:r>
            <w:r w:rsidRPr="007C08F5">
              <w:rPr>
                <w:rFonts w:ascii="Times New Roman" w:hAnsi="Times New Roman" w:cs="Times New Roman"/>
                <w:sz w:val="20"/>
                <w:szCs w:val="20"/>
              </w:rPr>
              <w:t xml:space="preserve"> </w:t>
            </w:r>
          </w:p>
        </w:tc>
        <w:tc>
          <w:tcPr>
            <w:tcW w:w="90" w:type="dxa"/>
          </w:tcPr>
          <w:p w14:paraId="2E2D4872" w14:textId="77777777" w:rsidR="00C35110" w:rsidRPr="007C08F5" w:rsidRDefault="00C35110" w:rsidP="00C35110">
            <w:pPr>
              <w:tabs>
                <w:tab w:val="left" w:pos="540"/>
              </w:tabs>
              <w:ind w:left="54" w:right="-44"/>
              <w:jc w:val="right"/>
              <w:rPr>
                <w:rFonts w:ascii="Times New Roman" w:eastAsia="MS Mincho" w:hAnsi="Times New Roman" w:cs="Times New Roman"/>
                <w:b/>
                <w:bCs/>
                <w:sz w:val="20"/>
                <w:szCs w:val="20"/>
              </w:rPr>
            </w:pPr>
          </w:p>
        </w:tc>
        <w:tc>
          <w:tcPr>
            <w:tcW w:w="1080" w:type="dxa"/>
          </w:tcPr>
          <w:p w14:paraId="1A410C2B" w14:textId="459CC627"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80</w:t>
            </w:r>
            <w:r w:rsidRPr="007C08F5">
              <w:rPr>
                <w:rFonts w:ascii="Times New Roman" w:hAnsi="Times New Roman" w:cs="Times New Roman"/>
                <w:sz w:val="20"/>
                <w:szCs w:val="20"/>
              </w:rPr>
              <w:t>,</w:t>
            </w:r>
            <w:r w:rsidR="00AA5CF4" w:rsidRPr="00AA5CF4">
              <w:rPr>
                <w:rFonts w:ascii="Times New Roman" w:hAnsi="Times New Roman" w:cs="Angsana New"/>
                <w:sz w:val="20"/>
                <w:szCs w:val="20"/>
              </w:rPr>
              <w:t>391</w:t>
            </w:r>
            <w:r w:rsidRPr="007C08F5">
              <w:rPr>
                <w:rFonts w:ascii="Times New Roman" w:hAnsi="Times New Roman" w:cs="Times New Roman"/>
                <w:sz w:val="20"/>
                <w:szCs w:val="20"/>
              </w:rPr>
              <w:t xml:space="preserve"> </w:t>
            </w:r>
          </w:p>
        </w:tc>
        <w:tc>
          <w:tcPr>
            <w:tcW w:w="90" w:type="dxa"/>
          </w:tcPr>
          <w:p w14:paraId="4C7C7D6D"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5EE49417" w14:textId="773AC30B"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58</w:t>
            </w:r>
            <w:r w:rsidRPr="007C08F5">
              <w:rPr>
                <w:rFonts w:ascii="Times New Roman" w:hAnsi="Times New Roman" w:cs="Times New Roman"/>
                <w:sz w:val="20"/>
                <w:szCs w:val="20"/>
              </w:rPr>
              <w:t>,</w:t>
            </w:r>
            <w:r w:rsidR="00AA5CF4" w:rsidRPr="00AA5CF4">
              <w:rPr>
                <w:rFonts w:ascii="Times New Roman" w:hAnsi="Times New Roman" w:cs="Angsana New"/>
                <w:sz w:val="20"/>
                <w:szCs w:val="20"/>
              </w:rPr>
              <w:t>558</w:t>
            </w:r>
            <w:r w:rsidRPr="007C08F5">
              <w:rPr>
                <w:rFonts w:ascii="Times New Roman" w:hAnsi="Times New Roman" w:cs="Times New Roman"/>
                <w:sz w:val="20"/>
                <w:szCs w:val="20"/>
              </w:rPr>
              <w:t xml:space="preserve"> </w:t>
            </w:r>
          </w:p>
        </w:tc>
      </w:tr>
      <w:tr w:rsidR="00C35110" w:rsidRPr="007C08F5" w14:paraId="6C1A2851" w14:textId="77777777" w:rsidTr="00B012A7">
        <w:trPr>
          <w:trHeight w:val="54"/>
        </w:trPr>
        <w:tc>
          <w:tcPr>
            <w:tcW w:w="4230" w:type="dxa"/>
          </w:tcPr>
          <w:p w14:paraId="28A9A17B" w14:textId="23150FF8" w:rsidR="00C35110" w:rsidRPr="007C08F5" w:rsidRDefault="00C35110" w:rsidP="00C35110">
            <w:pPr>
              <w:ind w:left="180" w:right="-212"/>
              <w:rPr>
                <w:rFonts w:ascii="Times New Roman" w:hAnsi="Times New Roman" w:cs="Times New Roman"/>
                <w:sz w:val="20"/>
                <w:szCs w:val="20"/>
              </w:rPr>
            </w:pPr>
            <w:r w:rsidRPr="007C08F5">
              <w:rPr>
                <w:rFonts w:ascii="Times New Roman" w:hAnsi="Times New Roman" w:cs="Times New Roman"/>
                <w:sz w:val="20"/>
                <w:szCs w:val="20"/>
              </w:rPr>
              <w:t>Supplies</w:t>
            </w:r>
          </w:p>
        </w:tc>
        <w:tc>
          <w:tcPr>
            <w:tcW w:w="1080" w:type="dxa"/>
          </w:tcPr>
          <w:p w14:paraId="0EA4BDCF" w14:textId="598BC73F"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927</w:t>
            </w:r>
            <w:r w:rsidRPr="007C08F5">
              <w:rPr>
                <w:rFonts w:ascii="Times New Roman" w:hAnsi="Times New Roman" w:cs="Times New Roman"/>
                <w:sz w:val="20"/>
                <w:szCs w:val="20"/>
              </w:rPr>
              <w:t xml:space="preserve"> </w:t>
            </w:r>
          </w:p>
        </w:tc>
        <w:tc>
          <w:tcPr>
            <w:tcW w:w="90" w:type="dxa"/>
          </w:tcPr>
          <w:p w14:paraId="611264AC"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19ACF659" w14:textId="154AC020"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785</w:t>
            </w:r>
            <w:r w:rsidRPr="007C08F5">
              <w:rPr>
                <w:rFonts w:ascii="Times New Roman" w:hAnsi="Times New Roman" w:cs="Times New Roman"/>
                <w:sz w:val="20"/>
                <w:szCs w:val="20"/>
              </w:rPr>
              <w:t xml:space="preserve"> </w:t>
            </w:r>
          </w:p>
        </w:tc>
        <w:tc>
          <w:tcPr>
            <w:tcW w:w="90" w:type="dxa"/>
          </w:tcPr>
          <w:p w14:paraId="1B738256" w14:textId="77777777" w:rsidR="00C35110" w:rsidRPr="007C08F5" w:rsidRDefault="00C35110" w:rsidP="00C35110">
            <w:pPr>
              <w:tabs>
                <w:tab w:val="left" w:pos="540"/>
              </w:tabs>
              <w:ind w:left="54" w:right="-44"/>
              <w:jc w:val="right"/>
              <w:rPr>
                <w:rFonts w:ascii="Times New Roman" w:eastAsia="MS Mincho" w:hAnsi="Times New Roman" w:cs="Times New Roman"/>
                <w:b/>
                <w:bCs/>
                <w:sz w:val="20"/>
                <w:szCs w:val="20"/>
              </w:rPr>
            </w:pPr>
          </w:p>
        </w:tc>
        <w:tc>
          <w:tcPr>
            <w:tcW w:w="1080" w:type="dxa"/>
          </w:tcPr>
          <w:p w14:paraId="395BD417" w14:textId="3F45FFEF"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927</w:t>
            </w:r>
            <w:r w:rsidRPr="007C08F5">
              <w:rPr>
                <w:rFonts w:ascii="Times New Roman" w:hAnsi="Times New Roman" w:cs="Times New Roman"/>
                <w:sz w:val="20"/>
                <w:szCs w:val="20"/>
              </w:rPr>
              <w:t xml:space="preserve"> </w:t>
            </w:r>
          </w:p>
        </w:tc>
        <w:tc>
          <w:tcPr>
            <w:tcW w:w="90" w:type="dxa"/>
          </w:tcPr>
          <w:p w14:paraId="12E44EB3"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5BABE26C" w14:textId="33545BFC"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785</w:t>
            </w:r>
            <w:r w:rsidRPr="007C08F5">
              <w:rPr>
                <w:rFonts w:ascii="Times New Roman" w:hAnsi="Times New Roman" w:cs="Times New Roman"/>
                <w:sz w:val="20"/>
                <w:szCs w:val="20"/>
              </w:rPr>
              <w:t xml:space="preserve"> </w:t>
            </w:r>
          </w:p>
        </w:tc>
      </w:tr>
      <w:tr w:rsidR="00C35110" w:rsidRPr="007C08F5" w14:paraId="1D9B6CEE" w14:textId="77777777" w:rsidTr="00B012A7">
        <w:trPr>
          <w:trHeight w:val="54"/>
        </w:trPr>
        <w:tc>
          <w:tcPr>
            <w:tcW w:w="4230" w:type="dxa"/>
          </w:tcPr>
          <w:p w14:paraId="34D7F29F" w14:textId="073F97B9" w:rsidR="00C35110" w:rsidRPr="007C08F5" w:rsidRDefault="00C35110" w:rsidP="00C35110">
            <w:pPr>
              <w:ind w:left="180" w:right="-212"/>
              <w:rPr>
                <w:rFonts w:ascii="Times New Roman" w:hAnsi="Times New Roman" w:cs="Times New Roman"/>
                <w:sz w:val="20"/>
                <w:szCs w:val="20"/>
              </w:rPr>
            </w:pPr>
            <w:r w:rsidRPr="007C08F5">
              <w:rPr>
                <w:rFonts w:ascii="Times New Roman" w:hAnsi="Times New Roman" w:cs="Times New Roman"/>
                <w:sz w:val="20"/>
                <w:szCs w:val="20"/>
              </w:rPr>
              <w:t>Goods in transit</w:t>
            </w:r>
          </w:p>
        </w:tc>
        <w:tc>
          <w:tcPr>
            <w:tcW w:w="1080" w:type="dxa"/>
          </w:tcPr>
          <w:p w14:paraId="5B8393B4" w14:textId="4B179258"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740</w:t>
            </w:r>
            <w:r w:rsidRPr="007C08F5">
              <w:rPr>
                <w:rFonts w:ascii="Times New Roman" w:hAnsi="Times New Roman" w:cs="Times New Roman"/>
                <w:sz w:val="20"/>
                <w:szCs w:val="20"/>
              </w:rPr>
              <w:t xml:space="preserve"> </w:t>
            </w:r>
          </w:p>
        </w:tc>
        <w:tc>
          <w:tcPr>
            <w:tcW w:w="90" w:type="dxa"/>
          </w:tcPr>
          <w:p w14:paraId="61C64757"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0EABC47A" w14:textId="5270571C"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394</w:t>
            </w:r>
            <w:r w:rsidRPr="007C08F5">
              <w:rPr>
                <w:rFonts w:ascii="Times New Roman" w:hAnsi="Times New Roman" w:cs="Times New Roman"/>
                <w:sz w:val="20"/>
                <w:szCs w:val="20"/>
              </w:rPr>
              <w:t xml:space="preserve"> </w:t>
            </w:r>
          </w:p>
        </w:tc>
        <w:tc>
          <w:tcPr>
            <w:tcW w:w="90" w:type="dxa"/>
          </w:tcPr>
          <w:p w14:paraId="6E9D3710" w14:textId="77777777" w:rsidR="00C35110" w:rsidRPr="007C08F5" w:rsidRDefault="00C35110" w:rsidP="00C35110">
            <w:pPr>
              <w:tabs>
                <w:tab w:val="left" w:pos="540"/>
              </w:tabs>
              <w:ind w:left="54" w:right="-44"/>
              <w:jc w:val="right"/>
              <w:rPr>
                <w:rFonts w:ascii="Times New Roman" w:eastAsia="MS Mincho" w:hAnsi="Times New Roman" w:cs="Times New Roman"/>
                <w:b/>
                <w:bCs/>
                <w:sz w:val="20"/>
                <w:szCs w:val="20"/>
              </w:rPr>
            </w:pPr>
          </w:p>
        </w:tc>
        <w:tc>
          <w:tcPr>
            <w:tcW w:w="1080" w:type="dxa"/>
          </w:tcPr>
          <w:p w14:paraId="20564A3D" w14:textId="10FC710A"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74</w:t>
            </w:r>
            <w:r w:rsidR="006810DA">
              <w:rPr>
                <w:rFonts w:ascii="Times New Roman" w:hAnsi="Times New Roman" w:cs="Angsana New"/>
                <w:sz w:val="20"/>
                <w:szCs w:val="20"/>
              </w:rPr>
              <w:t>0</w:t>
            </w:r>
            <w:r w:rsidRPr="007C08F5">
              <w:rPr>
                <w:rFonts w:ascii="Times New Roman" w:hAnsi="Times New Roman" w:cs="Times New Roman"/>
                <w:sz w:val="20"/>
                <w:szCs w:val="20"/>
              </w:rPr>
              <w:t xml:space="preserve"> </w:t>
            </w:r>
          </w:p>
        </w:tc>
        <w:tc>
          <w:tcPr>
            <w:tcW w:w="90" w:type="dxa"/>
          </w:tcPr>
          <w:p w14:paraId="296ACF84"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01A7CE21" w14:textId="0B08B4AE"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394</w:t>
            </w:r>
            <w:r w:rsidRPr="007C08F5">
              <w:rPr>
                <w:rFonts w:ascii="Times New Roman" w:hAnsi="Times New Roman" w:cs="Times New Roman"/>
                <w:sz w:val="20"/>
                <w:szCs w:val="20"/>
              </w:rPr>
              <w:t xml:space="preserve"> </w:t>
            </w:r>
          </w:p>
        </w:tc>
      </w:tr>
      <w:tr w:rsidR="00C35110" w:rsidRPr="007C08F5" w14:paraId="4462646E" w14:textId="77777777" w:rsidTr="00B012A7">
        <w:trPr>
          <w:trHeight w:val="54"/>
        </w:trPr>
        <w:tc>
          <w:tcPr>
            <w:tcW w:w="4230" w:type="dxa"/>
          </w:tcPr>
          <w:p w14:paraId="0B76EF28" w14:textId="4A0C69F1" w:rsidR="00C35110" w:rsidRPr="007C08F5" w:rsidRDefault="00C35110" w:rsidP="00C35110">
            <w:pPr>
              <w:ind w:left="180" w:right="-212"/>
              <w:rPr>
                <w:rFonts w:ascii="Times New Roman" w:hAnsi="Times New Roman" w:cs="Times New Roman"/>
                <w:sz w:val="20"/>
                <w:szCs w:val="20"/>
              </w:rPr>
            </w:pPr>
            <w:r w:rsidRPr="007C08F5">
              <w:rPr>
                <w:rFonts w:ascii="Times New Roman" w:hAnsi="Times New Roman" w:cs="Times New Roman"/>
                <w:sz w:val="20"/>
                <w:szCs w:val="20"/>
              </w:rPr>
              <w:t>Work in process</w:t>
            </w:r>
          </w:p>
        </w:tc>
        <w:tc>
          <w:tcPr>
            <w:tcW w:w="1080" w:type="dxa"/>
          </w:tcPr>
          <w:p w14:paraId="6CC18A07" w14:textId="1CC1EEF5"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936</w:t>
            </w:r>
            <w:r w:rsidRPr="007C08F5">
              <w:rPr>
                <w:rFonts w:ascii="Times New Roman" w:hAnsi="Times New Roman" w:cs="Times New Roman"/>
                <w:sz w:val="20"/>
                <w:szCs w:val="20"/>
              </w:rPr>
              <w:t xml:space="preserve"> </w:t>
            </w:r>
          </w:p>
        </w:tc>
        <w:tc>
          <w:tcPr>
            <w:tcW w:w="90" w:type="dxa"/>
          </w:tcPr>
          <w:p w14:paraId="57D91DBA"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3F56488E" w14:textId="7F826547"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375</w:t>
            </w:r>
            <w:r w:rsidRPr="007C08F5">
              <w:rPr>
                <w:rFonts w:ascii="Times New Roman" w:hAnsi="Times New Roman" w:cs="Times New Roman"/>
                <w:sz w:val="20"/>
                <w:szCs w:val="20"/>
              </w:rPr>
              <w:t xml:space="preserve"> </w:t>
            </w:r>
          </w:p>
        </w:tc>
        <w:tc>
          <w:tcPr>
            <w:tcW w:w="90" w:type="dxa"/>
          </w:tcPr>
          <w:p w14:paraId="6C2A3D36" w14:textId="77777777" w:rsidR="00C35110" w:rsidRPr="007C08F5" w:rsidRDefault="00C35110" w:rsidP="00C35110">
            <w:pPr>
              <w:tabs>
                <w:tab w:val="left" w:pos="540"/>
              </w:tabs>
              <w:ind w:left="54" w:right="-44"/>
              <w:jc w:val="right"/>
              <w:rPr>
                <w:rFonts w:ascii="Times New Roman" w:eastAsia="MS Mincho" w:hAnsi="Times New Roman" w:cs="Times New Roman"/>
                <w:b/>
                <w:bCs/>
                <w:sz w:val="20"/>
                <w:szCs w:val="20"/>
              </w:rPr>
            </w:pPr>
          </w:p>
        </w:tc>
        <w:tc>
          <w:tcPr>
            <w:tcW w:w="1080" w:type="dxa"/>
          </w:tcPr>
          <w:p w14:paraId="2B7B215A" w14:textId="549849EA"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024</w:t>
            </w:r>
            <w:r w:rsidRPr="007C08F5">
              <w:rPr>
                <w:rFonts w:ascii="Times New Roman" w:hAnsi="Times New Roman" w:cs="Times New Roman"/>
                <w:sz w:val="20"/>
                <w:szCs w:val="20"/>
              </w:rPr>
              <w:t xml:space="preserve"> </w:t>
            </w:r>
          </w:p>
        </w:tc>
        <w:tc>
          <w:tcPr>
            <w:tcW w:w="90" w:type="dxa"/>
          </w:tcPr>
          <w:p w14:paraId="2DBB405B" w14:textId="77777777" w:rsidR="00C35110" w:rsidRPr="007C08F5" w:rsidRDefault="00C35110" w:rsidP="00C35110">
            <w:pPr>
              <w:tabs>
                <w:tab w:val="decimal" w:pos="360"/>
              </w:tabs>
              <w:ind w:left="54" w:right="-44"/>
              <w:rPr>
                <w:rFonts w:ascii="Times New Roman" w:eastAsia="MS Mincho" w:hAnsi="Times New Roman" w:cs="Times New Roman"/>
                <w:sz w:val="20"/>
                <w:szCs w:val="20"/>
              </w:rPr>
            </w:pPr>
          </w:p>
        </w:tc>
        <w:tc>
          <w:tcPr>
            <w:tcW w:w="1080" w:type="dxa"/>
          </w:tcPr>
          <w:p w14:paraId="03A0A18E" w14:textId="257AD857" w:rsidR="00C35110" w:rsidRPr="007C08F5" w:rsidRDefault="00C35110" w:rsidP="00C3511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596</w:t>
            </w:r>
            <w:r w:rsidRPr="007C08F5">
              <w:rPr>
                <w:rFonts w:ascii="Times New Roman" w:hAnsi="Times New Roman" w:cs="Times New Roman"/>
                <w:sz w:val="20"/>
                <w:szCs w:val="20"/>
              </w:rPr>
              <w:t xml:space="preserve"> </w:t>
            </w:r>
          </w:p>
        </w:tc>
      </w:tr>
      <w:tr w:rsidR="00975CE2" w:rsidRPr="007C08F5" w14:paraId="4ECEE8D1" w14:textId="77777777" w:rsidTr="00B012A7">
        <w:trPr>
          <w:trHeight w:val="54"/>
        </w:trPr>
        <w:tc>
          <w:tcPr>
            <w:tcW w:w="4230" w:type="dxa"/>
          </w:tcPr>
          <w:p w14:paraId="4E62F75C" w14:textId="3750C5C3" w:rsidR="00975CE2" w:rsidRPr="007C08F5" w:rsidRDefault="00975CE2" w:rsidP="00975CE2">
            <w:pPr>
              <w:ind w:left="180" w:right="-212"/>
              <w:rPr>
                <w:rFonts w:ascii="Times New Roman" w:hAnsi="Times New Roman" w:cs="Times New Roman"/>
                <w:sz w:val="20"/>
                <w:szCs w:val="20"/>
              </w:rPr>
            </w:pPr>
            <w:r w:rsidRPr="007C08F5">
              <w:rPr>
                <w:rFonts w:ascii="Times New Roman" w:hAnsi="Times New Roman" w:cs="Times New Roman"/>
                <w:sz w:val="20"/>
                <w:szCs w:val="25"/>
              </w:rPr>
              <w:t>Products of project</w:t>
            </w:r>
          </w:p>
        </w:tc>
        <w:tc>
          <w:tcPr>
            <w:tcW w:w="1080" w:type="dxa"/>
          </w:tcPr>
          <w:p w14:paraId="45B86381" w14:textId="2B823464" w:rsidR="00975CE2" w:rsidRPr="007C08F5" w:rsidRDefault="00975CE2" w:rsidP="00975CE2">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DCE38F5"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Pr>
          <w:p w14:paraId="7B6BFAD3" w14:textId="4C5D394F" w:rsidR="00975CE2" w:rsidRPr="007C08F5" w:rsidRDefault="00AA5CF4" w:rsidP="00975CE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641</w:t>
            </w:r>
          </w:p>
        </w:tc>
        <w:tc>
          <w:tcPr>
            <w:tcW w:w="90" w:type="dxa"/>
          </w:tcPr>
          <w:p w14:paraId="78825919" w14:textId="77777777" w:rsidR="00975CE2" w:rsidRPr="007C08F5" w:rsidRDefault="00975CE2" w:rsidP="00975CE2">
            <w:pPr>
              <w:tabs>
                <w:tab w:val="left" w:pos="540"/>
              </w:tabs>
              <w:ind w:left="54" w:right="-44"/>
              <w:jc w:val="right"/>
              <w:rPr>
                <w:rFonts w:ascii="Times New Roman" w:eastAsia="MS Mincho" w:hAnsi="Times New Roman" w:cs="Times New Roman"/>
                <w:b/>
                <w:bCs/>
                <w:sz w:val="20"/>
                <w:szCs w:val="20"/>
              </w:rPr>
            </w:pPr>
          </w:p>
        </w:tc>
        <w:tc>
          <w:tcPr>
            <w:tcW w:w="1080" w:type="dxa"/>
          </w:tcPr>
          <w:p w14:paraId="3BA11C61" w14:textId="21D8361F" w:rsidR="00975CE2" w:rsidRPr="007C08F5" w:rsidRDefault="00975CE2" w:rsidP="00975CE2">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2ECA784D"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Pr>
          <w:p w14:paraId="2875EB41" w14:textId="6AB4457F" w:rsidR="00975CE2" w:rsidRPr="007C08F5" w:rsidRDefault="00AA5CF4" w:rsidP="00975CE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641</w:t>
            </w:r>
          </w:p>
        </w:tc>
      </w:tr>
      <w:tr w:rsidR="00975CE2" w:rsidRPr="007C08F5" w14:paraId="6AAEF53C" w14:textId="77777777" w:rsidTr="00547B69">
        <w:trPr>
          <w:trHeight w:val="54"/>
        </w:trPr>
        <w:tc>
          <w:tcPr>
            <w:tcW w:w="4230" w:type="dxa"/>
          </w:tcPr>
          <w:p w14:paraId="4CF06FFD" w14:textId="77777777" w:rsidR="00975CE2" w:rsidRPr="007C08F5" w:rsidRDefault="00975CE2" w:rsidP="00975CE2">
            <w:pPr>
              <w:ind w:left="180" w:right="-212"/>
              <w:rPr>
                <w:rFonts w:ascii="Times New Roman" w:hAnsi="Times New Roman" w:cs="Times New Roman"/>
                <w:sz w:val="20"/>
                <w:szCs w:val="20"/>
              </w:rPr>
            </w:pPr>
          </w:p>
        </w:tc>
        <w:tc>
          <w:tcPr>
            <w:tcW w:w="1080" w:type="dxa"/>
            <w:tcBorders>
              <w:top w:val="single" w:sz="4" w:space="0" w:color="auto"/>
            </w:tcBorders>
          </w:tcPr>
          <w:p w14:paraId="3F051E78" w14:textId="2F302BF1" w:rsidR="00975CE2" w:rsidRPr="007C08F5" w:rsidRDefault="00AA5CF4" w:rsidP="00975CE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147</w:t>
            </w:r>
            <w:r w:rsidR="00AE0159" w:rsidRPr="007C08F5">
              <w:rPr>
                <w:rFonts w:ascii="Times New Roman" w:hAnsi="Times New Roman" w:cs="Times New Roman"/>
                <w:sz w:val="20"/>
                <w:szCs w:val="20"/>
              </w:rPr>
              <w:t>,</w:t>
            </w:r>
            <w:r w:rsidRPr="00AA5CF4">
              <w:rPr>
                <w:rFonts w:ascii="Times New Roman" w:hAnsi="Times New Roman" w:cs="Angsana New"/>
                <w:sz w:val="20"/>
                <w:szCs w:val="20"/>
              </w:rPr>
              <w:t>160</w:t>
            </w:r>
          </w:p>
        </w:tc>
        <w:tc>
          <w:tcPr>
            <w:tcW w:w="90" w:type="dxa"/>
          </w:tcPr>
          <w:p w14:paraId="426EA81A"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2A33C45D" w14:textId="2D297CBC" w:rsidR="00975CE2" w:rsidRPr="007C08F5" w:rsidRDefault="00975CE2" w:rsidP="00975CE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116</w:t>
            </w:r>
            <w:r w:rsidRPr="007C08F5">
              <w:rPr>
                <w:rFonts w:ascii="Times New Roman" w:hAnsi="Times New Roman" w:cs="Times New Roman"/>
                <w:sz w:val="20"/>
                <w:szCs w:val="20"/>
              </w:rPr>
              <w:t>,</w:t>
            </w:r>
            <w:r w:rsidR="00AA5CF4" w:rsidRPr="00AA5CF4">
              <w:rPr>
                <w:rFonts w:ascii="Times New Roman" w:hAnsi="Times New Roman" w:cs="Angsana New"/>
                <w:sz w:val="20"/>
                <w:szCs w:val="20"/>
              </w:rPr>
              <w:t>035</w:t>
            </w:r>
            <w:r w:rsidRPr="007C08F5">
              <w:rPr>
                <w:rFonts w:ascii="Times New Roman" w:hAnsi="Times New Roman" w:cs="Times New Roman"/>
                <w:sz w:val="20"/>
                <w:szCs w:val="20"/>
              </w:rPr>
              <w:t xml:space="preserve"> </w:t>
            </w:r>
          </w:p>
        </w:tc>
        <w:tc>
          <w:tcPr>
            <w:tcW w:w="90" w:type="dxa"/>
          </w:tcPr>
          <w:p w14:paraId="1F00F23D" w14:textId="77777777" w:rsidR="00975CE2" w:rsidRPr="007C08F5" w:rsidRDefault="00975CE2" w:rsidP="00975CE2">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0259C875" w14:textId="0E311213" w:rsidR="00975CE2" w:rsidRPr="007C08F5" w:rsidRDefault="00AA5CF4" w:rsidP="00975CE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147</w:t>
            </w:r>
            <w:r w:rsidR="00E0550F" w:rsidRPr="007C08F5">
              <w:rPr>
                <w:rFonts w:ascii="Times New Roman" w:hAnsi="Times New Roman" w:cs="Times New Roman"/>
                <w:sz w:val="20"/>
                <w:szCs w:val="20"/>
              </w:rPr>
              <w:t>,</w:t>
            </w:r>
            <w:r w:rsidRPr="00AA5CF4">
              <w:rPr>
                <w:rFonts w:ascii="Times New Roman" w:hAnsi="Times New Roman" w:cs="Angsana New"/>
                <w:sz w:val="20"/>
                <w:szCs w:val="20"/>
              </w:rPr>
              <w:t>24</w:t>
            </w:r>
            <w:r w:rsidR="006810DA">
              <w:rPr>
                <w:rFonts w:ascii="Times New Roman" w:hAnsi="Times New Roman" w:cs="Angsana New"/>
                <w:sz w:val="20"/>
                <w:szCs w:val="20"/>
              </w:rPr>
              <w:t>0</w:t>
            </w:r>
          </w:p>
        </w:tc>
        <w:tc>
          <w:tcPr>
            <w:tcW w:w="90" w:type="dxa"/>
          </w:tcPr>
          <w:p w14:paraId="496BF01E"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4CE790E8" w14:textId="78FDA638" w:rsidR="00975CE2" w:rsidRPr="007C08F5" w:rsidRDefault="00975CE2" w:rsidP="00975CE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116</w:t>
            </w:r>
            <w:r w:rsidRPr="007C08F5">
              <w:rPr>
                <w:rFonts w:ascii="Times New Roman" w:hAnsi="Times New Roman" w:cs="Times New Roman"/>
                <w:sz w:val="20"/>
                <w:szCs w:val="20"/>
              </w:rPr>
              <w:t>,</w:t>
            </w:r>
            <w:r w:rsidR="00AA5CF4" w:rsidRPr="00AA5CF4">
              <w:rPr>
                <w:rFonts w:ascii="Times New Roman" w:hAnsi="Times New Roman" w:cs="Angsana New"/>
                <w:sz w:val="20"/>
                <w:szCs w:val="20"/>
              </w:rPr>
              <w:t>248</w:t>
            </w:r>
            <w:r w:rsidRPr="007C08F5">
              <w:rPr>
                <w:rFonts w:ascii="Times New Roman" w:hAnsi="Times New Roman" w:cs="Times New Roman"/>
                <w:sz w:val="20"/>
                <w:szCs w:val="20"/>
              </w:rPr>
              <w:t xml:space="preserve"> </w:t>
            </w:r>
          </w:p>
        </w:tc>
      </w:tr>
      <w:tr w:rsidR="00975CE2" w:rsidRPr="007C08F5" w14:paraId="2C25BCC8" w14:textId="77777777" w:rsidTr="00547B69">
        <w:trPr>
          <w:trHeight w:val="54"/>
        </w:trPr>
        <w:tc>
          <w:tcPr>
            <w:tcW w:w="4230" w:type="dxa"/>
          </w:tcPr>
          <w:p w14:paraId="1154292C" w14:textId="0BEE98F1" w:rsidR="00975CE2" w:rsidRPr="007C08F5" w:rsidRDefault="00975CE2" w:rsidP="00975CE2">
            <w:pPr>
              <w:ind w:left="180" w:right="-212"/>
              <w:rPr>
                <w:rFonts w:ascii="Times New Roman" w:hAnsi="Times New Roman" w:cs="Times New Roman"/>
                <w:sz w:val="20"/>
                <w:szCs w:val="20"/>
              </w:rPr>
            </w:pPr>
            <w:r w:rsidRPr="007C08F5">
              <w:rPr>
                <w:rFonts w:ascii="Times New Roman" w:hAnsi="Times New Roman" w:cs="Times New Roman"/>
                <w:spacing w:val="-6"/>
                <w:sz w:val="20"/>
                <w:szCs w:val="20"/>
                <w:u w:val="single"/>
              </w:rPr>
              <w:t>Less</w:t>
            </w:r>
            <w:r w:rsidRPr="007C08F5">
              <w:rPr>
                <w:rFonts w:ascii="Times New Roman" w:hAnsi="Times New Roman" w:cs="Times New Roman"/>
                <w:spacing w:val="-6"/>
                <w:sz w:val="20"/>
                <w:szCs w:val="20"/>
              </w:rPr>
              <w:t xml:space="preserve"> Allowance for obsolete inventories</w:t>
            </w:r>
          </w:p>
        </w:tc>
        <w:tc>
          <w:tcPr>
            <w:tcW w:w="1080" w:type="dxa"/>
          </w:tcPr>
          <w:p w14:paraId="64BC3794" w14:textId="3C3DAD8E" w:rsidR="00975CE2" w:rsidRPr="007C08F5" w:rsidRDefault="00AE0159" w:rsidP="00975CE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32</w:t>
            </w:r>
            <w:r w:rsidR="00E314D9" w:rsidRPr="007C08F5">
              <w:rPr>
                <w:rFonts w:ascii="Times New Roman" w:hAnsi="Times New Roman" w:cs="Times New Roman"/>
                <w:sz w:val="20"/>
                <w:szCs w:val="20"/>
              </w:rPr>
              <w:t>,</w:t>
            </w:r>
            <w:r w:rsidR="00AA5CF4" w:rsidRPr="00AA5CF4">
              <w:rPr>
                <w:rFonts w:ascii="Times New Roman" w:hAnsi="Times New Roman" w:cs="Angsana New"/>
                <w:sz w:val="20"/>
                <w:szCs w:val="20"/>
              </w:rPr>
              <w:t>287</w:t>
            </w:r>
            <w:r w:rsidR="00E314D9" w:rsidRPr="007C08F5">
              <w:rPr>
                <w:rFonts w:ascii="Times New Roman" w:hAnsi="Times New Roman" w:cs="Times New Roman"/>
                <w:sz w:val="20"/>
                <w:szCs w:val="20"/>
              </w:rPr>
              <w:t>)</w:t>
            </w:r>
          </w:p>
        </w:tc>
        <w:tc>
          <w:tcPr>
            <w:tcW w:w="90" w:type="dxa"/>
          </w:tcPr>
          <w:p w14:paraId="23AD0441"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Pr>
          <w:p w14:paraId="3F890323" w14:textId="64FBD493" w:rsidR="00975CE2" w:rsidRPr="007C08F5" w:rsidRDefault="00975CE2" w:rsidP="00975CE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31</w:t>
            </w:r>
            <w:r w:rsidRPr="007C08F5">
              <w:rPr>
                <w:rFonts w:ascii="Times New Roman" w:hAnsi="Times New Roman" w:cs="Times New Roman"/>
                <w:sz w:val="20"/>
                <w:szCs w:val="20"/>
              </w:rPr>
              <w:t>,</w:t>
            </w:r>
            <w:r w:rsidR="00AA5CF4" w:rsidRPr="00AA5CF4">
              <w:rPr>
                <w:rFonts w:ascii="Times New Roman" w:hAnsi="Times New Roman" w:cs="Angsana New"/>
                <w:sz w:val="20"/>
                <w:szCs w:val="20"/>
              </w:rPr>
              <w:t>032</w:t>
            </w:r>
            <w:r w:rsidRPr="007C08F5">
              <w:rPr>
                <w:rFonts w:ascii="Times New Roman" w:hAnsi="Times New Roman" w:cs="Times New Roman"/>
                <w:sz w:val="20"/>
                <w:szCs w:val="20"/>
              </w:rPr>
              <w:t>)</w:t>
            </w:r>
          </w:p>
        </w:tc>
        <w:tc>
          <w:tcPr>
            <w:tcW w:w="90" w:type="dxa"/>
          </w:tcPr>
          <w:p w14:paraId="064A212C" w14:textId="77777777" w:rsidR="00975CE2" w:rsidRPr="007C08F5" w:rsidRDefault="00975CE2" w:rsidP="00975CE2">
            <w:pPr>
              <w:tabs>
                <w:tab w:val="left" w:pos="540"/>
              </w:tabs>
              <w:ind w:left="54" w:right="-44"/>
              <w:jc w:val="right"/>
              <w:rPr>
                <w:rFonts w:ascii="Times New Roman" w:eastAsia="MS Mincho" w:hAnsi="Times New Roman" w:cs="Times New Roman"/>
                <w:b/>
                <w:bCs/>
                <w:sz w:val="20"/>
                <w:szCs w:val="20"/>
              </w:rPr>
            </w:pPr>
          </w:p>
        </w:tc>
        <w:tc>
          <w:tcPr>
            <w:tcW w:w="1080" w:type="dxa"/>
          </w:tcPr>
          <w:p w14:paraId="64E74516" w14:textId="6D8C706B" w:rsidR="00975CE2" w:rsidRPr="007C08F5" w:rsidRDefault="00E97E11" w:rsidP="00975CE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32</w:t>
            </w:r>
            <w:r w:rsidRPr="007C08F5">
              <w:rPr>
                <w:rFonts w:ascii="Times New Roman" w:hAnsi="Times New Roman" w:cs="Times New Roman"/>
                <w:sz w:val="20"/>
                <w:szCs w:val="20"/>
              </w:rPr>
              <w:t>,</w:t>
            </w:r>
            <w:r w:rsidR="00AA5CF4" w:rsidRPr="00AA5CF4">
              <w:rPr>
                <w:rFonts w:ascii="Times New Roman" w:hAnsi="Times New Roman" w:cs="Angsana New"/>
                <w:sz w:val="20"/>
                <w:szCs w:val="20"/>
              </w:rPr>
              <w:t>287</w:t>
            </w:r>
            <w:r w:rsidRPr="007C08F5">
              <w:rPr>
                <w:rFonts w:ascii="Times New Roman" w:hAnsi="Times New Roman" w:cs="Times New Roman"/>
                <w:sz w:val="20"/>
                <w:szCs w:val="20"/>
              </w:rPr>
              <w:t>)</w:t>
            </w:r>
          </w:p>
        </w:tc>
        <w:tc>
          <w:tcPr>
            <w:tcW w:w="90" w:type="dxa"/>
          </w:tcPr>
          <w:p w14:paraId="17524E5D"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Pr>
          <w:p w14:paraId="4B94F271" w14:textId="3DD2E58C" w:rsidR="00975CE2" w:rsidRPr="007C08F5" w:rsidRDefault="00975CE2" w:rsidP="00975CE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31</w:t>
            </w:r>
            <w:r w:rsidRPr="007C08F5">
              <w:rPr>
                <w:rFonts w:ascii="Times New Roman" w:hAnsi="Times New Roman" w:cs="Times New Roman"/>
                <w:sz w:val="20"/>
                <w:szCs w:val="20"/>
              </w:rPr>
              <w:t>,</w:t>
            </w:r>
            <w:r w:rsidR="00AA5CF4" w:rsidRPr="00AA5CF4">
              <w:rPr>
                <w:rFonts w:ascii="Times New Roman" w:hAnsi="Times New Roman" w:cs="Angsana New"/>
                <w:sz w:val="20"/>
                <w:szCs w:val="20"/>
              </w:rPr>
              <w:t>032</w:t>
            </w:r>
            <w:r w:rsidRPr="007C08F5">
              <w:rPr>
                <w:rFonts w:ascii="Times New Roman" w:hAnsi="Times New Roman" w:cs="Times New Roman"/>
                <w:sz w:val="20"/>
                <w:szCs w:val="20"/>
              </w:rPr>
              <w:t>)</w:t>
            </w:r>
          </w:p>
        </w:tc>
      </w:tr>
      <w:tr w:rsidR="00975CE2" w:rsidRPr="007C08F5" w14:paraId="50F7E09C" w14:textId="77777777" w:rsidTr="00547B69">
        <w:trPr>
          <w:trHeight w:val="54"/>
        </w:trPr>
        <w:tc>
          <w:tcPr>
            <w:tcW w:w="4230" w:type="dxa"/>
          </w:tcPr>
          <w:p w14:paraId="221406ED" w14:textId="7EC5F29E" w:rsidR="00975CE2" w:rsidRPr="007C08F5" w:rsidRDefault="00975CE2" w:rsidP="00975CE2">
            <w:pPr>
              <w:ind w:left="180" w:right="-212" w:firstLine="362"/>
              <w:rPr>
                <w:rFonts w:ascii="Times New Roman" w:hAnsi="Times New Roman" w:cs="Times New Roman"/>
                <w:sz w:val="20"/>
                <w:szCs w:val="20"/>
              </w:rPr>
            </w:pPr>
            <w:r w:rsidRPr="007C08F5">
              <w:rPr>
                <w:rFonts w:ascii="Times New Roman" w:hAnsi="Times New Roman" w:cs="Times New Roman"/>
                <w:spacing w:val="-6"/>
                <w:sz w:val="20"/>
                <w:szCs w:val="20"/>
              </w:rPr>
              <w:t>Allowance for diminution in value</w:t>
            </w:r>
          </w:p>
        </w:tc>
        <w:tc>
          <w:tcPr>
            <w:tcW w:w="1080" w:type="dxa"/>
          </w:tcPr>
          <w:p w14:paraId="755A7FB8" w14:textId="77777777" w:rsidR="00975CE2" w:rsidRPr="007C08F5" w:rsidRDefault="00975CE2" w:rsidP="00975CE2">
            <w:pPr>
              <w:tabs>
                <w:tab w:val="decimal" w:pos="954"/>
              </w:tabs>
              <w:ind w:left="54" w:right="-44"/>
              <w:rPr>
                <w:rFonts w:ascii="Times New Roman" w:hAnsi="Times New Roman" w:cs="Times New Roman"/>
                <w:sz w:val="20"/>
                <w:szCs w:val="20"/>
              </w:rPr>
            </w:pPr>
          </w:p>
        </w:tc>
        <w:tc>
          <w:tcPr>
            <w:tcW w:w="90" w:type="dxa"/>
          </w:tcPr>
          <w:p w14:paraId="2BE2BCF1"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Pr>
          <w:p w14:paraId="34773036" w14:textId="77777777" w:rsidR="00975CE2" w:rsidRPr="007C08F5" w:rsidRDefault="00975CE2" w:rsidP="00975CE2">
            <w:pPr>
              <w:tabs>
                <w:tab w:val="decimal" w:pos="954"/>
              </w:tabs>
              <w:ind w:left="54" w:right="-44"/>
              <w:rPr>
                <w:rFonts w:ascii="Times New Roman" w:hAnsi="Times New Roman" w:cs="Times New Roman"/>
                <w:sz w:val="20"/>
                <w:szCs w:val="20"/>
              </w:rPr>
            </w:pPr>
          </w:p>
        </w:tc>
        <w:tc>
          <w:tcPr>
            <w:tcW w:w="90" w:type="dxa"/>
          </w:tcPr>
          <w:p w14:paraId="5B81461B" w14:textId="77777777" w:rsidR="00975CE2" w:rsidRPr="007C08F5" w:rsidRDefault="00975CE2" w:rsidP="00975CE2">
            <w:pPr>
              <w:tabs>
                <w:tab w:val="left" w:pos="540"/>
              </w:tabs>
              <w:ind w:left="54" w:right="-44"/>
              <w:jc w:val="right"/>
              <w:rPr>
                <w:rFonts w:ascii="Times New Roman" w:eastAsia="MS Mincho" w:hAnsi="Times New Roman" w:cs="Times New Roman"/>
                <w:b/>
                <w:bCs/>
                <w:sz w:val="20"/>
                <w:szCs w:val="20"/>
              </w:rPr>
            </w:pPr>
          </w:p>
        </w:tc>
        <w:tc>
          <w:tcPr>
            <w:tcW w:w="1080" w:type="dxa"/>
          </w:tcPr>
          <w:p w14:paraId="096B6662" w14:textId="77777777" w:rsidR="00975CE2" w:rsidRPr="007C08F5" w:rsidRDefault="00975CE2" w:rsidP="00975CE2">
            <w:pPr>
              <w:tabs>
                <w:tab w:val="decimal" w:pos="954"/>
              </w:tabs>
              <w:ind w:left="54" w:right="-44"/>
              <w:rPr>
                <w:rFonts w:ascii="Times New Roman" w:hAnsi="Times New Roman" w:cs="Times New Roman"/>
                <w:sz w:val="20"/>
                <w:szCs w:val="20"/>
              </w:rPr>
            </w:pPr>
          </w:p>
        </w:tc>
        <w:tc>
          <w:tcPr>
            <w:tcW w:w="90" w:type="dxa"/>
          </w:tcPr>
          <w:p w14:paraId="784378A4" w14:textId="77777777" w:rsidR="00975CE2" w:rsidRPr="007C08F5" w:rsidRDefault="00975CE2" w:rsidP="00975CE2">
            <w:pPr>
              <w:tabs>
                <w:tab w:val="decimal" w:pos="360"/>
              </w:tabs>
              <w:ind w:left="54" w:right="-44"/>
              <w:rPr>
                <w:rFonts w:ascii="Times New Roman" w:eastAsia="MS Mincho" w:hAnsi="Times New Roman" w:cs="Times New Roman"/>
                <w:sz w:val="20"/>
                <w:szCs w:val="20"/>
              </w:rPr>
            </w:pPr>
          </w:p>
        </w:tc>
        <w:tc>
          <w:tcPr>
            <w:tcW w:w="1080" w:type="dxa"/>
          </w:tcPr>
          <w:p w14:paraId="4F7830E0" w14:textId="77777777" w:rsidR="00975CE2" w:rsidRPr="007C08F5" w:rsidRDefault="00975CE2" w:rsidP="00975CE2">
            <w:pPr>
              <w:tabs>
                <w:tab w:val="decimal" w:pos="954"/>
              </w:tabs>
              <w:ind w:left="54" w:right="-44"/>
              <w:rPr>
                <w:rFonts w:ascii="Times New Roman" w:hAnsi="Times New Roman" w:cs="Times New Roman"/>
                <w:sz w:val="20"/>
                <w:szCs w:val="20"/>
              </w:rPr>
            </w:pPr>
          </w:p>
        </w:tc>
      </w:tr>
      <w:tr w:rsidR="00692FEE" w:rsidRPr="007C08F5" w14:paraId="737725F4" w14:textId="77777777" w:rsidTr="00191440">
        <w:trPr>
          <w:trHeight w:val="144"/>
        </w:trPr>
        <w:tc>
          <w:tcPr>
            <w:tcW w:w="4230" w:type="dxa"/>
          </w:tcPr>
          <w:p w14:paraId="550300A6" w14:textId="0AF98E9D" w:rsidR="00692FEE" w:rsidRPr="007C08F5" w:rsidRDefault="00692FEE" w:rsidP="00692FEE">
            <w:pPr>
              <w:ind w:left="180" w:right="-212" w:firstLine="452"/>
              <w:rPr>
                <w:rFonts w:ascii="Times New Roman" w:hAnsi="Times New Roman" w:cs="Times New Roman"/>
                <w:sz w:val="20"/>
                <w:szCs w:val="20"/>
              </w:rPr>
            </w:pPr>
            <w:r w:rsidRPr="007C08F5">
              <w:rPr>
                <w:rFonts w:ascii="Times New Roman" w:hAnsi="Times New Roman" w:cs="Times New Roman"/>
                <w:spacing w:val="-6"/>
                <w:sz w:val="20"/>
                <w:szCs w:val="20"/>
              </w:rPr>
              <w:t xml:space="preserve"> of inventories</w:t>
            </w:r>
          </w:p>
        </w:tc>
        <w:tc>
          <w:tcPr>
            <w:tcW w:w="1080" w:type="dxa"/>
          </w:tcPr>
          <w:p w14:paraId="6F3CB1D3" w14:textId="2BAB584B" w:rsidR="00692FEE" w:rsidRPr="007C08F5" w:rsidRDefault="00692FEE" w:rsidP="00692F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305</w:t>
            </w:r>
            <w:r w:rsidRPr="007C08F5">
              <w:rPr>
                <w:rFonts w:ascii="Times New Roman" w:hAnsi="Times New Roman" w:cs="Times New Roman"/>
                <w:sz w:val="20"/>
                <w:szCs w:val="20"/>
              </w:rPr>
              <w:t>)</w:t>
            </w:r>
          </w:p>
        </w:tc>
        <w:tc>
          <w:tcPr>
            <w:tcW w:w="90" w:type="dxa"/>
          </w:tcPr>
          <w:p w14:paraId="067EDD79" w14:textId="77777777" w:rsidR="00692FEE" w:rsidRPr="007C08F5" w:rsidRDefault="00692FEE" w:rsidP="00692FEE">
            <w:pPr>
              <w:tabs>
                <w:tab w:val="decimal" w:pos="360"/>
              </w:tabs>
              <w:ind w:left="54" w:right="-44"/>
              <w:rPr>
                <w:rFonts w:ascii="Times New Roman" w:eastAsia="MS Mincho" w:hAnsi="Times New Roman" w:cs="Times New Roman"/>
                <w:sz w:val="20"/>
                <w:szCs w:val="20"/>
              </w:rPr>
            </w:pPr>
          </w:p>
        </w:tc>
        <w:tc>
          <w:tcPr>
            <w:tcW w:w="1080" w:type="dxa"/>
          </w:tcPr>
          <w:p w14:paraId="4C031B23" w14:textId="7767F01D" w:rsidR="00692FEE" w:rsidRPr="007C08F5" w:rsidRDefault="00692FEE" w:rsidP="00692F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w:t>
            </w:r>
          </w:p>
        </w:tc>
        <w:tc>
          <w:tcPr>
            <w:tcW w:w="90" w:type="dxa"/>
          </w:tcPr>
          <w:p w14:paraId="2E34DFB0" w14:textId="77777777" w:rsidR="00692FEE" w:rsidRPr="007C08F5" w:rsidRDefault="00692FEE" w:rsidP="00692FEE">
            <w:pPr>
              <w:tabs>
                <w:tab w:val="left" w:pos="540"/>
              </w:tabs>
              <w:ind w:left="54" w:right="-44"/>
              <w:jc w:val="right"/>
              <w:rPr>
                <w:rFonts w:ascii="Times New Roman" w:eastAsia="MS Mincho" w:hAnsi="Times New Roman" w:cs="Times New Roman"/>
                <w:b/>
                <w:bCs/>
                <w:sz w:val="20"/>
                <w:szCs w:val="20"/>
              </w:rPr>
            </w:pPr>
          </w:p>
        </w:tc>
        <w:tc>
          <w:tcPr>
            <w:tcW w:w="1080" w:type="dxa"/>
          </w:tcPr>
          <w:p w14:paraId="3D7631D6" w14:textId="73F4BC1D" w:rsidR="00692FEE" w:rsidRPr="007C08F5" w:rsidRDefault="00692FEE" w:rsidP="00692F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305</w:t>
            </w:r>
            <w:r w:rsidRPr="007C08F5">
              <w:rPr>
                <w:rFonts w:ascii="Times New Roman" w:hAnsi="Times New Roman" w:cs="Times New Roman"/>
                <w:sz w:val="20"/>
                <w:szCs w:val="20"/>
              </w:rPr>
              <w:t>)</w:t>
            </w:r>
          </w:p>
        </w:tc>
        <w:tc>
          <w:tcPr>
            <w:tcW w:w="90" w:type="dxa"/>
          </w:tcPr>
          <w:p w14:paraId="7A62C2D8" w14:textId="77777777" w:rsidR="00692FEE" w:rsidRPr="007C08F5" w:rsidRDefault="00692FEE" w:rsidP="00692FEE">
            <w:pPr>
              <w:tabs>
                <w:tab w:val="decimal" w:pos="360"/>
              </w:tabs>
              <w:ind w:left="54" w:right="-44"/>
              <w:rPr>
                <w:rFonts w:ascii="Times New Roman" w:eastAsia="MS Mincho" w:hAnsi="Times New Roman" w:cs="Times New Roman"/>
                <w:sz w:val="20"/>
                <w:szCs w:val="20"/>
              </w:rPr>
            </w:pPr>
          </w:p>
        </w:tc>
        <w:tc>
          <w:tcPr>
            <w:tcW w:w="1080" w:type="dxa"/>
          </w:tcPr>
          <w:p w14:paraId="39D9CC15" w14:textId="7F1712CB" w:rsidR="00692FEE" w:rsidRPr="007C08F5" w:rsidRDefault="00692FEE" w:rsidP="00692F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w:t>
            </w:r>
          </w:p>
        </w:tc>
      </w:tr>
      <w:tr w:rsidR="00692FEE" w:rsidRPr="007C08F5" w14:paraId="685A746F" w14:textId="77777777" w:rsidTr="00B012A7">
        <w:trPr>
          <w:trHeight w:val="144"/>
        </w:trPr>
        <w:tc>
          <w:tcPr>
            <w:tcW w:w="4230" w:type="dxa"/>
          </w:tcPr>
          <w:p w14:paraId="3CF80A29" w14:textId="0D1FE12D" w:rsidR="00692FEE" w:rsidRPr="007C08F5" w:rsidRDefault="00692FEE" w:rsidP="00692FEE">
            <w:pPr>
              <w:ind w:left="180" w:right="-212"/>
              <w:rPr>
                <w:rFonts w:ascii="Times New Roman" w:hAnsi="Times New Roman" w:cs="Times New Roman"/>
                <w:b/>
                <w:bCs/>
                <w:sz w:val="20"/>
                <w:szCs w:val="20"/>
              </w:rPr>
            </w:pPr>
            <w:r w:rsidRPr="007C08F5">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tcPr>
          <w:p w14:paraId="12AA9EF0" w14:textId="01653396" w:rsidR="00692FEE" w:rsidRPr="007C08F5" w:rsidRDefault="00692FEE" w:rsidP="00692F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112</w:t>
            </w:r>
            <w:r w:rsidRPr="007C08F5">
              <w:rPr>
                <w:rFonts w:ascii="Times New Roman" w:hAnsi="Times New Roman" w:cs="Times New Roman"/>
                <w:sz w:val="20"/>
                <w:szCs w:val="20"/>
              </w:rPr>
              <w:t>,</w:t>
            </w:r>
            <w:r w:rsidR="00AA5CF4" w:rsidRPr="00AA5CF4">
              <w:rPr>
                <w:rFonts w:ascii="Times New Roman" w:hAnsi="Times New Roman" w:cs="Angsana New"/>
                <w:sz w:val="20"/>
                <w:szCs w:val="20"/>
              </w:rPr>
              <w:t>568</w:t>
            </w:r>
            <w:r w:rsidRPr="007C08F5">
              <w:rPr>
                <w:rFonts w:ascii="Times New Roman" w:hAnsi="Times New Roman" w:cs="Times New Roman"/>
                <w:sz w:val="20"/>
                <w:szCs w:val="20"/>
              </w:rPr>
              <w:t xml:space="preserve"> </w:t>
            </w:r>
          </w:p>
        </w:tc>
        <w:tc>
          <w:tcPr>
            <w:tcW w:w="90" w:type="dxa"/>
          </w:tcPr>
          <w:p w14:paraId="36A02113" w14:textId="77777777" w:rsidR="00692FEE" w:rsidRPr="007C08F5" w:rsidRDefault="00692FEE" w:rsidP="00692FEE">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8219F1C" w14:textId="6C545CFF" w:rsidR="00692FEE" w:rsidRPr="007C08F5" w:rsidRDefault="00AA5CF4" w:rsidP="00692F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83</w:t>
            </w:r>
            <w:r w:rsidR="00692FEE" w:rsidRPr="007C08F5">
              <w:rPr>
                <w:rFonts w:ascii="Times New Roman" w:hAnsi="Times New Roman" w:cs="Times New Roman"/>
                <w:sz w:val="20"/>
                <w:szCs w:val="20"/>
              </w:rPr>
              <w:t>,</w:t>
            </w:r>
            <w:r w:rsidRPr="00AA5CF4">
              <w:rPr>
                <w:rFonts w:ascii="Times New Roman" w:hAnsi="Times New Roman" w:cs="Angsana New"/>
                <w:sz w:val="20"/>
                <w:szCs w:val="20"/>
              </w:rPr>
              <w:t>683</w:t>
            </w:r>
          </w:p>
        </w:tc>
        <w:tc>
          <w:tcPr>
            <w:tcW w:w="90" w:type="dxa"/>
          </w:tcPr>
          <w:p w14:paraId="7CE1BA67" w14:textId="77777777" w:rsidR="00692FEE" w:rsidRPr="007C08F5" w:rsidRDefault="00692FEE" w:rsidP="00692FEE">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AB8FB53" w14:textId="0A3AE5D9" w:rsidR="00692FEE" w:rsidRPr="007C08F5" w:rsidRDefault="00AA5CF4" w:rsidP="00692F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112</w:t>
            </w:r>
            <w:r w:rsidR="00692FEE" w:rsidRPr="007C08F5">
              <w:rPr>
                <w:rFonts w:ascii="Times New Roman" w:hAnsi="Times New Roman" w:cs="Times New Roman"/>
                <w:sz w:val="20"/>
                <w:szCs w:val="20"/>
              </w:rPr>
              <w:t>,</w:t>
            </w:r>
            <w:r w:rsidRPr="00AA5CF4">
              <w:rPr>
                <w:rFonts w:ascii="Times New Roman" w:hAnsi="Times New Roman" w:cs="Angsana New"/>
                <w:sz w:val="20"/>
                <w:szCs w:val="20"/>
              </w:rPr>
              <w:t>64</w:t>
            </w:r>
            <w:r w:rsidR="006810DA">
              <w:rPr>
                <w:rFonts w:ascii="Times New Roman" w:hAnsi="Times New Roman" w:cs="Angsana New"/>
                <w:sz w:val="20"/>
                <w:szCs w:val="20"/>
              </w:rPr>
              <w:t>8</w:t>
            </w:r>
          </w:p>
        </w:tc>
        <w:tc>
          <w:tcPr>
            <w:tcW w:w="90" w:type="dxa"/>
          </w:tcPr>
          <w:p w14:paraId="258E8D60" w14:textId="77777777" w:rsidR="00692FEE" w:rsidRPr="007C08F5" w:rsidRDefault="00692FEE" w:rsidP="00692FEE">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68D256D7" w14:textId="7E020ED0" w:rsidR="00692FEE" w:rsidRPr="007C08F5" w:rsidRDefault="00AA5CF4" w:rsidP="00692F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83</w:t>
            </w:r>
            <w:r w:rsidR="00692FEE" w:rsidRPr="007C08F5">
              <w:rPr>
                <w:rFonts w:ascii="Times New Roman" w:hAnsi="Times New Roman" w:cs="Times New Roman"/>
                <w:sz w:val="20"/>
                <w:szCs w:val="20"/>
              </w:rPr>
              <w:t>,</w:t>
            </w:r>
            <w:r w:rsidRPr="00AA5CF4">
              <w:rPr>
                <w:rFonts w:ascii="Times New Roman" w:hAnsi="Times New Roman" w:cs="Angsana New"/>
                <w:sz w:val="20"/>
                <w:szCs w:val="20"/>
              </w:rPr>
              <w:t>896</w:t>
            </w:r>
          </w:p>
        </w:tc>
      </w:tr>
    </w:tbl>
    <w:p w14:paraId="71C27493" w14:textId="493B8E1B" w:rsidR="002066F7" w:rsidRPr="007C08F5" w:rsidRDefault="002066F7" w:rsidP="009930FC">
      <w:pPr>
        <w:tabs>
          <w:tab w:val="left" w:pos="540"/>
        </w:tabs>
        <w:spacing w:before="240" w:after="240"/>
        <w:ind w:left="547"/>
        <w:jc w:val="thaiDistribute"/>
        <w:rPr>
          <w:rFonts w:ascii="Times New Roman" w:eastAsia="Times New Roman" w:hAnsi="Times New Roman" w:cs="Times New Roman"/>
          <w:sz w:val="24"/>
          <w:szCs w:val="24"/>
        </w:rPr>
      </w:pPr>
      <w:r w:rsidRPr="007C08F5">
        <w:rPr>
          <w:rFonts w:ascii="Times New Roman" w:eastAsia="Times New Roman" w:hAnsi="Times New Roman" w:cs="Times New Roman"/>
          <w:sz w:val="24"/>
          <w:szCs w:val="24"/>
        </w:rPr>
        <w:t>Cost of inventories which was recognized as expenses and included in the cost of sales</w:t>
      </w:r>
      <w:r w:rsidR="00E96198" w:rsidRPr="007C08F5">
        <w:rPr>
          <w:rFonts w:ascii="Times New Roman" w:eastAsia="Times New Roman" w:hAnsi="Times New Roman" w:cs="Times New Roman"/>
          <w:sz w:val="24"/>
          <w:szCs w:val="24"/>
          <w:cs/>
        </w:rPr>
        <w:t xml:space="preserve"> </w:t>
      </w:r>
      <w:r w:rsidR="00E96198" w:rsidRPr="007C08F5">
        <w:rPr>
          <w:rFonts w:ascii="Times New Roman" w:eastAsia="Times New Roman" w:hAnsi="Times New Roman" w:cs="Times New Roman"/>
          <w:sz w:val="24"/>
          <w:szCs w:val="24"/>
        </w:rPr>
        <w:t>and cost of rendering of services</w:t>
      </w:r>
      <w:r w:rsidRPr="007C08F5">
        <w:rPr>
          <w:rFonts w:ascii="Times New Roman" w:eastAsia="Times New Roman" w:hAnsi="Times New Roman" w:cs="Times New Roman"/>
          <w:sz w:val="24"/>
          <w:szCs w:val="24"/>
        </w:rPr>
        <w:t xml:space="preserve"> for the </w:t>
      </w:r>
      <w:r w:rsidR="00FE27D3" w:rsidRPr="007C08F5">
        <w:rPr>
          <w:rFonts w:ascii="Times New Roman" w:eastAsia="Times New Roman" w:hAnsi="Times New Roman" w:cs="Times New Roman"/>
          <w:sz w:val="24"/>
          <w:szCs w:val="30"/>
        </w:rPr>
        <w:t>year</w:t>
      </w:r>
      <w:r w:rsidRPr="007C08F5">
        <w:rPr>
          <w:rFonts w:ascii="Times New Roman" w:eastAsia="Times New Roman" w:hAnsi="Times New Roman" w:cs="Times New Roman"/>
          <w:sz w:val="24"/>
          <w:szCs w:val="24"/>
        </w:rPr>
        <w:t xml:space="preserve"> ended </w:t>
      </w:r>
      <w:r w:rsidR="00FE27D3" w:rsidRPr="007C08F5">
        <w:rPr>
          <w:rFonts w:ascii="Times New Roman" w:hAnsi="Times New Roman" w:cs="Times New Roman"/>
          <w:spacing w:val="-2"/>
          <w:sz w:val="24"/>
          <w:szCs w:val="24"/>
        </w:rPr>
        <w:t>December</w:t>
      </w:r>
      <w:r w:rsidR="00FE27D3"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31</w:t>
      </w:r>
      <w:r w:rsidRPr="007C08F5">
        <w:rPr>
          <w:rFonts w:ascii="Times New Roman" w:eastAsia="Times New Roman" w:hAnsi="Times New Roman" w:cs="Times New Roman"/>
          <w:sz w:val="24"/>
          <w:szCs w:val="24"/>
        </w:rPr>
        <w:t xml:space="preserve">, </w:t>
      </w:r>
      <w:r w:rsidRPr="007C08F5">
        <w:rPr>
          <w:rFonts w:ascii="Times New Roman" w:eastAsia="Times New Roman" w:hAnsi="Times New Roman" w:cs="Times New Roman"/>
          <w:spacing w:val="-2"/>
          <w:sz w:val="24"/>
          <w:szCs w:val="24"/>
        </w:rPr>
        <w:t>consisted of the following</w:t>
      </w:r>
      <w:r w:rsidRPr="007C08F5">
        <w:rPr>
          <w:rFonts w:ascii="Times New Roman" w:eastAsia="Times New Roman" w:hAnsi="Times New Roman" w:cs="Times New Roman"/>
          <w:sz w:val="24"/>
          <w:szCs w:val="24"/>
        </w:rPr>
        <w:t>:</w:t>
      </w:r>
    </w:p>
    <w:p w14:paraId="14C88F89" w14:textId="77777777" w:rsidR="00944B53" w:rsidRPr="007C08F5" w:rsidRDefault="00944B53" w:rsidP="00944B53">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4E72B7E6" w14:textId="77777777" w:rsidTr="00B012A7">
        <w:trPr>
          <w:trHeight w:val="144"/>
        </w:trPr>
        <w:tc>
          <w:tcPr>
            <w:tcW w:w="4230" w:type="dxa"/>
          </w:tcPr>
          <w:p w14:paraId="6D373A3B" w14:textId="77777777" w:rsidR="00944B53" w:rsidRPr="007C08F5" w:rsidRDefault="00944B53" w:rsidP="00B012A7">
            <w:pPr>
              <w:ind w:left="180" w:right="-212"/>
              <w:rPr>
                <w:rFonts w:ascii="Times New Roman" w:hAnsi="Times New Roman" w:cs="Times New Roman"/>
                <w:sz w:val="20"/>
                <w:szCs w:val="20"/>
              </w:rPr>
            </w:pPr>
          </w:p>
        </w:tc>
        <w:tc>
          <w:tcPr>
            <w:tcW w:w="2250" w:type="dxa"/>
            <w:gridSpan w:val="3"/>
            <w:tcBorders>
              <w:left w:val="nil"/>
              <w:right w:val="nil"/>
            </w:tcBorders>
          </w:tcPr>
          <w:p w14:paraId="7AC1E3DD"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7B4F8DFE" w14:textId="77777777" w:rsidR="00944B53" w:rsidRPr="007C08F5"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6073B17"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3B747A69" w14:textId="77777777" w:rsidTr="00B012A7">
        <w:trPr>
          <w:trHeight w:val="144"/>
        </w:trPr>
        <w:tc>
          <w:tcPr>
            <w:tcW w:w="4230" w:type="dxa"/>
          </w:tcPr>
          <w:p w14:paraId="2205C487" w14:textId="77777777" w:rsidR="00944B53" w:rsidRPr="007C08F5" w:rsidRDefault="00944B53"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52513DF1"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11C22AA8" w14:textId="77777777" w:rsidR="00944B53" w:rsidRPr="007C08F5"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0EB3C48"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67057244" w14:textId="77777777" w:rsidTr="00B012A7">
        <w:trPr>
          <w:trHeight w:val="144"/>
        </w:trPr>
        <w:tc>
          <w:tcPr>
            <w:tcW w:w="4230" w:type="dxa"/>
          </w:tcPr>
          <w:p w14:paraId="7E88E954"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656C3DE4" w14:textId="05DBADB4"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48F2FC5"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428472D" w14:textId="785CBAAF"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183F3C14" w14:textId="77777777" w:rsidR="00864452" w:rsidRPr="007C08F5" w:rsidRDefault="00864452" w:rsidP="00864452">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CF07D9E" w14:textId="398C8DB7"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10FF2A3"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BDC21B2" w14:textId="073FA033"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0AB56D66" w14:textId="77777777" w:rsidTr="00B012A7">
        <w:trPr>
          <w:trHeight w:val="54"/>
        </w:trPr>
        <w:tc>
          <w:tcPr>
            <w:tcW w:w="4230" w:type="dxa"/>
          </w:tcPr>
          <w:p w14:paraId="56FD9B47" w14:textId="77777777" w:rsidR="00864452" w:rsidRPr="007C08F5" w:rsidRDefault="00864452" w:rsidP="00864452">
            <w:pPr>
              <w:ind w:left="180" w:right="-212"/>
              <w:rPr>
                <w:rFonts w:ascii="Times New Roman" w:hAnsi="Times New Roman" w:cs="Times New Roman"/>
                <w:sz w:val="20"/>
                <w:szCs w:val="20"/>
              </w:rPr>
            </w:pPr>
          </w:p>
        </w:tc>
        <w:tc>
          <w:tcPr>
            <w:tcW w:w="1080" w:type="dxa"/>
          </w:tcPr>
          <w:p w14:paraId="5A3AE74E"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20C8867C"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47DC1325"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0D752F3"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3F960C52"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7A6369AC"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52D9DB0D"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864452" w:rsidRPr="007C08F5" w14:paraId="13A6634B" w14:textId="77777777" w:rsidTr="004C7C83">
        <w:trPr>
          <w:trHeight w:val="54"/>
        </w:trPr>
        <w:tc>
          <w:tcPr>
            <w:tcW w:w="4230" w:type="dxa"/>
            <w:vAlign w:val="bottom"/>
          </w:tcPr>
          <w:p w14:paraId="6D329634" w14:textId="0FB1C058" w:rsidR="00864452" w:rsidRPr="007C08F5" w:rsidRDefault="00864452" w:rsidP="00864452">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Cost of inventories recognized as an expense</w:t>
            </w:r>
          </w:p>
        </w:tc>
        <w:tc>
          <w:tcPr>
            <w:tcW w:w="1080" w:type="dxa"/>
          </w:tcPr>
          <w:p w14:paraId="48B932EA"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03E315C0"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39C618F4" w14:textId="6F43D59E"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7FB816F0"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5454EE45"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945BB49"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632EC0C6" w14:textId="044BE95A" w:rsidR="00864452" w:rsidRPr="007C08F5" w:rsidRDefault="00864452" w:rsidP="00864452">
            <w:pPr>
              <w:tabs>
                <w:tab w:val="decimal" w:pos="954"/>
              </w:tabs>
              <w:ind w:left="54" w:right="-44"/>
              <w:rPr>
                <w:rFonts w:ascii="Times New Roman" w:hAnsi="Times New Roman" w:cs="Times New Roman"/>
                <w:sz w:val="20"/>
                <w:szCs w:val="20"/>
              </w:rPr>
            </w:pPr>
          </w:p>
        </w:tc>
      </w:tr>
      <w:tr w:rsidR="00864452" w:rsidRPr="007C08F5" w14:paraId="451E53DA" w14:textId="77777777" w:rsidTr="004C7C83">
        <w:trPr>
          <w:trHeight w:val="54"/>
        </w:trPr>
        <w:tc>
          <w:tcPr>
            <w:tcW w:w="4230" w:type="dxa"/>
            <w:vAlign w:val="bottom"/>
          </w:tcPr>
          <w:p w14:paraId="713BF548" w14:textId="51002486" w:rsidR="00864452" w:rsidRPr="007C08F5" w:rsidRDefault="00864452" w:rsidP="00864452">
            <w:pPr>
              <w:ind w:left="360" w:right="-212"/>
              <w:rPr>
                <w:rFonts w:ascii="Times New Roman" w:hAnsi="Times New Roman" w:cs="Times New Roman"/>
                <w:sz w:val="20"/>
                <w:szCs w:val="20"/>
              </w:rPr>
            </w:pPr>
            <w:r w:rsidRPr="007C08F5">
              <w:rPr>
                <w:rFonts w:ascii="Times New Roman" w:eastAsia="Times New Roman" w:hAnsi="Times New Roman" w:cs="Times New Roman"/>
                <w:spacing w:val="-6"/>
                <w:sz w:val="20"/>
                <w:szCs w:val="20"/>
              </w:rPr>
              <w:t>in cost of sales and cost of rendering of services</w:t>
            </w:r>
          </w:p>
        </w:tc>
        <w:tc>
          <w:tcPr>
            <w:tcW w:w="1080" w:type="dxa"/>
          </w:tcPr>
          <w:p w14:paraId="243DBE79"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FC0F069"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57D3DEC9" w14:textId="5818A6AD"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76169B8F"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5C5AB548"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EE98092"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7EF62CB7" w14:textId="43F2E3C4" w:rsidR="00864452" w:rsidRPr="007C08F5" w:rsidRDefault="00864452" w:rsidP="00864452">
            <w:pPr>
              <w:tabs>
                <w:tab w:val="decimal" w:pos="954"/>
              </w:tabs>
              <w:ind w:left="54" w:right="-44"/>
              <w:rPr>
                <w:rFonts w:ascii="Times New Roman" w:hAnsi="Times New Roman" w:cs="Times New Roman"/>
                <w:sz w:val="20"/>
                <w:szCs w:val="20"/>
              </w:rPr>
            </w:pPr>
          </w:p>
        </w:tc>
      </w:tr>
      <w:tr w:rsidR="00C0792B" w:rsidRPr="007C08F5" w14:paraId="20DD83F7" w14:textId="77777777" w:rsidTr="004C7C83">
        <w:trPr>
          <w:trHeight w:val="54"/>
        </w:trPr>
        <w:tc>
          <w:tcPr>
            <w:tcW w:w="4230" w:type="dxa"/>
            <w:vAlign w:val="bottom"/>
          </w:tcPr>
          <w:p w14:paraId="3783B746" w14:textId="1A6A085D" w:rsidR="00C0792B" w:rsidRPr="007C08F5" w:rsidRDefault="00C0792B" w:rsidP="00C0792B">
            <w:pPr>
              <w:ind w:left="360" w:right="-212"/>
              <w:rPr>
                <w:rFonts w:ascii="Times New Roman" w:hAnsi="Times New Roman" w:cs="Times New Roman"/>
                <w:sz w:val="20"/>
                <w:szCs w:val="20"/>
              </w:rPr>
            </w:pPr>
            <w:r w:rsidRPr="007C08F5">
              <w:rPr>
                <w:rFonts w:ascii="Times New Roman" w:eastAsia="Times New Roman" w:hAnsi="Times New Roman" w:cs="Times New Roman"/>
                <w:sz w:val="20"/>
                <w:szCs w:val="20"/>
              </w:rPr>
              <w:t>- Cost of sales</w:t>
            </w:r>
          </w:p>
        </w:tc>
        <w:tc>
          <w:tcPr>
            <w:tcW w:w="1080" w:type="dxa"/>
          </w:tcPr>
          <w:p w14:paraId="531AD38B" w14:textId="7D977F3C"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37</w:t>
            </w:r>
            <w:r w:rsidRPr="007C08F5">
              <w:rPr>
                <w:rFonts w:ascii="Times New Roman" w:hAnsi="Times New Roman" w:cs="Times New Roman"/>
                <w:sz w:val="20"/>
                <w:szCs w:val="20"/>
              </w:rPr>
              <w:t>,</w:t>
            </w:r>
            <w:r w:rsidR="00AA5CF4" w:rsidRPr="00AA5CF4">
              <w:rPr>
                <w:rFonts w:ascii="Times New Roman" w:hAnsi="Times New Roman" w:cs="Angsana New"/>
                <w:sz w:val="20"/>
                <w:szCs w:val="20"/>
              </w:rPr>
              <w:t>608</w:t>
            </w:r>
            <w:r w:rsidRPr="007C08F5">
              <w:rPr>
                <w:rFonts w:ascii="Times New Roman" w:hAnsi="Times New Roman" w:cs="Times New Roman"/>
                <w:sz w:val="20"/>
                <w:szCs w:val="20"/>
              </w:rPr>
              <w:t xml:space="preserve"> </w:t>
            </w:r>
          </w:p>
        </w:tc>
        <w:tc>
          <w:tcPr>
            <w:tcW w:w="90" w:type="dxa"/>
          </w:tcPr>
          <w:p w14:paraId="4732508A" w14:textId="77777777" w:rsidR="00C0792B" w:rsidRPr="007C08F5" w:rsidRDefault="00C0792B" w:rsidP="00C0792B">
            <w:pPr>
              <w:tabs>
                <w:tab w:val="decimal" w:pos="360"/>
              </w:tabs>
              <w:ind w:left="54" w:right="-44"/>
              <w:rPr>
                <w:rFonts w:ascii="Times New Roman" w:hAnsi="Times New Roman" w:cs="Times New Roman"/>
                <w:sz w:val="20"/>
                <w:szCs w:val="20"/>
              </w:rPr>
            </w:pPr>
          </w:p>
        </w:tc>
        <w:tc>
          <w:tcPr>
            <w:tcW w:w="1080" w:type="dxa"/>
          </w:tcPr>
          <w:p w14:paraId="70489E30" w14:textId="6E850E35"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439</w:t>
            </w:r>
            <w:r w:rsidRPr="007C08F5">
              <w:rPr>
                <w:rFonts w:ascii="Times New Roman" w:hAnsi="Times New Roman" w:cs="Times New Roman"/>
                <w:sz w:val="20"/>
                <w:szCs w:val="20"/>
              </w:rPr>
              <w:t xml:space="preserve"> </w:t>
            </w:r>
          </w:p>
        </w:tc>
        <w:tc>
          <w:tcPr>
            <w:tcW w:w="90" w:type="dxa"/>
          </w:tcPr>
          <w:p w14:paraId="2CE99265" w14:textId="77777777" w:rsidR="00C0792B" w:rsidRPr="007C08F5" w:rsidRDefault="00C0792B" w:rsidP="00C0792B">
            <w:pPr>
              <w:tabs>
                <w:tab w:val="left" w:pos="540"/>
              </w:tabs>
              <w:ind w:left="54" w:right="-44"/>
              <w:jc w:val="right"/>
              <w:rPr>
                <w:rFonts w:ascii="Times New Roman" w:hAnsi="Times New Roman" w:cs="Times New Roman"/>
                <w:sz w:val="20"/>
                <w:szCs w:val="20"/>
              </w:rPr>
            </w:pPr>
          </w:p>
        </w:tc>
        <w:tc>
          <w:tcPr>
            <w:tcW w:w="1080" w:type="dxa"/>
          </w:tcPr>
          <w:p w14:paraId="17A20961" w14:textId="14F557B3"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w:t>
            </w:r>
            <w:r w:rsidRPr="007C08F5">
              <w:rPr>
                <w:rFonts w:ascii="Times New Roman" w:hAnsi="Times New Roman" w:cs="Times New Roman"/>
                <w:sz w:val="20"/>
                <w:szCs w:val="20"/>
              </w:rPr>
              <w:t>,</w:t>
            </w:r>
            <w:r w:rsidR="00AA5CF4" w:rsidRPr="00AA5CF4">
              <w:rPr>
                <w:rFonts w:ascii="Times New Roman" w:hAnsi="Times New Roman" w:cs="Angsana New"/>
                <w:sz w:val="20"/>
                <w:szCs w:val="20"/>
              </w:rPr>
              <w:t>104</w:t>
            </w:r>
            <w:r w:rsidRPr="007C08F5">
              <w:rPr>
                <w:rFonts w:ascii="Times New Roman" w:hAnsi="Times New Roman" w:cs="Times New Roman"/>
                <w:sz w:val="20"/>
                <w:szCs w:val="20"/>
              </w:rPr>
              <w:t xml:space="preserve"> </w:t>
            </w:r>
          </w:p>
        </w:tc>
        <w:tc>
          <w:tcPr>
            <w:tcW w:w="90" w:type="dxa"/>
          </w:tcPr>
          <w:p w14:paraId="3E4E9C2A" w14:textId="77777777" w:rsidR="00C0792B" w:rsidRPr="007C08F5" w:rsidRDefault="00C0792B" w:rsidP="00C0792B">
            <w:pPr>
              <w:tabs>
                <w:tab w:val="decimal" w:pos="360"/>
              </w:tabs>
              <w:ind w:left="54" w:right="-44"/>
              <w:rPr>
                <w:rFonts w:ascii="Times New Roman" w:hAnsi="Times New Roman" w:cs="Times New Roman"/>
                <w:sz w:val="20"/>
                <w:szCs w:val="20"/>
              </w:rPr>
            </w:pPr>
          </w:p>
        </w:tc>
        <w:tc>
          <w:tcPr>
            <w:tcW w:w="1080" w:type="dxa"/>
          </w:tcPr>
          <w:p w14:paraId="68C9CD80" w14:textId="2E04248E"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w:t>
            </w:r>
            <w:r w:rsidRPr="007C08F5">
              <w:rPr>
                <w:rFonts w:ascii="Times New Roman" w:hAnsi="Times New Roman" w:cs="Times New Roman"/>
                <w:sz w:val="20"/>
                <w:szCs w:val="20"/>
              </w:rPr>
              <w:t>,</w:t>
            </w:r>
            <w:r w:rsidR="00AA5CF4" w:rsidRPr="00AA5CF4">
              <w:rPr>
                <w:rFonts w:ascii="Times New Roman" w:hAnsi="Times New Roman" w:cs="Angsana New"/>
                <w:sz w:val="20"/>
                <w:szCs w:val="20"/>
              </w:rPr>
              <w:t>991</w:t>
            </w:r>
            <w:r w:rsidRPr="007C08F5">
              <w:rPr>
                <w:rFonts w:ascii="Times New Roman" w:hAnsi="Times New Roman" w:cs="Times New Roman"/>
                <w:sz w:val="20"/>
                <w:szCs w:val="20"/>
              </w:rPr>
              <w:t xml:space="preserve"> </w:t>
            </w:r>
          </w:p>
        </w:tc>
      </w:tr>
      <w:tr w:rsidR="00C0792B" w:rsidRPr="007C08F5" w14:paraId="641AFC1B" w14:textId="77777777" w:rsidTr="004C7C83">
        <w:trPr>
          <w:trHeight w:val="54"/>
        </w:trPr>
        <w:tc>
          <w:tcPr>
            <w:tcW w:w="4230" w:type="dxa"/>
            <w:vAlign w:val="bottom"/>
          </w:tcPr>
          <w:p w14:paraId="6D1C53C0" w14:textId="45D3B87A" w:rsidR="00C0792B" w:rsidRPr="007C08F5" w:rsidRDefault="00C0792B" w:rsidP="00C0792B">
            <w:pPr>
              <w:ind w:left="360" w:right="-212"/>
              <w:rPr>
                <w:rFonts w:ascii="Times New Roman" w:hAnsi="Times New Roman" w:cs="Times New Roman"/>
                <w:sz w:val="20"/>
                <w:szCs w:val="20"/>
              </w:rPr>
            </w:pPr>
            <w:r w:rsidRPr="007C08F5">
              <w:rPr>
                <w:rFonts w:ascii="Times New Roman" w:eastAsia="Times New Roman" w:hAnsi="Times New Roman" w:cs="Times New Roman"/>
                <w:sz w:val="20"/>
                <w:szCs w:val="20"/>
              </w:rPr>
              <w:t>- Cost of rendering of services</w:t>
            </w:r>
          </w:p>
        </w:tc>
        <w:tc>
          <w:tcPr>
            <w:tcW w:w="1080" w:type="dxa"/>
          </w:tcPr>
          <w:p w14:paraId="72C5CF5A" w14:textId="108007D4"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292</w:t>
            </w:r>
            <w:r w:rsidRPr="007C08F5">
              <w:rPr>
                <w:rFonts w:ascii="Times New Roman" w:hAnsi="Times New Roman" w:cs="Times New Roman"/>
                <w:sz w:val="20"/>
                <w:szCs w:val="20"/>
              </w:rPr>
              <w:t>,</w:t>
            </w:r>
            <w:r w:rsidR="00AA5CF4" w:rsidRPr="00AA5CF4">
              <w:rPr>
                <w:rFonts w:ascii="Times New Roman" w:hAnsi="Times New Roman" w:cs="Angsana New"/>
                <w:sz w:val="20"/>
                <w:szCs w:val="20"/>
              </w:rPr>
              <w:t>203</w:t>
            </w:r>
            <w:r w:rsidRPr="007C08F5">
              <w:rPr>
                <w:rFonts w:ascii="Times New Roman" w:hAnsi="Times New Roman" w:cs="Times New Roman"/>
                <w:sz w:val="20"/>
                <w:szCs w:val="20"/>
              </w:rPr>
              <w:t xml:space="preserve"> </w:t>
            </w:r>
          </w:p>
        </w:tc>
        <w:tc>
          <w:tcPr>
            <w:tcW w:w="90" w:type="dxa"/>
          </w:tcPr>
          <w:p w14:paraId="29B0B166" w14:textId="77777777" w:rsidR="00C0792B" w:rsidRPr="007C08F5" w:rsidRDefault="00C0792B" w:rsidP="00C0792B">
            <w:pPr>
              <w:tabs>
                <w:tab w:val="decimal" w:pos="360"/>
              </w:tabs>
              <w:ind w:left="54" w:right="-44"/>
              <w:rPr>
                <w:rFonts w:ascii="Times New Roman" w:hAnsi="Times New Roman" w:cs="Times New Roman"/>
                <w:sz w:val="20"/>
                <w:szCs w:val="20"/>
              </w:rPr>
            </w:pPr>
          </w:p>
        </w:tc>
        <w:tc>
          <w:tcPr>
            <w:tcW w:w="1080" w:type="dxa"/>
          </w:tcPr>
          <w:p w14:paraId="7A9259B6" w14:textId="6318CA3A"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302</w:t>
            </w:r>
            <w:r w:rsidRPr="007C08F5">
              <w:rPr>
                <w:rFonts w:ascii="Times New Roman" w:hAnsi="Times New Roman" w:cs="Times New Roman"/>
                <w:sz w:val="20"/>
                <w:szCs w:val="20"/>
              </w:rPr>
              <w:t>,</w:t>
            </w:r>
            <w:r w:rsidR="00AA5CF4" w:rsidRPr="00AA5CF4">
              <w:rPr>
                <w:rFonts w:ascii="Times New Roman" w:hAnsi="Times New Roman" w:cs="Angsana New"/>
                <w:sz w:val="20"/>
                <w:szCs w:val="20"/>
              </w:rPr>
              <w:t>772</w:t>
            </w:r>
            <w:r w:rsidRPr="007C08F5">
              <w:rPr>
                <w:rFonts w:ascii="Times New Roman" w:hAnsi="Times New Roman" w:cs="Times New Roman"/>
                <w:sz w:val="20"/>
                <w:szCs w:val="20"/>
              </w:rPr>
              <w:t xml:space="preserve"> </w:t>
            </w:r>
          </w:p>
        </w:tc>
        <w:tc>
          <w:tcPr>
            <w:tcW w:w="90" w:type="dxa"/>
          </w:tcPr>
          <w:p w14:paraId="5B889C24" w14:textId="77777777" w:rsidR="00C0792B" w:rsidRPr="007C08F5" w:rsidRDefault="00C0792B" w:rsidP="00C0792B">
            <w:pPr>
              <w:tabs>
                <w:tab w:val="left" w:pos="540"/>
              </w:tabs>
              <w:ind w:left="54" w:right="-44"/>
              <w:jc w:val="right"/>
              <w:rPr>
                <w:rFonts w:ascii="Times New Roman" w:hAnsi="Times New Roman" w:cs="Times New Roman"/>
                <w:sz w:val="20"/>
                <w:szCs w:val="20"/>
              </w:rPr>
            </w:pPr>
          </w:p>
        </w:tc>
        <w:tc>
          <w:tcPr>
            <w:tcW w:w="1080" w:type="dxa"/>
          </w:tcPr>
          <w:p w14:paraId="22DB0931" w14:textId="47F2BCFF"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309</w:t>
            </w:r>
            <w:r w:rsidRPr="007C08F5">
              <w:rPr>
                <w:rFonts w:ascii="Times New Roman" w:hAnsi="Times New Roman" w:cs="Times New Roman"/>
                <w:sz w:val="20"/>
                <w:szCs w:val="20"/>
              </w:rPr>
              <w:t>,</w:t>
            </w:r>
            <w:r w:rsidR="00AA5CF4" w:rsidRPr="00AA5CF4">
              <w:rPr>
                <w:rFonts w:ascii="Times New Roman" w:hAnsi="Times New Roman" w:cs="Angsana New"/>
                <w:sz w:val="20"/>
                <w:szCs w:val="20"/>
              </w:rPr>
              <w:t>148</w:t>
            </w:r>
            <w:r w:rsidRPr="007C08F5">
              <w:rPr>
                <w:rFonts w:ascii="Times New Roman" w:hAnsi="Times New Roman" w:cs="Times New Roman"/>
                <w:sz w:val="20"/>
                <w:szCs w:val="20"/>
              </w:rPr>
              <w:t xml:space="preserve"> </w:t>
            </w:r>
          </w:p>
        </w:tc>
        <w:tc>
          <w:tcPr>
            <w:tcW w:w="90" w:type="dxa"/>
          </w:tcPr>
          <w:p w14:paraId="47FC56CC" w14:textId="77777777" w:rsidR="00C0792B" w:rsidRPr="007C08F5" w:rsidRDefault="00C0792B" w:rsidP="00C0792B">
            <w:pPr>
              <w:tabs>
                <w:tab w:val="decimal" w:pos="360"/>
              </w:tabs>
              <w:ind w:left="54" w:right="-44"/>
              <w:rPr>
                <w:rFonts w:ascii="Times New Roman" w:hAnsi="Times New Roman" w:cs="Times New Roman"/>
                <w:sz w:val="20"/>
                <w:szCs w:val="20"/>
              </w:rPr>
            </w:pPr>
          </w:p>
        </w:tc>
        <w:tc>
          <w:tcPr>
            <w:tcW w:w="1080" w:type="dxa"/>
          </w:tcPr>
          <w:p w14:paraId="369A9A37" w14:textId="4063E6EC" w:rsidR="00C0792B" w:rsidRPr="007C08F5" w:rsidRDefault="00C0792B" w:rsidP="00C0792B">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316</w:t>
            </w:r>
            <w:r w:rsidRPr="007C08F5">
              <w:rPr>
                <w:rFonts w:ascii="Times New Roman" w:hAnsi="Times New Roman" w:cs="Times New Roman"/>
                <w:sz w:val="20"/>
                <w:szCs w:val="20"/>
              </w:rPr>
              <w:t>,</w:t>
            </w:r>
            <w:r w:rsidR="00AA5CF4" w:rsidRPr="00AA5CF4">
              <w:rPr>
                <w:rFonts w:ascii="Times New Roman" w:hAnsi="Times New Roman" w:cs="Angsana New"/>
                <w:sz w:val="20"/>
                <w:szCs w:val="20"/>
              </w:rPr>
              <w:t>949</w:t>
            </w:r>
            <w:r w:rsidRPr="007C08F5">
              <w:rPr>
                <w:rFonts w:ascii="Times New Roman" w:hAnsi="Times New Roman" w:cs="Times New Roman"/>
                <w:sz w:val="20"/>
                <w:szCs w:val="20"/>
              </w:rPr>
              <w:t xml:space="preserve"> </w:t>
            </w:r>
          </w:p>
        </w:tc>
      </w:tr>
      <w:tr w:rsidR="00864452" w:rsidRPr="007C08F5" w14:paraId="26A30C89" w14:textId="77777777" w:rsidTr="004C7C83">
        <w:trPr>
          <w:trHeight w:val="54"/>
        </w:trPr>
        <w:tc>
          <w:tcPr>
            <w:tcW w:w="4230" w:type="dxa"/>
            <w:vAlign w:val="bottom"/>
          </w:tcPr>
          <w:p w14:paraId="5234DF24" w14:textId="3D86C587" w:rsidR="00864452" w:rsidRPr="007C08F5" w:rsidRDefault="00864452" w:rsidP="00864452">
            <w:pPr>
              <w:ind w:left="360" w:right="-212"/>
              <w:rPr>
                <w:rFonts w:ascii="Times New Roman" w:eastAsia="Times New Roman" w:hAnsi="Times New Roman" w:cs="Times New Roman"/>
                <w:sz w:val="20"/>
                <w:szCs w:val="20"/>
              </w:rPr>
            </w:pPr>
            <w:r w:rsidRPr="007C08F5">
              <w:rPr>
                <w:rFonts w:ascii="Times New Roman" w:eastAsia="Times New Roman" w:hAnsi="Times New Roman" w:cs="Times New Roman"/>
                <w:sz w:val="20"/>
                <w:szCs w:val="20"/>
              </w:rPr>
              <w:t xml:space="preserve">- </w:t>
            </w:r>
            <w:r w:rsidR="006810DA">
              <w:rPr>
                <w:rFonts w:ascii="Times New Roman" w:eastAsia="Times New Roman" w:hAnsi="Times New Roman" w:cs="Times New Roman"/>
                <w:sz w:val="20"/>
                <w:szCs w:val="20"/>
              </w:rPr>
              <w:t>(Reversal of) a</w:t>
            </w:r>
            <w:r w:rsidRPr="007C08F5">
              <w:rPr>
                <w:rFonts w:ascii="Times New Roman" w:eastAsia="Times New Roman" w:hAnsi="Times New Roman" w:cs="Times New Roman"/>
                <w:sz w:val="20"/>
                <w:szCs w:val="20"/>
              </w:rPr>
              <w:t>llowance for diminution in</w:t>
            </w:r>
          </w:p>
        </w:tc>
        <w:tc>
          <w:tcPr>
            <w:tcW w:w="1080" w:type="dxa"/>
          </w:tcPr>
          <w:p w14:paraId="51614CC8"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CCB734B"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4412C788"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F7D8A98"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2E3AA90F"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B747500"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5DB93E97"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3B4D33" w:rsidRPr="007C08F5" w14:paraId="284B1395" w14:textId="77777777" w:rsidTr="004C7C83">
        <w:trPr>
          <w:trHeight w:val="54"/>
        </w:trPr>
        <w:tc>
          <w:tcPr>
            <w:tcW w:w="4230" w:type="dxa"/>
            <w:vAlign w:val="bottom"/>
          </w:tcPr>
          <w:p w14:paraId="7A4686A0" w14:textId="20A7899A" w:rsidR="003B4D33" w:rsidRPr="007C08F5" w:rsidRDefault="006810DA" w:rsidP="003B4D33">
            <w:pPr>
              <w:ind w:left="360" w:right="-212" w:firstLine="270"/>
              <w:rPr>
                <w:rFonts w:ascii="Times New Roman" w:hAnsi="Times New Roman" w:cs="Times New Roman"/>
                <w:sz w:val="20"/>
                <w:szCs w:val="20"/>
              </w:rPr>
            </w:pPr>
            <w:r w:rsidRPr="007C08F5">
              <w:rPr>
                <w:rFonts w:ascii="Times New Roman" w:eastAsia="Times New Roman" w:hAnsi="Times New Roman" w:cs="Times New Roman"/>
                <w:sz w:val="20"/>
                <w:szCs w:val="20"/>
              </w:rPr>
              <w:t xml:space="preserve">value of </w:t>
            </w:r>
            <w:r w:rsidR="003B4D33" w:rsidRPr="007C08F5">
              <w:rPr>
                <w:rFonts w:ascii="Times New Roman" w:eastAsia="Times New Roman" w:hAnsi="Times New Roman" w:cs="Times New Roman"/>
                <w:sz w:val="20"/>
                <w:szCs w:val="20"/>
              </w:rPr>
              <w:t>inventories</w:t>
            </w:r>
          </w:p>
        </w:tc>
        <w:tc>
          <w:tcPr>
            <w:tcW w:w="1080" w:type="dxa"/>
          </w:tcPr>
          <w:p w14:paraId="7EA79AC3" w14:textId="0E8F98BF"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985</w:t>
            </w:r>
            <w:r w:rsidRPr="007C08F5">
              <w:t xml:space="preserve"> </w:t>
            </w:r>
          </w:p>
        </w:tc>
        <w:tc>
          <w:tcPr>
            <w:tcW w:w="90" w:type="dxa"/>
          </w:tcPr>
          <w:p w14:paraId="7EE927BE" w14:textId="77777777" w:rsidR="003B4D33" w:rsidRPr="007C08F5" w:rsidRDefault="003B4D33" w:rsidP="003B4D33">
            <w:pPr>
              <w:tabs>
                <w:tab w:val="decimal" w:pos="360"/>
              </w:tabs>
              <w:ind w:left="54" w:right="-44"/>
              <w:rPr>
                <w:rFonts w:ascii="Times New Roman" w:hAnsi="Times New Roman" w:cs="Times New Roman"/>
                <w:sz w:val="20"/>
                <w:szCs w:val="20"/>
              </w:rPr>
            </w:pPr>
          </w:p>
        </w:tc>
        <w:tc>
          <w:tcPr>
            <w:tcW w:w="1080" w:type="dxa"/>
          </w:tcPr>
          <w:p w14:paraId="51A69C6F" w14:textId="7AC062A5"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715</w:t>
            </w:r>
            <w:r w:rsidRPr="007C08F5">
              <w:rPr>
                <w:rFonts w:ascii="Times New Roman" w:hAnsi="Times New Roman" w:cs="Times New Roman"/>
                <w:sz w:val="20"/>
                <w:szCs w:val="20"/>
              </w:rPr>
              <w:t>)</w:t>
            </w:r>
          </w:p>
        </w:tc>
        <w:tc>
          <w:tcPr>
            <w:tcW w:w="90" w:type="dxa"/>
          </w:tcPr>
          <w:p w14:paraId="7FCC2443" w14:textId="77777777" w:rsidR="003B4D33" w:rsidRPr="007C08F5" w:rsidRDefault="003B4D33" w:rsidP="003B4D33">
            <w:pPr>
              <w:tabs>
                <w:tab w:val="left" w:pos="540"/>
              </w:tabs>
              <w:ind w:left="54" w:right="-44"/>
              <w:jc w:val="right"/>
              <w:rPr>
                <w:rFonts w:ascii="Times New Roman" w:hAnsi="Times New Roman" w:cs="Times New Roman"/>
                <w:sz w:val="20"/>
                <w:szCs w:val="20"/>
              </w:rPr>
            </w:pPr>
          </w:p>
        </w:tc>
        <w:tc>
          <w:tcPr>
            <w:tcW w:w="1080" w:type="dxa"/>
          </w:tcPr>
          <w:p w14:paraId="55982BA7" w14:textId="78BCEAA4"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985</w:t>
            </w:r>
            <w:r w:rsidRPr="007C08F5">
              <w:t xml:space="preserve"> </w:t>
            </w:r>
          </w:p>
        </w:tc>
        <w:tc>
          <w:tcPr>
            <w:tcW w:w="90" w:type="dxa"/>
          </w:tcPr>
          <w:p w14:paraId="49CF95AF" w14:textId="77777777" w:rsidR="003B4D33" w:rsidRPr="007C08F5" w:rsidRDefault="003B4D33" w:rsidP="003B4D33">
            <w:pPr>
              <w:tabs>
                <w:tab w:val="decimal" w:pos="360"/>
              </w:tabs>
              <w:ind w:left="54" w:right="-44"/>
              <w:rPr>
                <w:rFonts w:ascii="Times New Roman" w:hAnsi="Times New Roman" w:cs="Times New Roman"/>
                <w:sz w:val="20"/>
                <w:szCs w:val="20"/>
              </w:rPr>
            </w:pPr>
          </w:p>
        </w:tc>
        <w:tc>
          <w:tcPr>
            <w:tcW w:w="1080" w:type="dxa"/>
          </w:tcPr>
          <w:p w14:paraId="3BAE499E" w14:textId="1562E84D"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715</w:t>
            </w:r>
            <w:r w:rsidRPr="007C08F5">
              <w:rPr>
                <w:rFonts w:ascii="Times New Roman" w:hAnsi="Times New Roman" w:cs="Times New Roman"/>
                <w:sz w:val="20"/>
                <w:szCs w:val="20"/>
              </w:rPr>
              <w:t>)</w:t>
            </w:r>
          </w:p>
        </w:tc>
      </w:tr>
      <w:tr w:rsidR="003B4D33" w:rsidRPr="007C08F5" w14:paraId="742BA46B" w14:textId="77777777" w:rsidTr="004C7C83">
        <w:trPr>
          <w:trHeight w:val="54"/>
        </w:trPr>
        <w:tc>
          <w:tcPr>
            <w:tcW w:w="4230" w:type="dxa"/>
            <w:vAlign w:val="bottom"/>
          </w:tcPr>
          <w:p w14:paraId="633B0528" w14:textId="55D1C5E2" w:rsidR="003B4D33" w:rsidRPr="007C08F5" w:rsidRDefault="003B4D33" w:rsidP="003B4D33">
            <w:pPr>
              <w:ind w:left="360" w:right="-212"/>
              <w:rPr>
                <w:rFonts w:ascii="Times New Roman" w:hAnsi="Times New Roman" w:cs="Times New Roman"/>
                <w:sz w:val="20"/>
                <w:szCs w:val="20"/>
              </w:rPr>
            </w:pPr>
            <w:r w:rsidRPr="007C08F5">
              <w:rPr>
                <w:rFonts w:ascii="Times New Roman" w:eastAsia="Times New Roman" w:hAnsi="Times New Roman" w:cs="Times New Roman"/>
                <w:sz w:val="20"/>
                <w:szCs w:val="20"/>
              </w:rPr>
              <w:t>- Allowance for obsolete inventories</w:t>
            </w:r>
          </w:p>
        </w:tc>
        <w:tc>
          <w:tcPr>
            <w:tcW w:w="1080" w:type="dxa"/>
          </w:tcPr>
          <w:p w14:paraId="6A41BB0D" w14:textId="46DB32D2"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255</w:t>
            </w:r>
            <w:r w:rsidRPr="007C08F5">
              <w:rPr>
                <w:rFonts w:ascii="Times New Roman" w:hAnsi="Times New Roman" w:cs="Times New Roman"/>
                <w:sz w:val="20"/>
                <w:szCs w:val="20"/>
              </w:rPr>
              <w:t xml:space="preserve"> </w:t>
            </w:r>
          </w:p>
        </w:tc>
        <w:tc>
          <w:tcPr>
            <w:tcW w:w="90" w:type="dxa"/>
          </w:tcPr>
          <w:p w14:paraId="76B1D4A9" w14:textId="77777777" w:rsidR="003B4D33" w:rsidRPr="007C08F5" w:rsidRDefault="003B4D33" w:rsidP="003B4D33">
            <w:pPr>
              <w:tabs>
                <w:tab w:val="decimal" w:pos="360"/>
              </w:tabs>
              <w:ind w:left="54" w:right="-44"/>
              <w:rPr>
                <w:rFonts w:ascii="Times New Roman" w:hAnsi="Times New Roman" w:cs="Times New Roman"/>
                <w:sz w:val="20"/>
                <w:szCs w:val="20"/>
              </w:rPr>
            </w:pPr>
          </w:p>
        </w:tc>
        <w:tc>
          <w:tcPr>
            <w:tcW w:w="1080" w:type="dxa"/>
          </w:tcPr>
          <w:p w14:paraId="1F3849AA" w14:textId="57FA37D7"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360</w:t>
            </w:r>
            <w:r w:rsidRPr="007C08F5">
              <w:rPr>
                <w:rFonts w:ascii="Times New Roman" w:hAnsi="Times New Roman" w:cs="Times New Roman"/>
                <w:sz w:val="20"/>
                <w:szCs w:val="20"/>
              </w:rPr>
              <w:t xml:space="preserve"> </w:t>
            </w:r>
          </w:p>
        </w:tc>
        <w:tc>
          <w:tcPr>
            <w:tcW w:w="90" w:type="dxa"/>
          </w:tcPr>
          <w:p w14:paraId="4D6EB262" w14:textId="77777777" w:rsidR="003B4D33" w:rsidRPr="007C08F5" w:rsidRDefault="003B4D33" w:rsidP="003B4D33">
            <w:pPr>
              <w:tabs>
                <w:tab w:val="left" w:pos="540"/>
              </w:tabs>
              <w:ind w:left="54" w:right="-44"/>
              <w:jc w:val="right"/>
              <w:rPr>
                <w:rFonts w:ascii="Times New Roman" w:hAnsi="Times New Roman" w:cs="Times New Roman"/>
                <w:sz w:val="20"/>
                <w:szCs w:val="20"/>
              </w:rPr>
            </w:pPr>
          </w:p>
        </w:tc>
        <w:tc>
          <w:tcPr>
            <w:tcW w:w="1080" w:type="dxa"/>
          </w:tcPr>
          <w:p w14:paraId="2ABE3936" w14:textId="56ACD57F"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255</w:t>
            </w:r>
            <w:r w:rsidRPr="007C08F5">
              <w:rPr>
                <w:rFonts w:ascii="Times New Roman" w:hAnsi="Times New Roman" w:cs="Times New Roman"/>
                <w:sz w:val="20"/>
                <w:szCs w:val="20"/>
              </w:rPr>
              <w:t xml:space="preserve"> </w:t>
            </w:r>
          </w:p>
        </w:tc>
        <w:tc>
          <w:tcPr>
            <w:tcW w:w="90" w:type="dxa"/>
          </w:tcPr>
          <w:p w14:paraId="5EA59DC3" w14:textId="77777777" w:rsidR="003B4D33" w:rsidRPr="007C08F5" w:rsidRDefault="003B4D33" w:rsidP="003B4D33">
            <w:pPr>
              <w:tabs>
                <w:tab w:val="decimal" w:pos="360"/>
              </w:tabs>
              <w:ind w:left="54" w:right="-44"/>
              <w:rPr>
                <w:rFonts w:ascii="Times New Roman" w:hAnsi="Times New Roman" w:cs="Times New Roman"/>
                <w:sz w:val="20"/>
                <w:szCs w:val="20"/>
              </w:rPr>
            </w:pPr>
          </w:p>
        </w:tc>
        <w:tc>
          <w:tcPr>
            <w:tcW w:w="1080" w:type="dxa"/>
          </w:tcPr>
          <w:p w14:paraId="12A2372E" w14:textId="0368631B"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360</w:t>
            </w:r>
            <w:r w:rsidRPr="007C08F5">
              <w:rPr>
                <w:rFonts w:ascii="Times New Roman" w:hAnsi="Times New Roman" w:cs="Times New Roman"/>
                <w:sz w:val="20"/>
                <w:szCs w:val="20"/>
              </w:rPr>
              <w:t xml:space="preserve"> </w:t>
            </w:r>
          </w:p>
        </w:tc>
      </w:tr>
      <w:tr w:rsidR="003B4D33" w:rsidRPr="007C08F5" w14:paraId="3CD64CC5" w14:textId="77777777" w:rsidTr="00B012A7">
        <w:trPr>
          <w:trHeight w:val="144"/>
        </w:trPr>
        <w:tc>
          <w:tcPr>
            <w:tcW w:w="4230" w:type="dxa"/>
          </w:tcPr>
          <w:p w14:paraId="589C8B7B" w14:textId="58F426DD" w:rsidR="003B4D33" w:rsidRPr="007C08F5" w:rsidRDefault="003B4D33" w:rsidP="003B4D33">
            <w:pPr>
              <w:ind w:left="180" w:right="-212"/>
              <w:rPr>
                <w:rFonts w:ascii="Times New Roman" w:hAnsi="Times New Roman" w:cs="Times New Roman"/>
                <w:sz w:val="20"/>
                <w:szCs w:val="20"/>
              </w:rPr>
            </w:pPr>
            <w:r w:rsidRPr="007C08F5">
              <w:rPr>
                <w:rFonts w:ascii="Times New Roman" w:hAnsi="Times New Roman" w:cs="Times New Roman"/>
                <w:b/>
                <w:bCs/>
                <w:sz w:val="20"/>
                <w:szCs w:val="20"/>
              </w:rPr>
              <w:t xml:space="preserve">Total </w:t>
            </w:r>
            <w:r w:rsidRPr="007C08F5">
              <w:rPr>
                <w:rFonts w:ascii="Times New Roman" w:eastAsia="Times New Roman" w:hAnsi="Times New Roman" w:cs="Times New Roman"/>
                <w:b/>
                <w:bCs/>
                <w:sz w:val="20"/>
                <w:szCs w:val="20"/>
              </w:rPr>
              <w:t>cost</w:t>
            </w:r>
          </w:p>
        </w:tc>
        <w:tc>
          <w:tcPr>
            <w:tcW w:w="1080" w:type="dxa"/>
            <w:tcBorders>
              <w:top w:val="single" w:sz="4" w:space="0" w:color="auto"/>
              <w:left w:val="nil"/>
              <w:bottom w:val="double" w:sz="4" w:space="0" w:color="auto"/>
              <w:right w:val="nil"/>
            </w:tcBorders>
          </w:tcPr>
          <w:p w14:paraId="089FC979" w14:textId="45FE4184"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332</w:t>
            </w:r>
            <w:r w:rsidRPr="007C08F5">
              <w:rPr>
                <w:rFonts w:ascii="Times New Roman" w:hAnsi="Times New Roman" w:cs="Times New Roman"/>
                <w:sz w:val="20"/>
                <w:szCs w:val="20"/>
              </w:rPr>
              <w:t>,</w:t>
            </w:r>
            <w:r w:rsidR="00AA5CF4" w:rsidRPr="00AA5CF4">
              <w:rPr>
                <w:rFonts w:ascii="Times New Roman" w:hAnsi="Times New Roman" w:cs="Angsana New"/>
                <w:sz w:val="20"/>
                <w:szCs w:val="20"/>
              </w:rPr>
              <w:t>051</w:t>
            </w:r>
            <w:r w:rsidRPr="007C08F5">
              <w:rPr>
                <w:rFonts w:ascii="Times New Roman" w:hAnsi="Times New Roman" w:cs="Times New Roman"/>
                <w:sz w:val="20"/>
                <w:szCs w:val="20"/>
              </w:rPr>
              <w:t xml:space="preserve"> </w:t>
            </w:r>
          </w:p>
        </w:tc>
        <w:tc>
          <w:tcPr>
            <w:tcW w:w="90" w:type="dxa"/>
          </w:tcPr>
          <w:p w14:paraId="7500EDFC" w14:textId="77777777" w:rsidR="003B4D33" w:rsidRPr="007C08F5" w:rsidRDefault="003B4D33" w:rsidP="003B4D33">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FB6E43E" w14:textId="31C0F8B0" w:rsidR="003B4D33" w:rsidRPr="007C08F5" w:rsidRDefault="00AA5CF4" w:rsidP="003B4D33">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324</w:t>
            </w:r>
            <w:r w:rsidR="003B4D33"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90" w:type="dxa"/>
          </w:tcPr>
          <w:p w14:paraId="665EF690" w14:textId="77777777" w:rsidR="003B4D33" w:rsidRPr="007C08F5" w:rsidRDefault="003B4D33" w:rsidP="003B4D33">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6425DC8F" w14:textId="62E1D7A1" w:rsidR="003B4D33" w:rsidRPr="007C08F5" w:rsidRDefault="00AA5CF4" w:rsidP="003B4D33">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344</w:t>
            </w:r>
            <w:r w:rsidR="00FC3938" w:rsidRPr="007C08F5">
              <w:rPr>
                <w:rFonts w:ascii="Times New Roman" w:hAnsi="Times New Roman" w:cs="Times New Roman"/>
                <w:sz w:val="20"/>
                <w:szCs w:val="20"/>
              </w:rPr>
              <w:t>,</w:t>
            </w:r>
            <w:r w:rsidRPr="00AA5CF4">
              <w:rPr>
                <w:rFonts w:ascii="Times New Roman" w:hAnsi="Times New Roman" w:cs="Angsana New"/>
                <w:sz w:val="20"/>
                <w:szCs w:val="20"/>
              </w:rPr>
              <w:t>492</w:t>
            </w:r>
          </w:p>
        </w:tc>
        <w:tc>
          <w:tcPr>
            <w:tcW w:w="90" w:type="dxa"/>
          </w:tcPr>
          <w:p w14:paraId="1B8B4985" w14:textId="77777777" w:rsidR="003B4D33" w:rsidRPr="007C08F5" w:rsidRDefault="003B4D33" w:rsidP="003B4D33">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990388D" w14:textId="6CBC507C" w:rsidR="003B4D33" w:rsidRPr="007C08F5" w:rsidRDefault="003B4D33" w:rsidP="003B4D3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338</w:t>
            </w:r>
            <w:r w:rsidRPr="007C08F5">
              <w:rPr>
                <w:rFonts w:ascii="Times New Roman" w:hAnsi="Times New Roman" w:cs="Times New Roman"/>
                <w:sz w:val="20"/>
                <w:szCs w:val="20"/>
              </w:rPr>
              <w:t>,</w:t>
            </w:r>
            <w:r w:rsidR="00AA5CF4" w:rsidRPr="00AA5CF4">
              <w:rPr>
                <w:rFonts w:ascii="Times New Roman" w:hAnsi="Times New Roman" w:cs="Angsana New"/>
                <w:sz w:val="20"/>
                <w:szCs w:val="20"/>
              </w:rPr>
              <w:t>585</w:t>
            </w:r>
          </w:p>
        </w:tc>
      </w:tr>
    </w:tbl>
    <w:p w14:paraId="3149EA4A" w14:textId="289BC534" w:rsidR="00061FD8" w:rsidRPr="007C08F5" w:rsidRDefault="007D4FD0" w:rsidP="009930FC">
      <w:pPr>
        <w:numPr>
          <w:ilvl w:val="0"/>
          <w:numId w:val="39"/>
        </w:numPr>
        <w:spacing w:before="480" w:after="240"/>
        <w:ind w:left="533" w:right="-14" w:hanging="504"/>
        <w:jc w:val="thaiDistribute"/>
        <w:rPr>
          <w:rFonts w:ascii="Times New Roman" w:hAnsi="Times New Roman" w:cs="Times New Roman"/>
          <w:b/>
          <w:bCs/>
          <w:sz w:val="20"/>
          <w:szCs w:val="20"/>
        </w:rPr>
      </w:pPr>
      <w:r w:rsidRPr="007C08F5">
        <w:rPr>
          <w:rFonts w:ascii="Times New Roman" w:hAnsi="Times New Roman" w:cs="Times New Roman"/>
          <w:b/>
          <w:bCs/>
          <w:sz w:val="20"/>
          <w:szCs w:val="20"/>
        </w:rPr>
        <w:t xml:space="preserve">OTHER  </w:t>
      </w:r>
      <w:r w:rsidR="00802B63" w:rsidRPr="007C08F5">
        <w:rPr>
          <w:rFonts w:ascii="Times New Roman" w:hAnsi="Times New Roman" w:cs="Times New Roman"/>
          <w:b/>
          <w:bCs/>
          <w:sz w:val="20"/>
          <w:szCs w:val="20"/>
        </w:rPr>
        <w:t xml:space="preserve">CURRENT  </w:t>
      </w:r>
      <w:r w:rsidRPr="007C08F5">
        <w:rPr>
          <w:rFonts w:ascii="Times New Roman" w:hAnsi="Times New Roman" w:cs="Times New Roman"/>
          <w:b/>
          <w:bCs/>
          <w:sz w:val="20"/>
          <w:szCs w:val="20"/>
        </w:rPr>
        <w:t>FINANCIAL  ASSET</w:t>
      </w:r>
      <w:r w:rsidR="00802B63" w:rsidRPr="007C08F5">
        <w:rPr>
          <w:rFonts w:ascii="Times New Roman" w:hAnsi="Times New Roman" w:cs="Times New Roman"/>
          <w:b/>
          <w:bCs/>
          <w:sz w:val="20"/>
          <w:szCs w:val="20"/>
        </w:rPr>
        <w:t>S</w:t>
      </w:r>
    </w:p>
    <w:p w14:paraId="4DC71535" w14:textId="0E5ED4B8" w:rsidR="00486BF1" w:rsidRPr="007C08F5" w:rsidRDefault="00486BF1" w:rsidP="009930FC">
      <w:pPr>
        <w:spacing w:after="240"/>
        <w:ind w:left="540" w:right="-14"/>
        <w:jc w:val="thaiDistribute"/>
        <w:rPr>
          <w:rFonts w:ascii="Times New Roman" w:eastAsia="Verdana" w:hAnsi="Times New Roman" w:cs="Times New Roman"/>
          <w:sz w:val="24"/>
          <w:szCs w:val="24"/>
        </w:rPr>
      </w:pPr>
      <w:r w:rsidRPr="007C08F5">
        <w:rPr>
          <w:rFonts w:ascii="Times New Roman" w:eastAsia="Verdana" w:hAnsi="Times New Roman" w:cs="Times New Roman"/>
          <w:sz w:val="24"/>
          <w:szCs w:val="24"/>
        </w:rPr>
        <w:t xml:space="preserve">Other current financial assets as at </w:t>
      </w:r>
      <w:r w:rsidR="00B93650" w:rsidRPr="007C08F5">
        <w:rPr>
          <w:rFonts w:ascii="Times New Roman" w:hAnsi="Times New Roman" w:cs="Times New Roman"/>
          <w:sz w:val="24"/>
          <w:szCs w:val="24"/>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Pr="007C08F5">
        <w:rPr>
          <w:rFonts w:ascii="Times New Roman" w:eastAsia="Verdana" w:hAnsi="Times New Roman" w:cs="Times New Roman"/>
          <w:sz w:val="24"/>
          <w:szCs w:val="24"/>
        </w:rPr>
        <w:t>consisted of the following:</w:t>
      </w:r>
    </w:p>
    <w:p w14:paraId="58A2BC9D" w14:textId="77777777" w:rsidR="00944B53" w:rsidRPr="007C08F5" w:rsidRDefault="00944B53" w:rsidP="00944B53">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1BEFB7A7" w14:textId="77777777" w:rsidTr="00B012A7">
        <w:trPr>
          <w:trHeight w:val="144"/>
        </w:trPr>
        <w:tc>
          <w:tcPr>
            <w:tcW w:w="4230" w:type="dxa"/>
          </w:tcPr>
          <w:p w14:paraId="762AC513" w14:textId="77777777" w:rsidR="00944B53" w:rsidRPr="007C08F5" w:rsidRDefault="00944B53" w:rsidP="00944B53">
            <w:pPr>
              <w:ind w:left="180" w:right="-212"/>
              <w:rPr>
                <w:rFonts w:ascii="Times New Roman" w:hAnsi="Times New Roman" w:cs="Times New Roman"/>
                <w:sz w:val="20"/>
                <w:szCs w:val="20"/>
              </w:rPr>
            </w:pPr>
          </w:p>
        </w:tc>
        <w:tc>
          <w:tcPr>
            <w:tcW w:w="2250" w:type="dxa"/>
            <w:gridSpan w:val="3"/>
            <w:tcBorders>
              <w:left w:val="nil"/>
              <w:right w:val="nil"/>
            </w:tcBorders>
          </w:tcPr>
          <w:p w14:paraId="61D75546"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1CEF4383" w14:textId="77777777" w:rsidR="00944B53" w:rsidRPr="007C08F5"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1FDAD57"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369C6888" w14:textId="77777777" w:rsidTr="00B012A7">
        <w:trPr>
          <w:trHeight w:val="144"/>
        </w:trPr>
        <w:tc>
          <w:tcPr>
            <w:tcW w:w="4230" w:type="dxa"/>
          </w:tcPr>
          <w:p w14:paraId="56653B5D" w14:textId="77777777" w:rsidR="00944B53" w:rsidRPr="007C08F5" w:rsidRDefault="00944B53" w:rsidP="00944B53">
            <w:pPr>
              <w:ind w:left="180" w:right="-212"/>
              <w:rPr>
                <w:rFonts w:ascii="Times New Roman" w:hAnsi="Times New Roman" w:cs="Times New Roman"/>
                <w:sz w:val="20"/>
                <w:szCs w:val="20"/>
              </w:rPr>
            </w:pPr>
          </w:p>
        </w:tc>
        <w:tc>
          <w:tcPr>
            <w:tcW w:w="2250" w:type="dxa"/>
            <w:gridSpan w:val="3"/>
            <w:tcBorders>
              <w:left w:val="nil"/>
              <w:bottom w:val="nil"/>
              <w:right w:val="nil"/>
            </w:tcBorders>
          </w:tcPr>
          <w:p w14:paraId="04A33362"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03F6ECDB" w14:textId="77777777" w:rsidR="00944B53" w:rsidRPr="007C08F5"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32E92E27" w14:textId="77777777" w:rsidR="00944B53" w:rsidRPr="007C08F5" w:rsidRDefault="00944B53"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115A3830" w14:textId="77777777" w:rsidTr="00864452">
        <w:trPr>
          <w:trHeight w:val="143"/>
        </w:trPr>
        <w:tc>
          <w:tcPr>
            <w:tcW w:w="4230" w:type="dxa"/>
          </w:tcPr>
          <w:p w14:paraId="2963057F"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56D695AD" w14:textId="6881AFB2"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1390510"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383E9EB" w14:textId="4A4E03F9"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76B18B33" w14:textId="77777777" w:rsidR="00864452" w:rsidRPr="007C08F5" w:rsidRDefault="00864452" w:rsidP="00864452">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4361D06" w14:textId="342B929D"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B041C35"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7BB23D3" w14:textId="1CF33C0A"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29DCFC59" w14:textId="77777777" w:rsidTr="00B012A7">
        <w:trPr>
          <w:trHeight w:val="54"/>
        </w:trPr>
        <w:tc>
          <w:tcPr>
            <w:tcW w:w="4230" w:type="dxa"/>
          </w:tcPr>
          <w:p w14:paraId="4D2A3771" w14:textId="77777777" w:rsidR="00864452" w:rsidRPr="007C08F5" w:rsidRDefault="00864452" w:rsidP="00864452">
            <w:pPr>
              <w:ind w:left="180" w:right="-212"/>
              <w:rPr>
                <w:rFonts w:ascii="Times New Roman" w:hAnsi="Times New Roman" w:cs="Times New Roman"/>
                <w:sz w:val="20"/>
                <w:szCs w:val="20"/>
              </w:rPr>
            </w:pPr>
          </w:p>
        </w:tc>
        <w:tc>
          <w:tcPr>
            <w:tcW w:w="1080" w:type="dxa"/>
          </w:tcPr>
          <w:p w14:paraId="679DD81E"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2D78F095"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13B25D5F"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3CB4C5CD"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7E151D77"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0B184FD3"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3EBB1337"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864452" w:rsidRPr="007C08F5" w14:paraId="5CFF3AB7" w14:textId="77777777" w:rsidTr="00B012A7">
        <w:trPr>
          <w:trHeight w:val="54"/>
        </w:trPr>
        <w:tc>
          <w:tcPr>
            <w:tcW w:w="4230" w:type="dxa"/>
          </w:tcPr>
          <w:p w14:paraId="5DC80948" w14:textId="0EC17E2C" w:rsidR="00864452" w:rsidRPr="007C08F5" w:rsidRDefault="00864452" w:rsidP="00864452">
            <w:pPr>
              <w:ind w:left="180" w:right="-212"/>
              <w:rPr>
                <w:rFonts w:ascii="Times New Roman" w:hAnsi="Times New Roman" w:cs="Times New Roman"/>
                <w:sz w:val="20"/>
                <w:szCs w:val="20"/>
              </w:rPr>
            </w:pPr>
            <w:r w:rsidRPr="007C08F5">
              <w:rPr>
                <w:rFonts w:ascii="Times New Roman" w:eastAsia="Times New Roman" w:hAnsi="Times New Roman" w:cs="Times New Roman"/>
                <w:b/>
                <w:sz w:val="20"/>
                <w:szCs w:val="20"/>
                <w:lang w:val="en-GB"/>
              </w:rPr>
              <w:t>Financial assets measured at fair value</w:t>
            </w:r>
          </w:p>
        </w:tc>
        <w:tc>
          <w:tcPr>
            <w:tcW w:w="1080" w:type="dxa"/>
          </w:tcPr>
          <w:p w14:paraId="5E18FC1A"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7F8C4F54"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44CC3A35"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9E1E449"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19FFA6FA"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7FB59238"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73B76088"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864452" w:rsidRPr="007C08F5" w14:paraId="09841588" w14:textId="77777777" w:rsidTr="00944B53">
        <w:trPr>
          <w:trHeight w:val="54"/>
        </w:trPr>
        <w:tc>
          <w:tcPr>
            <w:tcW w:w="4230" w:type="dxa"/>
          </w:tcPr>
          <w:p w14:paraId="1DC9B43B" w14:textId="6F1188FE" w:rsidR="00864452" w:rsidRPr="007C08F5" w:rsidRDefault="00864452" w:rsidP="00864452">
            <w:pPr>
              <w:ind w:left="360" w:right="-212"/>
              <w:rPr>
                <w:rFonts w:ascii="Times New Roman" w:hAnsi="Times New Roman" w:cs="Times New Roman"/>
                <w:sz w:val="20"/>
                <w:szCs w:val="20"/>
              </w:rPr>
            </w:pPr>
            <w:r w:rsidRPr="007C08F5">
              <w:rPr>
                <w:rFonts w:ascii="Times New Roman" w:eastAsia="Times New Roman" w:hAnsi="Times New Roman" w:cs="Times New Roman"/>
                <w:b/>
                <w:sz w:val="20"/>
                <w:szCs w:val="20"/>
                <w:lang w:val="en-GB"/>
              </w:rPr>
              <w:t>through profit or loss</w:t>
            </w:r>
          </w:p>
        </w:tc>
        <w:tc>
          <w:tcPr>
            <w:tcW w:w="1080" w:type="dxa"/>
          </w:tcPr>
          <w:p w14:paraId="5E14035D"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40D1EF03"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50CB12F7"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9A37582"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2EDFC5A8"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9AE982B"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1A10972B"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864452" w:rsidRPr="007C08F5" w14:paraId="57E76101" w14:textId="77777777" w:rsidTr="00944B53">
        <w:trPr>
          <w:trHeight w:val="54"/>
        </w:trPr>
        <w:tc>
          <w:tcPr>
            <w:tcW w:w="4230" w:type="dxa"/>
          </w:tcPr>
          <w:p w14:paraId="577A9C7A" w14:textId="09AA4647" w:rsidR="00864452" w:rsidRPr="007C08F5" w:rsidRDefault="00864452" w:rsidP="00864452">
            <w:pPr>
              <w:ind w:left="180" w:right="-212"/>
              <w:rPr>
                <w:rFonts w:ascii="Times New Roman" w:hAnsi="Times New Roman" w:cs="Times New Roman"/>
                <w:sz w:val="20"/>
                <w:szCs w:val="20"/>
              </w:rPr>
            </w:pPr>
            <w:r w:rsidRPr="007C08F5">
              <w:rPr>
                <w:rFonts w:ascii="Times New Roman" w:eastAsia="Times New Roman" w:hAnsi="Times New Roman" w:cs="Times New Roman"/>
                <w:bCs/>
                <w:sz w:val="20"/>
                <w:szCs w:val="20"/>
                <w:lang w:val="en-GB"/>
              </w:rPr>
              <w:t>Investments in mutual funds</w:t>
            </w:r>
          </w:p>
        </w:tc>
        <w:tc>
          <w:tcPr>
            <w:tcW w:w="1080" w:type="dxa"/>
            <w:tcBorders>
              <w:bottom w:val="single" w:sz="4" w:space="0" w:color="auto"/>
            </w:tcBorders>
          </w:tcPr>
          <w:p w14:paraId="15D1E76A" w14:textId="679BEE90" w:rsidR="00864452" w:rsidRPr="007C08F5" w:rsidRDefault="00AA5CF4" w:rsidP="0086445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326</w:t>
            </w:r>
            <w:r w:rsidR="006547A4" w:rsidRPr="007C08F5">
              <w:rPr>
                <w:rFonts w:ascii="Times New Roman" w:hAnsi="Times New Roman" w:cs="Times New Roman"/>
                <w:sz w:val="20"/>
                <w:szCs w:val="20"/>
              </w:rPr>
              <w:t>,</w:t>
            </w:r>
            <w:r w:rsidRPr="00AA5CF4">
              <w:rPr>
                <w:rFonts w:ascii="Times New Roman" w:hAnsi="Times New Roman" w:cs="Angsana New"/>
                <w:sz w:val="20"/>
                <w:szCs w:val="20"/>
              </w:rPr>
              <w:t>252</w:t>
            </w:r>
          </w:p>
        </w:tc>
        <w:tc>
          <w:tcPr>
            <w:tcW w:w="90" w:type="dxa"/>
          </w:tcPr>
          <w:p w14:paraId="30A780FC" w14:textId="77777777" w:rsidR="00864452" w:rsidRPr="007C08F5" w:rsidRDefault="00864452" w:rsidP="00864452">
            <w:pPr>
              <w:tabs>
                <w:tab w:val="decimal" w:pos="360"/>
              </w:tabs>
              <w:ind w:left="54" w:right="-44"/>
              <w:rPr>
                <w:rFonts w:ascii="Times New Roman" w:hAnsi="Times New Roman" w:cs="Times New Roman"/>
                <w:sz w:val="20"/>
                <w:szCs w:val="20"/>
              </w:rPr>
            </w:pPr>
          </w:p>
        </w:tc>
        <w:tc>
          <w:tcPr>
            <w:tcW w:w="1080" w:type="dxa"/>
            <w:tcBorders>
              <w:bottom w:val="single" w:sz="4" w:space="0" w:color="auto"/>
            </w:tcBorders>
          </w:tcPr>
          <w:p w14:paraId="250C1538" w14:textId="3A0617B0" w:rsidR="00864452" w:rsidRPr="007C08F5" w:rsidRDefault="00AA5CF4" w:rsidP="0086445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102</w:t>
            </w:r>
            <w:r w:rsidR="00864452" w:rsidRPr="007C08F5">
              <w:rPr>
                <w:rFonts w:ascii="Times New Roman" w:hAnsi="Times New Roman" w:cs="Times New Roman"/>
                <w:sz w:val="20"/>
                <w:szCs w:val="20"/>
              </w:rPr>
              <w:t>,</w:t>
            </w:r>
            <w:r w:rsidRPr="00AA5CF4">
              <w:rPr>
                <w:rFonts w:ascii="Times New Roman" w:hAnsi="Times New Roman" w:cs="Angsana New"/>
                <w:sz w:val="20"/>
                <w:szCs w:val="20"/>
              </w:rPr>
              <w:t>685</w:t>
            </w:r>
          </w:p>
        </w:tc>
        <w:tc>
          <w:tcPr>
            <w:tcW w:w="90" w:type="dxa"/>
          </w:tcPr>
          <w:p w14:paraId="5B96DEBB" w14:textId="77777777" w:rsidR="00864452" w:rsidRPr="007C08F5" w:rsidRDefault="00864452" w:rsidP="00864452">
            <w:pPr>
              <w:tabs>
                <w:tab w:val="left" w:pos="540"/>
              </w:tabs>
              <w:ind w:left="54" w:right="-44"/>
              <w:jc w:val="right"/>
              <w:rPr>
                <w:rFonts w:ascii="Times New Roman" w:hAnsi="Times New Roman" w:cs="Times New Roman"/>
                <w:sz w:val="20"/>
                <w:szCs w:val="20"/>
              </w:rPr>
            </w:pPr>
          </w:p>
        </w:tc>
        <w:tc>
          <w:tcPr>
            <w:tcW w:w="1080" w:type="dxa"/>
            <w:tcBorders>
              <w:bottom w:val="single" w:sz="4" w:space="0" w:color="auto"/>
            </w:tcBorders>
          </w:tcPr>
          <w:p w14:paraId="45EBA086" w14:textId="42ACCC16" w:rsidR="00864452" w:rsidRPr="007C08F5" w:rsidRDefault="00AA5CF4" w:rsidP="0086445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326</w:t>
            </w:r>
            <w:r w:rsidR="006547A4" w:rsidRPr="007C08F5">
              <w:rPr>
                <w:rFonts w:ascii="Times New Roman" w:hAnsi="Times New Roman" w:cs="Times New Roman"/>
                <w:sz w:val="20"/>
                <w:szCs w:val="20"/>
              </w:rPr>
              <w:t>,</w:t>
            </w:r>
            <w:r w:rsidRPr="00AA5CF4">
              <w:rPr>
                <w:rFonts w:ascii="Times New Roman" w:hAnsi="Times New Roman" w:cs="Angsana New"/>
                <w:sz w:val="20"/>
                <w:szCs w:val="20"/>
              </w:rPr>
              <w:t>252</w:t>
            </w:r>
          </w:p>
        </w:tc>
        <w:tc>
          <w:tcPr>
            <w:tcW w:w="90" w:type="dxa"/>
          </w:tcPr>
          <w:p w14:paraId="7B7A006E" w14:textId="77777777" w:rsidR="00864452" w:rsidRPr="007C08F5" w:rsidRDefault="00864452" w:rsidP="00864452">
            <w:pPr>
              <w:tabs>
                <w:tab w:val="decimal" w:pos="360"/>
              </w:tabs>
              <w:ind w:left="54" w:right="-44"/>
              <w:rPr>
                <w:rFonts w:ascii="Times New Roman" w:hAnsi="Times New Roman" w:cs="Times New Roman"/>
                <w:sz w:val="20"/>
                <w:szCs w:val="20"/>
              </w:rPr>
            </w:pPr>
          </w:p>
        </w:tc>
        <w:tc>
          <w:tcPr>
            <w:tcW w:w="1080" w:type="dxa"/>
            <w:tcBorders>
              <w:bottom w:val="single" w:sz="4" w:space="0" w:color="auto"/>
            </w:tcBorders>
          </w:tcPr>
          <w:p w14:paraId="126F6E4E" w14:textId="015B8B34" w:rsidR="00864452" w:rsidRPr="007C08F5" w:rsidRDefault="00AA5CF4" w:rsidP="0086445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102</w:t>
            </w:r>
            <w:r w:rsidR="00864452" w:rsidRPr="007C08F5">
              <w:rPr>
                <w:rFonts w:ascii="Times New Roman" w:hAnsi="Times New Roman" w:cs="Times New Roman"/>
                <w:sz w:val="20"/>
                <w:szCs w:val="20"/>
              </w:rPr>
              <w:t>,</w:t>
            </w:r>
            <w:r w:rsidRPr="00AA5CF4">
              <w:rPr>
                <w:rFonts w:ascii="Times New Roman" w:hAnsi="Times New Roman" w:cs="Angsana New"/>
                <w:sz w:val="20"/>
                <w:szCs w:val="20"/>
              </w:rPr>
              <w:t>685</w:t>
            </w:r>
          </w:p>
        </w:tc>
      </w:tr>
      <w:tr w:rsidR="00864452" w:rsidRPr="007C08F5" w14:paraId="0F3BC624" w14:textId="77777777" w:rsidTr="00944B53">
        <w:trPr>
          <w:trHeight w:val="54"/>
        </w:trPr>
        <w:tc>
          <w:tcPr>
            <w:tcW w:w="4230" w:type="dxa"/>
          </w:tcPr>
          <w:p w14:paraId="10BFCAA2"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tcBorders>
          </w:tcPr>
          <w:p w14:paraId="28CD7535"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D162940"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06396288"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285ACA2"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3D3CA9A7"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B454D99"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0CBECFEF"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864452" w:rsidRPr="007C08F5" w14:paraId="757BB7AC" w14:textId="77777777" w:rsidTr="003C333B">
        <w:trPr>
          <w:trHeight w:val="54"/>
        </w:trPr>
        <w:tc>
          <w:tcPr>
            <w:tcW w:w="4230" w:type="dxa"/>
          </w:tcPr>
          <w:p w14:paraId="15696D30" w14:textId="6D248540" w:rsidR="00864452" w:rsidRPr="007C08F5" w:rsidRDefault="00864452" w:rsidP="00864452">
            <w:pPr>
              <w:ind w:left="180" w:right="-212"/>
              <w:rPr>
                <w:rFonts w:ascii="Times New Roman" w:hAnsi="Times New Roman" w:cs="Times New Roman"/>
                <w:sz w:val="20"/>
                <w:szCs w:val="20"/>
              </w:rPr>
            </w:pPr>
            <w:r w:rsidRPr="007C08F5">
              <w:rPr>
                <w:rFonts w:ascii="Times New Roman" w:eastAsia="Times New Roman" w:hAnsi="Times New Roman" w:cs="Times New Roman"/>
                <w:b/>
                <w:spacing w:val="-2"/>
                <w:sz w:val="20"/>
                <w:szCs w:val="20"/>
                <w:lang w:val="en-GB"/>
              </w:rPr>
              <w:t>Financial assets measured at amortized cost</w:t>
            </w:r>
          </w:p>
        </w:tc>
        <w:tc>
          <w:tcPr>
            <w:tcW w:w="1080" w:type="dxa"/>
          </w:tcPr>
          <w:p w14:paraId="088E7DEB"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D814BAE"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44412B9A"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1332812C"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139240BD"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CCA5EA3"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2A9D7419"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871B03" w:rsidRPr="007C08F5" w14:paraId="12A546A7" w14:textId="77777777" w:rsidTr="003C333B">
        <w:trPr>
          <w:trHeight w:val="54"/>
        </w:trPr>
        <w:tc>
          <w:tcPr>
            <w:tcW w:w="4230" w:type="dxa"/>
          </w:tcPr>
          <w:p w14:paraId="316422F5" w14:textId="6C9589FE" w:rsidR="00871B03" w:rsidRPr="007C08F5" w:rsidRDefault="00871B03" w:rsidP="00871B03">
            <w:pPr>
              <w:ind w:left="180" w:right="-212"/>
              <w:rPr>
                <w:rFonts w:ascii="Times New Roman" w:hAnsi="Times New Roman" w:cs="Times New Roman"/>
                <w:sz w:val="20"/>
                <w:szCs w:val="20"/>
              </w:rPr>
            </w:pPr>
            <w:r w:rsidRPr="007C08F5">
              <w:rPr>
                <w:rFonts w:ascii="Times New Roman" w:eastAsia="Times New Roman" w:hAnsi="Times New Roman" w:cs="Times New Roman"/>
                <w:bCs/>
                <w:sz w:val="20"/>
                <w:szCs w:val="20"/>
                <w:lang w:val="en-GB"/>
              </w:rPr>
              <w:t xml:space="preserve">Fixed deposits for </w:t>
            </w:r>
            <w:r w:rsidR="00AA5CF4" w:rsidRPr="00AA5CF4">
              <w:rPr>
                <w:rFonts w:ascii="Times New Roman" w:eastAsia="Times New Roman" w:hAnsi="Times New Roman" w:cs="Angsana New"/>
                <w:bCs/>
                <w:sz w:val="20"/>
                <w:szCs w:val="20"/>
              </w:rPr>
              <w:t>6</w:t>
            </w:r>
            <w:r w:rsidRPr="007C08F5">
              <w:rPr>
                <w:rFonts w:ascii="Times New Roman" w:eastAsia="Times New Roman" w:hAnsi="Times New Roman" w:cs="Times New Roman"/>
                <w:bCs/>
                <w:sz w:val="20"/>
                <w:szCs w:val="20"/>
                <w:lang w:val="en-GB"/>
              </w:rPr>
              <w:t xml:space="preserve"> months</w:t>
            </w:r>
          </w:p>
        </w:tc>
        <w:tc>
          <w:tcPr>
            <w:tcW w:w="1080" w:type="dxa"/>
          </w:tcPr>
          <w:p w14:paraId="699DF089" w14:textId="0B5AB665" w:rsidR="00871B03" w:rsidRPr="007C08F5" w:rsidRDefault="00871B03" w:rsidP="00871B03">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6B21A84F" w14:textId="77777777" w:rsidR="00871B03" w:rsidRPr="007C08F5" w:rsidRDefault="00871B03" w:rsidP="00871B03">
            <w:pPr>
              <w:tabs>
                <w:tab w:val="decimal" w:pos="360"/>
              </w:tabs>
              <w:ind w:left="54" w:right="-44"/>
              <w:rPr>
                <w:rFonts w:ascii="Times New Roman" w:eastAsia="MS Mincho" w:hAnsi="Times New Roman" w:cs="Times New Roman"/>
                <w:sz w:val="20"/>
                <w:szCs w:val="20"/>
              </w:rPr>
            </w:pPr>
          </w:p>
        </w:tc>
        <w:tc>
          <w:tcPr>
            <w:tcW w:w="1080" w:type="dxa"/>
          </w:tcPr>
          <w:p w14:paraId="0542D829" w14:textId="702C148B" w:rsidR="00871B03" w:rsidRPr="007C08F5" w:rsidRDefault="00871B03" w:rsidP="00871B0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122</w:t>
            </w:r>
            <w:r w:rsidRPr="007C08F5">
              <w:rPr>
                <w:rFonts w:ascii="Times New Roman" w:hAnsi="Times New Roman" w:cs="Times New Roman"/>
                <w:sz w:val="20"/>
                <w:szCs w:val="20"/>
              </w:rPr>
              <w:t>,</w:t>
            </w:r>
            <w:r w:rsidR="00AA5CF4" w:rsidRPr="00AA5CF4">
              <w:rPr>
                <w:rFonts w:ascii="Times New Roman" w:hAnsi="Times New Roman" w:cs="Angsana New"/>
                <w:sz w:val="20"/>
                <w:szCs w:val="20"/>
              </w:rPr>
              <w:t>263</w:t>
            </w:r>
            <w:r w:rsidRPr="007C08F5">
              <w:rPr>
                <w:rFonts w:ascii="Times New Roman" w:hAnsi="Times New Roman" w:cs="Times New Roman"/>
                <w:sz w:val="20"/>
                <w:szCs w:val="20"/>
              </w:rPr>
              <w:t xml:space="preserve"> </w:t>
            </w:r>
          </w:p>
        </w:tc>
        <w:tc>
          <w:tcPr>
            <w:tcW w:w="90" w:type="dxa"/>
          </w:tcPr>
          <w:p w14:paraId="706B614D" w14:textId="77777777" w:rsidR="00871B03" w:rsidRPr="007C08F5" w:rsidRDefault="00871B03" w:rsidP="00871B03">
            <w:pPr>
              <w:tabs>
                <w:tab w:val="left" w:pos="540"/>
              </w:tabs>
              <w:ind w:left="54" w:right="-44"/>
              <w:jc w:val="right"/>
              <w:rPr>
                <w:rFonts w:ascii="Times New Roman" w:eastAsia="MS Mincho" w:hAnsi="Times New Roman" w:cs="Times New Roman"/>
                <w:b/>
                <w:bCs/>
                <w:sz w:val="20"/>
                <w:szCs w:val="20"/>
              </w:rPr>
            </w:pPr>
          </w:p>
        </w:tc>
        <w:tc>
          <w:tcPr>
            <w:tcW w:w="1080" w:type="dxa"/>
          </w:tcPr>
          <w:p w14:paraId="6280C0F4" w14:textId="1FBF41BD" w:rsidR="00871B03" w:rsidRPr="007C08F5" w:rsidRDefault="00871B03" w:rsidP="00871B03">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007745C2" w14:textId="77777777" w:rsidR="00871B03" w:rsidRPr="007C08F5" w:rsidRDefault="00871B03" w:rsidP="00871B03">
            <w:pPr>
              <w:tabs>
                <w:tab w:val="decimal" w:pos="360"/>
              </w:tabs>
              <w:ind w:left="54" w:right="-44"/>
              <w:rPr>
                <w:rFonts w:ascii="Times New Roman" w:eastAsia="MS Mincho" w:hAnsi="Times New Roman" w:cs="Times New Roman"/>
                <w:sz w:val="20"/>
                <w:szCs w:val="20"/>
              </w:rPr>
            </w:pPr>
          </w:p>
        </w:tc>
        <w:tc>
          <w:tcPr>
            <w:tcW w:w="1080" w:type="dxa"/>
          </w:tcPr>
          <w:p w14:paraId="7ABBD347" w14:textId="048E8542" w:rsidR="00871B03" w:rsidRPr="007C08F5" w:rsidRDefault="00871B03" w:rsidP="00871B03">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122</w:t>
            </w:r>
            <w:r w:rsidRPr="007C08F5">
              <w:rPr>
                <w:rFonts w:ascii="Times New Roman" w:hAnsi="Times New Roman" w:cs="Times New Roman"/>
                <w:sz w:val="20"/>
                <w:szCs w:val="20"/>
              </w:rPr>
              <w:t>,</w:t>
            </w:r>
            <w:r w:rsidR="00AA5CF4" w:rsidRPr="00AA5CF4">
              <w:rPr>
                <w:rFonts w:ascii="Times New Roman" w:hAnsi="Times New Roman" w:cs="Angsana New"/>
                <w:sz w:val="20"/>
                <w:szCs w:val="20"/>
              </w:rPr>
              <w:t>263</w:t>
            </w:r>
            <w:r w:rsidRPr="007C08F5">
              <w:rPr>
                <w:rFonts w:ascii="Times New Roman" w:hAnsi="Times New Roman" w:cs="Times New Roman"/>
                <w:sz w:val="20"/>
                <w:szCs w:val="20"/>
              </w:rPr>
              <w:t xml:space="preserve"> </w:t>
            </w:r>
          </w:p>
        </w:tc>
      </w:tr>
      <w:tr w:rsidR="00154FD0" w:rsidRPr="007C08F5" w14:paraId="6802A8D9" w14:textId="77777777" w:rsidTr="00944B53">
        <w:trPr>
          <w:trHeight w:val="68"/>
        </w:trPr>
        <w:tc>
          <w:tcPr>
            <w:tcW w:w="4230" w:type="dxa"/>
            <w:vAlign w:val="bottom"/>
          </w:tcPr>
          <w:p w14:paraId="2B3AABC5" w14:textId="7EBDE573" w:rsidR="00154FD0" w:rsidRPr="007C08F5" w:rsidRDefault="00154FD0" w:rsidP="00154FD0">
            <w:pPr>
              <w:ind w:left="180" w:right="-212"/>
              <w:rPr>
                <w:rFonts w:ascii="Times New Roman" w:hAnsi="Times New Roman" w:cs="Times New Roman"/>
                <w:sz w:val="20"/>
                <w:szCs w:val="20"/>
              </w:rPr>
            </w:pPr>
            <w:r w:rsidRPr="007C08F5">
              <w:rPr>
                <w:rFonts w:ascii="Times New Roman" w:eastAsia="Times New Roman" w:hAnsi="Times New Roman" w:cs="Times New Roman"/>
                <w:bCs/>
                <w:sz w:val="20"/>
                <w:szCs w:val="20"/>
                <w:lang w:val="en-GB"/>
              </w:rPr>
              <w:t>Investment in debenture</w:t>
            </w:r>
          </w:p>
        </w:tc>
        <w:tc>
          <w:tcPr>
            <w:tcW w:w="1080" w:type="dxa"/>
          </w:tcPr>
          <w:p w14:paraId="04DC623D" w14:textId="4F76E8EF" w:rsidR="00154FD0" w:rsidRPr="007C08F5" w:rsidRDefault="00AA5CF4" w:rsidP="00154FD0">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30</w:t>
            </w:r>
            <w:r w:rsidR="00154FD0" w:rsidRPr="007C08F5">
              <w:rPr>
                <w:rFonts w:ascii="Times New Roman" w:hAnsi="Times New Roman" w:cs="Times New Roman"/>
                <w:sz w:val="20"/>
                <w:szCs w:val="20"/>
              </w:rPr>
              <w:t>,</w:t>
            </w:r>
            <w:r w:rsidRPr="00AA5CF4">
              <w:rPr>
                <w:rFonts w:ascii="Times New Roman" w:hAnsi="Times New Roman" w:cs="Angsana New"/>
                <w:sz w:val="20"/>
                <w:szCs w:val="20"/>
              </w:rPr>
              <w:t>000</w:t>
            </w:r>
          </w:p>
        </w:tc>
        <w:tc>
          <w:tcPr>
            <w:tcW w:w="90" w:type="dxa"/>
          </w:tcPr>
          <w:p w14:paraId="15B15E15" w14:textId="77777777" w:rsidR="00154FD0" w:rsidRPr="007C08F5" w:rsidRDefault="00154FD0" w:rsidP="00154FD0">
            <w:pPr>
              <w:tabs>
                <w:tab w:val="decimal" w:pos="360"/>
              </w:tabs>
              <w:ind w:left="54" w:right="-44"/>
              <w:rPr>
                <w:rFonts w:ascii="Times New Roman" w:eastAsia="MS Mincho" w:hAnsi="Times New Roman" w:cs="Times New Roman"/>
                <w:sz w:val="20"/>
                <w:szCs w:val="20"/>
              </w:rPr>
            </w:pPr>
          </w:p>
        </w:tc>
        <w:tc>
          <w:tcPr>
            <w:tcW w:w="1080" w:type="dxa"/>
          </w:tcPr>
          <w:p w14:paraId="50730DA4" w14:textId="42D260EB" w:rsidR="00154FD0" w:rsidRPr="007C08F5" w:rsidRDefault="00154FD0" w:rsidP="00154FD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000</w:t>
            </w:r>
            <w:r w:rsidRPr="007C08F5">
              <w:rPr>
                <w:rFonts w:ascii="Times New Roman" w:hAnsi="Times New Roman" w:cs="Times New Roman"/>
                <w:sz w:val="20"/>
                <w:szCs w:val="20"/>
              </w:rPr>
              <w:t xml:space="preserve"> </w:t>
            </w:r>
          </w:p>
        </w:tc>
        <w:tc>
          <w:tcPr>
            <w:tcW w:w="90" w:type="dxa"/>
          </w:tcPr>
          <w:p w14:paraId="68DF2764" w14:textId="77777777" w:rsidR="00154FD0" w:rsidRPr="007C08F5" w:rsidRDefault="00154FD0" w:rsidP="00154FD0">
            <w:pPr>
              <w:tabs>
                <w:tab w:val="left" w:pos="540"/>
              </w:tabs>
              <w:ind w:left="54" w:right="-44"/>
              <w:jc w:val="right"/>
              <w:rPr>
                <w:rFonts w:ascii="Times New Roman" w:eastAsia="MS Mincho" w:hAnsi="Times New Roman" w:cs="Times New Roman"/>
                <w:b/>
                <w:bCs/>
                <w:sz w:val="20"/>
                <w:szCs w:val="20"/>
              </w:rPr>
            </w:pPr>
          </w:p>
        </w:tc>
        <w:tc>
          <w:tcPr>
            <w:tcW w:w="1080" w:type="dxa"/>
          </w:tcPr>
          <w:p w14:paraId="53F706DC" w14:textId="7C74A140" w:rsidR="00154FD0" w:rsidRPr="007C08F5" w:rsidRDefault="00AA5CF4" w:rsidP="00154FD0">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30</w:t>
            </w:r>
            <w:r w:rsidR="00154FD0" w:rsidRPr="007C08F5">
              <w:rPr>
                <w:rFonts w:ascii="Times New Roman" w:hAnsi="Times New Roman" w:cs="Times New Roman"/>
                <w:sz w:val="20"/>
                <w:szCs w:val="20"/>
              </w:rPr>
              <w:t>,</w:t>
            </w:r>
            <w:r w:rsidRPr="00AA5CF4">
              <w:rPr>
                <w:rFonts w:ascii="Times New Roman" w:hAnsi="Times New Roman" w:cs="Angsana New"/>
                <w:sz w:val="20"/>
                <w:szCs w:val="20"/>
              </w:rPr>
              <w:t>000</w:t>
            </w:r>
          </w:p>
        </w:tc>
        <w:tc>
          <w:tcPr>
            <w:tcW w:w="90" w:type="dxa"/>
          </w:tcPr>
          <w:p w14:paraId="46CF1677" w14:textId="77777777" w:rsidR="00154FD0" w:rsidRPr="007C08F5" w:rsidRDefault="00154FD0" w:rsidP="00154FD0">
            <w:pPr>
              <w:tabs>
                <w:tab w:val="decimal" w:pos="360"/>
              </w:tabs>
              <w:ind w:left="54" w:right="-44"/>
              <w:rPr>
                <w:rFonts w:ascii="Times New Roman" w:eastAsia="MS Mincho" w:hAnsi="Times New Roman" w:cs="Times New Roman"/>
                <w:sz w:val="20"/>
                <w:szCs w:val="20"/>
              </w:rPr>
            </w:pPr>
          </w:p>
        </w:tc>
        <w:tc>
          <w:tcPr>
            <w:tcW w:w="1080" w:type="dxa"/>
          </w:tcPr>
          <w:p w14:paraId="119DA654" w14:textId="04E52464" w:rsidR="00154FD0" w:rsidRPr="007C08F5" w:rsidRDefault="00154FD0" w:rsidP="00154FD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000</w:t>
            </w:r>
            <w:r w:rsidRPr="007C08F5">
              <w:rPr>
                <w:rFonts w:ascii="Times New Roman" w:hAnsi="Times New Roman" w:cs="Times New Roman"/>
                <w:sz w:val="20"/>
                <w:szCs w:val="20"/>
              </w:rPr>
              <w:t xml:space="preserve"> </w:t>
            </w:r>
          </w:p>
        </w:tc>
      </w:tr>
      <w:tr w:rsidR="00154FD0" w:rsidRPr="007C08F5" w14:paraId="04A93417" w14:textId="77777777" w:rsidTr="00B012A7">
        <w:trPr>
          <w:trHeight w:val="144"/>
        </w:trPr>
        <w:tc>
          <w:tcPr>
            <w:tcW w:w="4230" w:type="dxa"/>
          </w:tcPr>
          <w:p w14:paraId="56CEC2C8" w14:textId="3593B158" w:rsidR="00154FD0" w:rsidRPr="007C08F5" w:rsidRDefault="00154FD0" w:rsidP="00154FD0">
            <w:pPr>
              <w:ind w:left="180" w:right="-212"/>
              <w:rPr>
                <w:rFonts w:ascii="Times New Roman" w:hAnsi="Times New Roman" w:cs="Times New Roman"/>
                <w:sz w:val="20"/>
                <w:szCs w:val="20"/>
              </w:rPr>
            </w:pPr>
            <w:r w:rsidRPr="007C08F5">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tcPr>
          <w:p w14:paraId="55135DA7" w14:textId="55C005B2" w:rsidR="00154FD0" w:rsidRPr="007C08F5" w:rsidRDefault="00AA5CF4" w:rsidP="00154FD0">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356</w:t>
            </w:r>
            <w:r w:rsidR="00154FD0" w:rsidRPr="007C08F5">
              <w:rPr>
                <w:rFonts w:ascii="Times New Roman" w:hAnsi="Times New Roman" w:cs="Times New Roman"/>
                <w:sz w:val="20"/>
                <w:szCs w:val="20"/>
              </w:rPr>
              <w:t>,</w:t>
            </w:r>
            <w:r w:rsidRPr="00AA5CF4">
              <w:rPr>
                <w:rFonts w:ascii="Times New Roman" w:hAnsi="Times New Roman" w:cs="Angsana New"/>
                <w:sz w:val="20"/>
                <w:szCs w:val="20"/>
              </w:rPr>
              <w:t>252</w:t>
            </w:r>
          </w:p>
        </w:tc>
        <w:tc>
          <w:tcPr>
            <w:tcW w:w="90" w:type="dxa"/>
          </w:tcPr>
          <w:p w14:paraId="62FCB831" w14:textId="77777777" w:rsidR="00154FD0" w:rsidRPr="007C08F5" w:rsidRDefault="00154FD0" w:rsidP="00154FD0">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433188E" w14:textId="41E9C40E" w:rsidR="00154FD0" w:rsidRPr="007C08F5" w:rsidRDefault="00154FD0" w:rsidP="00154FD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244</w:t>
            </w:r>
            <w:r w:rsidRPr="007C08F5">
              <w:rPr>
                <w:rFonts w:ascii="Times New Roman" w:hAnsi="Times New Roman" w:cs="Times New Roman"/>
                <w:sz w:val="20"/>
                <w:szCs w:val="20"/>
              </w:rPr>
              <w:t>,</w:t>
            </w:r>
            <w:r w:rsidR="00AA5CF4" w:rsidRPr="00AA5CF4">
              <w:rPr>
                <w:rFonts w:ascii="Times New Roman" w:hAnsi="Times New Roman" w:cs="Angsana New"/>
                <w:sz w:val="20"/>
                <w:szCs w:val="20"/>
              </w:rPr>
              <w:t>948</w:t>
            </w:r>
            <w:r w:rsidRPr="007C08F5">
              <w:rPr>
                <w:rFonts w:ascii="Times New Roman" w:hAnsi="Times New Roman" w:cs="Times New Roman"/>
                <w:sz w:val="20"/>
                <w:szCs w:val="20"/>
              </w:rPr>
              <w:t xml:space="preserve"> </w:t>
            </w:r>
          </w:p>
        </w:tc>
        <w:tc>
          <w:tcPr>
            <w:tcW w:w="90" w:type="dxa"/>
          </w:tcPr>
          <w:p w14:paraId="0741B085" w14:textId="77777777" w:rsidR="00154FD0" w:rsidRPr="007C08F5" w:rsidRDefault="00154FD0" w:rsidP="00154FD0">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E1D82E1" w14:textId="2C63F88A" w:rsidR="00154FD0" w:rsidRPr="007C08F5" w:rsidRDefault="00AA5CF4" w:rsidP="00154FD0">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356</w:t>
            </w:r>
            <w:r w:rsidR="00154FD0" w:rsidRPr="007C08F5">
              <w:rPr>
                <w:rFonts w:ascii="Times New Roman" w:hAnsi="Times New Roman" w:cs="Times New Roman"/>
                <w:sz w:val="20"/>
                <w:szCs w:val="20"/>
              </w:rPr>
              <w:t>,</w:t>
            </w:r>
            <w:r w:rsidRPr="00AA5CF4">
              <w:rPr>
                <w:rFonts w:ascii="Times New Roman" w:hAnsi="Times New Roman" w:cs="Angsana New"/>
                <w:sz w:val="20"/>
                <w:szCs w:val="20"/>
              </w:rPr>
              <w:t>252</w:t>
            </w:r>
          </w:p>
        </w:tc>
        <w:tc>
          <w:tcPr>
            <w:tcW w:w="90" w:type="dxa"/>
          </w:tcPr>
          <w:p w14:paraId="4D32E427" w14:textId="77777777" w:rsidR="00154FD0" w:rsidRPr="007C08F5" w:rsidRDefault="00154FD0" w:rsidP="00154FD0">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34679418" w14:textId="38A3F0F6" w:rsidR="00154FD0" w:rsidRPr="007C08F5" w:rsidRDefault="00154FD0" w:rsidP="00154FD0">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244</w:t>
            </w:r>
            <w:r w:rsidRPr="007C08F5">
              <w:rPr>
                <w:rFonts w:ascii="Times New Roman" w:hAnsi="Times New Roman" w:cs="Times New Roman"/>
                <w:sz w:val="20"/>
                <w:szCs w:val="20"/>
              </w:rPr>
              <w:t>,</w:t>
            </w:r>
            <w:r w:rsidR="00AA5CF4" w:rsidRPr="00AA5CF4">
              <w:rPr>
                <w:rFonts w:ascii="Times New Roman" w:hAnsi="Times New Roman" w:cs="Angsana New"/>
                <w:sz w:val="20"/>
                <w:szCs w:val="20"/>
              </w:rPr>
              <w:t>948</w:t>
            </w:r>
            <w:r w:rsidRPr="007C08F5">
              <w:rPr>
                <w:rFonts w:ascii="Times New Roman" w:hAnsi="Times New Roman" w:cs="Times New Roman"/>
                <w:sz w:val="20"/>
                <w:szCs w:val="20"/>
              </w:rPr>
              <w:t xml:space="preserve"> </w:t>
            </w:r>
          </w:p>
        </w:tc>
      </w:tr>
    </w:tbl>
    <w:p w14:paraId="155D074C" w14:textId="77777777" w:rsidR="00B30246" w:rsidRPr="007C08F5" w:rsidRDefault="00B30246">
      <w:pPr>
        <w:rPr>
          <w:rFonts w:ascii="Times New Roman" w:eastAsia="Verdana" w:hAnsi="Times New Roman" w:cs="Times New Roman"/>
          <w:sz w:val="24"/>
          <w:szCs w:val="24"/>
        </w:rPr>
      </w:pPr>
      <w:r w:rsidRPr="007C08F5">
        <w:rPr>
          <w:rFonts w:ascii="Times New Roman" w:eastAsia="Verdana" w:hAnsi="Times New Roman" w:cs="Times New Roman"/>
          <w:sz w:val="24"/>
          <w:szCs w:val="24"/>
        </w:rPr>
        <w:br w:type="page"/>
      </w:r>
    </w:p>
    <w:p w14:paraId="1A69AB7D" w14:textId="6DE5318B" w:rsidR="00843D0C" w:rsidRPr="007C08F5" w:rsidRDefault="00843D0C" w:rsidP="006144D6">
      <w:pPr>
        <w:spacing w:before="240"/>
        <w:ind w:left="547"/>
        <w:jc w:val="both"/>
        <w:rPr>
          <w:rFonts w:ascii="Times New Roman" w:eastAsia="Verdana" w:hAnsi="Times New Roman" w:cs="Times New Roman"/>
          <w:color w:val="000000" w:themeColor="text1"/>
          <w:spacing w:val="-3"/>
          <w:sz w:val="24"/>
          <w:szCs w:val="24"/>
        </w:rPr>
      </w:pPr>
      <w:r w:rsidRPr="007C08F5">
        <w:rPr>
          <w:rFonts w:ascii="Times New Roman" w:eastAsia="Verdana" w:hAnsi="Times New Roman" w:cs="Times New Roman"/>
          <w:color w:val="000000" w:themeColor="text1"/>
          <w:spacing w:val="-3"/>
          <w:sz w:val="24"/>
          <w:szCs w:val="24"/>
        </w:rPr>
        <w:lastRenderedPageBreak/>
        <w:t xml:space="preserve">As at December </w:t>
      </w:r>
      <w:r w:rsidR="00AA5CF4" w:rsidRPr="00AA5CF4">
        <w:rPr>
          <w:rFonts w:ascii="Times New Roman" w:eastAsia="Verdana" w:hAnsi="Times New Roman" w:cs="Angsana New"/>
          <w:color w:val="000000" w:themeColor="text1"/>
          <w:spacing w:val="-3"/>
          <w:sz w:val="24"/>
          <w:szCs w:val="24"/>
        </w:rPr>
        <w:t>31</w:t>
      </w:r>
      <w:r w:rsidRPr="007C08F5">
        <w:rPr>
          <w:rFonts w:ascii="Times New Roman" w:eastAsia="Verdana" w:hAnsi="Times New Roman" w:cs="Times New Roman"/>
          <w:color w:val="000000" w:themeColor="text1"/>
          <w:spacing w:val="-3"/>
          <w:sz w:val="24"/>
          <w:szCs w:val="24"/>
        </w:rPr>
        <w:t xml:space="preserve">, </w:t>
      </w:r>
      <w:r w:rsidR="00AA5CF4" w:rsidRPr="00AA5CF4">
        <w:rPr>
          <w:rFonts w:ascii="Times New Roman" w:eastAsia="Verdana" w:hAnsi="Times New Roman" w:cs="Angsana New"/>
          <w:color w:val="000000" w:themeColor="text1"/>
          <w:spacing w:val="-3"/>
          <w:sz w:val="24"/>
          <w:szCs w:val="24"/>
        </w:rPr>
        <w:t>2025</w:t>
      </w:r>
      <w:r w:rsidRPr="007C08F5">
        <w:rPr>
          <w:rFonts w:ascii="Times New Roman" w:eastAsia="Verdana" w:hAnsi="Times New Roman" w:cs="Times New Roman"/>
          <w:color w:val="000000" w:themeColor="text1"/>
          <w:spacing w:val="-3"/>
          <w:sz w:val="24"/>
          <w:szCs w:val="24"/>
        </w:rPr>
        <w:t>, the Company has investment in mutual funds of</w:t>
      </w:r>
      <w:r w:rsidR="0002088E" w:rsidRPr="007C08F5">
        <w:rPr>
          <w:rFonts w:ascii="Times New Roman" w:eastAsia="Verdana" w:hAnsi="Times New Roman" w:cs="Times New Roman"/>
          <w:color w:val="000000" w:themeColor="text1"/>
          <w:spacing w:val="-3"/>
          <w:sz w:val="24"/>
          <w:szCs w:val="24"/>
        </w:rPr>
        <w:t xml:space="preserve"> Baht </w:t>
      </w:r>
      <w:r w:rsidR="00AA5CF4" w:rsidRPr="00AA5CF4">
        <w:rPr>
          <w:rFonts w:ascii="Times New Roman" w:eastAsia="Verdana" w:hAnsi="Times New Roman" w:cs="Angsana New"/>
          <w:color w:val="000000" w:themeColor="text1"/>
          <w:spacing w:val="-3"/>
          <w:sz w:val="24"/>
          <w:szCs w:val="24"/>
        </w:rPr>
        <w:t>326</w:t>
      </w:r>
      <w:r w:rsidR="0002088E" w:rsidRPr="007C08F5">
        <w:rPr>
          <w:rFonts w:ascii="Times New Roman" w:eastAsia="Verdana" w:hAnsi="Times New Roman" w:cs="Times New Roman"/>
          <w:color w:val="000000" w:themeColor="text1"/>
          <w:spacing w:val="-3"/>
          <w:sz w:val="24"/>
          <w:szCs w:val="24"/>
        </w:rPr>
        <w:t>.</w:t>
      </w:r>
      <w:r w:rsidR="00AA5CF4" w:rsidRPr="00AA5CF4">
        <w:rPr>
          <w:rFonts w:ascii="Times New Roman" w:eastAsia="Verdana" w:hAnsi="Times New Roman" w:cs="Angsana New"/>
          <w:color w:val="000000" w:themeColor="text1"/>
          <w:spacing w:val="-3"/>
          <w:sz w:val="24"/>
          <w:szCs w:val="24"/>
        </w:rPr>
        <w:t>25</w:t>
      </w:r>
      <w:r w:rsidR="0002088E" w:rsidRPr="007C08F5">
        <w:rPr>
          <w:rFonts w:ascii="Times New Roman" w:eastAsia="Verdana" w:hAnsi="Times New Roman" w:cs="Times New Roman"/>
          <w:color w:val="000000" w:themeColor="text1"/>
          <w:spacing w:val="-3"/>
          <w:sz w:val="24"/>
          <w:szCs w:val="24"/>
        </w:rPr>
        <w:t xml:space="preserve"> million which are held for trading, and investment in debenture of Baht </w:t>
      </w:r>
      <w:r w:rsidR="00AA5CF4" w:rsidRPr="00AA5CF4">
        <w:rPr>
          <w:rFonts w:ascii="Times New Roman" w:eastAsia="Verdana" w:hAnsi="Times New Roman" w:cs="Angsana New"/>
          <w:color w:val="000000" w:themeColor="text1"/>
          <w:spacing w:val="-3"/>
          <w:sz w:val="24"/>
          <w:szCs w:val="24"/>
        </w:rPr>
        <w:t>30</w:t>
      </w:r>
      <w:r w:rsidR="0002088E" w:rsidRPr="007C08F5">
        <w:rPr>
          <w:rFonts w:ascii="Times New Roman" w:eastAsia="Verdana" w:hAnsi="Times New Roman" w:cs="Times New Roman"/>
          <w:color w:val="000000" w:themeColor="text1"/>
          <w:spacing w:val="-3"/>
          <w:sz w:val="24"/>
          <w:szCs w:val="24"/>
        </w:rPr>
        <w:t>.</w:t>
      </w:r>
      <w:r w:rsidR="00AA5CF4" w:rsidRPr="00AA5CF4">
        <w:rPr>
          <w:rFonts w:ascii="Times New Roman" w:eastAsia="Verdana" w:hAnsi="Times New Roman" w:cs="Angsana New"/>
          <w:color w:val="000000" w:themeColor="text1"/>
          <w:spacing w:val="-3"/>
          <w:sz w:val="24"/>
          <w:szCs w:val="24"/>
        </w:rPr>
        <w:t>00</w:t>
      </w:r>
      <w:r w:rsidR="0002088E" w:rsidRPr="007C08F5">
        <w:rPr>
          <w:rFonts w:ascii="Times New Roman" w:eastAsia="Verdana" w:hAnsi="Times New Roman" w:cs="Times New Roman"/>
          <w:color w:val="000000" w:themeColor="text1"/>
          <w:spacing w:val="-3"/>
          <w:sz w:val="24"/>
          <w:szCs w:val="24"/>
        </w:rPr>
        <w:t xml:space="preserve"> million which bears interest at the rate </w:t>
      </w:r>
      <w:r w:rsidR="00AA5CF4" w:rsidRPr="00AA5CF4">
        <w:rPr>
          <w:rFonts w:ascii="Times New Roman" w:eastAsia="Verdana" w:hAnsi="Times New Roman" w:cs="Angsana New"/>
          <w:color w:val="000000" w:themeColor="text1"/>
          <w:spacing w:val="-3"/>
          <w:sz w:val="24"/>
          <w:szCs w:val="24"/>
        </w:rPr>
        <w:t>2</w:t>
      </w:r>
      <w:r w:rsidR="0002088E" w:rsidRPr="007C08F5">
        <w:rPr>
          <w:rFonts w:ascii="Times New Roman" w:eastAsia="Verdana" w:hAnsi="Times New Roman" w:cs="Times New Roman"/>
          <w:color w:val="000000" w:themeColor="text1"/>
          <w:spacing w:val="-3"/>
          <w:sz w:val="24"/>
          <w:szCs w:val="24"/>
        </w:rPr>
        <w:t>.</w:t>
      </w:r>
      <w:r w:rsidR="00AA5CF4" w:rsidRPr="00AA5CF4">
        <w:rPr>
          <w:rFonts w:ascii="Times New Roman" w:eastAsia="Verdana" w:hAnsi="Times New Roman" w:cs="Angsana New"/>
          <w:color w:val="000000" w:themeColor="text1"/>
          <w:spacing w:val="-3"/>
          <w:sz w:val="24"/>
          <w:szCs w:val="24"/>
        </w:rPr>
        <w:t>91</w:t>
      </w:r>
      <w:r w:rsidR="0002088E" w:rsidRPr="007C08F5">
        <w:rPr>
          <w:rFonts w:ascii="Times New Roman" w:eastAsia="Verdana" w:hAnsi="Times New Roman" w:cs="Times New Roman"/>
          <w:color w:val="000000" w:themeColor="text1"/>
          <w:spacing w:val="-3"/>
          <w:sz w:val="24"/>
          <w:szCs w:val="24"/>
        </w:rPr>
        <w:t xml:space="preserve">% per annum which will be matured on June </w:t>
      </w:r>
      <w:r w:rsidR="00AA5CF4" w:rsidRPr="00AA5CF4">
        <w:rPr>
          <w:rFonts w:ascii="Times New Roman" w:eastAsia="Verdana" w:hAnsi="Times New Roman" w:cs="Angsana New"/>
          <w:color w:val="000000" w:themeColor="text1"/>
          <w:spacing w:val="-3"/>
          <w:sz w:val="24"/>
          <w:szCs w:val="24"/>
        </w:rPr>
        <w:t>16</w:t>
      </w:r>
      <w:r w:rsidR="0002088E" w:rsidRPr="007C08F5">
        <w:rPr>
          <w:rFonts w:ascii="Times New Roman" w:eastAsia="Verdana" w:hAnsi="Times New Roman" w:cs="Times New Roman"/>
          <w:color w:val="000000" w:themeColor="text1"/>
          <w:spacing w:val="-3"/>
          <w:sz w:val="24"/>
          <w:szCs w:val="24"/>
        </w:rPr>
        <w:t xml:space="preserve">, </w:t>
      </w:r>
      <w:r w:rsidR="00AA5CF4" w:rsidRPr="00AA5CF4">
        <w:rPr>
          <w:rFonts w:ascii="Times New Roman" w:eastAsia="Verdana" w:hAnsi="Times New Roman" w:cs="Angsana New"/>
          <w:color w:val="000000" w:themeColor="text1"/>
          <w:spacing w:val="-3"/>
          <w:sz w:val="24"/>
          <w:szCs w:val="24"/>
        </w:rPr>
        <w:t>2026</w:t>
      </w:r>
      <w:r w:rsidR="0002088E" w:rsidRPr="007C08F5">
        <w:rPr>
          <w:rFonts w:ascii="Times New Roman" w:eastAsia="Verdana" w:hAnsi="Times New Roman" w:cs="Times New Roman"/>
          <w:color w:val="000000" w:themeColor="text1"/>
          <w:spacing w:val="-3"/>
          <w:sz w:val="24"/>
          <w:szCs w:val="24"/>
        </w:rPr>
        <w:t xml:space="preserve">. </w:t>
      </w:r>
    </w:p>
    <w:p w14:paraId="5D5B2808" w14:textId="09046209" w:rsidR="006144D6" w:rsidRPr="007C08F5" w:rsidRDefault="006144D6" w:rsidP="006144D6">
      <w:pPr>
        <w:spacing w:before="240"/>
        <w:ind w:left="547"/>
        <w:jc w:val="both"/>
        <w:rPr>
          <w:rFonts w:ascii="Times New Roman" w:eastAsia="Verdana" w:hAnsi="Times New Roman" w:cs="Times New Roman"/>
          <w:color w:val="000000" w:themeColor="text1"/>
          <w:spacing w:val="-4"/>
          <w:sz w:val="24"/>
          <w:szCs w:val="24"/>
        </w:rPr>
      </w:pPr>
      <w:r w:rsidRPr="007C08F5">
        <w:rPr>
          <w:rFonts w:ascii="Times New Roman" w:eastAsia="Verdana" w:hAnsi="Times New Roman" w:cs="Times New Roman"/>
          <w:color w:val="000000" w:themeColor="text1"/>
          <w:spacing w:val="-4"/>
          <w:sz w:val="24"/>
          <w:szCs w:val="24"/>
        </w:rPr>
        <w:t xml:space="preserve">As at December </w:t>
      </w:r>
      <w:r w:rsidR="00AA5CF4" w:rsidRPr="00AA5CF4">
        <w:rPr>
          <w:rFonts w:ascii="Times New Roman" w:eastAsia="Verdana" w:hAnsi="Times New Roman" w:cs="Angsana New"/>
          <w:color w:val="000000" w:themeColor="text1"/>
          <w:spacing w:val="-4"/>
          <w:sz w:val="24"/>
          <w:szCs w:val="24"/>
        </w:rPr>
        <w:t>31</w:t>
      </w:r>
      <w:r w:rsidRPr="007C08F5">
        <w:rPr>
          <w:rFonts w:ascii="Times New Roman" w:eastAsia="Verdana" w:hAnsi="Times New Roman" w:cs="Times New Roman"/>
          <w:color w:val="000000" w:themeColor="text1"/>
          <w:spacing w:val="-4"/>
          <w:sz w:val="24"/>
          <w:szCs w:val="24"/>
        </w:rPr>
        <w:t xml:space="preserve">, </w:t>
      </w:r>
      <w:r w:rsidR="00AA5CF4" w:rsidRPr="00AA5CF4">
        <w:rPr>
          <w:rFonts w:ascii="Times New Roman" w:eastAsia="Verdana" w:hAnsi="Times New Roman" w:cs="Angsana New"/>
          <w:color w:val="000000" w:themeColor="text1"/>
          <w:spacing w:val="-4"/>
          <w:sz w:val="24"/>
          <w:szCs w:val="24"/>
        </w:rPr>
        <w:t>2024</w:t>
      </w:r>
      <w:r w:rsidRPr="007C08F5">
        <w:rPr>
          <w:rFonts w:ascii="Times New Roman" w:eastAsia="Verdana" w:hAnsi="Times New Roman" w:cs="Times New Roman"/>
          <w:color w:val="000000" w:themeColor="text1"/>
          <w:spacing w:val="-4"/>
          <w:sz w:val="24"/>
          <w:szCs w:val="24"/>
        </w:rPr>
        <w:t xml:space="preserve">, the Company has investment in mutual funds of Baht </w:t>
      </w:r>
      <w:r w:rsidR="00AA5CF4" w:rsidRPr="00AA5CF4">
        <w:rPr>
          <w:rFonts w:ascii="Times New Roman" w:eastAsia="Verdana" w:hAnsi="Times New Roman" w:cs="Angsana New"/>
          <w:color w:val="000000" w:themeColor="text1"/>
          <w:spacing w:val="-4"/>
          <w:sz w:val="24"/>
          <w:szCs w:val="24"/>
        </w:rPr>
        <w:t>102</w:t>
      </w:r>
      <w:r w:rsidRPr="007C08F5">
        <w:rPr>
          <w:rFonts w:ascii="Times New Roman" w:eastAsia="Verdana" w:hAnsi="Times New Roman" w:cs="Times New Roman"/>
          <w:color w:val="000000" w:themeColor="text1"/>
          <w:spacing w:val="-4"/>
          <w:sz w:val="24"/>
          <w:szCs w:val="24"/>
        </w:rPr>
        <w:t>.</w:t>
      </w:r>
      <w:r w:rsidR="00AA5CF4" w:rsidRPr="00AA5CF4">
        <w:rPr>
          <w:rFonts w:ascii="Times New Roman" w:eastAsia="Verdana" w:hAnsi="Times New Roman" w:cs="Angsana New"/>
          <w:color w:val="000000" w:themeColor="text1"/>
          <w:spacing w:val="-4"/>
          <w:sz w:val="24"/>
          <w:szCs w:val="24"/>
        </w:rPr>
        <w:t>69</w:t>
      </w:r>
      <w:r w:rsidRPr="007C08F5">
        <w:rPr>
          <w:rFonts w:ascii="Times New Roman" w:eastAsia="Verdana" w:hAnsi="Times New Roman" w:cs="Times New Roman"/>
          <w:color w:val="000000" w:themeColor="text1"/>
          <w:spacing w:val="-4"/>
          <w:sz w:val="24"/>
          <w:szCs w:val="24"/>
        </w:rPr>
        <w:t xml:space="preserve"> million </w:t>
      </w:r>
      <w:r w:rsidRPr="007C08F5">
        <w:rPr>
          <w:rFonts w:ascii="Times New Roman" w:eastAsia="Verdana" w:hAnsi="Times New Roman" w:cs="Times New Roman"/>
          <w:color w:val="000000" w:themeColor="text1"/>
          <w:spacing w:val="-5"/>
          <w:sz w:val="24"/>
          <w:szCs w:val="24"/>
        </w:rPr>
        <w:t xml:space="preserve">which are held for trading, fixed deposits for </w:t>
      </w:r>
      <w:r w:rsidR="00AA5CF4" w:rsidRPr="00AA5CF4">
        <w:rPr>
          <w:rFonts w:ascii="Times New Roman" w:eastAsia="Verdana" w:hAnsi="Times New Roman" w:cs="Angsana New"/>
          <w:color w:val="000000" w:themeColor="text1"/>
          <w:spacing w:val="-5"/>
          <w:sz w:val="24"/>
          <w:szCs w:val="24"/>
        </w:rPr>
        <w:t>6</w:t>
      </w:r>
      <w:r w:rsidRPr="007C08F5">
        <w:rPr>
          <w:rFonts w:ascii="Times New Roman" w:eastAsia="Verdana" w:hAnsi="Times New Roman" w:cs="Times New Roman"/>
          <w:color w:val="000000" w:themeColor="text1"/>
          <w:spacing w:val="-5"/>
          <w:sz w:val="24"/>
          <w:szCs w:val="24"/>
        </w:rPr>
        <w:t xml:space="preserve"> months with </w:t>
      </w:r>
      <w:r w:rsidR="003B71B6" w:rsidRPr="007C08F5">
        <w:rPr>
          <w:rFonts w:ascii="Times New Roman" w:eastAsia="Verdana" w:hAnsi="Times New Roman" w:cs="Times New Roman"/>
          <w:color w:val="000000" w:themeColor="text1"/>
          <w:spacing w:val="-5"/>
          <w:sz w:val="24"/>
          <w:szCs w:val="24"/>
        </w:rPr>
        <w:t xml:space="preserve">a </w:t>
      </w:r>
      <w:r w:rsidRPr="007C08F5">
        <w:rPr>
          <w:rFonts w:ascii="Times New Roman" w:eastAsia="Verdana" w:hAnsi="Times New Roman" w:cs="Times New Roman"/>
          <w:color w:val="000000" w:themeColor="text1"/>
          <w:spacing w:val="-5"/>
          <w:sz w:val="24"/>
          <w:szCs w:val="24"/>
        </w:rPr>
        <w:t xml:space="preserve">financial institution of Baht </w:t>
      </w:r>
      <w:r w:rsidR="00AA5CF4" w:rsidRPr="00AA5CF4">
        <w:rPr>
          <w:rFonts w:ascii="Times New Roman" w:eastAsia="Verdana" w:hAnsi="Times New Roman" w:cs="Angsana New"/>
          <w:color w:val="000000" w:themeColor="text1"/>
          <w:spacing w:val="-5"/>
          <w:sz w:val="24"/>
          <w:szCs w:val="24"/>
        </w:rPr>
        <w:t>122</w:t>
      </w:r>
      <w:r w:rsidRPr="007C08F5">
        <w:rPr>
          <w:rFonts w:ascii="Times New Roman" w:eastAsia="Verdana" w:hAnsi="Times New Roman" w:cs="Times New Roman"/>
          <w:color w:val="000000" w:themeColor="text1"/>
          <w:spacing w:val="-5"/>
          <w:sz w:val="24"/>
          <w:szCs w:val="24"/>
        </w:rPr>
        <w:t>.</w:t>
      </w:r>
      <w:r w:rsidR="00AA5CF4" w:rsidRPr="00AA5CF4">
        <w:rPr>
          <w:rFonts w:ascii="Times New Roman" w:eastAsia="Verdana" w:hAnsi="Times New Roman" w:cs="Angsana New"/>
          <w:color w:val="000000" w:themeColor="text1"/>
          <w:spacing w:val="-5"/>
          <w:sz w:val="24"/>
          <w:szCs w:val="24"/>
        </w:rPr>
        <w:t>26</w:t>
      </w:r>
      <w:r w:rsidRPr="007C08F5">
        <w:rPr>
          <w:rFonts w:ascii="Times New Roman" w:eastAsia="Verdana" w:hAnsi="Times New Roman" w:cs="Times New Roman"/>
          <w:color w:val="000000" w:themeColor="text1"/>
          <w:spacing w:val="-4"/>
          <w:sz w:val="24"/>
          <w:szCs w:val="24"/>
        </w:rPr>
        <w:t xml:space="preserve"> million bear interest at the rate </w:t>
      </w:r>
      <w:r w:rsidR="00DD3118" w:rsidRPr="007C08F5">
        <w:rPr>
          <w:rFonts w:ascii="Times New Roman" w:eastAsia="Verdana" w:hAnsi="Times New Roman" w:cs="Times New Roman"/>
          <w:color w:val="000000" w:themeColor="text1"/>
          <w:spacing w:val="-4"/>
          <w:sz w:val="24"/>
          <w:szCs w:val="24"/>
        </w:rPr>
        <w:t>of</w:t>
      </w:r>
      <w:r w:rsidRPr="007C08F5">
        <w:rPr>
          <w:rFonts w:ascii="Times New Roman" w:eastAsia="Verdana" w:hAnsi="Times New Roman" w:cs="Times New Roman"/>
          <w:color w:val="000000" w:themeColor="text1"/>
          <w:spacing w:val="-4"/>
          <w:sz w:val="24"/>
          <w:szCs w:val="24"/>
        </w:rPr>
        <w:t xml:space="preserve"> </w:t>
      </w:r>
      <w:r w:rsidR="00AA5CF4" w:rsidRPr="00AA5CF4">
        <w:rPr>
          <w:rFonts w:ascii="Times New Roman" w:eastAsia="Verdana" w:hAnsi="Times New Roman" w:cs="Angsana New"/>
          <w:color w:val="000000" w:themeColor="text1"/>
          <w:spacing w:val="-4"/>
          <w:sz w:val="24"/>
          <w:szCs w:val="24"/>
        </w:rPr>
        <w:t>1</w:t>
      </w:r>
      <w:r w:rsidRPr="007C08F5">
        <w:rPr>
          <w:rFonts w:ascii="Times New Roman" w:eastAsia="Verdana" w:hAnsi="Times New Roman" w:cs="Times New Roman"/>
          <w:color w:val="000000" w:themeColor="text1"/>
          <w:spacing w:val="-4"/>
          <w:sz w:val="24"/>
          <w:szCs w:val="24"/>
        </w:rPr>
        <w:t>.</w:t>
      </w:r>
      <w:r w:rsidR="00AA5CF4" w:rsidRPr="00AA5CF4">
        <w:rPr>
          <w:rFonts w:ascii="Times New Roman" w:eastAsia="Verdana" w:hAnsi="Times New Roman" w:cs="Angsana New"/>
          <w:color w:val="000000" w:themeColor="text1"/>
          <w:spacing w:val="-4"/>
          <w:sz w:val="24"/>
          <w:szCs w:val="24"/>
        </w:rPr>
        <w:t>60</w:t>
      </w:r>
      <w:r w:rsidRPr="007C08F5">
        <w:rPr>
          <w:rFonts w:ascii="Times New Roman" w:eastAsia="Verdana" w:hAnsi="Times New Roman" w:cs="Times New Roman"/>
          <w:color w:val="000000" w:themeColor="text1"/>
          <w:spacing w:val="-4"/>
          <w:sz w:val="24"/>
          <w:szCs w:val="24"/>
        </w:rPr>
        <w:t xml:space="preserve">% per annum which will be matured in May and June </w:t>
      </w:r>
      <w:r w:rsidR="00AA5CF4" w:rsidRPr="00AA5CF4">
        <w:rPr>
          <w:rFonts w:ascii="Times New Roman" w:eastAsia="Verdana" w:hAnsi="Times New Roman" w:cs="Angsana New"/>
          <w:color w:val="000000" w:themeColor="text1"/>
          <w:spacing w:val="-4"/>
          <w:sz w:val="24"/>
          <w:szCs w:val="24"/>
        </w:rPr>
        <w:t>2025</w:t>
      </w:r>
      <w:r w:rsidRPr="007C08F5">
        <w:rPr>
          <w:rFonts w:ascii="Times New Roman" w:eastAsia="Verdana" w:hAnsi="Times New Roman" w:cs="Times New Roman"/>
          <w:color w:val="000000" w:themeColor="text1"/>
          <w:spacing w:val="-4"/>
          <w:sz w:val="24"/>
          <w:szCs w:val="24"/>
        </w:rPr>
        <w:t xml:space="preserve">, and investment in debenture of Baht </w:t>
      </w:r>
      <w:r w:rsidR="00AA5CF4" w:rsidRPr="00AA5CF4">
        <w:rPr>
          <w:rFonts w:ascii="Times New Roman" w:eastAsia="Verdana" w:hAnsi="Times New Roman" w:cs="Angsana New"/>
          <w:color w:val="000000" w:themeColor="text1"/>
          <w:spacing w:val="-4"/>
          <w:sz w:val="24"/>
          <w:szCs w:val="24"/>
        </w:rPr>
        <w:t>20</w:t>
      </w:r>
      <w:r w:rsidRPr="007C08F5">
        <w:rPr>
          <w:rFonts w:ascii="Times New Roman" w:eastAsia="Verdana" w:hAnsi="Times New Roman" w:cs="Times New Roman"/>
          <w:color w:val="000000" w:themeColor="text1"/>
          <w:spacing w:val="-4"/>
          <w:sz w:val="24"/>
          <w:szCs w:val="24"/>
        </w:rPr>
        <w:t>.</w:t>
      </w:r>
      <w:r w:rsidR="00AA5CF4" w:rsidRPr="00AA5CF4">
        <w:rPr>
          <w:rFonts w:ascii="Times New Roman" w:eastAsia="Verdana" w:hAnsi="Times New Roman" w:cs="Angsana New"/>
          <w:color w:val="000000" w:themeColor="text1"/>
          <w:spacing w:val="-4"/>
          <w:sz w:val="24"/>
          <w:szCs w:val="24"/>
        </w:rPr>
        <w:t>00</w:t>
      </w:r>
      <w:r w:rsidRPr="007C08F5">
        <w:rPr>
          <w:rFonts w:ascii="Times New Roman" w:eastAsia="Verdana" w:hAnsi="Times New Roman" w:cs="Times New Roman"/>
          <w:color w:val="000000" w:themeColor="text1"/>
          <w:spacing w:val="-4"/>
          <w:sz w:val="24"/>
          <w:szCs w:val="24"/>
        </w:rPr>
        <w:t xml:space="preserve"> million which bears interest at the rate </w:t>
      </w:r>
      <w:r w:rsidR="00AA5CF4" w:rsidRPr="00AA5CF4">
        <w:rPr>
          <w:rFonts w:ascii="Times New Roman" w:eastAsia="Verdana" w:hAnsi="Times New Roman" w:cs="Angsana New"/>
          <w:color w:val="000000" w:themeColor="text1"/>
          <w:spacing w:val="-4"/>
          <w:sz w:val="24"/>
          <w:szCs w:val="24"/>
        </w:rPr>
        <w:t>2</w:t>
      </w:r>
      <w:r w:rsidRPr="007C08F5">
        <w:rPr>
          <w:rFonts w:ascii="Times New Roman" w:eastAsia="Verdana" w:hAnsi="Times New Roman" w:cs="Times New Roman"/>
          <w:color w:val="000000" w:themeColor="text1"/>
          <w:spacing w:val="-4"/>
          <w:sz w:val="24"/>
          <w:szCs w:val="24"/>
        </w:rPr>
        <w:t>.</w:t>
      </w:r>
      <w:r w:rsidR="00AA5CF4" w:rsidRPr="00AA5CF4">
        <w:rPr>
          <w:rFonts w:ascii="Times New Roman" w:eastAsia="Verdana" w:hAnsi="Times New Roman" w:cs="Angsana New"/>
          <w:color w:val="000000" w:themeColor="text1"/>
          <w:spacing w:val="-4"/>
          <w:sz w:val="24"/>
          <w:szCs w:val="24"/>
        </w:rPr>
        <w:t>75</w:t>
      </w:r>
      <w:r w:rsidRPr="007C08F5">
        <w:rPr>
          <w:rFonts w:ascii="Times New Roman" w:eastAsia="Verdana" w:hAnsi="Times New Roman" w:cs="Times New Roman"/>
          <w:color w:val="000000" w:themeColor="text1"/>
          <w:spacing w:val="-4"/>
          <w:sz w:val="24"/>
          <w:szCs w:val="24"/>
        </w:rPr>
        <w:t xml:space="preserve">% per annum which will be matured on May </w:t>
      </w:r>
      <w:r w:rsidR="00AA5CF4" w:rsidRPr="00AA5CF4">
        <w:rPr>
          <w:rFonts w:ascii="Times New Roman" w:eastAsia="Verdana" w:hAnsi="Times New Roman" w:cs="Angsana New"/>
          <w:color w:val="000000" w:themeColor="text1"/>
          <w:spacing w:val="-4"/>
          <w:sz w:val="24"/>
          <w:szCs w:val="24"/>
        </w:rPr>
        <w:t>10</w:t>
      </w:r>
      <w:r w:rsidRPr="007C08F5">
        <w:rPr>
          <w:rFonts w:ascii="Times New Roman" w:eastAsia="Verdana" w:hAnsi="Times New Roman" w:cs="Times New Roman"/>
          <w:color w:val="000000" w:themeColor="text1"/>
          <w:spacing w:val="-4"/>
          <w:sz w:val="24"/>
          <w:szCs w:val="24"/>
        </w:rPr>
        <w:t xml:space="preserve">, </w:t>
      </w:r>
      <w:r w:rsidR="00AA5CF4" w:rsidRPr="00AA5CF4">
        <w:rPr>
          <w:rFonts w:ascii="Times New Roman" w:eastAsia="Verdana" w:hAnsi="Times New Roman" w:cs="Angsana New"/>
          <w:color w:val="000000" w:themeColor="text1"/>
          <w:spacing w:val="-4"/>
          <w:sz w:val="24"/>
          <w:szCs w:val="24"/>
        </w:rPr>
        <w:t>2025</w:t>
      </w:r>
      <w:r w:rsidRPr="007C08F5">
        <w:rPr>
          <w:rFonts w:ascii="Times New Roman" w:eastAsia="Verdana" w:hAnsi="Times New Roman" w:cs="Times New Roman"/>
          <w:color w:val="000000" w:themeColor="text1"/>
          <w:spacing w:val="-4"/>
          <w:sz w:val="24"/>
          <w:szCs w:val="24"/>
        </w:rPr>
        <w:t>.</w:t>
      </w:r>
    </w:p>
    <w:p w14:paraId="5042AC95" w14:textId="7189C221" w:rsidR="008070ED" w:rsidRPr="007C08F5" w:rsidRDefault="0040146B" w:rsidP="009930FC">
      <w:pPr>
        <w:numPr>
          <w:ilvl w:val="0"/>
          <w:numId w:val="39"/>
        </w:numPr>
        <w:spacing w:before="480" w:after="240"/>
        <w:ind w:left="533" w:right="-14" w:hanging="504"/>
        <w:jc w:val="thaiDistribute"/>
        <w:rPr>
          <w:rFonts w:ascii="Times New Roman" w:hAnsi="Times New Roman" w:cs="Times New Roman"/>
          <w:b/>
          <w:bCs/>
          <w:sz w:val="20"/>
          <w:szCs w:val="20"/>
        </w:rPr>
      </w:pPr>
      <w:r w:rsidRPr="007C08F5">
        <w:rPr>
          <w:rFonts w:ascii="Times New Roman" w:hAnsi="Times New Roman" w:cs="Times New Roman"/>
          <w:b/>
          <w:bCs/>
          <w:sz w:val="20"/>
          <w:szCs w:val="20"/>
        </w:rPr>
        <w:t xml:space="preserve">OTHER </w:t>
      </w:r>
      <w:r w:rsidR="007175E4" w:rsidRPr="007C08F5">
        <w:rPr>
          <w:rFonts w:ascii="Times New Roman" w:hAnsi="Times New Roman" w:cs="Times New Roman"/>
          <w:b/>
          <w:bCs/>
          <w:sz w:val="20"/>
          <w:szCs w:val="20"/>
        </w:rPr>
        <w:t xml:space="preserve"> </w:t>
      </w:r>
      <w:r w:rsidRPr="007C08F5">
        <w:rPr>
          <w:rFonts w:ascii="Times New Roman" w:hAnsi="Times New Roman" w:cs="Times New Roman"/>
          <w:b/>
          <w:bCs/>
          <w:sz w:val="20"/>
          <w:szCs w:val="20"/>
        </w:rPr>
        <w:t xml:space="preserve">CURRENT </w:t>
      </w:r>
      <w:r w:rsidR="00605439" w:rsidRPr="007C08F5">
        <w:rPr>
          <w:rFonts w:ascii="Times New Roman" w:hAnsi="Times New Roman" w:cs="Times New Roman"/>
          <w:b/>
          <w:bCs/>
          <w:sz w:val="20"/>
          <w:szCs w:val="20"/>
        </w:rPr>
        <w:t xml:space="preserve"> </w:t>
      </w:r>
      <w:r w:rsidRPr="007C08F5">
        <w:rPr>
          <w:rFonts w:ascii="Times New Roman" w:hAnsi="Times New Roman" w:cs="Times New Roman"/>
          <w:b/>
          <w:bCs/>
          <w:sz w:val="20"/>
          <w:szCs w:val="20"/>
        </w:rPr>
        <w:t>ASSETS</w:t>
      </w:r>
    </w:p>
    <w:p w14:paraId="4FB1F36E" w14:textId="66ABCDE1" w:rsidR="007078AE" w:rsidRPr="007C08F5" w:rsidRDefault="007078AE" w:rsidP="009930FC">
      <w:pPr>
        <w:spacing w:after="240"/>
        <w:ind w:left="533" w:right="-14"/>
        <w:jc w:val="thaiDistribute"/>
        <w:rPr>
          <w:rFonts w:ascii="Times New Roman" w:eastAsia="Verdana" w:hAnsi="Times New Roman" w:cs="Times New Roman"/>
          <w:sz w:val="24"/>
          <w:szCs w:val="24"/>
        </w:rPr>
      </w:pPr>
      <w:r w:rsidRPr="007C08F5">
        <w:rPr>
          <w:rFonts w:ascii="Times New Roman" w:eastAsia="Verdana" w:hAnsi="Times New Roman" w:cs="Times New Roman"/>
          <w:sz w:val="24"/>
          <w:szCs w:val="24"/>
        </w:rPr>
        <w:t>O</w:t>
      </w:r>
      <w:r w:rsidR="00D559FE" w:rsidRPr="007C08F5">
        <w:rPr>
          <w:rFonts w:ascii="Times New Roman" w:eastAsia="Verdana" w:hAnsi="Times New Roman" w:cs="Times New Roman"/>
          <w:sz w:val="24"/>
          <w:szCs w:val="24"/>
        </w:rPr>
        <w:t>ther current assets</w:t>
      </w:r>
      <w:r w:rsidRPr="007C08F5">
        <w:rPr>
          <w:rFonts w:ascii="Times New Roman" w:eastAsia="Verdana" w:hAnsi="Times New Roman" w:cs="Times New Roman"/>
          <w:sz w:val="24"/>
          <w:szCs w:val="24"/>
        </w:rPr>
        <w:t xml:space="preserve"> </w:t>
      </w:r>
      <w:r w:rsidR="00D559FE" w:rsidRPr="007C08F5">
        <w:rPr>
          <w:rFonts w:ascii="Times New Roman" w:eastAsia="Verdana" w:hAnsi="Times New Roman" w:cs="Times New Roman"/>
          <w:sz w:val="24"/>
          <w:szCs w:val="24"/>
        </w:rPr>
        <w:t>a</w:t>
      </w:r>
      <w:r w:rsidRPr="007C08F5">
        <w:rPr>
          <w:rFonts w:ascii="Times New Roman" w:eastAsia="Verdana" w:hAnsi="Times New Roman" w:cs="Times New Roman"/>
          <w:sz w:val="24"/>
          <w:szCs w:val="24"/>
        </w:rPr>
        <w:t xml:space="preserve">s at </w:t>
      </w:r>
      <w:r w:rsidR="00B93650" w:rsidRPr="007C08F5">
        <w:rPr>
          <w:rFonts w:ascii="Times New Roman" w:hAnsi="Times New Roman" w:cs="Times New Roman"/>
          <w:sz w:val="24"/>
          <w:szCs w:val="24"/>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000C32BE" w:rsidRPr="007C08F5">
        <w:rPr>
          <w:rFonts w:ascii="Times New Roman" w:eastAsia="Verdana" w:hAnsi="Times New Roman" w:cs="Times New Roman"/>
          <w:sz w:val="24"/>
          <w:szCs w:val="24"/>
        </w:rPr>
        <w:t>consisted of the following:</w:t>
      </w:r>
    </w:p>
    <w:p w14:paraId="0F36F72A" w14:textId="77777777" w:rsidR="00605439" w:rsidRPr="007C08F5" w:rsidRDefault="00605439" w:rsidP="00605439">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5723DE38" w14:textId="77777777" w:rsidTr="00B012A7">
        <w:trPr>
          <w:trHeight w:val="144"/>
        </w:trPr>
        <w:tc>
          <w:tcPr>
            <w:tcW w:w="4230" w:type="dxa"/>
          </w:tcPr>
          <w:p w14:paraId="4AB4B7B6" w14:textId="77777777" w:rsidR="00605439" w:rsidRPr="007C08F5" w:rsidRDefault="00605439" w:rsidP="00605439">
            <w:pPr>
              <w:ind w:left="180" w:right="-212"/>
              <w:rPr>
                <w:rFonts w:ascii="Times New Roman" w:hAnsi="Times New Roman" w:cs="Times New Roman"/>
                <w:sz w:val="20"/>
                <w:szCs w:val="20"/>
              </w:rPr>
            </w:pPr>
          </w:p>
        </w:tc>
        <w:tc>
          <w:tcPr>
            <w:tcW w:w="2250" w:type="dxa"/>
            <w:gridSpan w:val="3"/>
            <w:tcBorders>
              <w:left w:val="nil"/>
              <w:right w:val="nil"/>
            </w:tcBorders>
          </w:tcPr>
          <w:p w14:paraId="11F89677" w14:textId="77777777" w:rsidR="00605439" w:rsidRPr="007C08F5" w:rsidRDefault="006054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08B10270" w14:textId="77777777" w:rsidR="00605439" w:rsidRPr="007C08F5" w:rsidRDefault="006054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9B746CD" w14:textId="77777777" w:rsidR="00605439" w:rsidRPr="007C08F5" w:rsidRDefault="006054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528A14A3" w14:textId="77777777" w:rsidTr="00B012A7">
        <w:trPr>
          <w:trHeight w:val="144"/>
        </w:trPr>
        <w:tc>
          <w:tcPr>
            <w:tcW w:w="4230" w:type="dxa"/>
          </w:tcPr>
          <w:p w14:paraId="1610E995" w14:textId="77777777" w:rsidR="00605439" w:rsidRPr="007C08F5" w:rsidRDefault="00605439" w:rsidP="0060543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21DDA770" w14:textId="77777777" w:rsidR="00605439" w:rsidRPr="007C08F5" w:rsidRDefault="006054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4F6D30E7" w14:textId="77777777" w:rsidR="00605439" w:rsidRPr="007C08F5" w:rsidRDefault="006054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2AF9F71E" w14:textId="77777777" w:rsidR="00605439" w:rsidRPr="007C08F5" w:rsidRDefault="00605439" w:rsidP="00B012A7">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864452" w:rsidRPr="007C08F5" w14:paraId="564DCFF6" w14:textId="77777777" w:rsidTr="00B012A7">
        <w:trPr>
          <w:trHeight w:val="144"/>
        </w:trPr>
        <w:tc>
          <w:tcPr>
            <w:tcW w:w="4230" w:type="dxa"/>
          </w:tcPr>
          <w:p w14:paraId="164689C8" w14:textId="77777777" w:rsidR="00864452" w:rsidRPr="007C08F5" w:rsidRDefault="00864452" w:rsidP="008644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2B208BF5" w14:textId="4CBC2B53"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1AA608BA"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EA98F6D" w14:textId="734DF9A5"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79F029DA" w14:textId="77777777" w:rsidR="00864452" w:rsidRPr="007C08F5" w:rsidRDefault="00864452" w:rsidP="00864452">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0D8287B6" w14:textId="7284A329"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639CF9CD" w14:textId="77777777" w:rsidR="00864452" w:rsidRPr="007C08F5" w:rsidRDefault="00864452" w:rsidP="00864452">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8281F84" w14:textId="6E73D296" w:rsidR="00864452" w:rsidRPr="007C08F5" w:rsidRDefault="00AA5CF4" w:rsidP="00864452">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864452" w:rsidRPr="007C08F5" w14:paraId="4861AAC9" w14:textId="77777777" w:rsidTr="00B012A7">
        <w:trPr>
          <w:trHeight w:val="54"/>
        </w:trPr>
        <w:tc>
          <w:tcPr>
            <w:tcW w:w="4230" w:type="dxa"/>
          </w:tcPr>
          <w:p w14:paraId="022FF560" w14:textId="77777777" w:rsidR="00864452" w:rsidRPr="007C08F5" w:rsidRDefault="00864452" w:rsidP="00864452">
            <w:pPr>
              <w:ind w:left="180" w:right="-212"/>
              <w:rPr>
                <w:rFonts w:ascii="Times New Roman" w:hAnsi="Times New Roman" w:cs="Times New Roman"/>
                <w:sz w:val="20"/>
                <w:szCs w:val="20"/>
              </w:rPr>
            </w:pPr>
          </w:p>
        </w:tc>
        <w:tc>
          <w:tcPr>
            <w:tcW w:w="1080" w:type="dxa"/>
          </w:tcPr>
          <w:p w14:paraId="04E511A9"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2E33332"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412FFBD7"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68DD4D3B" w14:textId="77777777" w:rsidR="00864452" w:rsidRPr="007C08F5" w:rsidRDefault="00864452" w:rsidP="00864452">
            <w:pPr>
              <w:tabs>
                <w:tab w:val="left" w:pos="540"/>
              </w:tabs>
              <w:ind w:left="54" w:right="-44"/>
              <w:jc w:val="right"/>
              <w:rPr>
                <w:rFonts w:ascii="Times New Roman" w:eastAsia="MS Mincho" w:hAnsi="Times New Roman" w:cs="Times New Roman"/>
                <w:b/>
                <w:bCs/>
                <w:sz w:val="20"/>
                <w:szCs w:val="20"/>
              </w:rPr>
            </w:pPr>
          </w:p>
        </w:tc>
        <w:tc>
          <w:tcPr>
            <w:tcW w:w="1080" w:type="dxa"/>
          </w:tcPr>
          <w:p w14:paraId="0CE8C061" w14:textId="77777777" w:rsidR="00864452" w:rsidRPr="007C08F5" w:rsidRDefault="00864452" w:rsidP="00864452">
            <w:pPr>
              <w:tabs>
                <w:tab w:val="decimal" w:pos="954"/>
              </w:tabs>
              <w:ind w:left="54" w:right="-44"/>
              <w:rPr>
                <w:rFonts w:ascii="Times New Roman" w:hAnsi="Times New Roman" w:cs="Times New Roman"/>
                <w:sz w:val="20"/>
                <w:szCs w:val="20"/>
              </w:rPr>
            </w:pPr>
          </w:p>
        </w:tc>
        <w:tc>
          <w:tcPr>
            <w:tcW w:w="90" w:type="dxa"/>
          </w:tcPr>
          <w:p w14:paraId="58290AF3" w14:textId="77777777" w:rsidR="00864452" w:rsidRPr="007C08F5" w:rsidRDefault="00864452" w:rsidP="00864452">
            <w:pPr>
              <w:tabs>
                <w:tab w:val="decimal" w:pos="360"/>
              </w:tabs>
              <w:ind w:left="54" w:right="-44"/>
              <w:rPr>
                <w:rFonts w:ascii="Times New Roman" w:eastAsia="MS Mincho" w:hAnsi="Times New Roman" w:cs="Times New Roman"/>
                <w:sz w:val="20"/>
                <w:szCs w:val="20"/>
              </w:rPr>
            </w:pPr>
          </w:p>
        </w:tc>
        <w:tc>
          <w:tcPr>
            <w:tcW w:w="1080" w:type="dxa"/>
          </w:tcPr>
          <w:p w14:paraId="3995F195" w14:textId="77777777" w:rsidR="00864452" w:rsidRPr="007C08F5" w:rsidRDefault="00864452" w:rsidP="00864452">
            <w:pPr>
              <w:tabs>
                <w:tab w:val="decimal" w:pos="954"/>
              </w:tabs>
              <w:ind w:left="54" w:right="-44"/>
              <w:rPr>
                <w:rFonts w:ascii="Times New Roman" w:hAnsi="Times New Roman" w:cs="Times New Roman"/>
                <w:sz w:val="20"/>
                <w:szCs w:val="20"/>
              </w:rPr>
            </w:pPr>
          </w:p>
        </w:tc>
      </w:tr>
      <w:tr w:rsidR="00B1089F" w:rsidRPr="007C08F5" w14:paraId="394D7E38" w14:textId="77777777" w:rsidTr="00E37947">
        <w:trPr>
          <w:trHeight w:val="54"/>
        </w:trPr>
        <w:tc>
          <w:tcPr>
            <w:tcW w:w="4230" w:type="dxa"/>
          </w:tcPr>
          <w:p w14:paraId="091F493B" w14:textId="6C795DDC" w:rsidR="00B1089F" w:rsidRPr="007C08F5" w:rsidRDefault="00B1089F" w:rsidP="00B1089F">
            <w:pPr>
              <w:ind w:left="180" w:right="-212"/>
              <w:rPr>
                <w:rFonts w:ascii="Times New Roman" w:hAnsi="Times New Roman" w:cs="Times New Roman"/>
                <w:sz w:val="20"/>
                <w:szCs w:val="20"/>
              </w:rPr>
            </w:pPr>
            <w:r w:rsidRPr="007C08F5">
              <w:rPr>
                <w:rFonts w:ascii="Times New Roman" w:eastAsia="Times New Roman" w:hAnsi="Times New Roman" w:cs="Times New Roman"/>
                <w:bCs/>
                <w:sz w:val="20"/>
                <w:szCs w:val="20"/>
                <w:lang w:val="en-GB"/>
              </w:rPr>
              <w:t>Undue input tax</w:t>
            </w:r>
          </w:p>
        </w:tc>
        <w:tc>
          <w:tcPr>
            <w:tcW w:w="1080" w:type="dxa"/>
          </w:tcPr>
          <w:p w14:paraId="104924AB" w14:textId="350F0FF0"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B1089F" w:rsidRPr="007C08F5">
              <w:rPr>
                <w:rFonts w:ascii="Times New Roman" w:hAnsi="Times New Roman" w:cs="Times New Roman"/>
                <w:sz w:val="20"/>
                <w:szCs w:val="20"/>
              </w:rPr>
              <w:t>,</w:t>
            </w:r>
            <w:r w:rsidRPr="00AA5CF4">
              <w:rPr>
                <w:rFonts w:ascii="Times New Roman" w:hAnsi="Times New Roman" w:cs="Angsana New"/>
                <w:sz w:val="20"/>
                <w:szCs w:val="20"/>
              </w:rPr>
              <w:t>163</w:t>
            </w:r>
          </w:p>
        </w:tc>
        <w:tc>
          <w:tcPr>
            <w:tcW w:w="90" w:type="dxa"/>
          </w:tcPr>
          <w:p w14:paraId="61106B7E" w14:textId="77777777" w:rsidR="00B1089F" w:rsidRPr="007C08F5" w:rsidRDefault="00B1089F" w:rsidP="00B1089F">
            <w:pPr>
              <w:tabs>
                <w:tab w:val="decimal" w:pos="360"/>
              </w:tabs>
              <w:ind w:left="54" w:right="-44"/>
              <w:rPr>
                <w:rFonts w:ascii="Times New Roman" w:eastAsia="MS Mincho" w:hAnsi="Times New Roman" w:cs="Times New Roman"/>
                <w:sz w:val="20"/>
                <w:szCs w:val="20"/>
              </w:rPr>
            </w:pPr>
          </w:p>
        </w:tc>
        <w:tc>
          <w:tcPr>
            <w:tcW w:w="1080" w:type="dxa"/>
          </w:tcPr>
          <w:p w14:paraId="4DF8A387" w14:textId="22A82348"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B1089F" w:rsidRPr="007C08F5">
              <w:rPr>
                <w:rFonts w:ascii="Times New Roman" w:hAnsi="Times New Roman" w:cs="Times New Roman"/>
                <w:sz w:val="20"/>
                <w:szCs w:val="20"/>
              </w:rPr>
              <w:t>,</w:t>
            </w:r>
            <w:r w:rsidRPr="00AA5CF4">
              <w:rPr>
                <w:rFonts w:ascii="Times New Roman" w:hAnsi="Times New Roman" w:cs="Angsana New"/>
                <w:sz w:val="20"/>
                <w:szCs w:val="20"/>
              </w:rPr>
              <w:t>241</w:t>
            </w:r>
          </w:p>
        </w:tc>
        <w:tc>
          <w:tcPr>
            <w:tcW w:w="90" w:type="dxa"/>
          </w:tcPr>
          <w:p w14:paraId="56A65B51" w14:textId="77777777" w:rsidR="00B1089F" w:rsidRPr="007C08F5" w:rsidRDefault="00B1089F" w:rsidP="00B1089F">
            <w:pPr>
              <w:tabs>
                <w:tab w:val="left" w:pos="540"/>
              </w:tabs>
              <w:ind w:left="54" w:right="-44"/>
              <w:jc w:val="right"/>
              <w:rPr>
                <w:rFonts w:ascii="Times New Roman" w:eastAsia="MS Mincho" w:hAnsi="Times New Roman" w:cs="Times New Roman"/>
                <w:b/>
                <w:bCs/>
                <w:sz w:val="20"/>
                <w:szCs w:val="20"/>
              </w:rPr>
            </w:pPr>
          </w:p>
        </w:tc>
        <w:tc>
          <w:tcPr>
            <w:tcW w:w="1080" w:type="dxa"/>
          </w:tcPr>
          <w:p w14:paraId="470A1422" w14:textId="123C9DF7"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B1089F" w:rsidRPr="007C08F5">
              <w:rPr>
                <w:rFonts w:ascii="Times New Roman" w:hAnsi="Times New Roman" w:cs="Times New Roman"/>
                <w:sz w:val="20"/>
                <w:szCs w:val="20"/>
              </w:rPr>
              <w:t>,</w:t>
            </w:r>
            <w:r w:rsidRPr="00AA5CF4">
              <w:rPr>
                <w:rFonts w:ascii="Times New Roman" w:hAnsi="Times New Roman" w:cs="Angsana New"/>
                <w:sz w:val="20"/>
                <w:szCs w:val="20"/>
              </w:rPr>
              <w:t>14</w:t>
            </w:r>
            <w:r w:rsidR="00AC360E">
              <w:rPr>
                <w:rFonts w:ascii="Times New Roman" w:hAnsi="Times New Roman" w:cs="Angsana New"/>
                <w:sz w:val="20"/>
                <w:szCs w:val="20"/>
              </w:rPr>
              <w:t>4</w:t>
            </w:r>
          </w:p>
        </w:tc>
        <w:tc>
          <w:tcPr>
            <w:tcW w:w="90" w:type="dxa"/>
          </w:tcPr>
          <w:p w14:paraId="68B330CB" w14:textId="77777777" w:rsidR="00B1089F" w:rsidRPr="007C08F5" w:rsidRDefault="00B1089F" w:rsidP="00B1089F">
            <w:pPr>
              <w:tabs>
                <w:tab w:val="decimal" w:pos="360"/>
              </w:tabs>
              <w:ind w:left="54" w:right="-44"/>
              <w:rPr>
                <w:rFonts w:ascii="Times New Roman" w:eastAsia="MS Mincho" w:hAnsi="Times New Roman" w:cs="Times New Roman"/>
                <w:sz w:val="20"/>
                <w:szCs w:val="20"/>
              </w:rPr>
            </w:pPr>
          </w:p>
        </w:tc>
        <w:tc>
          <w:tcPr>
            <w:tcW w:w="1080" w:type="dxa"/>
          </w:tcPr>
          <w:p w14:paraId="3D63D0C9" w14:textId="305CCD3F"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B1089F" w:rsidRPr="007C08F5">
              <w:rPr>
                <w:rFonts w:ascii="Times New Roman" w:hAnsi="Times New Roman" w:cs="Times New Roman"/>
                <w:sz w:val="20"/>
                <w:szCs w:val="20"/>
              </w:rPr>
              <w:t>,</w:t>
            </w:r>
            <w:r w:rsidRPr="00AA5CF4">
              <w:rPr>
                <w:rFonts w:ascii="Times New Roman" w:hAnsi="Times New Roman" w:cs="Angsana New"/>
                <w:sz w:val="20"/>
                <w:szCs w:val="20"/>
              </w:rPr>
              <w:t>164</w:t>
            </w:r>
          </w:p>
        </w:tc>
      </w:tr>
      <w:tr w:rsidR="00B1089F" w:rsidRPr="007C08F5" w14:paraId="4F4C950A" w14:textId="77777777" w:rsidTr="00E37947">
        <w:trPr>
          <w:trHeight w:val="54"/>
        </w:trPr>
        <w:tc>
          <w:tcPr>
            <w:tcW w:w="4230" w:type="dxa"/>
          </w:tcPr>
          <w:p w14:paraId="6CF003F5" w14:textId="32CB9087" w:rsidR="00B1089F" w:rsidRPr="007C08F5" w:rsidRDefault="00B1089F" w:rsidP="00B1089F">
            <w:pPr>
              <w:ind w:left="180" w:right="-212"/>
              <w:rPr>
                <w:rFonts w:ascii="Times New Roman" w:hAnsi="Times New Roman" w:cs="Times New Roman"/>
                <w:sz w:val="20"/>
                <w:szCs w:val="20"/>
              </w:rPr>
            </w:pPr>
            <w:r w:rsidRPr="007C08F5">
              <w:rPr>
                <w:rFonts w:ascii="Times New Roman" w:eastAsia="Times New Roman" w:hAnsi="Times New Roman" w:cs="Times New Roman"/>
                <w:bCs/>
                <w:sz w:val="20"/>
                <w:szCs w:val="20"/>
                <w:lang w:val="en-GB"/>
              </w:rPr>
              <w:t>Incremental cost of obtaining contracts</w:t>
            </w:r>
          </w:p>
        </w:tc>
        <w:tc>
          <w:tcPr>
            <w:tcW w:w="1080" w:type="dxa"/>
          </w:tcPr>
          <w:p w14:paraId="4ED4B122" w14:textId="77777777" w:rsidR="00B1089F" w:rsidRPr="007C08F5" w:rsidRDefault="00B1089F" w:rsidP="00B1089F">
            <w:pPr>
              <w:tabs>
                <w:tab w:val="decimal" w:pos="954"/>
              </w:tabs>
              <w:ind w:left="54" w:right="-44"/>
              <w:rPr>
                <w:rFonts w:ascii="Times New Roman" w:hAnsi="Times New Roman" w:cs="Times New Roman"/>
                <w:sz w:val="20"/>
                <w:szCs w:val="20"/>
              </w:rPr>
            </w:pPr>
          </w:p>
        </w:tc>
        <w:tc>
          <w:tcPr>
            <w:tcW w:w="90" w:type="dxa"/>
          </w:tcPr>
          <w:p w14:paraId="509C4B2E" w14:textId="77777777" w:rsidR="00B1089F" w:rsidRPr="007C08F5" w:rsidRDefault="00B1089F" w:rsidP="00B1089F">
            <w:pPr>
              <w:tabs>
                <w:tab w:val="decimal" w:pos="360"/>
              </w:tabs>
              <w:ind w:left="54" w:right="-44"/>
              <w:rPr>
                <w:rFonts w:ascii="Times New Roman" w:eastAsia="MS Mincho" w:hAnsi="Times New Roman" w:cs="Times New Roman"/>
                <w:sz w:val="20"/>
                <w:szCs w:val="20"/>
              </w:rPr>
            </w:pPr>
          </w:p>
        </w:tc>
        <w:tc>
          <w:tcPr>
            <w:tcW w:w="1080" w:type="dxa"/>
          </w:tcPr>
          <w:p w14:paraId="16FCF7C9" w14:textId="011D5C4C" w:rsidR="00B1089F" w:rsidRPr="007C08F5" w:rsidRDefault="00B1089F" w:rsidP="00B1089F">
            <w:pPr>
              <w:tabs>
                <w:tab w:val="decimal" w:pos="954"/>
              </w:tabs>
              <w:ind w:left="54" w:right="-44"/>
              <w:rPr>
                <w:rFonts w:ascii="Times New Roman" w:hAnsi="Times New Roman" w:cs="Times New Roman"/>
                <w:sz w:val="20"/>
                <w:szCs w:val="20"/>
              </w:rPr>
            </w:pPr>
          </w:p>
        </w:tc>
        <w:tc>
          <w:tcPr>
            <w:tcW w:w="90" w:type="dxa"/>
          </w:tcPr>
          <w:p w14:paraId="01BA85DB" w14:textId="77777777" w:rsidR="00B1089F" w:rsidRPr="007C08F5" w:rsidRDefault="00B1089F" w:rsidP="00B1089F">
            <w:pPr>
              <w:tabs>
                <w:tab w:val="left" w:pos="540"/>
              </w:tabs>
              <w:ind w:left="54" w:right="-44"/>
              <w:jc w:val="right"/>
              <w:rPr>
                <w:rFonts w:ascii="Times New Roman" w:eastAsia="MS Mincho" w:hAnsi="Times New Roman" w:cs="Times New Roman"/>
                <w:b/>
                <w:bCs/>
                <w:sz w:val="20"/>
                <w:szCs w:val="20"/>
              </w:rPr>
            </w:pPr>
          </w:p>
        </w:tc>
        <w:tc>
          <w:tcPr>
            <w:tcW w:w="1080" w:type="dxa"/>
          </w:tcPr>
          <w:p w14:paraId="6BADDFFF" w14:textId="77777777" w:rsidR="00B1089F" w:rsidRPr="007C08F5" w:rsidRDefault="00B1089F" w:rsidP="00B1089F">
            <w:pPr>
              <w:tabs>
                <w:tab w:val="decimal" w:pos="954"/>
              </w:tabs>
              <w:ind w:left="54" w:right="-44"/>
              <w:rPr>
                <w:rFonts w:ascii="Times New Roman" w:hAnsi="Times New Roman" w:cs="Times New Roman"/>
                <w:sz w:val="20"/>
                <w:szCs w:val="20"/>
              </w:rPr>
            </w:pPr>
          </w:p>
        </w:tc>
        <w:tc>
          <w:tcPr>
            <w:tcW w:w="90" w:type="dxa"/>
          </w:tcPr>
          <w:p w14:paraId="087737BF" w14:textId="77777777" w:rsidR="00B1089F" w:rsidRPr="007C08F5" w:rsidRDefault="00B1089F" w:rsidP="00B1089F">
            <w:pPr>
              <w:tabs>
                <w:tab w:val="decimal" w:pos="360"/>
              </w:tabs>
              <w:ind w:left="54" w:right="-44"/>
              <w:rPr>
                <w:rFonts w:ascii="Times New Roman" w:eastAsia="MS Mincho" w:hAnsi="Times New Roman" w:cs="Times New Roman"/>
                <w:sz w:val="20"/>
                <w:szCs w:val="20"/>
              </w:rPr>
            </w:pPr>
          </w:p>
        </w:tc>
        <w:tc>
          <w:tcPr>
            <w:tcW w:w="1080" w:type="dxa"/>
          </w:tcPr>
          <w:p w14:paraId="60A25966" w14:textId="3247A1F7" w:rsidR="00B1089F" w:rsidRPr="007C08F5" w:rsidRDefault="00B1089F" w:rsidP="00B1089F">
            <w:pPr>
              <w:tabs>
                <w:tab w:val="decimal" w:pos="954"/>
              </w:tabs>
              <w:ind w:left="54" w:right="-44"/>
              <w:rPr>
                <w:rFonts w:ascii="Times New Roman" w:hAnsi="Times New Roman" w:cs="Times New Roman"/>
                <w:sz w:val="20"/>
                <w:szCs w:val="20"/>
              </w:rPr>
            </w:pPr>
          </w:p>
        </w:tc>
      </w:tr>
      <w:tr w:rsidR="00B1089F" w:rsidRPr="007C08F5" w14:paraId="5A398C6D" w14:textId="77777777" w:rsidTr="00E37947">
        <w:trPr>
          <w:trHeight w:val="54"/>
        </w:trPr>
        <w:tc>
          <w:tcPr>
            <w:tcW w:w="4230" w:type="dxa"/>
          </w:tcPr>
          <w:p w14:paraId="47FE8B8E" w14:textId="51C8DA27" w:rsidR="00B1089F" w:rsidRPr="007C08F5" w:rsidRDefault="00B1089F" w:rsidP="00B1089F">
            <w:pPr>
              <w:ind w:left="360" w:right="-212"/>
              <w:rPr>
                <w:rFonts w:ascii="Times New Roman" w:hAnsi="Times New Roman" w:cs="Times New Roman"/>
                <w:sz w:val="20"/>
                <w:szCs w:val="20"/>
              </w:rPr>
            </w:pPr>
            <w:r w:rsidRPr="007C08F5">
              <w:rPr>
                <w:rFonts w:ascii="Times New Roman" w:eastAsia="Times New Roman" w:hAnsi="Times New Roman" w:cs="Times New Roman"/>
                <w:bCs/>
                <w:sz w:val="20"/>
                <w:szCs w:val="20"/>
                <w:lang w:val="en-GB"/>
              </w:rPr>
              <w:t xml:space="preserve">due within </w:t>
            </w:r>
            <w:r w:rsidR="00AA5CF4" w:rsidRPr="00AA5CF4">
              <w:rPr>
                <w:rFonts w:ascii="Times New Roman" w:eastAsia="Times New Roman" w:hAnsi="Times New Roman" w:cs="Angsana New"/>
                <w:bCs/>
                <w:sz w:val="20"/>
                <w:szCs w:val="20"/>
              </w:rPr>
              <w:t>1</w:t>
            </w:r>
            <w:r w:rsidRPr="007C08F5">
              <w:rPr>
                <w:rFonts w:ascii="Times New Roman" w:eastAsia="Times New Roman" w:hAnsi="Times New Roman" w:cs="Times New Roman"/>
                <w:bCs/>
                <w:sz w:val="20"/>
                <w:szCs w:val="20"/>
                <w:lang w:val="en-GB"/>
              </w:rPr>
              <w:t xml:space="preserve"> year</w:t>
            </w:r>
          </w:p>
        </w:tc>
        <w:tc>
          <w:tcPr>
            <w:tcW w:w="1080" w:type="dxa"/>
          </w:tcPr>
          <w:p w14:paraId="0B3CA825" w14:textId="2382D69C"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w:t>
            </w:r>
            <w:r w:rsidR="00B1089F" w:rsidRPr="007C08F5">
              <w:rPr>
                <w:rFonts w:ascii="Times New Roman" w:hAnsi="Times New Roman" w:cs="Times New Roman"/>
                <w:sz w:val="20"/>
                <w:szCs w:val="20"/>
              </w:rPr>
              <w:t>,</w:t>
            </w:r>
            <w:r w:rsidRPr="00AA5CF4">
              <w:rPr>
                <w:rFonts w:ascii="Times New Roman" w:hAnsi="Times New Roman" w:cs="Angsana New"/>
                <w:sz w:val="20"/>
                <w:szCs w:val="20"/>
              </w:rPr>
              <w:t>376</w:t>
            </w:r>
          </w:p>
        </w:tc>
        <w:tc>
          <w:tcPr>
            <w:tcW w:w="90" w:type="dxa"/>
          </w:tcPr>
          <w:p w14:paraId="310B59F3" w14:textId="77777777" w:rsidR="00B1089F" w:rsidRPr="007C08F5" w:rsidRDefault="00B1089F" w:rsidP="00B1089F">
            <w:pPr>
              <w:tabs>
                <w:tab w:val="decimal" w:pos="360"/>
              </w:tabs>
              <w:ind w:left="54" w:right="-44"/>
              <w:rPr>
                <w:rFonts w:ascii="Times New Roman" w:eastAsia="MS Mincho" w:hAnsi="Times New Roman" w:cs="Times New Roman"/>
                <w:sz w:val="20"/>
                <w:szCs w:val="20"/>
              </w:rPr>
            </w:pPr>
          </w:p>
        </w:tc>
        <w:tc>
          <w:tcPr>
            <w:tcW w:w="1080" w:type="dxa"/>
          </w:tcPr>
          <w:p w14:paraId="1B869632" w14:textId="760D0594"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w:t>
            </w:r>
            <w:r w:rsidR="00B1089F" w:rsidRPr="007C08F5">
              <w:rPr>
                <w:rFonts w:ascii="Times New Roman" w:hAnsi="Times New Roman" w:cs="Times New Roman"/>
                <w:sz w:val="20"/>
                <w:szCs w:val="20"/>
              </w:rPr>
              <w:t>,</w:t>
            </w:r>
            <w:r w:rsidRPr="00AA5CF4">
              <w:rPr>
                <w:rFonts w:ascii="Times New Roman" w:hAnsi="Times New Roman" w:cs="Angsana New"/>
                <w:sz w:val="20"/>
                <w:szCs w:val="20"/>
              </w:rPr>
              <w:t>393</w:t>
            </w:r>
          </w:p>
        </w:tc>
        <w:tc>
          <w:tcPr>
            <w:tcW w:w="90" w:type="dxa"/>
          </w:tcPr>
          <w:p w14:paraId="153CCA9E" w14:textId="77777777" w:rsidR="00B1089F" w:rsidRPr="007C08F5" w:rsidRDefault="00B1089F" w:rsidP="00B1089F">
            <w:pPr>
              <w:tabs>
                <w:tab w:val="left" w:pos="540"/>
              </w:tabs>
              <w:ind w:left="54" w:right="-44"/>
              <w:jc w:val="right"/>
              <w:rPr>
                <w:rFonts w:ascii="Times New Roman" w:eastAsia="MS Mincho" w:hAnsi="Times New Roman" w:cs="Times New Roman"/>
                <w:b/>
                <w:bCs/>
                <w:sz w:val="20"/>
                <w:szCs w:val="20"/>
              </w:rPr>
            </w:pPr>
          </w:p>
        </w:tc>
        <w:tc>
          <w:tcPr>
            <w:tcW w:w="1080" w:type="dxa"/>
          </w:tcPr>
          <w:p w14:paraId="5835C9B1" w14:textId="781CB39C"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w:t>
            </w:r>
            <w:r w:rsidR="00B1089F" w:rsidRPr="007C08F5">
              <w:rPr>
                <w:rFonts w:ascii="Times New Roman" w:hAnsi="Times New Roman" w:cs="Times New Roman"/>
                <w:sz w:val="20"/>
                <w:szCs w:val="20"/>
              </w:rPr>
              <w:t>,</w:t>
            </w:r>
            <w:r w:rsidRPr="00AA5CF4">
              <w:rPr>
                <w:rFonts w:ascii="Times New Roman" w:hAnsi="Times New Roman" w:cs="Angsana New"/>
                <w:sz w:val="20"/>
                <w:szCs w:val="20"/>
              </w:rPr>
              <w:t>376</w:t>
            </w:r>
          </w:p>
        </w:tc>
        <w:tc>
          <w:tcPr>
            <w:tcW w:w="90" w:type="dxa"/>
          </w:tcPr>
          <w:p w14:paraId="22877148" w14:textId="77777777" w:rsidR="00B1089F" w:rsidRPr="007C08F5" w:rsidRDefault="00B1089F" w:rsidP="00B1089F">
            <w:pPr>
              <w:tabs>
                <w:tab w:val="decimal" w:pos="360"/>
              </w:tabs>
              <w:ind w:left="54" w:right="-44"/>
              <w:rPr>
                <w:rFonts w:ascii="Times New Roman" w:eastAsia="MS Mincho" w:hAnsi="Times New Roman" w:cs="Times New Roman"/>
                <w:sz w:val="20"/>
                <w:szCs w:val="20"/>
              </w:rPr>
            </w:pPr>
          </w:p>
        </w:tc>
        <w:tc>
          <w:tcPr>
            <w:tcW w:w="1080" w:type="dxa"/>
          </w:tcPr>
          <w:p w14:paraId="411192CD" w14:textId="36916D6D"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w:t>
            </w:r>
            <w:r w:rsidR="00B1089F" w:rsidRPr="007C08F5">
              <w:rPr>
                <w:rFonts w:ascii="Times New Roman" w:hAnsi="Times New Roman" w:cs="Times New Roman"/>
                <w:sz w:val="20"/>
                <w:szCs w:val="20"/>
              </w:rPr>
              <w:t>,</w:t>
            </w:r>
            <w:r w:rsidRPr="00AA5CF4">
              <w:rPr>
                <w:rFonts w:ascii="Times New Roman" w:hAnsi="Times New Roman" w:cs="Angsana New"/>
                <w:sz w:val="20"/>
                <w:szCs w:val="20"/>
              </w:rPr>
              <w:t>393</w:t>
            </w:r>
          </w:p>
        </w:tc>
      </w:tr>
      <w:tr w:rsidR="00B1089F" w:rsidRPr="007C08F5" w14:paraId="2C654714" w14:textId="77777777" w:rsidTr="00B012A7">
        <w:trPr>
          <w:trHeight w:val="144"/>
        </w:trPr>
        <w:tc>
          <w:tcPr>
            <w:tcW w:w="4230" w:type="dxa"/>
          </w:tcPr>
          <w:p w14:paraId="76B85033" w14:textId="4F557E0B" w:rsidR="00B1089F" w:rsidRPr="007C08F5" w:rsidRDefault="00B1089F" w:rsidP="00B1089F">
            <w:pPr>
              <w:ind w:left="180" w:right="-212"/>
              <w:rPr>
                <w:rFonts w:ascii="Times New Roman" w:hAnsi="Times New Roman" w:cs="Times New Roman"/>
                <w:sz w:val="20"/>
                <w:szCs w:val="20"/>
              </w:rPr>
            </w:pPr>
            <w:r w:rsidRPr="007C08F5">
              <w:rPr>
                <w:rFonts w:ascii="Times New Roman" w:eastAsia="Times New Roman" w:hAnsi="Times New Roman" w:cs="Times New Roman"/>
                <w:b/>
                <w:sz w:val="20"/>
                <w:szCs w:val="20"/>
                <w:lang w:val="en-GB"/>
              </w:rPr>
              <w:t>Total</w:t>
            </w:r>
          </w:p>
        </w:tc>
        <w:tc>
          <w:tcPr>
            <w:tcW w:w="1080" w:type="dxa"/>
            <w:tcBorders>
              <w:top w:val="single" w:sz="4" w:space="0" w:color="auto"/>
              <w:left w:val="nil"/>
              <w:bottom w:val="double" w:sz="4" w:space="0" w:color="auto"/>
              <w:right w:val="nil"/>
            </w:tcBorders>
          </w:tcPr>
          <w:p w14:paraId="17E9B57B" w14:textId="51DAC80D"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5</w:t>
            </w:r>
            <w:r w:rsidR="00B1089F" w:rsidRPr="007C08F5">
              <w:rPr>
                <w:rFonts w:ascii="Times New Roman" w:hAnsi="Times New Roman" w:cs="Times New Roman"/>
                <w:sz w:val="20"/>
                <w:szCs w:val="20"/>
              </w:rPr>
              <w:t>,</w:t>
            </w:r>
            <w:r w:rsidRPr="00AA5CF4">
              <w:rPr>
                <w:rFonts w:ascii="Times New Roman" w:hAnsi="Times New Roman" w:cs="Angsana New"/>
                <w:sz w:val="20"/>
                <w:szCs w:val="20"/>
              </w:rPr>
              <w:t>539</w:t>
            </w:r>
          </w:p>
        </w:tc>
        <w:tc>
          <w:tcPr>
            <w:tcW w:w="90" w:type="dxa"/>
          </w:tcPr>
          <w:p w14:paraId="7BE3FA62" w14:textId="77777777" w:rsidR="00B1089F" w:rsidRPr="007C08F5" w:rsidRDefault="00B1089F" w:rsidP="00B1089F">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4098579" w14:textId="4D930E41" w:rsidR="00B1089F" w:rsidRPr="007C08F5" w:rsidRDefault="00AA5CF4" w:rsidP="00B1089F">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5</w:t>
            </w:r>
            <w:r w:rsidR="00B1089F" w:rsidRPr="007C08F5">
              <w:rPr>
                <w:rFonts w:ascii="Times New Roman" w:hAnsi="Times New Roman" w:cs="Times New Roman"/>
                <w:sz w:val="20"/>
                <w:szCs w:val="20"/>
              </w:rPr>
              <w:t>,</w:t>
            </w:r>
            <w:r w:rsidRPr="00AA5CF4">
              <w:rPr>
                <w:rFonts w:ascii="Times New Roman" w:hAnsi="Times New Roman" w:cs="Angsana New"/>
                <w:sz w:val="20"/>
                <w:szCs w:val="20"/>
              </w:rPr>
              <w:t>634</w:t>
            </w:r>
          </w:p>
        </w:tc>
        <w:tc>
          <w:tcPr>
            <w:tcW w:w="90" w:type="dxa"/>
          </w:tcPr>
          <w:p w14:paraId="2C52672C" w14:textId="77777777" w:rsidR="00B1089F" w:rsidRPr="007C08F5" w:rsidRDefault="00B1089F" w:rsidP="00B1089F">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04CD255" w14:textId="50AEB815" w:rsidR="00B1089F" w:rsidRPr="007C08F5" w:rsidRDefault="00B1089F" w:rsidP="00B1089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5</w:t>
            </w:r>
            <w:r w:rsidR="00AC360E">
              <w:rPr>
                <w:rFonts w:ascii="Times New Roman" w:hAnsi="Times New Roman" w:cs="Angsana New"/>
                <w:sz w:val="20"/>
                <w:szCs w:val="20"/>
              </w:rPr>
              <w:t>20</w:t>
            </w:r>
            <w:r w:rsidRPr="007C08F5">
              <w:rPr>
                <w:rFonts w:ascii="Times New Roman" w:hAnsi="Times New Roman" w:cs="Times New Roman"/>
                <w:sz w:val="20"/>
                <w:szCs w:val="20"/>
              </w:rPr>
              <w:t xml:space="preserve"> </w:t>
            </w:r>
          </w:p>
        </w:tc>
        <w:tc>
          <w:tcPr>
            <w:tcW w:w="90" w:type="dxa"/>
          </w:tcPr>
          <w:p w14:paraId="4E2DEE6E" w14:textId="77777777" w:rsidR="00B1089F" w:rsidRPr="007C08F5" w:rsidRDefault="00B1089F" w:rsidP="00B1089F">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5320CCFF" w14:textId="66806EB6" w:rsidR="00B1089F" w:rsidRPr="007C08F5" w:rsidRDefault="00B1089F" w:rsidP="00B1089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557</w:t>
            </w:r>
          </w:p>
        </w:tc>
      </w:tr>
    </w:tbl>
    <w:p w14:paraId="26035548" w14:textId="32438380" w:rsidR="00186C8F" w:rsidRPr="007C08F5" w:rsidRDefault="00186C8F" w:rsidP="009930FC">
      <w:pPr>
        <w:numPr>
          <w:ilvl w:val="0"/>
          <w:numId w:val="39"/>
        </w:numPr>
        <w:spacing w:before="480" w:after="240"/>
        <w:ind w:left="533" w:right="-14" w:hanging="504"/>
        <w:jc w:val="thaiDistribute"/>
        <w:rPr>
          <w:rFonts w:ascii="Times New Roman" w:hAnsi="Times New Roman" w:cs="Times New Roman"/>
          <w:b/>
          <w:bCs/>
          <w:sz w:val="20"/>
          <w:szCs w:val="20"/>
        </w:rPr>
      </w:pPr>
      <w:r w:rsidRPr="007C08F5">
        <w:rPr>
          <w:rFonts w:ascii="Times New Roman" w:hAnsi="Times New Roman" w:cs="Times New Roman"/>
          <w:b/>
          <w:bCs/>
          <w:sz w:val="20"/>
          <w:szCs w:val="20"/>
        </w:rPr>
        <w:t>RESTRICTED  DEPOSITS  AT  FINANCIAL  INSTITUTION</w:t>
      </w:r>
    </w:p>
    <w:p w14:paraId="6DB54E0F" w14:textId="7602968B" w:rsidR="00000052" w:rsidRPr="007C08F5" w:rsidRDefault="004746A7" w:rsidP="009821C4">
      <w:pPr>
        <w:spacing w:before="240" w:after="480"/>
        <w:ind w:left="547"/>
        <w:jc w:val="both"/>
        <w:rPr>
          <w:rFonts w:ascii="Times New Roman" w:eastAsia="Verdana" w:hAnsi="Times New Roman" w:cs="Angsana New"/>
          <w:sz w:val="24"/>
          <w:szCs w:val="24"/>
          <w:cs/>
        </w:rPr>
        <w:sectPr w:rsidR="00000052" w:rsidRPr="007C08F5" w:rsidSect="00490C88">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720" w:footer="432" w:gutter="0"/>
          <w:pgNumType w:fmt="numberInDash" w:start="1"/>
          <w:cols w:space="720"/>
          <w:titlePg/>
          <w:docGrid w:linePitch="381"/>
        </w:sectPr>
      </w:pPr>
      <w:r w:rsidRPr="007C08F5">
        <w:rPr>
          <w:rFonts w:ascii="Times New Roman" w:eastAsia="Verdana" w:hAnsi="Times New Roman" w:cs="Times New Roman"/>
          <w:sz w:val="24"/>
          <w:szCs w:val="24"/>
        </w:rPr>
        <w:t xml:space="preserve">As at </w:t>
      </w:r>
      <w:r w:rsidR="00B93650" w:rsidRPr="007C08F5">
        <w:rPr>
          <w:rFonts w:ascii="Times New Roman" w:hAnsi="Times New Roman" w:cs="Times New Roman"/>
          <w:sz w:val="24"/>
          <w:szCs w:val="24"/>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2025</w:t>
      </w:r>
      <w:r w:rsidR="00B93650"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B93650" w:rsidRPr="007C08F5">
        <w:rPr>
          <w:rFonts w:ascii="Times New Roman" w:hAnsi="Times New Roman" w:cs="Times New Roman"/>
          <w:sz w:val="24"/>
          <w:szCs w:val="24"/>
        </w:rPr>
        <w:t xml:space="preserve">, </w:t>
      </w:r>
      <w:r w:rsidRPr="007C08F5">
        <w:rPr>
          <w:rFonts w:ascii="Times New Roman" w:eastAsia="Verdana" w:hAnsi="Times New Roman" w:cs="Times New Roman"/>
          <w:sz w:val="24"/>
          <w:szCs w:val="24"/>
        </w:rPr>
        <w:t>t</w:t>
      </w:r>
      <w:r w:rsidR="00186C8F" w:rsidRPr="007C08F5">
        <w:rPr>
          <w:rFonts w:ascii="Times New Roman" w:eastAsia="Verdana" w:hAnsi="Times New Roman" w:cs="Times New Roman"/>
          <w:sz w:val="24"/>
          <w:szCs w:val="24"/>
        </w:rPr>
        <w:t>he Company has pledged deposit with</w:t>
      </w:r>
      <w:r w:rsidR="000A2AF0" w:rsidRPr="007C08F5">
        <w:rPr>
          <w:rFonts w:ascii="Times New Roman" w:eastAsia="Verdana" w:hAnsi="Times New Roman" w:cs="Times New Roman"/>
          <w:sz w:val="24"/>
          <w:szCs w:val="24"/>
        </w:rPr>
        <w:t xml:space="preserve"> </w:t>
      </w:r>
      <w:r w:rsidR="00186C8F" w:rsidRPr="007C08F5">
        <w:rPr>
          <w:rFonts w:ascii="Times New Roman" w:eastAsia="Verdana" w:hAnsi="Times New Roman" w:cs="Times New Roman"/>
          <w:sz w:val="24"/>
          <w:szCs w:val="24"/>
        </w:rPr>
        <w:t xml:space="preserve">a </w:t>
      </w:r>
      <w:r w:rsidRPr="007C08F5">
        <w:rPr>
          <w:rFonts w:ascii="Times New Roman" w:eastAsia="Verdana" w:hAnsi="Times New Roman" w:cs="Times New Roman"/>
          <w:sz w:val="24"/>
          <w:szCs w:val="24"/>
        </w:rPr>
        <w:t xml:space="preserve">local </w:t>
      </w:r>
      <w:r w:rsidR="00186C8F" w:rsidRPr="007C08F5">
        <w:rPr>
          <w:rFonts w:ascii="Times New Roman" w:eastAsia="Verdana" w:hAnsi="Times New Roman" w:cs="Times New Roman"/>
          <w:sz w:val="24"/>
          <w:szCs w:val="24"/>
        </w:rPr>
        <w:t xml:space="preserve">financial institution of Baht </w:t>
      </w:r>
      <w:r w:rsidR="00AA5CF4" w:rsidRPr="00AA5CF4">
        <w:rPr>
          <w:rFonts w:ascii="Times New Roman" w:eastAsia="Verdana" w:hAnsi="Times New Roman" w:cs="Angsana New"/>
          <w:sz w:val="24"/>
          <w:szCs w:val="24"/>
        </w:rPr>
        <w:t>10</w:t>
      </w:r>
      <w:r w:rsidR="0004055C" w:rsidRPr="007C08F5">
        <w:rPr>
          <w:rFonts w:ascii="Times New Roman" w:eastAsia="Verdana" w:hAnsi="Times New Roman" w:cs="Times New Roman"/>
          <w:sz w:val="24"/>
          <w:szCs w:val="24"/>
        </w:rPr>
        <w:t>.</w:t>
      </w:r>
      <w:r w:rsidR="00AA5CF4" w:rsidRPr="00AA5CF4">
        <w:rPr>
          <w:rFonts w:ascii="Times New Roman" w:eastAsia="Verdana" w:hAnsi="Times New Roman" w:cs="Angsana New"/>
          <w:sz w:val="24"/>
          <w:szCs w:val="24"/>
        </w:rPr>
        <w:t>00</w:t>
      </w:r>
      <w:r w:rsidR="00186C8F" w:rsidRPr="007C08F5">
        <w:rPr>
          <w:rFonts w:ascii="Times New Roman" w:eastAsia="Verdana" w:hAnsi="Times New Roman" w:cs="Times New Roman"/>
          <w:sz w:val="24"/>
          <w:szCs w:val="24"/>
        </w:rPr>
        <w:t xml:space="preserve"> million</w:t>
      </w:r>
      <w:r w:rsidRPr="007C08F5">
        <w:rPr>
          <w:rFonts w:ascii="Times New Roman" w:eastAsia="Verdana" w:hAnsi="Times New Roman" w:cs="Times New Roman"/>
          <w:sz w:val="24"/>
          <w:szCs w:val="24"/>
        </w:rPr>
        <w:t xml:space="preserve"> </w:t>
      </w:r>
      <w:r w:rsidR="00186C8F" w:rsidRPr="007C08F5">
        <w:rPr>
          <w:rFonts w:ascii="Times New Roman" w:eastAsia="Verdana" w:hAnsi="Times New Roman" w:cs="Times New Roman"/>
          <w:sz w:val="24"/>
          <w:szCs w:val="24"/>
        </w:rPr>
        <w:t>to secure letter of guarantee received from the financial institution (</w:t>
      </w:r>
      <w:r w:rsidR="0003497C" w:rsidRPr="007C08F5">
        <w:rPr>
          <w:rFonts w:ascii="Times New Roman" w:eastAsia="Verdana" w:hAnsi="Times New Roman" w:cs="Times New Roman"/>
          <w:sz w:val="24"/>
          <w:szCs w:val="24"/>
        </w:rPr>
        <w:t xml:space="preserve">see </w:t>
      </w:r>
      <w:r w:rsidR="00186C8F" w:rsidRPr="007C08F5">
        <w:rPr>
          <w:rFonts w:ascii="Times New Roman" w:eastAsia="Verdana" w:hAnsi="Times New Roman" w:cs="Times New Roman"/>
          <w:sz w:val="24"/>
          <w:szCs w:val="24"/>
        </w:rPr>
        <w:t xml:space="preserve">Note </w:t>
      </w:r>
      <w:r w:rsidR="00AA5CF4" w:rsidRPr="00AA5CF4">
        <w:rPr>
          <w:rFonts w:ascii="Times New Roman" w:eastAsia="Verdana" w:hAnsi="Times New Roman" w:cs="Angsana New"/>
          <w:sz w:val="24"/>
          <w:szCs w:val="24"/>
        </w:rPr>
        <w:t>32</w:t>
      </w:r>
      <w:r w:rsidR="00364A21" w:rsidRPr="007C08F5">
        <w:rPr>
          <w:rFonts w:ascii="Times New Roman" w:eastAsia="Verdana" w:hAnsi="Times New Roman" w:cs="Times New Roman"/>
          <w:sz w:val="24"/>
          <w:szCs w:val="24"/>
        </w:rPr>
        <w:t>.</w:t>
      </w:r>
      <w:r w:rsidR="00AA5CF4" w:rsidRPr="00AA5CF4">
        <w:rPr>
          <w:rFonts w:ascii="Times New Roman" w:eastAsia="Verdana" w:hAnsi="Times New Roman" w:cs="Angsana New"/>
          <w:sz w:val="24"/>
          <w:szCs w:val="24"/>
        </w:rPr>
        <w:t>2</w:t>
      </w:r>
      <w:r w:rsidR="00186C8F" w:rsidRPr="007C08F5">
        <w:rPr>
          <w:rFonts w:ascii="Times New Roman" w:eastAsia="Verdana" w:hAnsi="Times New Roman" w:cs="Times New Roman"/>
          <w:sz w:val="24"/>
          <w:szCs w:val="24"/>
        </w:rPr>
        <w:t>)</w:t>
      </w:r>
      <w:r w:rsidR="009821C4" w:rsidRPr="007C08F5">
        <w:rPr>
          <w:rFonts w:ascii="Times New Roman" w:eastAsia="Verdana" w:hAnsi="Times New Roman" w:cs="Times New Roman"/>
          <w:sz w:val="24"/>
          <w:szCs w:val="24"/>
        </w:rPr>
        <w:t>.</w:t>
      </w:r>
    </w:p>
    <w:p w14:paraId="7D7CC383" w14:textId="583E1B46" w:rsidR="00382226" w:rsidRPr="007C08F5" w:rsidRDefault="00B747A5" w:rsidP="009930FC">
      <w:pPr>
        <w:numPr>
          <w:ilvl w:val="0"/>
          <w:numId w:val="39"/>
        </w:numPr>
        <w:spacing w:after="240"/>
        <w:ind w:left="533" w:right="-14" w:hanging="504"/>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lastRenderedPageBreak/>
        <w:t>INVESTMENTS</w:t>
      </w:r>
      <w:r w:rsidR="00952EF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IN</w:t>
      </w:r>
      <w:r w:rsidR="00952EF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SUBSIDIARIES</w:t>
      </w:r>
    </w:p>
    <w:p w14:paraId="65682644" w14:textId="7775C5C6" w:rsidR="00784652" w:rsidRPr="007C08F5" w:rsidRDefault="001F4B89" w:rsidP="009930FC">
      <w:pPr>
        <w:pStyle w:val="ListParagraph"/>
        <w:tabs>
          <w:tab w:val="left" w:pos="990"/>
        </w:tabs>
        <w:spacing w:line="240" w:lineRule="auto"/>
        <w:ind w:left="522"/>
        <w:contextualSpacing w:val="0"/>
        <w:jc w:val="thaiDistribute"/>
        <w:rPr>
          <w:rFonts w:ascii="Times New Roman" w:hAnsi="Times New Roman" w:cs="Times New Roman"/>
          <w:spacing w:val="-2"/>
          <w:sz w:val="24"/>
          <w:szCs w:val="24"/>
          <w:lang w:val="en-GB"/>
        </w:rPr>
      </w:pPr>
      <w:r w:rsidRPr="007C08F5">
        <w:rPr>
          <w:rFonts w:ascii="Times New Roman" w:hAnsi="Times New Roman" w:cs="Times New Roman"/>
          <w:spacing w:val="-2"/>
          <w:sz w:val="24"/>
          <w:szCs w:val="24"/>
          <w:lang w:val="en-GB"/>
        </w:rPr>
        <w:t xml:space="preserve">Investments in subsidiaries as at </w:t>
      </w:r>
      <w:r w:rsidR="00B93650" w:rsidRPr="007C08F5">
        <w:rPr>
          <w:rFonts w:ascii="Times New Roman" w:hAnsi="Times New Roman" w:cs="Times New Roman"/>
          <w:spacing w:val="-2"/>
          <w:sz w:val="24"/>
          <w:szCs w:val="24"/>
          <w:lang w:val="en-GB"/>
        </w:rPr>
        <w:t xml:space="preserve">December </w:t>
      </w:r>
      <w:r w:rsidR="00AA5CF4" w:rsidRPr="00AA5CF4">
        <w:rPr>
          <w:rFonts w:ascii="Times New Roman" w:hAnsi="Times New Roman" w:cs="Angsana New"/>
          <w:spacing w:val="-2"/>
          <w:sz w:val="24"/>
          <w:szCs w:val="24"/>
        </w:rPr>
        <w:t>31</w:t>
      </w:r>
      <w:r w:rsidR="00B93650" w:rsidRPr="007C08F5">
        <w:rPr>
          <w:rFonts w:ascii="Times New Roman" w:hAnsi="Times New Roman" w:cs="Times New Roman"/>
          <w:spacing w:val="-2"/>
          <w:sz w:val="24"/>
          <w:szCs w:val="24"/>
          <w:lang w:val="en-GB"/>
        </w:rPr>
        <w:t xml:space="preserve">, </w:t>
      </w:r>
      <w:r w:rsidR="00AA5CF4" w:rsidRPr="00AA5CF4">
        <w:rPr>
          <w:rFonts w:ascii="Times New Roman" w:hAnsi="Times New Roman" w:cs="Angsana New"/>
          <w:spacing w:val="-2"/>
          <w:sz w:val="24"/>
          <w:szCs w:val="24"/>
        </w:rPr>
        <w:t>2025</w:t>
      </w:r>
      <w:r w:rsidR="00864452" w:rsidRPr="007C08F5">
        <w:rPr>
          <w:rFonts w:ascii="Times New Roman" w:hAnsi="Times New Roman" w:cs="Times New Roman"/>
          <w:spacing w:val="-2"/>
          <w:sz w:val="24"/>
          <w:szCs w:val="24"/>
        </w:rPr>
        <w:t xml:space="preserve"> and </w:t>
      </w:r>
      <w:r w:rsidR="00AA5CF4" w:rsidRPr="00AA5CF4">
        <w:rPr>
          <w:rFonts w:ascii="Times New Roman" w:hAnsi="Times New Roman" w:cs="Angsana New"/>
          <w:spacing w:val="-2"/>
          <w:sz w:val="24"/>
          <w:szCs w:val="24"/>
        </w:rPr>
        <w:t>2024</w:t>
      </w:r>
      <w:r w:rsidR="00864452" w:rsidRPr="007C08F5">
        <w:rPr>
          <w:rFonts w:ascii="Times New Roman" w:hAnsi="Times New Roman" w:cs="Times New Roman"/>
          <w:spacing w:val="-2"/>
          <w:sz w:val="24"/>
          <w:szCs w:val="24"/>
        </w:rPr>
        <w:t xml:space="preserve"> </w:t>
      </w:r>
      <w:r w:rsidRPr="007C08F5">
        <w:rPr>
          <w:rFonts w:ascii="Times New Roman" w:hAnsi="Times New Roman" w:cs="Times New Roman"/>
          <w:spacing w:val="-2"/>
          <w:sz w:val="24"/>
          <w:szCs w:val="24"/>
          <w:lang w:val="en-GB"/>
        </w:rPr>
        <w:t>and dividends received from those investments for the years then ended were as follows:</w:t>
      </w:r>
    </w:p>
    <w:p w14:paraId="6A91A9D7" w14:textId="4E43CAED" w:rsidR="001B072B" w:rsidRPr="007C08F5" w:rsidRDefault="00F33D69" w:rsidP="00952EF7">
      <w:pPr>
        <w:pStyle w:val="ListParagraph"/>
        <w:tabs>
          <w:tab w:val="left" w:pos="990"/>
        </w:tabs>
        <w:spacing w:after="0" w:line="240" w:lineRule="auto"/>
        <w:ind w:left="518" w:right="-266"/>
        <w:contextualSpacing w:val="0"/>
        <w:jc w:val="right"/>
        <w:rPr>
          <w:rFonts w:ascii="Times New Roman" w:hAnsi="Times New Roman" w:cs="Times New Roman"/>
          <w:b/>
          <w:bCs/>
          <w:sz w:val="20"/>
        </w:rPr>
      </w:pPr>
      <w:r w:rsidRPr="007C08F5">
        <w:rPr>
          <w:rFonts w:ascii="Times New Roman" w:hAnsi="Times New Roman" w:cs="Times New Roman"/>
          <w:b/>
          <w:bCs/>
          <w:sz w:val="20"/>
        </w:rPr>
        <w:t xml:space="preserve">Unit: </w:t>
      </w:r>
      <w:r w:rsidR="007A3950" w:rsidRPr="007C08F5">
        <w:rPr>
          <w:rFonts w:ascii="Times New Roman" w:hAnsi="Times New Roman" w:cs="Times New Roman"/>
          <w:b/>
          <w:bCs/>
          <w:sz w:val="20"/>
        </w:rPr>
        <w:t>Thousand Baht</w:t>
      </w:r>
    </w:p>
    <w:tbl>
      <w:tblPr>
        <w:tblW w:w="14255" w:type="dxa"/>
        <w:tblInd w:w="505" w:type="dxa"/>
        <w:tblLayout w:type="fixed"/>
        <w:tblCellMar>
          <w:left w:w="79" w:type="dxa"/>
          <w:right w:w="79" w:type="dxa"/>
        </w:tblCellMar>
        <w:tblLook w:val="0000" w:firstRow="0" w:lastRow="0" w:firstColumn="0" w:lastColumn="0" w:noHBand="0" w:noVBand="0"/>
      </w:tblPr>
      <w:tblGrid>
        <w:gridCol w:w="2735"/>
        <w:gridCol w:w="900"/>
        <w:gridCol w:w="790"/>
        <w:gridCol w:w="837"/>
        <w:gridCol w:w="774"/>
        <w:gridCol w:w="873"/>
        <w:gridCol w:w="180"/>
        <w:gridCol w:w="821"/>
        <w:gridCol w:w="180"/>
        <w:gridCol w:w="855"/>
        <w:gridCol w:w="181"/>
        <w:gridCol w:w="809"/>
        <w:gridCol w:w="180"/>
        <w:gridCol w:w="904"/>
        <w:gridCol w:w="183"/>
        <w:gridCol w:w="897"/>
        <w:gridCol w:w="178"/>
        <w:gridCol w:w="902"/>
        <w:gridCol w:w="180"/>
        <w:gridCol w:w="896"/>
      </w:tblGrid>
      <w:tr w:rsidR="00517B3D" w:rsidRPr="007C08F5" w:rsidDel="00685444" w14:paraId="3BEA86E4" w14:textId="77777777" w:rsidTr="00952EF7">
        <w:trPr>
          <w:cantSplit/>
          <w:trHeight w:val="144"/>
          <w:tblHeader/>
        </w:trPr>
        <w:tc>
          <w:tcPr>
            <w:tcW w:w="2735" w:type="dxa"/>
          </w:tcPr>
          <w:p w14:paraId="269CA7D7" w14:textId="77777777" w:rsidR="0056581D" w:rsidRPr="007C08F5" w:rsidDel="00685444" w:rsidRDefault="0056581D" w:rsidP="00952EF7">
            <w:pPr>
              <w:spacing w:line="240" w:lineRule="exact"/>
              <w:ind w:left="11"/>
              <w:rPr>
                <w:rFonts w:ascii="Times New Roman" w:eastAsia="SimSun" w:hAnsi="Times New Roman" w:cs="Times New Roman"/>
                <w:b/>
                <w:bCs/>
                <w:i/>
                <w:iCs/>
                <w:sz w:val="20"/>
                <w:szCs w:val="20"/>
                <w:cs/>
                <w:lang w:val="en-GB"/>
              </w:rPr>
            </w:pPr>
          </w:p>
        </w:tc>
        <w:tc>
          <w:tcPr>
            <w:tcW w:w="11520" w:type="dxa"/>
            <w:gridSpan w:val="19"/>
            <w:tcBorders>
              <w:bottom w:val="single" w:sz="4" w:space="0" w:color="auto"/>
            </w:tcBorders>
            <w:vAlign w:val="bottom"/>
          </w:tcPr>
          <w:p w14:paraId="62DFB9DF" w14:textId="5C9846AF" w:rsidR="0056581D" w:rsidRPr="007C08F5" w:rsidRDefault="0056581D" w:rsidP="00952EF7">
            <w:pPr>
              <w:spacing w:line="240" w:lineRule="exact"/>
              <w:ind w:right="-87"/>
              <w:jc w:val="center"/>
              <w:rPr>
                <w:rFonts w:ascii="Times New Roman" w:eastAsia="SimSun" w:hAnsi="Times New Roman" w:cs="Times New Roman"/>
                <w:b/>
                <w:bCs/>
                <w:sz w:val="20"/>
                <w:szCs w:val="20"/>
                <w:cs/>
                <w:lang w:val="en-GB"/>
              </w:rPr>
            </w:pPr>
            <w:r w:rsidRPr="007C08F5">
              <w:rPr>
                <w:rFonts w:ascii="Times New Roman" w:hAnsi="Times New Roman" w:cs="Times New Roman"/>
                <w:b/>
                <w:bCs/>
                <w:sz w:val="20"/>
                <w:szCs w:val="20"/>
                <w:lang w:val="en-GB"/>
              </w:rPr>
              <w:t>Separate financial statements</w:t>
            </w:r>
          </w:p>
        </w:tc>
      </w:tr>
      <w:tr w:rsidR="00517B3D" w:rsidRPr="007C08F5" w:rsidDel="00685444" w14:paraId="0A3F2CF5" w14:textId="77777777" w:rsidTr="00952EF7">
        <w:trPr>
          <w:cantSplit/>
          <w:trHeight w:val="144"/>
          <w:tblHeader/>
        </w:trPr>
        <w:tc>
          <w:tcPr>
            <w:tcW w:w="2735" w:type="dxa"/>
          </w:tcPr>
          <w:p w14:paraId="2F459B5E" w14:textId="77777777" w:rsidR="0056581D" w:rsidRPr="007C08F5" w:rsidDel="00685444" w:rsidRDefault="0056581D" w:rsidP="00952EF7">
            <w:pPr>
              <w:spacing w:line="240" w:lineRule="exact"/>
              <w:ind w:left="11"/>
              <w:rPr>
                <w:rFonts w:ascii="Times New Roman" w:eastAsia="SimSun" w:hAnsi="Times New Roman" w:cs="Times New Roman"/>
                <w:b/>
                <w:bCs/>
                <w:i/>
                <w:iCs/>
                <w:sz w:val="20"/>
                <w:szCs w:val="20"/>
                <w:cs/>
                <w:lang w:val="en-GB"/>
              </w:rPr>
            </w:pPr>
          </w:p>
        </w:tc>
        <w:tc>
          <w:tcPr>
            <w:tcW w:w="1690" w:type="dxa"/>
            <w:gridSpan w:val="2"/>
            <w:tcBorders>
              <w:bottom w:val="single" w:sz="4" w:space="0" w:color="auto"/>
            </w:tcBorders>
          </w:tcPr>
          <w:p w14:paraId="1C662404" w14:textId="78A10208" w:rsidR="0056581D" w:rsidRPr="007C08F5" w:rsidDel="00685444" w:rsidRDefault="00E920F3" w:rsidP="00952EF7">
            <w:pPr>
              <w:spacing w:line="240" w:lineRule="exact"/>
              <w:ind w:right="-67" w:hanging="79"/>
              <w:jc w:val="center"/>
              <w:rPr>
                <w:rFonts w:ascii="Times New Roman" w:eastAsia="SimSun" w:hAnsi="Times New Roman" w:cs="Times New Roman"/>
                <w:b/>
                <w:bCs/>
                <w:sz w:val="20"/>
                <w:szCs w:val="20"/>
                <w:lang w:val="en-GB"/>
              </w:rPr>
            </w:pPr>
            <w:r w:rsidRPr="007C08F5">
              <w:rPr>
                <w:rFonts w:ascii="Times New Roman" w:eastAsia="SimSun" w:hAnsi="Times New Roman" w:cs="Times New Roman"/>
                <w:b/>
                <w:bCs/>
                <w:sz w:val="20"/>
                <w:szCs w:val="20"/>
                <w:lang w:val="en-GB"/>
              </w:rPr>
              <w:t>Shareholding</w:t>
            </w:r>
            <w:r w:rsidR="00DE1764" w:rsidRPr="007C08F5">
              <w:rPr>
                <w:rFonts w:ascii="Times New Roman" w:eastAsia="SimSun" w:hAnsi="Times New Roman" w:cs="Times New Roman"/>
                <w:b/>
                <w:bCs/>
                <w:sz w:val="20"/>
                <w:szCs w:val="20"/>
                <w:lang w:val="en-GB"/>
              </w:rPr>
              <w:t xml:space="preserve"> percentage</w:t>
            </w:r>
          </w:p>
        </w:tc>
        <w:tc>
          <w:tcPr>
            <w:tcW w:w="1611" w:type="dxa"/>
            <w:gridSpan w:val="2"/>
            <w:tcBorders>
              <w:bottom w:val="single" w:sz="4" w:space="0" w:color="auto"/>
            </w:tcBorders>
          </w:tcPr>
          <w:p w14:paraId="15807024" w14:textId="7257C067" w:rsidR="0056581D" w:rsidRPr="007C08F5" w:rsidRDefault="001C30DF" w:rsidP="00952EF7">
            <w:pPr>
              <w:spacing w:line="240" w:lineRule="exact"/>
              <w:jc w:val="center"/>
              <w:rPr>
                <w:rFonts w:ascii="Times New Roman" w:eastAsia="SimSun" w:hAnsi="Times New Roman" w:cs="Times New Roman"/>
                <w:b/>
                <w:bCs/>
                <w:sz w:val="20"/>
                <w:szCs w:val="20"/>
                <w:lang w:val="en-GB"/>
              </w:rPr>
            </w:pPr>
            <w:r w:rsidRPr="007C08F5">
              <w:rPr>
                <w:rFonts w:ascii="Times New Roman" w:eastAsia="SimSun" w:hAnsi="Times New Roman" w:cs="Times New Roman"/>
                <w:b/>
                <w:bCs/>
                <w:sz w:val="20"/>
                <w:szCs w:val="20"/>
                <w:lang w:val="en-GB"/>
              </w:rPr>
              <w:t>Paid-up capital</w:t>
            </w:r>
          </w:p>
        </w:tc>
        <w:tc>
          <w:tcPr>
            <w:tcW w:w="1874" w:type="dxa"/>
            <w:gridSpan w:val="3"/>
            <w:tcBorders>
              <w:bottom w:val="single" w:sz="4" w:space="0" w:color="auto"/>
            </w:tcBorders>
          </w:tcPr>
          <w:p w14:paraId="7B5AE1E0" w14:textId="514D03DE" w:rsidR="0056581D" w:rsidRPr="007C08F5" w:rsidDel="00685444" w:rsidRDefault="004C51DE" w:rsidP="00952EF7">
            <w:pPr>
              <w:spacing w:line="240" w:lineRule="exact"/>
              <w:jc w:val="center"/>
              <w:rPr>
                <w:rFonts w:ascii="Times New Roman" w:eastAsia="SimSun" w:hAnsi="Times New Roman" w:cs="Times New Roman"/>
                <w:b/>
                <w:bCs/>
                <w:sz w:val="20"/>
                <w:szCs w:val="20"/>
                <w:lang w:val="en-GB"/>
              </w:rPr>
            </w:pPr>
            <w:r w:rsidRPr="007C08F5">
              <w:rPr>
                <w:rFonts w:ascii="Times New Roman" w:eastAsia="SimSun" w:hAnsi="Times New Roman" w:cs="Times New Roman"/>
                <w:b/>
                <w:bCs/>
                <w:sz w:val="20"/>
                <w:szCs w:val="20"/>
                <w:lang w:val="en-GB"/>
              </w:rPr>
              <w:t xml:space="preserve">Cost </w:t>
            </w:r>
            <w:r w:rsidR="0085300E" w:rsidRPr="007C08F5">
              <w:rPr>
                <w:rFonts w:ascii="Times New Roman" w:eastAsia="SimSun" w:hAnsi="Times New Roman" w:cs="Times New Roman"/>
                <w:b/>
                <w:bCs/>
                <w:sz w:val="20"/>
                <w:szCs w:val="20"/>
                <w:lang w:val="en-GB"/>
              </w:rPr>
              <w:t>method</w:t>
            </w:r>
          </w:p>
        </w:tc>
        <w:tc>
          <w:tcPr>
            <w:tcW w:w="180" w:type="dxa"/>
            <w:tcBorders>
              <w:bottom w:val="single" w:sz="4" w:space="0" w:color="auto"/>
            </w:tcBorders>
          </w:tcPr>
          <w:p w14:paraId="6898558B" w14:textId="77777777" w:rsidR="0056581D" w:rsidRPr="007C08F5" w:rsidDel="00685444" w:rsidRDefault="0056581D" w:rsidP="00952EF7">
            <w:pPr>
              <w:spacing w:line="240" w:lineRule="exact"/>
              <w:jc w:val="center"/>
              <w:rPr>
                <w:rFonts w:ascii="Times New Roman" w:eastAsia="SimSun" w:hAnsi="Times New Roman" w:cs="Times New Roman"/>
                <w:b/>
                <w:bCs/>
                <w:sz w:val="20"/>
                <w:szCs w:val="20"/>
                <w:lang w:val="en-GB"/>
              </w:rPr>
            </w:pPr>
          </w:p>
        </w:tc>
        <w:tc>
          <w:tcPr>
            <w:tcW w:w="1845" w:type="dxa"/>
            <w:gridSpan w:val="3"/>
            <w:tcBorders>
              <w:bottom w:val="single" w:sz="4" w:space="0" w:color="auto"/>
            </w:tcBorders>
          </w:tcPr>
          <w:p w14:paraId="3716A969" w14:textId="1EC4ACD6" w:rsidR="0056581D" w:rsidRPr="007C08F5" w:rsidDel="00685444" w:rsidRDefault="00765375" w:rsidP="00952EF7">
            <w:pPr>
              <w:spacing w:line="240" w:lineRule="exact"/>
              <w:jc w:val="center"/>
              <w:rPr>
                <w:rFonts w:ascii="Times New Roman" w:eastAsia="SimSun" w:hAnsi="Times New Roman" w:cs="Times New Roman"/>
                <w:b/>
                <w:bCs/>
                <w:sz w:val="20"/>
                <w:szCs w:val="20"/>
                <w:lang w:val="en-GB"/>
              </w:rPr>
            </w:pPr>
            <w:r w:rsidRPr="007C08F5">
              <w:rPr>
                <w:rFonts w:ascii="Times New Roman" w:eastAsia="SimSun" w:hAnsi="Times New Roman" w:cs="Times New Roman"/>
                <w:b/>
                <w:bCs/>
                <w:sz w:val="20"/>
                <w:szCs w:val="20"/>
                <w:lang w:val="en-GB"/>
              </w:rPr>
              <w:t>A</w:t>
            </w:r>
            <w:r w:rsidR="004C51DE" w:rsidRPr="007C08F5">
              <w:rPr>
                <w:rFonts w:ascii="Times New Roman" w:eastAsia="SimSun" w:hAnsi="Times New Roman" w:cs="Times New Roman"/>
                <w:b/>
                <w:bCs/>
                <w:sz w:val="20"/>
                <w:szCs w:val="20"/>
                <w:lang w:val="en-GB"/>
              </w:rPr>
              <w:t>llowance</w:t>
            </w:r>
            <w:r w:rsidRPr="007C08F5">
              <w:rPr>
                <w:rFonts w:ascii="Times New Roman" w:eastAsia="SimSun" w:hAnsi="Times New Roman" w:cs="Times New Roman"/>
                <w:b/>
                <w:bCs/>
                <w:sz w:val="20"/>
                <w:szCs w:val="20"/>
                <w:lang w:val="en-GB"/>
              </w:rPr>
              <w:t xml:space="preserve"> for impairment</w:t>
            </w:r>
          </w:p>
        </w:tc>
        <w:tc>
          <w:tcPr>
            <w:tcW w:w="180" w:type="dxa"/>
            <w:tcBorders>
              <w:bottom w:val="single" w:sz="4" w:space="0" w:color="auto"/>
            </w:tcBorders>
          </w:tcPr>
          <w:p w14:paraId="7B6DFAE8" w14:textId="77777777" w:rsidR="0056581D" w:rsidRPr="007C08F5" w:rsidDel="00685444" w:rsidRDefault="0056581D" w:rsidP="00952EF7">
            <w:pPr>
              <w:spacing w:line="240" w:lineRule="exact"/>
              <w:jc w:val="center"/>
              <w:rPr>
                <w:rFonts w:ascii="Times New Roman" w:eastAsia="SimSun" w:hAnsi="Times New Roman" w:cs="Times New Roman"/>
                <w:b/>
                <w:bCs/>
                <w:sz w:val="20"/>
                <w:szCs w:val="20"/>
                <w:lang w:val="en-GB"/>
              </w:rPr>
            </w:pPr>
          </w:p>
        </w:tc>
        <w:tc>
          <w:tcPr>
            <w:tcW w:w="1984" w:type="dxa"/>
            <w:gridSpan w:val="3"/>
            <w:tcBorders>
              <w:bottom w:val="single" w:sz="4" w:space="0" w:color="auto"/>
            </w:tcBorders>
          </w:tcPr>
          <w:p w14:paraId="453F8759" w14:textId="233C935F" w:rsidR="0056581D" w:rsidRPr="007C08F5" w:rsidDel="00685444" w:rsidRDefault="00853B38" w:rsidP="00952EF7">
            <w:pPr>
              <w:spacing w:line="240" w:lineRule="exact"/>
              <w:jc w:val="center"/>
              <w:rPr>
                <w:rFonts w:ascii="Times New Roman" w:eastAsia="SimSun" w:hAnsi="Times New Roman" w:cs="Times New Roman"/>
                <w:b/>
                <w:bCs/>
                <w:sz w:val="20"/>
                <w:szCs w:val="20"/>
              </w:rPr>
            </w:pPr>
            <w:r w:rsidRPr="007C08F5">
              <w:rPr>
                <w:rFonts w:ascii="Times New Roman" w:eastAsia="SimSun" w:hAnsi="Times New Roman" w:cs="Times New Roman"/>
                <w:b/>
                <w:bCs/>
                <w:sz w:val="20"/>
                <w:szCs w:val="20"/>
                <w:lang w:val="en-GB"/>
              </w:rPr>
              <w:t>Cost</w:t>
            </w:r>
            <w:r w:rsidR="0029306D" w:rsidRPr="007C08F5">
              <w:rPr>
                <w:rFonts w:ascii="Times New Roman" w:eastAsia="SimSun" w:hAnsi="Times New Roman" w:cs="Times New Roman"/>
                <w:b/>
                <w:bCs/>
                <w:sz w:val="20"/>
                <w:szCs w:val="20"/>
                <w:lang w:val="en-GB"/>
              </w:rPr>
              <w:t xml:space="preserve"> </w:t>
            </w:r>
            <w:r w:rsidRPr="007C08F5">
              <w:rPr>
                <w:rFonts w:ascii="Times New Roman" w:eastAsia="SimSun" w:hAnsi="Times New Roman" w:cs="Times New Roman"/>
                <w:b/>
                <w:bCs/>
                <w:sz w:val="20"/>
                <w:szCs w:val="20"/>
                <w:lang w:val="en-GB"/>
              </w:rPr>
              <w:t>-</w:t>
            </w:r>
            <w:r w:rsidR="0029306D" w:rsidRPr="007C08F5">
              <w:rPr>
                <w:rFonts w:ascii="Times New Roman" w:eastAsia="SimSun" w:hAnsi="Times New Roman" w:cs="Times New Roman"/>
                <w:b/>
                <w:bCs/>
                <w:sz w:val="20"/>
                <w:szCs w:val="20"/>
                <w:lang w:val="en-GB"/>
              </w:rPr>
              <w:t xml:space="preserve"> n</w:t>
            </w:r>
            <w:r w:rsidRPr="007C08F5">
              <w:rPr>
                <w:rFonts w:ascii="Times New Roman" w:eastAsia="SimSun" w:hAnsi="Times New Roman" w:cs="Times New Roman"/>
                <w:b/>
                <w:bCs/>
                <w:sz w:val="20"/>
                <w:szCs w:val="20"/>
                <w:lang w:val="en-GB"/>
              </w:rPr>
              <w:t>et</w:t>
            </w:r>
          </w:p>
        </w:tc>
        <w:tc>
          <w:tcPr>
            <w:tcW w:w="178" w:type="dxa"/>
            <w:tcBorders>
              <w:bottom w:val="single" w:sz="4" w:space="0" w:color="auto"/>
            </w:tcBorders>
          </w:tcPr>
          <w:p w14:paraId="31383EEB" w14:textId="77777777" w:rsidR="0056581D" w:rsidRPr="007C08F5" w:rsidRDefault="0056581D" w:rsidP="00952EF7">
            <w:pPr>
              <w:spacing w:line="240" w:lineRule="exact"/>
              <w:ind w:right="-87"/>
              <w:jc w:val="center"/>
              <w:rPr>
                <w:rFonts w:ascii="Times New Roman" w:eastAsia="SimSun" w:hAnsi="Times New Roman" w:cs="Times New Roman"/>
                <w:b/>
                <w:bCs/>
                <w:sz w:val="20"/>
                <w:szCs w:val="20"/>
                <w:cs/>
                <w:lang w:val="en-GB"/>
              </w:rPr>
            </w:pPr>
          </w:p>
        </w:tc>
        <w:tc>
          <w:tcPr>
            <w:tcW w:w="1978" w:type="dxa"/>
            <w:gridSpan w:val="3"/>
            <w:tcBorders>
              <w:bottom w:val="single" w:sz="4" w:space="0" w:color="auto"/>
            </w:tcBorders>
            <w:vAlign w:val="bottom"/>
          </w:tcPr>
          <w:p w14:paraId="7D16321A" w14:textId="77777777" w:rsidR="0056581D" w:rsidRPr="007C08F5" w:rsidRDefault="00853B38" w:rsidP="00952EF7">
            <w:pPr>
              <w:spacing w:line="240" w:lineRule="exact"/>
              <w:jc w:val="center"/>
              <w:rPr>
                <w:rFonts w:ascii="Times New Roman" w:eastAsia="SimSun" w:hAnsi="Times New Roman" w:cs="Times New Roman"/>
                <w:b/>
                <w:bCs/>
                <w:sz w:val="20"/>
                <w:szCs w:val="20"/>
                <w:lang w:val="en-GB"/>
              </w:rPr>
            </w:pPr>
            <w:r w:rsidRPr="007C08F5">
              <w:rPr>
                <w:rFonts w:ascii="Times New Roman" w:eastAsia="SimSun" w:hAnsi="Times New Roman" w:cs="Times New Roman"/>
                <w:b/>
                <w:bCs/>
                <w:sz w:val="20"/>
                <w:szCs w:val="20"/>
                <w:lang w:val="en-GB"/>
              </w:rPr>
              <w:t>Dividend income</w:t>
            </w:r>
          </w:p>
          <w:p w14:paraId="55D29230" w14:textId="67853A30" w:rsidR="00C94C00" w:rsidRPr="007C08F5" w:rsidDel="00685444" w:rsidRDefault="00C94C00" w:rsidP="00952EF7">
            <w:pPr>
              <w:spacing w:line="240" w:lineRule="exact"/>
              <w:jc w:val="center"/>
              <w:rPr>
                <w:rFonts w:ascii="Times New Roman" w:eastAsia="SimSun" w:hAnsi="Times New Roman" w:cs="Times New Roman"/>
                <w:b/>
                <w:bCs/>
                <w:sz w:val="20"/>
                <w:szCs w:val="20"/>
                <w:lang w:val="en-GB"/>
              </w:rPr>
            </w:pPr>
          </w:p>
        </w:tc>
      </w:tr>
      <w:tr w:rsidR="00517B3D" w:rsidRPr="007C08F5" w14:paraId="235110C3" w14:textId="77777777" w:rsidTr="00952EF7">
        <w:trPr>
          <w:cantSplit/>
          <w:trHeight w:val="144"/>
          <w:tblHeader/>
        </w:trPr>
        <w:tc>
          <w:tcPr>
            <w:tcW w:w="2735" w:type="dxa"/>
          </w:tcPr>
          <w:p w14:paraId="34AC6D99" w14:textId="77777777" w:rsidR="000F4B90" w:rsidRPr="007C08F5" w:rsidRDefault="000F4B90" w:rsidP="00952EF7">
            <w:pPr>
              <w:spacing w:line="240" w:lineRule="exact"/>
              <w:ind w:left="11"/>
              <w:jc w:val="center"/>
              <w:rPr>
                <w:rFonts w:ascii="Times New Roman" w:eastAsia="SimSun" w:hAnsi="Times New Roman" w:cs="Times New Roman"/>
                <w:sz w:val="20"/>
                <w:szCs w:val="20"/>
                <w:lang w:val="en-GB"/>
              </w:rPr>
            </w:pPr>
          </w:p>
        </w:tc>
        <w:tc>
          <w:tcPr>
            <w:tcW w:w="900" w:type="dxa"/>
            <w:tcBorders>
              <w:top w:val="single" w:sz="4" w:space="0" w:color="auto"/>
            </w:tcBorders>
          </w:tcPr>
          <w:p w14:paraId="55F56212" w14:textId="05934F3E" w:rsidR="000F4B90" w:rsidRPr="007C08F5" w:rsidRDefault="00AA5CF4" w:rsidP="00952EF7">
            <w:pPr>
              <w:spacing w:line="240" w:lineRule="exact"/>
              <w:ind w:left="-79" w:right="-79"/>
              <w:jc w:val="center"/>
              <w:rPr>
                <w:rFonts w:ascii="Times New Roman" w:eastAsia="SimSun" w:hAnsi="Times New Roman" w:cs="Times New Roman"/>
                <w:b/>
                <w:bCs/>
                <w:sz w:val="20"/>
                <w:szCs w:val="20"/>
              </w:rPr>
            </w:pPr>
            <w:r w:rsidRPr="00AA5CF4">
              <w:rPr>
                <w:rFonts w:ascii="Times New Roman" w:eastAsia="SimSun" w:hAnsi="Times New Roman" w:cs="Angsana New"/>
                <w:b/>
                <w:bCs/>
                <w:sz w:val="20"/>
                <w:szCs w:val="20"/>
              </w:rPr>
              <w:t>2025</w:t>
            </w:r>
          </w:p>
        </w:tc>
        <w:tc>
          <w:tcPr>
            <w:tcW w:w="790" w:type="dxa"/>
            <w:tcBorders>
              <w:top w:val="single" w:sz="4" w:space="0" w:color="auto"/>
            </w:tcBorders>
          </w:tcPr>
          <w:p w14:paraId="41C01E10" w14:textId="6C1C1DE1" w:rsidR="000F4B90" w:rsidRPr="007C08F5" w:rsidRDefault="00AA5CF4" w:rsidP="00952EF7">
            <w:pPr>
              <w:spacing w:line="240" w:lineRule="exact"/>
              <w:ind w:left="-78"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2024</w:t>
            </w:r>
          </w:p>
        </w:tc>
        <w:tc>
          <w:tcPr>
            <w:tcW w:w="837" w:type="dxa"/>
            <w:tcBorders>
              <w:top w:val="single" w:sz="4" w:space="0" w:color="auto"/>
            </w:tcBorders>
          </w:tcPr>
          <w:p w14:paraId="024E1745" w14:textId="46CBB4EA" w:rsidR="000F4B90" w:rsidRPr="007C08F5" w:rsidRDefault="00AA5CF4" w:rsidP="00952EF7">
            <w:pPr>
              <w:spacing w:line="240" w:lineRule="exact"/>
              <w:ind w:left="-79" w:right="-79"/>
              <w:jc w:val="center"/>
              <w:rPr>
                <w:rFonts w:ascii="Times New Roman" w:eastAsia="SimSun" w:hAnsi="Times New Roman" w:cs="Times New Roman"/>
                <w:b/>
                <w:bCs/>
                <w:sz w:val="20"/>
                <w:szCs w:val="20"/>
              </w:rPr>
            </w:pPr>
            <w:r w:rsidRPr="00AA5CF4">
              <w:rPr>
                <w:rFonts w:ascii="Times New Roman" w:eastAsia="SimSun" w:hAnsi="Times New Roman" w:cs="Angsana New"/>
                <w:b/>
                <w:bCs/>
                <w:sz w:val="20"/>
                <w:szCs w:val="20"/>
              </w:rPr>
              <w:t>2025</w:t>
            </w:r>
          </w:p>
        </w:tc>
        <w:tc>
          <w:tcPr>
            <w:tcW w:w="774" w:type="dxa"/>
            <w:tcBorders>
              <w:top w:val="single" w:sz="4" w:space="0" w:color="auto"/>
            </w:tcBorders>
          </w:tcPr>
          <w:p w14:paraId="08DF622D" w14:textId="2CCFDD57" w:rsidR="000F4B90" w:rsidRPr="007C08F5" w:rsidRDefault="00AA5CF4" w:rsidP="00952EF7">
            <w:pPr>
              <w:spacing w:line="240" w:lineRule="exact"/>
              <w:ind w:left="-79" w:right="-79"/>
              <w:jc w:val="center"/>
              <w:rPr>
                <w:rFonts w:ascii="Times New Roman" w:eastAsia="SimSun" w:hAnsi="Times New Roman" w:cs="Times New Roman"/>
                <w:b/>
                <w:bCs/>
                <w:sz w:val="20"/>
                <w:szCs w:val="20"/>
              </w:rPr>
            </w:pPr>
            <w:r w:rsidRPr="00AA5CF4">
              <w:rPr>
                <w:rFonts w:ascii="Times New Roman" w:eastAsia="SimSun" w:hAnsi="Times New Roman" w:cs="Angsana New"/>
                <w:b/>
                <w:bCs/>
                <w:sz w:val="20"/>
                <w:szCs w:val="20"/>
              </w:rPr>
              <w:t>2024</w:t>
            </w:r>
          </w:p>
        </w:tc>
        <w:tc>
          <w:tcPr>
            <w:tcW w:w="873" w:type="dxa"/>
            <w:tcBorders>
              <w:top w:val="single" w:sz="4" w:space="0" w:color="auto"/>
            </w:tcBorders>
          </w:tcPr>
          <w:p w14:paraId="7CC5FCFD" w14:textId="60D78D77" w:rsidR="000F4B90" w:rsidRPr="007C08F5" w:rsidRDefault="00AA5CF4" w:rsidP="00952EF7">
            <w:pPr>
              <w:spacing w:line="240" w:lineRule="exact"/>
              <w:ind w:left="-79"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2025</w:t>
            </w:r>
          </w:p>
        </w:tc>
        <w:tc>
          <w:tcPr>
            <w:tcW w:w="180" w:type="dxa"/>
            <w:tcBorders>
              <w:top w:val="single" w:sz="4" w:space="0" w:color="auto"/>
            </w:tcBorders>
          </w:tcPr>
          <w:p w14:paraId="52875FEC" w14:textId="77777777" w:rsidR="000F4B90" w:rsidRPr="007C08F5" w:rsidRDefault="000F4B90" w:rsidP="00952EF7">
            <w:pPr>
              <w:spacing w:line="240" w:lineRule="exact"/>
              <w:ind w:right="-79"/>
              <w:jc w:val="center"/>
              <w:rPr>
                <w:rFonts w:ascii="Times New Roman" w:eastAsia="SimSun" w:hAnsi="Times New Roman" w:cs="Times New Roman"/>
                <w:b/>
                <w:bCs/>
                <w:sz w:val="20"/>
                <w:szCs w:val="20"/>
                <w:lang w:val="en-GB"/>
              </w:rPr>
            </w:pPr>
          </w:p>
        </w:tc>
        <w:tc>
          <w:tcPr>
            <w:tcW w:w="821" w:type="dxa"/>
            <w:tcBorders>
              <w:top w:val="single" w:sz="4" w:space="0" w:color="auto"/>
            </w:tcBorders>
          </w:tcPr>
          <w:p w14:paraId="2E77D28D" w14:textId="5033AA03" w:rsidR="000F4B90" w:rsidRPr="007C08F5" w:rsidRDefault="00AA5CF4" w:rsidP="00952EF7">
            <w:pPr>
              <w:spacing w:line="240" w:lineRule="exact"/>
              <w:ind w:left="-78"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2024</w:t>
            </w:r>
          </w:p>
        </w:tc>
        <w:tc>
          <w:tcPr>
            <w:tcW w:w="180" w:type="dxa"/>
            <w:tcBorders>
              <w:top w:val="single" w:sz="4" w:space="0" w:color="auto"/>
            </w:tcBorders>
          </w:tcPr>
          <w:p w14:paraId="45D541B1" w14:textId="77777777" w:rsidR="000F4B90" w:rsidRPr="007C08F5" w:rsidRDefault="000F4B90" w:rsidP="00952EF7">
            <w:pPr>
              <w:spacing w:line="240" w:lineRule="exact"/>
              <w:ind w:left="-79" w:right="-79"/>
              <w:jc w:val="center"/>
              <w:rPr>
                <w:rFonts w:ascii="Times New Roman" w:eastAsia="SimSun" w:hAnsi="Times New Roman" w:cs="Times New Roman"/>
                <w:b/>
                <w:bCs/>
                <w:sz w:val="20"/>
                <w:szCs w:val="20"/>
                <w:lang w:val="en-GB"/>
              </w:rPr>
            </w:pPr>
          </w:p>
        </w:tc>
        <w:tc>
          <w:tcPr>
            <w:tcW w:w="855" w:type="dxa"/>
            <w:tcBorders>
              <w:top w:val="single" w:sz="4" w:space="0" w:color="auto"/>
            </w:tcBorders>
          </w:tcPr>
          <w:p w14:paraId="2145EE4E" w14:textId="63B67E80" w:rsidR="000F4B90" w:rsidRPr="007C08F5" w:rsidRDefault="00AA5CF4" w:rsidP="00952EF7">
            <w:pPr>
              <w:spacing w:line="240" w:lineRule="exact"/>
              <w:ind w:left="-79"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2025</w:t>
            </w:r>
          </w:p>
        </w:tc>
        <w:tc>
          <w:tcPr>
            <w:tcW w:w="181" w:type="dxa"/>
            <w:tcBorders>
              <w:top w:val="single" w:sz="4" w:space="0" w:color="auto"/>
            </w:tcBorders>
          </w:tcPr>
          <w:p w14:paraId="12D3F95C" w14:textId="77777777" w:rsidR="000F4B90" w:rsidRPr="007C08F5" w:rsidRDefault="000F4B90" w:rsidP="00952EF7">
            <w:pPr>
              <w:spacing w:line="240" w:lineRule="exact"/>
              <w:ind w:right="-79"/>
              <w:jc w:val="center"/>
              <w:rPr>
                <w:rFonts w:ascii="Times New Roman" w:eastAsia="SimSun" w:hAnsi="Times New Roman" w:cs="Times New Roman"/>
                <w:b/>
                <w:bCs/>
                <w:sz w:val="20"/>
                <w:szCs w:val="20"/>
                <w:lang w:val="en-GB"/>
              </w:rPr>
            </w:pPr>
          </w:p>
        </w:tc>
        <w:tc>
          <w:tcPr>
            <w:tcW w:w="809" w:type="dxa"/>
            <w:tcBorders>
              <w:top w:val="single" w:sz="4" w:space="0" w:color="auto"/>
            </w:tcBorders>
          </w:tcPr>
          <w:p w14:paraId="6911FBC9" w14:textId="5D39DCCB" w:rsidR="000F4B90" w:rsidRPr="007C08F5" w:rsidRDefault="00AA5CF4" w:rsidP="00952EF7">
            <w:pPr>
              <w:spacing w:line="240" w:lineRule="exact"/>
              <w:ind w:left="-78"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2024</w:t>
            </w:r>
          </w:p>
        </w:tc>
        <w:tc>
          <w:tcPr>
            <w:tcW w:w="180" w:type="dxa"/>
            <w:tcBorders>
              <w:top w:val="single" w:sz="4" w:space="0" w:color="auto"/>
            </w:tcBorders>
          </w:tcPr>
          <w:p w14:paraId="71F54527" w14:textId="77777777" w:rsidR="000F4B90" w:rsidRPr="007C08F5" w:rsidRDefault="000F4B90" w:rsidP="00952EF7">
            <w:pPr>
              <w:spacing w:line="240" w:lineRule="exact"/>
              <w:ind w:left="-79" w:right="-79"/>
              <w:jc w:val="center"/>
              <w:rPr>
                <w:rFonts w:ascii="Times New Roman" w:eastAsia="SimSun" w:hAnsi="Times New Roman" w:cs="Times New Roman"/>
                <w:b/>
                <w:bCs/>
                <w:sz w:val="20"/>
                <w:szCs w:val="20"/>
                <w:lang w:val="en-GB"/>
              </w:rPr>
            </w:pPr>
          </w:p>
        </w:tc>
        <w:tc>
          <w:tcPr>
            <w:tcW w:w="904" w:type="dxa"/>
            <w:tcBorders>
              <w:top w:val="single" w:sz="4" w:space="0" w:color="auto"/>
            </w:tcBorders>
          </w:tcPr>
          <w:p w14:paraId="696AE206" w14:textId="41B10972" w:rsidR="000F4B90" w:rsidRPr="007C08F5" w:rsidRDefault="00AA5CF4" w:rsidP="00952EF7">
            <w:pPr>
              <w:spacing w:line="240" w:lineRule="exact"/>
              <w:ind w:left="-79"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2025</w:t>
            </w:r>
          </w:p>
        </w:tc>
        <w:tc>
          <w:tcPr>
            <w:tcW w:w="183" w:type="dxa"/>
            <w:tcBorders>
              <w:top w:val="single" w:sz="4" w:space="0" w:color="auto"/>
            </w:tcBorders>
          </w:tcPr>
          <w:p w14:paraId="446DFFEF" w14:textId="77777777" w:rsidR="000F4B90" w:rsidRPr="007C08F5" w:rsidRDefault="000F4B90" w:rsidP="00952EF7">
            <w:pPr>
              <w:spacing w:line="240" w:lineRule="exact"/>
              <w:ind w:right="-79"/>
              <w:jc w:val="center"/>
              <w:rPr>
                <w:rFonts w:ascii="Times New Roman" w:eastAsia="SimSun" w:hAnsi="Times New Roman" w:cs="Times New Roman"/>
                <w:b/>
                <w:bCs/>
                <w:sz w:val="20"/>
                <w:szCs w:val="20"/>
                <w:lang w:val="en-GB"/>
              </w:rPr>
            </w:pPr>
          </w:p>
        </w:tc>
        <w:tc>
          <w:tcPr>
            <w:tcW w:w="897" w:type="dxa"/>
            <w:tcBorders>
              <w:top w:val="single" w:sz="4" w:space="0" w:color="auto"/>
            </w:tcBorders>
          </w:tcPr>
          <w:p w14:paraId="4B00420D" w14:textId="757727B4" w:rsidR="000F4B90" w:rsidRPr="007C08F5" w:rsidRDefault="00AA5CF4" w:rsidP="00952EF7">
            <w:pPr>
              <w:spacing w:line="240" w:lineRule="exact"/>
              <w:ind w:left="-78"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2024</w:t>
            </w:r>
          </w:p>
        </w:tc>
        <w:tc>
          <w:tcPr>
            <w:tcW w:w="178" w:type="dxa"/>
            <w:tcBorders>
              <w:top w:val="single" w:sz="4" w:space="0" w:color="auto"/>
            </w:tcBorders>
          </w:tcPr>
          <w:p w14:paraId="63F2B879" w14:textId="77777777" w:rsidR="000F4B90" w:rsidRPr="007C08F5" w:rsidRDefault="000F4B90" w:rsidP="00952EF7">
            <w:pPr>
              <w:spacing w:line="240" w:lineRule="exact"/>
              <w:ind w:right="-79"/>
              <w:jc w:val="center"/>
              <w:rPr>
                <w:rFonts w:ascii="Times New Roman" w:eastAsia="SimSun" w:hAnsi="Times New Roman" w:cs="Times New Roman"/>
                <w:b/>
                <w:bCs/>
                <w:sz w:val="20"/>
                <w:szCs w:val="20"/>
                <w:lang w:val="en-GB"/>
              </w:rPr>
            </w:pPr>
          </w:p>
        </w:tc>
        <w:tc>
          <w:tcPr>
            <w:tcW w:w="902" w:type="dxa"/>
            <w:tcBorders>
              <w:top w:val="single" w:sz="4" w:space="0" w:color="auto"/>
            </w:tcBorders>
          </w:tcPr>
          <w:p w14:paraId="719BEC4B" w14:textId="648B797E" w:rsidR="000F4B90" w:rsidRPr="007C08F5" w:rsidRDefault="00AA5CF4" w:rsidP="00952EF7">
            <w:pPr>
              <w:spacing w:line="240" w:lineRule="exact"/>
              <w:ind w:left="-79"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2025</w:t>
            </w:r>
          </w:p>
        </w:tc>
        <w:tc>
          <w:tcPr>
            <w:tcW w:w="180" w:type="dxa"/>
            <w:tcBorders>
              <w:top w:val="single" w:sz="4" w:space="0" w:color="auto"/>
            </w:tcBorders>
          </w:tcPr>
          <w:p w14:paraId="05C5007F" w14:textId="77777777" w:rsidR="000F4B90" w:rsidRPr="007C08F5" w:rsidRDefault="000F4B90" w:rsidP="00952EF7">
            <w:pPr>
              <w:spacing w:line="240" w:lineRule="exact"/>
              <w:ind w:right="-79"/>
              <w:jc w:val="center"/>
              <w:rPr>
                <w:rFonts w:ascii="Times New Roman" w:eastAsia="SimSun" w:hAnsi="Times New Roman" w:cs="Times New Roman"/>
                <w:b/>
                <w:bCs/>
                <w:sz w:val="20"/>
                <w:szCs w:val="20"/>
                <w:lang w:val="en-GB"/>
              </w:rPr>
            </w:pPr>
          </w:p>
        </w:tc>
        <w:tc>
          <w:tcPr>
            <w:tcW w:w="896" w:type="dxa"/>
            <w:tcBorders>
              <w:top w:val="single" w:sz="4" w:space="0" w:color="auto"/>
            </w:tcBorders>
          </w:tcPr>
          <w:p w14:paraId="71B0B65D" w14:textId="3003AEE8" w:rsidR="000F4B90" w:rsidRPr="007C08F5" w:rsidRDefault="00AA5CF4" w:rsidP="00952EF7">
            <w:pPr>
              <w:spacing w:line="240" w:lineRule="exact"/>
              <w:ind w:left="-78" w:right="-79"/>
              <w:jc w:val="center"/>
              <w:rPr>
                <w:rFonts w:ascii="Times New Roman" w:eastAsia="SimSun" w:hAnsi="Times New Roman" w:cs="Times New Roman"/>
                <w:b/>
                <w:bCs/>
                <w:sz w:val="20"/>
                <w:szCs w:val="20"/>
                <w:cs/>
                <w:lang w:val="en-GB"/>
              </w:rPr>
            </w:pPr>
            <w:r w:rsidRPr="00AA5CF4">
              <w:rPr>
                <w:rFonts w:ascii="Times New Roman" w:eastAsia="SimSun" w:hAnsi="Times New Roman" w:cs="Angsana New"/>
                <w:b/>
                <w:bCs/>
                <w:sz w:val="20"/>
                <w:szCs w:val="20"/>
              </w:rPr>
              <w:t>2024</w:t>
            </w:r>
          </w:p>
        </w:tc>
      </w:tr>
      <w:tr w:rsidR="00517B3D" w:rsidRPr="007C08F5" w14:paraId="41305681" w14:textId="77777777" w:rsidTr="00952EF7">
        <w:trPr>
          <w:cantSplit/>
          <w:trHeight w:val="144"/>
          <w:tblHeader/>
        </w:trPr>
        <w:tc>
          <w:tcPr>
            <w:tcW w:w="2735" w:type="dxa"/>
          </w:tcPr>
          <w:p w14:paraId="77FCCFCB" w14:textId="77777777" w:rsidR="000F4B90" w:rsidRPr="007C08F5" w:rsidRDefault="000F4B90" w:rsidP="00952EF7">
            <w:pPr>
              <w:spacing w:line="240" w:lineRule="exact"/>
              <w:ind w:left="11"/>
              <w:jc w:val="center"/>
              <w:rPr>
                <w:rFonts w:ascii="Times New Roman" w:eastAsia="SimSun" w:hAnsi="Times New Roman" w:cs="Times New Roman"/>
                <w:sz w:val="20"/>
                <w:szCs w:val="20"/>
                <w:lang w:val="en-GB"/>
              </w:rPr>
            </w:pPr>
          </w:p>
        </w:tc>
        <w:tc>
          <w:tcPr>
            <w:tcW w:w="1690" w:type="dxa"/>
            <w:gridSpan w:val="2"/>
          </w:tcPr>
          <w:p w14:paraId="38BC9F79" w14:textId="76949949" w:rsidR="000F4B90" w:rsidRPr="007C08F5" w:rsidRDefault="000F4B90" w:rsidP="00952EF7">
            <w:pPr>
              <w:spacing w:line="240" w:lineRule="exact"/>
              <w:ind w:left="-79" w:right="-79"/>
              <w:jc w:val="center"/>
              <w:rPr>
                <w:rFonts w:ascii="Times New Roman" w:eastAsia="SimSun" w:hAnsi="Times New Roman" w:cs="Times New Roman"/>
                <w:b/>
                <w:bCs/>
                <w:sz w:val="20"/>
                <w:szCs w:val="20"/>
                <w:cs/>
                <w:lang w:val="en-GB"/>
              </w:rPr>
            </w:pPr>
            <w:r w:rsidRPr="007C08F5">
              <w:rPr>
                <w:rFonts w:ascii="Times New Roman" w:eastAsia="SimSun" w:hAnsi="Times New Roman" w:cs="Times New Roman"/>
                <w:b/>
                <w:bCs/>
                <w:sz w:val="20"/>
                <w:szCs w:val="20"/>
                <w:cs/>
                <w:lang w:val="en-GB"/>
              </w:rPr>
              <w:t>(</w:t>
            </w:r>
            <w:r w:rsidRPr="007C08F5">
              <w:rPr>
                <w:rFonts w:ascii="Times New Roman" w:eastAsia="SimSun" w:hAnsi="Times New Roman" w:cs="Times New Roman"/>
                <w:b/>
                <w:bCs/>
                <w:sz w:val="20"/>
                <w:szCs w:val="20"/>
                <w:lang w:val="en-GB"/>
              </w:rPr>
              <w:t>%)</w:t>
            </w:r>
          </w:p>
        </w:tc>
        <w:tc>
          <w:tcPr>
            <w:tcW w:w="837" w:type="dxa"/>
          </w:tcPr>
          <w:p w14:paraId="373EC132"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774" w:type="dxa"/>
          </w:tcPr>
          <w:p w14:paraId="7D8665A4" w14:textId="77777777" w:rsidR="000F4B90" w:rsidRPr="007C08F5" w:rsidRDefault="000F4B90" w:rsidP="00952EF7">
            <w:pPr>
              <w:spacing w:line="240" w:lineRule="exact"/>
              <w:ind w:left="-78" w:right="-79"/>
              <w:jc w:val="center"/>
              <w:rPr>
                <w:rFonts w:ascii="Times New Roman" w:eastAsia="SimSun" w:hAnsi="Times New Roman" w:cs="Times New Roman"/>
                <w:sz w:val="20"/>
                <w:szCs w:val="20"/>
                <w:lang w:val="en-GB"/>
              </w:rPr>
            </w:pPr>
          </w:p>
        </w:tc>
        <w:tc>
          <w:tcPr>
            <w:tcW w:w="873" w:type="dxa"/>
          </w:tcPr>
          <w:p w14:paraId="27F6338C"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0" w:type="dxa"/>
          </w:tcPr>
          <w:p w14:paraId="2B245C26" w14:textId="77777777" w:rsidR="000F4B90" w:rsidRPr="007C08F5" w:rsidRDefault="000F4B90" w:rsidP="00952EF7">
            <w:pPr>
              <w:spacing w:line="240" w:lineRule="exact"/>
              <w:ind w:right="-79"/>
              <w:jc w:val="center"/>
              <w:rPr>
                <w:rFonts w:ascii="Times New Roman" w:eastAsia="SimSun" w:hAnsi="Times New Roman" w:cs="Times New Roman"/>
                <w:sz w:val="20"/>
                <w:szCs w:val="20"/>
                <w:lang w:val="en-GB"/>
              </w:rPr>
            </w:pPr>
          </w:p>
        </w:tc>
        <w:tc>
          <w:tcPr>
            <w:tcW w:w="821" w:type="dxa"/>
          </w:tcPr>
          <w:p w14:paraId="2CEFF2ED" w14:textId="77777777" w:rsidR="000F4B90" w:rsidRPr="007C08F5" w:rsidRDefault="000F4B90" w:rsidP="00952EF7">
            <w:pPr>
              <w:spacing w:line="240" w:lineRule="exact"/>
              <w:ind w:left="-78" w:right="-79"/>
              <w:jc w:val="center"/>
              <w:rPr>
                <w:rFonts w:ascii="Times New Roman" w:eastAsia="SimSun" w:hAnsi="Times New Roman" w:cs="Times New Roman"/>
                <w:sz w:val="20"/>
                <w:szCs w:val="20"/>
                <w:lang w:val="en-GB"/>
              </w:rPr>
            </w:pPr>
          </w:p>
        </w:tc>
        <w:tc>
          <w:tcPr>
            <w:tcW w:w="180" w:type="dxa"/>
          </w:tcPr>
          <w:p w14:paraId="0C472EC4"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855" w:type="dxa"/>
          </w:tcPr>
          <w:p w14:paraId="21D9BF51"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1" w:type="dxa"/>
          </w:tcPr>
          <w:p w14:paraId="398D3D0D" w14:textId="77777777" w:rsidR="000F4B90" w:rsidRPr="007C08F5" w:rsidRDefault="000F4B90" w:rsidP="00952EF7">
            <w:pPr>
              <w:spacing w:line="240" w:lineRule="exact"/>
              <w:ind w:right="-79"/>
              <w:jc w:val="center"/>
              <w:rPr>
                <w:rFonts w:ascii="Times New Roman" w:eastAsia="SimSun" w:hAnsi="Times New Roman" w:cs="Times New Roman"/>
                <w:sz w:val="20"/>
                <w:szCs w:val="20"/>
                <w:lang w:val="en-GB"/>
              </w:rPr>
            </w:pPr>
          </w:p>
        </w:tc>
        <w:tc>
          <w:tcPr>
            <w:tcW w:w="809" w:type="dxa"/>
          </w:tcPr>
          <w:p w14:paraId="7A6BDF28" w14:textId="77777777" w:rsidR="000F4B90" w:rsidRPr="007C08F5" w:rsidRDefault="000F4B90" w:rsidP="00952EF7">
            <w:pPr>
              <w:spacing w:line="240" w:lineRule="exact"/>
              <w:ind w:left="-78" w:right="-79"/>
              <w:jc w:val="center"/>
              <w:rPr>
                <w:rFonts w:ascii="Times New Roman" w:eastAsia="SimSun" w:hAnsi="Times New Roman" w:cs="Times New Roman"/>
                <w:sz w:val="20"/>
                <w:szCs w:val="20"/>
                <w:lang w:val="en-GB"/>
              </w:rPr>
            </w:pPr>
          </w:p>
        </w:tc>
        <w:tc>
          <w:tcPr>
            <w:tcW w:w="180" w:type="dxa"/>
          </w:tcPr>
          <w:p w14:paraId="175CEDA8"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904" w:type="dxa"/>
          </w:tcPr>
          <w:p w14:paraId="6315FDB3"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3" w:type="dxa"/>
          </w:tcPr>
          <w:p w14:paraId="5DB2BAA8" w14:textId="77777777" w:rsidR="000F4B90" w:rsidRPr="007C08F5" w:rsidRDefault="000F4B90" w:rsidP="00952EF7">
            <w:pPr>
              <w:spacing w:line="240" w:lineRule="exact"/>
              <w:ind w:right="-79"/>
              <w:jc w:val="center"/>
              <w:rPr>
                <w:rFonts w:ascii="Times New Roman" w:eastAsia="SimSun" w:hAnsi="Times New Roman" w:cs="Times New Roman"/>
                <w:sz w:val="20"/>
                <w:szCs w:val="20"/>
                <w:lang w:val="en-GB"/>
              </w:rPr>
            </w:pPr>
          </w:p>
        </w:tc>
        <w:tc>
          <w:tcPr>
            <w:tcW w:w="897" w:type="dxa"/>
          </w:tcPr>
          <w:p w14:paraId="2CAF97D3" w14:textId="77777777" w:rsidR="000F4B90" w:rsidRPr="007C08F5" w:rsidRDefault="000F4B90" w:rsidP="00952EF7">
            <w:pPr>
              <w:spacing w:line="240" w:lineRule="exact"/>
              <w:ind w:left="-78" w:right="-79"/>
              <w:jc w:val="center"/>
              <w:rPr>
                <w:rFonts w:ascii="Times New Roman" w:eastAsia="SimSun" w:hAnsi="Times New Roman" w:cs="Times New Roman"/>
                <w:sz w:val="20"/>
                <w:szCs w:val="20"/>
                <w:lang w:val="en-GB"/>
              </w:rPr>
            </w:pPr>
          </w:p>
        </w:tc>
        <w:tc>
          <w:tcPr>
            <w:tcW w:w="178" w:type="dxa"/>
          </w:tcPr>
          <w:p w14:paraId="6760367E" w14:textId="77777777" w:rsidR="000F4B90" w:rsidRPr="007C08F5" w:rsidRDefault="000F4B90" w:rsidP="00952EF7">
            <w:pPr>
              <w:spacing w:line="240" w:lineRule="exact"/>
              <w:ind w:right="-79"/>
              <w:jc w:val="center"/>
              <w:rPr>
                <w:rFonts w:ascii="Times New Roman" w:eastAsia="SimSun" w:hAnsi="Times New Roman" w:cs="Times New Roman"/>
                <w:sz w:val="20"/>
                <w:szCs w:val="20"/>
                <w:lang w:val="en-GB"/>
              </w:rPr>
            </w:pPr>
          </w:p>
        </w:tc>
        <w:tc>
          <w:tcPr>
            <w:tcW w:w="902" w:type="dxa"/>
          </w:tcPr>
          <w:p w14:paraId="71176C7E" w14:textId="77777777" w:rsidR="000F4B90" w:rsidRPr="007C08F5"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0" w:type="dxa"/>
          </w:tcPr>
          <w:p w14:paraId="2AAA0D1E" w14:textId="77777777" w:rsidR="000F4B90" w:rsidRPr="007C08F5" w:rsidRDefault="000F4B90" w:rsidP="00952EF7">
            <w:pPr>
              <w:spacing w:line="240" w:lineRule="exact"/>
              <w:ind w:right="-79"/>
              <w:jc w:val="center"/>
              <w:rPr>
                <w:rFonts w:ascii="Times New Roman" w:eastAsia="SimSun" w:hAnsi="Times New Roman" w:cs="Times New Roman"/>
                <w:sz w:val="20"/>
                <w:szCs w:val="20"/>
                <w:lang w:val="en-GB"/>
              </w:rPr>
            </w:pPr>
          </w:p>
        </w:tc>
        <w:tc>
          <w:tcPr>
            <w:tcW w:w="896" w:type="dxa"/>
          </w:tcPr>
          <w:p w14:paraId="58C60EBD" w14:textId="77777777" w:rsidR="000F4B90" w:rsidRPr="007C08F5" w:rsidRDefault="000F4B90" w:rsidP="00952EF7">
            <w:pPr>
              <w:spacing w:line="240" w:lineRule="exact"/>
              <w:ind w:left="-78" w:right="-79"/>
              <w:jc w:val="center"/>
              <w:rPr>
                <w:rFonts w:ascii="Times New Roman" w:eastAsia="SimSun" w:hAnsi="Times New Roman" w:cs="Times New Roman"/>
                <w:sz w:val="20"/>
                <w:szCs w:val="20"/>
                <w:lang w:val="en-GB"/>
              </w:rPr>
            </w:pPr>
          </w:p>
        </w:tc>
      </w:tr>
      <w:tr w:rsidR="00517B3D" w:rsidRPr="007C08F5" w14:paraId="054827FC" w14:textId="77777777" w:rsidTr="00952EF7">
        <w:trPr>
          <w:cantSplit/>
          <w:trHeight w:val="144"/>
        </w:trPr>
        <w:tc>
          <w:tcPr>
            <w:tcW w:w="2735" w:type="dxa"/>
          </w:tcPr>
          <w:p w14:paraId="767377A4" w14:textId="6A5B3B03" w:rsidR="00952EF7" w:rsidRPr="007C08F5" w:rsidRDefault="00952EF7" w:rsidP="00952EF7">
            <w:pPr>
              <w:tabs>
                <w:tab w:val="left" w:pos="-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jc w:val="thaiDistribute"/>
              <w:rPr>
                <w:rFonts w:ascii="Times New Roman" w:eastAsia="SimSun" w:hAnsi="Times New Roman" w:cs="Times New Roman"/>
                <w:sz w:val="20"/>
                <w:szCs w:val="20"/>
                <w:cs/>
              </w:rPr>
            </w:pPr>
            <w:r w:rsidRPr="007C08F5">
              <w:rPr>
                <w:rFonts w:ascii="Times New Roman" w:eastAsia="Arial Unicode MS" w:hAnsi="Times New Roman" w:cs="Times New Roman"/>
                <w:b/>
                <w:bCs/>
                <w:sz w:val="20"/>
                <w:szCs w:val="20"/>
              </w:rPr>
              <w:t>Subsidiaries</w:t>
            </w:r>
          </w:p>
        </w:tc>
        <w:tc>
          <w:tcPr>
            <w:tcW w:w="900" w:type="dxa"/>
          </w:tcPr>
          <w:p w14:paraId="46C1B42E" w14:textId="77777777" w:rsidR="00952EF7" w:rsidRPr="007C08F5" w:rsidRDefault="00952EF7" w:rsidP="00952EF7">
            <w:pPr>
              <w:spacing w:line="240" w:lineRule="exact"/>
              <w:ind w:left="-79" w:right="-79"/>
              <w:jc w:val="center"/>
              <w:rPr>
                <w:rFonts w:ascii="Times New Roman" w:eastAsia="SimSun" w:hAnsi="Times New Roman" w:cs="Times New Roman"/>
                <w:sz w:val="20"/>
                <w:szCs w:val="20"/>
              </w:rPr>
            </w:pPr>
          </w:p>
        </w:tc>
        <w:tc>
          <w:tcPr>
            <w:tcW w:w="790" w:type="dxa"/>
          </w:tcPr>
          <w:p w14:paraId="102A2E3E" w14:textId="77777777" w:rsidR="00952EF7" w:rsidRPr="007C08F5" w:rsidRDefault="00952EF7" w:rsidP="00952EF7">
            <w:pPr>
              <w:spacing w:line="240" w:lineRule="exact"/>
              <w:ind w:left="-79" w:right="-79"/>
              <w:jc w:val="center"/>
              <w:rPr>
                <w:rFonts w:ascii="Times New Roman" w:eastAsia="SimSun" w:hAnsi="Times New Roman" w:cs="Times New Roman"/>
                <w:sz w:val="20"/>
                <w:szCs w:val="20"/>
                <w:lang w:val="en-GB"/>
              </w:rPr>
            </w:pPr>
          </w:p>
        </w:tc>
        <w:tc>
          <w:tcPr>
            <w:tcW w:w="837" w:type="dxa"/>
          </w:tcPr>
          <w:p w14:paraId="3D3CB8B8" w14:textId="77777777" w:rsidR="00952EF7" w:rsidRPr="007C08F5"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774" w:type="dxa"/>
          </w:tcPr>
          <w:p w14:paraId="5D874D86" w14:textId="77777777" w:rsidR="00952EF7" w:rsidRPr="007C08F5" w:rsidRDefault="00952EF7" w:rsidP="00952EF7">
            <w:pPr>
              <w:tabs>
                <w:tab w:val="decimal" w:pos="529"/>
              </w:tabs>
              <w:spacing w:line="240" w:lineRule="exact"/>
              <w:ind w:left="-79" w:right="-79"/>
              <w:jc w:val="thaiDistribute"/>
              <w:rPr>
                <w:rFonts w:ascii="Times New Roman" w:eastAsia="SimSun" w:hAnsi="Times New Roman" w:cs="Times New Roman"/>
                <w:sz w:val="20"/>
                <w:szCs w:val="20"/>
                <w:lang w:val="en-GB"/>
              </w:rPr>
            </w:pPr>
          </w:p>
        </w:tc>
        <w:tc>
          <w:tcPr>
            <w:tcW w:w="873" w:type="dxa"/>
          </w:tcPr>
          <w:p w14:paraId="2AB5EFFD" w14:textId="77777777" w:rsidR="00952EF7" w:rsidRPr="007C08F5"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180" w:type="dxa"/>
          </w:tcPr>
          <w:p w14:paraId="20C47C60" w14:textId="77777777" w:rsidR="00952EF7" w:rsidRPr="007C08F5"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21" w:type="dxa"/>
          </w:tcPr>
          <w:p w14:paraId="2CE442F2" w14:textId="77777777" w:rsidR="00952EF7" w:rsidRPr="007C08F5"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180" w:type="dxa"/>
          </w:tcPr>
          <w:p w14:paraId="4BE9101C" w14:textId="77777777" w:rsidR="00952EF7" w:rsidRPr="007C08F5"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55" w:type="dxa"/>
          </w:tcPr>
          <w:p w14:paraId="471BE5FA" w14:textId="77777777" w:rsidR="00952EF7" w:rsidRPr="007C08F5" w:rsidRDefault="00952EF7" w:rsidP="00952EF7">
            <w:pPr>
              <w:tabs>
                <w:tab w:val="decimal" w:pos="619"/>
              </w:tabs>
              <w:spacing w:line="240" w:lineRule="exact"/>
              <w:ind w:left="-79" w:right="-79"/>
              <w:rPr>
                <w:rFonts w:ascii="Times New Roman" w:eastAsia="SimSun" w:hAnsi="Times New Roman" w:cs="Times New Roman"/>
                <w:sz w:val="20"/>
                <w:szCs w:val="20"/>
              </w:rPr>
            </w:pPr>
          </w:p>
        </w:tc>
        <w:tc>
          <w:tcPr>
            <w:tcW w:w="181" w:type="dxa"/>
          </w:tcPr>
          <w:p w14:paraId="14527F90" w14:textId="77777777" w:rsidR="00952EF7" w:rsidRPr="007C08F5" w:rsidRDefault="00952EF7" w:rsidP="00952EF7">
            <w:pPr>
              <w:tabs>
                <w:tab w:val="decimal" w:pos="753"/>
              </w:tabs>
              <w:spacing w:line="240" w:lineRule="exact"/>
              <w:ind w:left="-79" w:right="-79"/>
              <w:jc w:val="thaiDistribute"/>
              <w:rPr>
                <w:rFonts w:ascii="Times New Roman" w:eastAsia="SimSun" w:hAnsi="Times New Roman" w:cs="Times New Roman"/>
                <w:sz w:val="20"/>
                <w:szCs w:val="20"/>
                <w:cs/>
                <w:lang w:val="en-GB"/>
              </w:rPr>
            </w:pPr>
          </w:p>
        </w:tc>
        <w:tc>
          <w:tcPr>
            <w:tcW w:w="809" w:type="dxa"/>
          </w:tcPr>
          <w:p w14:paraId="3BF485B0" w14:textId="77777777" w:rsidR="00952EF7" w:rsidRPr="007C08F5"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c>
          <w:tcPr>
            <w:tcW w:w="180" w:type="dxa"/>
          </w:tcPr>
          <w:p w14:paraId="2EB98AA1" w14:textId="77777777" w:rsidR="00952EF7" w:rsidRPr="007C08F5" w:rsidRDefault="00952EF7" w:rsidP="00952EF7">
            <w:pPr>
              <w:tabs>
                <w:tab w:val="decimal" w:pos="753"/>
              </w:tabs>
              <w:spacing w:line="240" w:lineRule="exact"/>
              <w:ind w:left="-79" w:right="-79"/>
              <w:jc w:val="thaiDistribute"/>
              <w:rPr>
                <w:rFonts w:ascii="Times New Roman" w:eastAsia="SimSun" w:hAnsi="Times New Roman" w:cs="Times New Roman"/>
                <w:sz w:val="20"/>
                <w:szCs w:val="20"/>
                <w:cs/>
                <w:lang w:val="en-GB"/>
              </w:rPr>
            </w:pPr>
          </w:p>
        </w:tc>
        <w:tc>
          <w:tcPr>
            <w:tcW w:w="904" w:type="dxa"/>
          </w:tcPr>
          <w:p w14:paraId="1F08063A" w14:textId="77777777" w:rsidR="00952EF7" w:rsidRPr="007C08F5" w:rsidRDefault="00952EF7" w:rsidP="00952EF7">
            <w:pPr>
              <w:tabs>
                <w:tab w:val="decimal" w:pos="520"/>
              </w:tabs>
              <w:spacing w:line="240" w:lineRule="exact"/>
              <w:ind w:left="-79" w:right="-79"/>
              <w:jc w:val="center"/>
              <w:rPr>
                <w:rFonts w:ascii="Times New Roman" w:eastAsia="SimSun" w:hAnsi="Times New Roman" w:cs="Times New Roman"/>
                <w:sz w:val="20"/>
                <w:szCs w:val="20"/>
                <w:cs/>
              </w:rPr>
            </w:pPr>
          </w:p>
        </w:tc>
        <w:tc>
          <w:tcPr>
            <w:tcW w:w="183" w:type="dxa"/>
          </w:tcPr>
          <w:p w14:paraId="11E39A57" w14:textId="77777777" w:rsidR="00952EF7" w:rsidRPr="007C08F5"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97" w:type="dxa"/>
          </w:tcPr>
          <w:p w14:paraId="63A4C914" w14:textId="77777777" w:rsidR="00952EF7" w:rsidRPr="007C08F5"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c>
          <w:tcPr>
            <w:tcW w:w="178" w:type="dxa"/>
          </w:tcPr>
          <w:p w14:paraId="43C2FD6D" w14:textId="77777777" w:rsidR="00952EF7" w:rsidRPr="007C08F5"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902" w:type="dxa"/>
          </w:tcPr>
          <w:p w14:paraId="2A810D6D" w14:textId="77777777" w:rsidR="00952EF7" w:rsidRPr="007C08F5"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c>
          <w:tcPr>
            <w:tcW w:w="180" w:type="dxa"/>
          </w:tcPr>
          <w:p w14:paraId="33ECC55F" w14:textId="77777777" w:rsidR="00952EF7" w:rsidRPr="007C08F5"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96" w:type="dxa"/>
          </w:tcPr>
          <w:p w14:paraId="1D5C9EE3" w14:textId="77777777" w:rsidR="00952EF7" w:rsidRPr="007C08F5"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r>
      <w:tr w:rsidR="00A37069" w:rsidRPr="007C08F5" w14:paraId="280F8A06" w14:textId="77777777" w:rsidTr="00952EF7">
        <w:trPr>
          <w:cantSplit/>
          <w:trHeight w:val="144"/>
        </w:trPr>
        <w:tc>
          <w:tcPr>
            <w:tcW w:w="2735" w:type="dxa"/>
            <w:vAlign w:val="bottom"/>
          </w:tcPr>
          <w:p w14:paraId="3C32A6E5" w14:textId="02AE7C36" w:rsidR="00A37069" w:rsidRPr="007C08F5" w:rsidRDefault="00A37069" w:rsidP="00A37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rPr>
                <w:rFonts w:ascii="Times New Roman" w:eastAsia="SimSun" w:hAnsi="Times New Roman" w:cs="Times New Roman"/>
                <w:sz w:val="20"/>
                <w:szCs w:val="20"/>
              </w:rPr>
            </w:pPr>
            <w:r w:rsidRPr="007C08F5">
              <w:rPr>
                <w:rFonts w:ascii="Times New Roman" w:hAnsi="Times New Roman" w:cs="Times New Roman"/>
                <w:spacing w:val="-4"/>
                <w:sz w:val="20"/>
                <w:szCs w:val="20"/>
                <w:lang w:val="en-GB"/>
              </w:rPr>
              <w:t>Thai Digital Map Co., Ltd.</w:t>
            </w:r>
          </w:p>
        </w:tc>
        <w:tc>
          <w:tcPr>
            <w:tcW w:w="900" w:type="dxa"/>
          </w:tcPr>
          <w:p w14:paraId="7E396971" w14:textId="408744CF"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96</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67</w:t>
            </w:r>
          </w:p>
        </w:tc>
        <w:tc>
          <w:tcPr>
            <w:tcW w:w="790" w:type="dxa"/>
          </w:tcPr>
          <w:p w14:paraId="7B8F1479" w14:textId="40B475FA"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96</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67</w:t>
            </w:r>
          </w:p>
        </w:tc>
        <w:tc>
          <w:tcPr>
            <w:tcW w:w="837" w:type="dxa"/>
          </w:tcPr>
          <w:p w14:paraId="3B11730C" w14:textId="404FC9D5" w:rsidR="00A37069" w:rsidRPr="007C08F5" w:rsidRDefault="00A37069" w:rsidP="00A37069">
            <w:pPr>
              <w:tabs>
                <w:tab w:val="decimal" w:pos="37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833</w:t>
            </w:r>
            <w:r w:rsidRPr="007C08F5">
              <w:rPr>
                <w:rFonts w:ascii="Times New Roman" w:eastAsia="SimSun" w:hAnsi="Times New Roman" w:cs="Times New Roman"/>
                <w:sz w:val="20"/>
                <w:szCs w:val="20"/>
              </w:rPr>
              <w:t xml:space="preserve"> </w:t>
            </w:r>
          </w:p>
        </w:tc>
        <w:tc>
          <w:tcPr>
            <w:tcW w:w="774" w:type="dxa"/>
          </w:tcPr>
          <w:p w14:paraId="27776E66" w14:textId="47AE8E72" w:rsidR="00A37069" w:rsidRPr="007C08F5" w:rsidRDefault="00A37069" w:rsidP="00A37069">
            <w:pPr>
              <w:tabs>
                <w:tab w:val="decimal" w:pos="37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2</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900</w:t>
            </w:r>
            <w:r w:rsidRPr="007C08F5">
              <w:rPr>
                <w:rFonts w:ascii="Times New Roman" w:eastAsia="SimSun" w:hAnsi="Times New Roman" w:cs="Times New Roman"/>
                <w:sz w:val="20"/>
                <w:szCs w:val="20"/>
              </w:rPr>
              <w:t xml:space="preserve"> </w:t>
            </w:r>
          </w:p>
        </w:tc>
        <w:tc>
          <w:tcPr>
            <w:tcW w:w="873" w:type="dxa"/>
          </w:tcPr>
          <w:p w14:paraId="2BD30D22" w14:textId="7C3EDC69" w:rsidR="00A37069" w:rsidRPr="007C08F5" w:rsidRDefault="00A37069" w:rsidP="00A37069">
            <w:pPr>
              <w:tabs>
                <w:tab w:val="decimal" w:pos="636"/>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833</w:t>
            </w:r>
            <w:r w:rsidRPr="007C08F5">
              <w:rPr>
                <w:rFonts w:ascii="Times New Roman" w:eastAsia="SimSun" w:hAnsi="Times New Roman" w:cs="Times New Roman"/>
                <w:sz w:val="20"/>
                <w:szCs w:val="20"/>
              </w:rPr>
              <w:t xml:space="preserve"> </w:t>
            </w:r>
          </w:p>
        </w:tc>
        <w:tc>
          <w:tcPr>
            <w:tcW w:w="180" w:type="dxa"/>
          </w:tcPr>
          <w:p w14:paraId="5AAB8F2B"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tcPr>
          <w:p w14:paraId="02A038D8" w14:textId="7F372193" w:rsidR="00A37069" w:rsidRPr="007C08F5" w:rsidRDefault="00AA5CF4" w:rsidP="00A37069">
            <w:pPr>
              <w:tabs>
                <w:tab w:val="decimal" w:pos="636"/>
              </w:tabs>
              <w:spacing w:line="240" w:lineRule="exact"/>
              <w:ind w:left="-79" w:right="-79"/>
              <w:rPr>
                <w:rFonts w:ascii="Times New Roman" w:eastAsia="SimSun" w:hAnsi="Times New Roman" w:cs="Times New Roman"/>
                <w:sz w:val="20"/>
                <w:szCs w:val="20"/>
              </w:rPr>
            </w:pPr>
            <w:r w:rsidRPr="00AA5CF4">
              <w:rPr>
                <w:rFonts w:ascii="Times New Roman" w:eastAsia="SimSun" w:hAnsi="Times New Roman" w:cs="Angsana New"/>
                <w:sz w:val="20"/>
                <w:szCs w:val="20"/>
              </w:rPr>
              <w:t>2</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900</w:t>
            </w:r>
          </w:p>
        </w:tc>
        <w:tc>
          <w:tcPr>
            <w:tcW w:w="180" w:type="dxa"/>
          </w:tcPr>
          <w:p w14:paraId="57B1703D"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tcPr>
          <w:p w14:paraId="4D2BAFB9" w14:textId="30093FE1" w:rsidR="00A37069" w:rsidRPr="007C08F5" w:rsidRDefault="00A37069" w:rsidP="00A37069">
            <w:pPr>
              <w:tabs>
                <w:tab w:val="decimal" w:pos="402"/>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c>
          <w:tcPr>
            <w:tcW w:w="181" w:type="dxa"/>
          </w:tcPr>
          <w:p w14:paraId="20013BB4" w14:textId="77777777" w:rsidR="00A37069" w:rsidRPr="007C08F5" w:rsidRDefault="00A37069" w:rsidP="00A37069">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tcPr>
          <w:p w14:paraId="6A5C26A7" w14:textId="7E9C5146" w:rsidR="00A37069" w:rsidRPr="007C08F5" w:rsidRDefault="00A37069" w:rsidP="00A37069">
            <w:pPr>
              <w:tabs>
                <w:tab w:val="decimal" w:pos="402"/>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c>
          <w:tcPr>
            <w:tcW w:w="180" w:type="dxa"/>
          </w:tcPr>
          <w:p w14:paraId="6C43D2B2"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tcPr>
          <w:p w14:paraId="00F6E470" w14:textId="502847E0"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4</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833</w:t>
            </w:r>
          </w:p>
        </w:tc>
        <w:tc>
          <w:tcPr>
            <w:tcW w:w="183" w:type="dxa"/>
          </w:tcPr>
          <w:p w14:paraId="1AA65436" w14:textId="77777777" w:rsidR="00A37069" w:rsidRPr="007C08F5" w:rsidRDefault="00A37069" w:rsidP="00A37069">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tcPr>
          <w:p w14:paraId="79F965F2" w14:textId="5EE97BEA"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2</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900</w:t>
            </w:r>
          </w:p>
        </w:tc>
        <w:tc>
          <w:tcPr>
            <w:tcW w:w="178" w:type="dxa"/>
          </w:tcPr>
          <w:p w14:paraId="6FC8E172" w14:textId="77777777" w:rsidR="00A37069" w:rsidRPr="007C08F5" w:rsidRDefault="00A37069" w:rsidP="00A37069">
            <w:pPr>
              <w:tabs>
                <w:tab w:val="decimal" w:pos="390"/>
              </w:tabs>
              <w:spacing w:line="240" w:lineRule="exact"/>
              <w:ind w:left="-79" w:right="-79"/>
              <w:jc w:val="center"/>
              <w:rPr>
                <w:rFonts w:ascii="Times New Roman" w:eastAsia="SimSun" w:hAnsi="Times New Roman" w:cs="Times New Roman"/>
                <w:sz w:val="20"/>
                <w:szCs w:val="20"/>
              </w:rPr>
            </w:pPr>
          </w:p>
        </w:tc>
        <w:tc>
          <w:tcPr>
            <w:tcW w:w="902" w:type="dxa"/>
          </w:tcPr>
          <w:p w14:paraId="087DC3A2" w14:textId="46A7E678"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19</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334</w:t>
            </w:r>
          </w:p>
        </w:tc>
        <w:tc>
          <w:tcPr>
            <w:tcW w:w="180" w:type="dxa"/>
          </w:tcPr>
          <w:p w14:paraId="5BC6E302" w14:textId="77777777" w:rsidR="00A37069" w:rsidRPr="007C08F5" w:rsidRDefault="00A37069" w:rsidP="00A37069">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tcPr>
          <w:p w14:paraId="77FFB6AA" w14:textId="146A8A26"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19</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333</w:t>
            </w:r>
          </w:p>
        </w:tc>
      </w:tr>
      <w:tr w:rsidR="00A37069" w:rsidRPr="007C08F5" w14:paraId="2B50BF19" w14:textId="77777777" w:rsidTr="00952EF7">
        <w:trPr>
          <w:cantSplit/>
          <w:trHeight w:val="144"/>
        </w:trPr>
        <w:tc>
          <w:tcPr>
            <w:tcW w:w="2735" w:type="dxa"/>
            <w:vAlign w:val="bottom"/>
          </w:tcPr>
          <w:p w14:paraId="772EE22A" w14:textId="4C65B92C" w:rsidR="00A37069" w:rsidRPr="007C08F5" w:rsidRDefault="00A37069" w:rsidP="00A37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jc w:val="thaiDistribute"/>
              <w:rPr>
                <w:rFonts w:ascii="Times New Roman" w:eastAsia="SimSun" w:hAnsi="Times New Roman" w:cs="Times New Roman"/>
                <w:spacing w:val="-4"/>
                <w:sz w:val="20"/>
                <w:szCs w:val="20"/>
                <w:cs/>
              </w:rPr>
            </w:pPr>
            <w:r w:rsidRPr="007C08F5">
              <w:rPr>
                <w:rFonts w:ascii="Times New Roman" w:hAnsi="Times New Roman" w:cs="Times New Roman"/>
                <w:spacing w:val="-4"/>
                <w:sz w:val="20"/>
                <w:szCs w:val="20"/>
                <w:lang w:val="en-GB"/>
              </w:rPr>
              <w:t>D</w:t>
            </w:r>
            <w:r w:rsidRPr="007C08F5">
              <w:rPr>
                <w:rFonts w:ascii="Times New Roman" w:hAnsi="Times New Roman" w:cs="Times New Roman"/>
                <w:spacing w:val="-4"/>
                <w:sz w:val="20"/>
                <w:szCs w:val="20"/>
                <w:cs/>
                <w:lang w:val="en-GB"/>
              </w:rPr>
              <w:t xml:space="preserve"> </w:t>
            </w:r>
            <w:r w:rsidRPr="007C08F5">
              <w:rPr>
                <w:rFonts w:ascii="Times New Roman" w:hAnsi="Times New Roman" w:cs="Times New Roman"/>
                <w:spacing w:val="-4"/>
                <w:sz w:val="20"/>
                <w:szCs w:val="20"/>
                <w:lang w:val="en-GB"/>
              </w:rPr>
              <w:t>Core System Integrator Co., Ltd.</w:t>
            </w:r>
          </w:p>
        </w:tc>
        <w:tc>
          <w:tcPr>
            <w:tcW w:w="900" w:type="dxa"/>
          </w:tcPr>
          <w:p w14:paraId="5CA76B3A" w14:textId="55577845"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90</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00</w:t>
            </w:r>
          </w:p>
        </w:tc>
        <w:tc>
          <w:tcPr>
            <w:tcW w:w="790" w:type="dxa"/>
          </w:tcPr>
          <w:p w14:paraId="1DC98795" w14:textId="02D2E902"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90</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00</w:t>
            </w:r>
          </w:p>
        </w:tc>
        <w:tc>
          <w:tcPr>
            <w:tcW w:w="837" w:type="dxa"/>
          </w:tcPr>
          <w:p w14:paraId="57632E1A" w14:textId="5D18FF23" w:rsidR="00A37069" w:rsidRPr="007C08F5" w:rsidRDefault="00A37069" w:rsidP="00A37069">
            <w:pPr>
              <w:tabs>
                <w:tab w:val="decimal" w:pos="37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500</w:t>
            </w:r>
            <w:r w:rsidRPr="007C08F5">
              <w:rPr>
                <w:rFonts w:ascii="Times New Roman" w:eastAsia="SimSun" w:hAnsi="Times New Roman" w:cs="Times New Roman"/>
                <w:sz w:val="20"/>
                <w:szCs w:val="20"/>
              </w:rPr>
              <w:t xml:space="preserve"> </w:t>
            </w:r>
          </w:p>
        </w:tc>
        <w:tc>
          <w:tcPr>
            <w:tcW w:w="774" w:type="dxa"/>
          </w:tcPr>
          <w:p w14:paraId="12EC8685" w14:textId="6E6185AB" w:rsidR="00A37069" w:rsidRPr="007C08F5" w:rsidRDefault="00A37069" w:rsidP="00A37069">
            <w:pPr>
              <w:tabs>
                <w:tab w:val="decimal" w:pos="37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500</w:t>
            </w:r>
            <w:r w:rsidRPr="007C08F5">
              <w:rPr>
                <w:rFonts w:ascii="Times New Roman" w:eastAsia="SimSun" w:hAnsi="Times New Roman" w:cs="Times New Roman"/>
                <w:sz w:val="20"/>
                <w:szCs w:val="20"/>
              </w:rPr>
              <w:t xml:space="preserve"> </w:t>
            </w:r>
          </w:p>
        </w:tc>
        <w:tc>
          <w:tcPr>
            <w:tcW w:w="873" w:type="dxa"/>
          </w:tcPr>
          <w:p w14:paraId="16F16573" w14:textId="17B81982" w:rsidR="00A37069" w:rsidRPr="007C08F5" w:rsidRDefault="00A37069" w:rsidP="00A37069">
            <w:pPr>
              <w:tabs>
                <w:tab w:val="decimal" w:pos="636"/>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500</w:t>
            </w:r>
            <w:r w:rsidRPr="007C08F5">
              <w:rPr>
                <w:rFonts w:ascii="Times New Roman" w:eastAsia="SimSun" w:hAnsi="Times New Roman" w:cs="Times New Roman"/>
                <w:sz w:val="20"/>
                <w:szCs w:val="20"/>
              </w:rPr>
              <w:t xml:space="preserve"> </w:t>
            </w:r>
          </w:p>
        </w:tc>
        <w:tc>
          <w:tcPr>
            <w:tcW w:w="180" w:type="dxa"/>
          </w:tcPr>
          <w:p w14:paraId="45CDAB0B"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tcPr>
          <w:p w14:paraId="7E279CA9" w14:textId="6D8D837C" w:rsidR="00A37069" w:rsidRPr="007C08F5" w:rsidRDefault="00AA5CF4" w:rsidP="00A37069">
            <w:pPr>
              <w:tabs>
                <w:tab w:val="decimal" w:pos="636"/>
              </w:tabs>
              <w:spacing w:line="240" w:lineRule="exact"/>
              <w:ind w:left="-79" w:right="-79"/>
              <w:rPr>
                <w:rFonts w:ascii="Times New Roman" w:eastAsia="SimSun" w:hAnsi="Times New Roman" w:cs="Times New Roman"/>
                <w:sz w:val="20"/>
                <w:szCs w:val="20"/>
              </w:rPr>
            </w:pPr>
            <w:r w:rsidRPr="00AA5CF4">
              <w:rPr>
                <w:rFonts w:ascii="Times New Roman" w:eastAsia="SimSun" w:hAnsi="Times New Roman" w:cs="Angsana New"/>
                <w:sz w:val="20"/>
                <w:szCs w:val="20"/>
              </w:rPr>
              <w:t>4</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500</w:t>
            </w:r>
          </w:p>
        </w:tc>
        <w:tc>
          <w:tcPr>
            <w:tcW w:w="180" w:type="dxa"/>
          </w:tcPr>
          <w:p w14:paraId="50B1ED2A"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tcPr>
          <w:p w14:paraId="54E44224" w14:textId="5BBABC09" w:rsidR="00A37069" w:rsidRPr="007C08F5" w:rsidRDefault="00A37069" w:rsidP="00A37069">
            <w:pPr>
              <w:tabs>
                <w:tab w:val="decimal" w:pos="636"/>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500</w:t>
            </w:r>
            <w:r w:rsidRPr="007C08F5">
              <w:rPr>
                <w:rFonts w:ascii="Times New Roman" w:eastAsia="SimSun" w:hAnsi="Times New Roman" w:cs="Times New Roman"/>
                <w:sz w:val="20"/>
                <w:szCs w:val="20"/>
              </w:rPr>
              <w:t>)</w:t>
            </w:r>
          </w:p>
        </w:tc>
        <w:tc>
          <w:tcPr>
            <w:tcW w:w="181" w:type="dxa"/>
          </w:tcPr>
          <w:p w14:paraId="53CA4FC5" w14:textId="77777777" w:rsidR="00A37069" w:rsidRPr="007C08F5" w:rsidRDefault="00A37069" w:rsidP="00A37069">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tcPr>
          <w:p w14:paraId="1363199A" w14:textId="313DC675" w:rsidR="00A37069" w:rsidRPr="007C08F5" w:rsidRDefault="00A37069" w:rsidP="00A37069">
            <w:pPr>
              <w:tabs>
                <w:tab w:val="decimal" w:pos="52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4</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500</w:t>
            </w:r>
            <w:r w:rsidRPr="007C08F5">
              <w:rPr>
                <w:rFonts w:ascii="Times New Roman" w:eastAsia="SimSun" w:hAnsi="Times New Roman" w:cs="Times New Roman"/>
                <w:sz w:val="20"/>
                <w:szCs w:val="20"/>
              </w:rPr>
              <w:t>)</w:t>
            </w:r>
          </w:p>
        </w:tc>
        <w:tc>
          <w:tcPr>
            <w:tcW w:w="180" w:type="dxa"/>
          </w:tcPr>
          <w:p w14:paraId="5BD9E509"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tcPr>
          <w:p w14:paraId="51347E08" w14:textId="46F5091A"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c>
          <w:tcPr>
            <w:tcW w:w="183" w:type="dxa"/>
          </w:tcPr>
          <w:p w14:paraId="65D3EB18" w14:textId="77777777" w:rsidR="00A37069" w:rsidRPr="007C08F5" w:rsidRDefault="00A37069" w:rsidP="00A37069">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tcPr>
          <w:p w14:paraId="0DEEF108" w14:textId="44681D40"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c>
          <w:tcPr>
            <w:tcW w:w="178" w:type="dxa"/>
          </w:tcPr>
          <w:p w14:paraId="22A1764E" w14:textId="77777777" w:rsidR="00A37069" w:rsidRPr="007C08F5" w:rsidRDefault="00A37069" w:rsidP="00A37069">
            <w:pPr>
              <w:tabs>
                <w:tab w:val="decimal" w:pos="390"/>
              </w:tabs>
              <w:spacing w:line="240" w:lineRule="exact"/>
              <w:ind w:left="-79" w:right="-79"/>
              <w:jc w:val="center"/>
              <w:rPr>
                <w:rFonts w:ascii="Times New Roman" w:eastAsia="SimSun" w:hAnsi="Times New Roman" w:cs="Times New Roman"/>
                <w:sz w:val="20"/>
                <w:szCs w:val="20"/>
              </w:rPr>
            </w:pPr>
          </w:p>
        </w:tc>
        <w:tc>
          <w:tcPr>
            <w:tcW w:w="902" w:type="dxa"/>
          </w:tcPr>
          <w:p w14:paraId="2744633B" w14:textId="2B23B7A7"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c>
          <w:tcPr>
            <w:tcW w:w="180" w:type="dxa"/>
          </w:tcPr>
          <w:p w14:paraId="059FA08F" w14:textId="77777777" w:rsidR="00A37069" w:rsidRPr="007C08F5" w:rsidRDefault="00A37069" w:rsidP="00A37069">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tcPr>
          <w:p w14:paraId="57DF446C" w14:textId="3C93ECC7"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r>
      <w:tr w:rsidR="00A37069" w:rsidRPr="007C08F5" w14:paraId="3C35FC41" w14:textId="77777777" w:rsidTr="0048582B">
        <w:trPr>
          <w:cantSplit/>
          <w:trHeight w:val="80"/>
        </w:trPr>
        <w:tc>
          <w:tcPr>
            <w:tcW w:w="2735" w:type="dxa"/>
            <w:vAlign w:val="bottom"/>
          </w:tcPr>
          <w:p w14:paraId="53BFF015" w14:textId="0574EB0D" w:rsidR="00A37069" w:rsidRPr="007C08F5" w:rsidRDefault="00A37069" w:rsidP="00A37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jc w:val="thaiDistribute"/>
              <w:rPr>
                <w:rFonts w:ascii="Times New Roman" w:eastAsia="SimSun" w:hAnsi="Times New Roman" w:cs="Times New Roman"/>
                <w:sz w:val="20"/>
                <w:szCs w:val="20"/>
                <w:cs/>
              </w:rPr>
            </w:pPr>
            <w:r w:rsidRPr="007C08F5">
              <w:rPr>
                <w:rFonts w:ascii="Times New Roman" w:hAnsi="Times New Roman" w:cs="Times New Roman"/>
                <w:sz w:val="20"/>
                <w:szCs w:val="20"/>
                <w:lang w:val="en-GB"/>
              </w:rPr>
              <w:t>Wisawakam Software Co., Ltd.</w:t>
            </w:r>
          </w:p>
        </w:tc>
        <w:tc>
          <w:tcPr>
            <w:tcW w:w="900" w:type="dxa"/>
          </w:tcPr>
          <w:p w14:paraId="056A32D8" w14:textId="1F0A28FC"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90</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00</w:t>
            </w:r>
          </w:p>
        </w:tc>
        <w:tc>
          <w:tcPr>
            <w:tcW w:w="790" w:type="dxa"/>
          </w:tcPr>
          <w:p w14:paraId="562D3A72" w14:textId="32A502CC"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90</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00</w:t>
            </w:r>
          </w:p>
        </w:tc>
        <w:tc>
          <w:tcPr>
            <w:tcW w:w="837" w:type="dxa"/>
          </w:tcPr>
          <w:p w14:paraId="2028072D" w14:textId="037FD1ED" w:rsidR="00A37069" w:rsidRPr="007C08F5" w:rsidRDefault="00A37069" w:rsidP="00A37069">
            <w:pPr>
              <w:tabs>
                <w:tab w:val="decimal" w:pos="37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800</w:t>
            </w:r>
            <w:r w:rsidRPr="007C08F5">
              <w:rPr>
                <w:rFonts w:ascii="Times New Roman" w:eastAsia="SimSun" w:hAnsi="Times New Roman" w:cs="Times New Roman"/>
                <w:sz w:val="20"/>
                <w:szCs w:val="20"/>
              </w:rPr>
              <w:t xml:space="preserve"> </w:t>
            </w:r>
          </w:p>
        </w:tc>
        <w:tc>
          <w:tcPr>
            <w:tcW w:w="774" w:type="dxa"/>
          </w:tcPr>
          <w:p w14:paraId="3AA80212" w14:textId="2CC9EBFC" w:rsidR="00A37069" w:rsidRPr="007C08F5" w:rsidRDefault="00A37069" w:rsidP="00A37069">
            <w:pPr>
              <w:tabs>
                <w:tab w:val="decimal" w:pos="37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800</w:t>
            </w:r>
            <w:r w:rsidRPr="007C08F5">
              <w:rPr>
                <w:rFonts w:ascii="Times New Roman" w:eastAsia="SimSun" w:hAnsi="Times New Roman" w:cs="Times New Roman"/>
                <w:sz w:val="20"/>
                <w:szCs w:val="20"/>
              </w:rPr>
              <w:t xml:space="preserve"> </w:t>
            </w:r>
          </w:p>
        </w:tc>
        <w:tc>
          <w:tcPr>
            <w:tcW w:w="873" w:type="dxa"/>
            <w:tcBorders>
              <w:bottom w:val="single" w:sz="4" w:space="0" w:color="auto"/>
            </w:tcBorders>
          </w:tcPr>
          <w:p w14:paraId="5A643345" w14:textId="0FE3EA03" w:rsidR="00A37069" w:rsidRPr="007C08F5" w:rsidRDefault="00A37069" w:rsidP="00A37069">
            <w:pPr>
              <w:tabs>
                <w:tab w:val="decimal" w:pos="636"/>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800</w:t>
            </w:r>
            <w:r w:rsidRPr="007C08F5">
              <w:rPr>
                <w:rFonts w:ascii="Times New Roman" w:eastAsia="SimSun" w:hAnsi="Times New Roman" w:cs="Times New Roman"/>
                <w:sz w:val="20"/>
                <w:szCs w:val="20"/>
              </w:rPr>
              <w:t xml:space="preserve"> </w:t>
            </w:r>
          </w:p>
        </w:tc>
        <w:tc>
          <w:tcPr>
            <w:tcW w:w="180" w:type="dxa"/>
          </w:tcPr>
          <w:p w14:paraId="510FC9E3"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tcBorders>
              <w:bottom w:val="single" w:sz="4" w:space="0" w:color="auto"/>
            </w:tcBorders>
          </w:tcPr>
          <w:p w14:paraId="65C0F1EA" w14:textId="398C4E75" w:rsidR="00A37069" w:rsidRPr="007C08F5" w:rsidRDefault="00AA5CF4" w:rsidP="00A37069">
            <w:pPr>
              <w:tabs>
                <w:tab w:val="decimal" w:pos="636"/>
              </w:tabs>
              <w:spacing w:line="240" w:lineRule="exact"/>
              <w:ind w:left="-79" w:right="-79"/>
              <w:rPr>
                <w:rFonts w:ascii="Times New Roman" w:eastAsia="SimSun" w:hAnsi="Times New Roman" w:cs="Times New Roman"/>
                <w:sz w:val="20"/>
                <w:szCs w:val="20"/>
                <w:cs/>
              </w:rPr>
            </w:pPr>
            <w:r w:rsidRPr="00AA5CF4">
              <w:rPr>
                <w:rFonts w:ascii="Times New Roman" w:eastAsia="SimSun" w:hAnsi="Times New Roman" w:cs="Angsana New"/>
                <w:sz w:val="20"/>
                <w:szCs w:val="20"/>
              </w:rPr>
              <w:t>1</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800</w:t>
            </w:r>
          </w:p>
        </w:tc>
        <w:tc>
          <w:tcPr>
            <w:tcW w:w="180" w:type="dxa"/>
          </w:tcPr>
          <w:p w14:paraId="360D7FCA"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tcBorders>
              <w:bottom w:val="single" w:sz="4" w:space="0" w:color="auto"/>
            </w:tcBorders>
          </w:tcPr>
          <w:p w14:paraId="3EEC43CC" w14:textId="6BA319D7" w:rsidR="00A37069" w:rsidRPr="007C08F5" w:rsidRDefault="00A37069" w:rsidP="00A37069">
            <w:pPr>
              <w:tabs>
                <w:tab w:val="decimal" w:pos="52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cs/>
              </w:rPr>
              <w:t>,</w:t>
            </w:r>
            <w:r w:rsidR="00AA5CF4" w:rsidRPr="00AA5CF4">
              <w:rPr>
                <w:rFonts w:ascii="Times New Roman" w:eastAsia="SimSun" w:hAnsi="Times New Roman" w:cs="Angsana New"/>
                <w:sz w:val="20"/>
                <w:szCs w:val="20"/>
              </w:rPr>
              <w:t>800</w:t>
            </w:r>
            <w:r w:rsidRPr="007C08F5">
              <w:rPr>
                <w:rFonts w:ascii="Times New Roman" w:eastAsia="SimSun" w:hAnsi="Times New Roman" w:cs="Times New Roman"/>
                <w:sz w:val="20"/>
                <w:szCs w:val="20"/>
              </w:rPr>
              <w:t>)</w:t>
            </w:r>
          </w:p>
        </w:tc>
        <w:tc>
          <w:tcPr>
            <w:tcW w:w="181" w:type="dxa"/>
          </w:tcPr>
          <w:p w14:paraId="08F1B3AB" w14:textId="77777777" w:rsidR="00A37069" w:rsidRPr="007C08F5" w:rsidRDefault="00A37069" w:rsidP="00A37069">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tcBorders>
              <w:bottom w:val="single" w:sz="4" w:space="0" w:color="auto"/>
            </w:tcBorders>
          </w:tcPr>
          <w:p w14:paraId="3B865055" w14:textId="42D592D5" w:rsidR="00A37069" w:rsidRPr="007C08F5" w:rsidRDefault="00A37069" w:rsidP="00A37069">
            <w:pPr>
              <w:tabs>
                <w:tab w:val="decimal" w:pos="52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cs/>
              </w:rPr>
              <w:t>,</w:t>
            </w:r>
            <w:r w:rsidR="00AA5CF4" w:rsidRPr="00AA5CF4">
              <w:rPr>
                <w:rFonts w:ascii="Times New Roman" w:eastAsia="SimSun" w:hAnsi="Times New Roman" w:cs="Angsana New"/>
                <w:sz w:val="20"/>
                <w:szCs w:val="20"/>
              </w:rPr>
              <w:t>800</w:t>
            </w:r>
            <w:r w:rsidRPr="007C08F5">
              <w:rPr>
                <w:rFonts w:ascii="Times New Roman" w:eastAsia="SimSun" w:hAnsi="Times New Roman" w:cs="Times New Roman"/>
                <w:sz w:val="20"/>
                <w:szCs w:val="20"/>
              </w:rPr>
              <w:t>)</w:t>
            </w:r>
          </w:p>
        </w:tc>
        <w:tc>
          <w:tcPr>
            <w:tcW w:w="180" w:type="dxa"/>
          </w:tcPr>
          <w:p w14:paraId="2AC4A2F9"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tcBorders>
              <w:bottom w:val="single" w:sz="4" w:space="0" w:color="auto"/>
            </w:tcBorders>
          </w:tcPr>
          <w:p w14:paraId="54ACF8FB" w14:textId="416B09C1"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cs/>
              </w:rPr>
              <w:t>-</w:t>
            </w:r>
          </w:p>
        </w:tc>
        <w:tc>
          <w:tcPr>
            <w:tcW w:w="183" w:type="dxa"/>
          </w:tcPr>
          <w:p w14:paraId="0AD89CD0" w14:textId="77777777" w:rsidR="00A37069" w:rsidRPr="007C08F5" w:rsidRDefault="00A37069" w:rsidP="00A37069">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tcBorders>
              <w:bottom w:val="single" w:sz="4" w:space="0" w:color="auto"/>
            </w:tcBorders>
          </w:tcPr>
          <w:p w14:paraId="3304930F" w14:textId="7D0B3730"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cs/>
              </w:rPr>
              <w:t>-</w:t>
            </w:r>
          </w:p>
        </w:tc>
        <w:tc>
          <w:tcPr>
            <w:tcW w:w="178" w:type="dxa"/>
          </w:tcPr>
          <w:p w14:paraId="518A6277" w14:textId="77777777" w:rsidR="00A37069" w:rsidRPr="007C08F5" w:rsidRDefault="00A37069" w:rsidP="00A37069">
            <w:pPr>
              <w:tabs>
                <w:tab w:val="decimal" w:pos="390"/>
              </w:tabs>
              <w:spacing w:line="240" w:lineRule="exact"/>
              <w:ind w:left="-79" w:right="-79"/>
              <w:jc w:val="center"/>
              <w:rPr>
                <w:rFonts w:ascii="Times New Roman" w:eastAsia="SimSun" w:hAnsi="Times New Roman" w:cs="Times New Roman"/>
                <w:sz w:val="20"/>
                <w:szCs w:val="20"/>
              </w:rPr>
            </w:pPr>
          </w:p>
        </w:tc>
        <w:tc>
          <w:tcPr>
            <w:tcW w:w="902" w:type="dxa"/>
            <w:tcBorders>
              <w:bottom w:val="single" w:sz="4" w:space="0" w:color="auto"/>
            </w:tcBorders>
          </w:tcPr>
          <w:p w14:paraId="44F05C07" w14:textId="14494ABA"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c>
          <w:tcPr>
            <w:tcW w:w="180" w:type="dxa"/>
          </w:tcPr>
          <w:p w14:paraId="5407487E" w14:textId="77777777" w:rsidR="00A37069" w:rsidRPr="007C08F5" w:rsidRDefault="00A37069" w:rsidP="00A37069">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tcBorders>
              <w:bottom w:val="single" w:sz="4" w:space="0" w:color="auto"/>
            </w:tcBorders>
          </w:tcPr>
          <w:p w14:paraId="3674DC58" w14:textId="2697C7C1" w:rsidR="00A37069" w:rsidRPr="007C08F5" w:rsidRDefault="00A37069" w:rsidP="00A37069">
            <w:pPr>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p>
        </w:tc>
      </w:tr>
      <w:tr w:rsidR="00A37069" w:rsidRPr="007C08F5" w14:paraId="0A508539" w14:textId="77777777" w:rsidTr="00952EF7">
        <w:trPr>
          <w:cantSplit/>
          <w:trHeight w:val="144"/>
        </w:trPr>
        <w:tc>
          <w:tcPr>
            <w:tcW w:w="2735" w:type="dxa"/>
          </w:tcPr>
          <w:p w14:paraId="7E1B0CBF" w14:textId="5BC13873" w:rsidR="00A37069" w:rsidRPr="007C08F5" w:rsidRDefault="00A37069" w:rsidP="00A37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95"/>
              <w:jc w:val="thaiDistribute"/>
              <w:rPr>
                <w:rFonts w:ascii="Times New Roman" w:eastAsia="SimSun" w:hAnsi="Times New Roman" w:cs="Times New Roman"/>
                <w:b/>
                <w:bCs/>
                <w:sz w:val="20"/>
                <w:szCs w:val="20"/>
                <w:cs/>
              </w:rPr>
            </w:pPr>
            <w:r w:rsidRPr="007C08F5">
              <w:rPr>
                <w:rFonts w:ascii="Times New Roman" w:eastAsia="SimSun" w:hAnsi="Times New Roman" w:cs="Times New Roman"/>
                <w:b/>
                <w:bCs/>
                <w:sz w:val="20"/>
                <w:szCs w:val="20"/>
              </w:rPr>
              <w:t>Total</w:t>
            </w:r>
          </w:p>
        </w:tc>
        <w:tc>
          <w:tcPr>
            <w:tcW w:w="900" w:type="dxa"/>
          </w:tcPr>
          <w:p w14:paraId="6EC4F1FF" w14:textId="77777777" w:rsidR="00A37069" w:rsidRPr="007C08F5" w:rsidRDefault="00A37069" w:rsidP="00A37069">
            <w:pPr>
              <w:spacing w:line="240" w:lineRule="exact"/>
              <w:ind w:left="-79" w:right="-79"/>
              <w:jc w:val="center"/>
              <w:rPr>
                <w:rFonts w:ascii="Times New Roman" w:eastAsia="SimSun" w:hAnsi="Times New Roman" w:cs="Times New Roman"/>
                <w:b/>
                <w:bCs/>
                <w:sz w:val="20"/>
                <w:szCs w:val="20"/>
              </w:rPr>
            </w:pPr>
          </w:p>
        </w:tc>
        <w:tc>
          <w:tcPr>
            <w:tcW w:w="790" w:type="dxa"/>
          </w:tcPr>
          <w:p w14:paraId="1484B229" w14:textId="77777777" w:rsidR="00A37069" w:rsidRPr="007C08F5" w:rsidRDefault="00A37069" w:rsidP="00A37069">
            <w:pPr>
              <w:spacing w:line="240" w:lineRule="exact"/>
              <w:ind w:left="-79" w:right="-79"/>
              <w:jc w:val="center"/>
              <w:rPr>
                <w:rFonts w:ascii="Times New Roman" w:eastAsia="SimSun" w:hAnsi="Times New Roman" w:cs="Times New Roman"/>
                <w:b/>
                <w:bCs/>
                <w:sz w:val="20"/>
                <w:szCs w:val="20"/>
              </w:rPr>
            </w:pPr>
          </w:p>
        </w:tc>
        <w:tc>
          <w:tcPr>
            <w:tcW w:w="837" w:type="dxa"/>
          </w:tcPr>
          <w:p w14:paraId="41B37F60" w14:textId="77777777" w:rsidR="00A37069" w:rsidRPr="007C08F5" w:rsidRDefault="00A37069" w:rsidP="00A37069">
            <w:pPr>
              <w:tabs>
                <w:tab w:val="decimal" w:pos="298"/>
              </w:tabs>
              <w:spacing w:line="240" w:lineRule="exact"/>
              <w:ind w:left="-79" w:right="-79"/>
              <w:jc w:val="center"/>
              <w:rPr>
                <w:rFonts w:ascii="Times New Roman" w:eastAsia="SimSun" w:hAnsi="Times New Roman" w:cs="Times New Roman"/>
                <w:b/>
                <w:bCs/>
                <w:sz w:val="20"/>
                <w:szCs w:val="20"/>
              </w:rPr>
            </w:pPr>
          </w:p>
        </w:tc>
        <w:tc>
          <w:tcPr>
            <w:tcW w:w="774" w:type="dxa"/>
          </w:tcPr>
          <w:p w14:paraId="1E2A4D5C" w14:textId="77777777" w:rsidR="00A37069" w:rsidRPr="007C08F5" w:rsidRDefault="00A37069" w:rsidP="00A37069">
            <w:pPr>
              <w:tabs>
                <w:tab w:val="decimal" w:pos="298"/>
              </w:tabs>
              <w:spacing w:line="240" w:lineRule="exact"/>
              <w:ind w:left="-79" w:right="-79"/>
              <w:jc w:val="center"/>
              <w:rPr>
                <w:rFonts w:ascii="Times New Roman" w:eastAsia="SimSun" w:hAnsi="Times New Roman" w:cs="Times New Roman"/>
                <w:b/>
                <w:bCs/>
                <w:sz w:val="20"/>
                <w:szCs w:val="20"/>
              </w:rPr>
            </w:pPr>
          </w:p>
        </w:tc>
        <w:tc>
          <w:tcPr>
            <w:tcW w:w="873" w:type="dxa"/>
            <w:tcBorders>
              <w:top w:val="single" w:sz="4" w:space="0" w:color="auto"/>
              <w:bottom w:val="double" w:sz="4" w:space="0" w:color="auto"/>
            </w:tcBorders>
          </w:tcPr>
          <w:p w14:paraId="57E680D6" w14:textId="239DCB20" w:rsidR="00A37069" w:rsidRPr="007C08F5" w:rsidRDefault="00AA5CF4" w:rsidP="00A37069">
            <w:pPr>
              <w:tabs>
                <w:tab w:val="decimal" w:pos="636"/>
              </w:tabs>
              <w:spacing w:line="240" w:lineRule="exact"/>
              <w:ind w:left="-79" w:right="-79"/>
              <w:rPr>
                <w:rFonts w:ascii="Times New Roman" w:eastAsia="SimSun" w:hAnsi="Times New Roman" w:cs="Times New Roman"/>
                <w:sz w:val="20"/>
                <w:szCs w:val="20"/>
              </w:rPr>
            </w:pPr>
            <w:r w:rsidRPr="00AA5CF4">
              <w:rPr>
                <w:rFonts w:ascii="Times New Roman" w:eastAsia="SimSun" w:hAnsi="Times New Roman" w:cs="Angsana New"/>
                <w:sz w:val="20"/>
                <w:szCs w:val="20"/>
              </w:rPr>
              <w:t>11</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133</w:t>
            </w:r>
          </w:p>
        </w:tc>
        <w:tc>
          <w:tcPr>
            <w:tcW w:w="180" w:type="dxa"/>
          </w:tcPr>
          <w:p w14:paraId="40E97758"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tcBorders>
              <w:top w:val="single" w:sz="4" w:space="0" w:color="auto"/>
              <w:bottom w:val="double" w:sz="4" w:space="0" w:color="auto"/>
            </w:tcBorders>
          </w:tcPr>
          <w:p w14:paraId="5794507F" w14:textId="7FED2C6E" w:rsidR="00A37069" w:rsidRPr="007C08F5" w:rsidRDefault="00AA5CF4" w:rsidP="00A37069">
            <w:pPr>
              <w:tabs>
                <w:tab w:val="decimal" w:pos="636"/>
              </w:tabs>
              <w:spacing w:line="240" w:lineRule="exact"/>
              <w:ind w:left="-79" w:right="-79"/>
              <w:rPr>
                <w:rFonts w:ascii="Times New Roman" w:eastAsia="SimSun" w:hAnsi="Times New Roman" w:cs="Times New Roman"/>
                <w:sz w:val="20"/>
                <w:szCs w:val="20"/>
              </w:rPr>
            </w:pPr>
            <w:r w:rsidRPr="00AA5CF4">
              <w:rPr>
                <w:rFonts w:ascii="Times New Roman" w:eastAsia="SimSun" w:hAnsi="Times New Roman" w:cs="Angsana New"/>
                <w:sz w:val="20"/>
                <w:szCs w:val="20"/>
              </w:rPr>
              <w:t>9</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200</w:t>
            </w:r>
          </w:p>
        </w:tc>
        <w:tc>
          <w:tcPr>
            <w:tcW w:w="180" w:type="dxa"/>
          </w:tcPr>
          <w:p w14:paraId="6FE0F6B2"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tcBorders>
              <w:top w:val="single" w:sz="4" w:space="0" w:color="auto"/>
              <w:bottom w:val="double" w:sz="4" w:space="0" w:color="auto"/>
            </w:tcBorders>
          </w:tcPr>
          <w:p w14:paraId="2464ED59" w14:textId="1101D956" w:rsidR="00A37069" w:rsidRPr="007C08F5" w:rsidRDefault="00A37069" w:rsidP="00A37069">
            <w:pPr>
              <w:tabs>
                <w:tab w:val="decimal" w:pos="636"/>
              </w:tabs>
              <w:spacing w:line="240" w:lineRule="exact"/>
              <w:ind w:left="-79" w:right="-79"/>
              <w:rPr>
                <w:rFonts w:ascii="Times New Roman" w:eastAsia="SimSun" w:hAnsi="Times New Roman" w:cs="Times New Roman"/>
                <w:sz w:val="20"/>
                <w:szCs w:val="20"/>
              </w:rPr>
            </w:pP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6</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300</w:t>
            </w:r>
            <w:r w:rsidRPr="007C08F5">
              <w:rPr>
                <w:rFonts w:ascii="Times New Roman" w:eastAsia="SimSun" w:hAnsi="Times New Roman" w:cs="Times New Roman"/>
                <w:sz w:val="20"/>
                <w:szCs w:val="20"/>
              </w:rPr>
              <w:t>)</w:t>
            </w:r>
          </w:p>
        </w:tc>
        <w:tc>
          <w:tcPr>
            <w:tcW w:w="181" w:type="dxa"/>
          </w:tcPr>
          <w:p w14:paraId="4EF22B59" w14:textId="77777777" w:rsidR="00A37069" w:rsidRPr="007C08F5" w:rsidRDefault="00A37069" w:rsidP="00A37069">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tcBorders>
              <w:top w:val="single" w:sz="4" w:space="0" w:color="auto"/>
              <w:bottom w:val="double" w:sz="4" w:space="0" w:color="auto"/>
            </w:tcBorders>
          </w:tcPr>
          <w:p w14:paraId="3B75E221" w14:textId="5F90F5CE" w:rsidR="00A37069" w:rsidRPr="007C08F5" w:rsidRDefault="00A37069" w:rsidP="00A37069">
            <w:pPr>
              <w:tabs>
                <w:tab w:val="decimal" w:pos="520"/>
              </w:tabs>
              <w:spacing w:line="240" w:lineRule="exact"/>
              <w:ind w:left="-79" w:right="-79"/>
              <w:jc w:val="center"/>
              <w:rPr>
                <w:rFonts w:ascii="Times New Roman" w:eastAsia="SimSun" w:hAnsi="Times New Roman" w:cs="Times New Roman"/>
                <w:sz w:val="20"/>
                <w:szCs w:val="20"/>
              </w:rPr>
            </w:pP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6</w:t>
            </w:r>
            <w:r w:rsidRPr="007C08F5">
              <w:rPr>
                <w:rFonts w:ascii="Times New Roman" w:eastAsia="SimSun" w:hAnsi="Times New Roman" w:cs="Times New Roman"/>
                <w:sz w:val="20"/>
                <w:szCs w:val="20"/>
              </w:rPr>
              <w:t>,</w:t>
            </w:r>
            <w:r w:rsidR="00AA5CF4" w:rsidRPr="00AA5CF4">
              <w:rPr>
                <w:rFonts w:ascii="Times New Roman" w:eastAsia="SimSun" w:hAnsi="Times New Roman" w:cs="Angsana New"/>
                <w:sz w:val="20"/>
                <w:szCs w:val="20"/>
              </w:rPr>
              <w:t>300</w:t>
            </w:r>
            <w:r w:rsidRPr="007C08F5">
              <w:rPr>
                <w:rFonts w:ascii="Times New Roman" w:eastAsia="SimSun" w:hAnsi="Times New Roman" w:cs="Times New Roman"/>
                <w:sz w:val="20"/>
                <w:szCs w:val="20"/>
              </w:rPr>
              <w:t>)</w:t>
            </w:r>
          </w:p>
        </w:tc>
        <w:tc>
          <w:tcPr>
            <w:tcW w:w="180" w:type="dxa"/>
          </w:tcPr>
          <w:p w14:paraId="3470DBF0" w14:textId="77777777" w:rsidR="00A37069" w:rsidRPr="007C08F5" w:rsidRDefault="00A37069" w:rsidP="00A37069">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tcBorders>
              <w:top w:val="single" w:sz="4" w:space="0" w:color="auto"/>
              <w:bottom w:val="double" w:sz="4" w:space="0" w:color="auto"/>
            </w:tcBorders>
          </w:tcPr>
          <w:p w14:paraId="68B258C2" w14:textId="31250AA4"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4</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833</w:t>
            </w:r>
          </w:p>
        </w:tc>
        <w:tc>
          <w:tcPr>
            <w:tcW w:w="183" w:type="dxa"/>
          </w:tcPr>
          <w:p w14:paraId="1D03EAC3" w14:textId="77777777" w:rsidR="00A37069" w:rsidRPr="007C08F5" w:rsidRDefault="00A37069" w:rsidP="00A37069">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tcBorders>
              <w:top w:val="single" w:sz="4" w:space="0" w:color="auto"/>
              <w:bottom w:val="double" w:sz="4" w:space="0" w:color="auto"/>
            </w:tcBorders>
          </w:tcPr>
          <w:p w14:paraId="3A51FDFA" w14:textId="3160D1FA"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2</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900</w:t>
            </w:r>
          </w:p>
        </w:tc>
        <w:tc>
          <w:tcPr>
            <w:tcW w:w="178" w:type="dxa"/>
          </w:tcPr>
          <w:p w14:paraId="76893011" w14:textId="77777777" w:rsidR="00A37069" w:rsidRPr="007C08F5" w:rsidRDefault="00A37069" w:rsidP="00A37069">
            <w:pPr>
              <w:tabs>
                <w:tab w:val="decimal" w:pos="390"/>
              </w:tabs>
              <w:spacing w:line="240" w:lineRule="exact"/>
              <w:ind w:left="-79" w:right="-79"/>
              <w:jc w:val="center"/>
              <w:rPr>
                <w:rFonts w:ascii="Times New Roman" w:eastAsia="SimSun" w:hAnsi="Times New Roman" w:cs="Times New Roman"/>
                <w:sz w:val="20"/>
                <w:szCs w:val="20"/>
              </w:rPr>
            </w:pPr>
          </w:p>
        </w:tc>
        <w:tc>
          <w:tcPr>
            <w:tcW w:w="902" w:type="dxa"/>
            <w:tcBorders>
              <w:top w:val="single" w:sz="4" w:space="0" w:color="auto"/>
              <w:bottom w:val="double" w:sz="4" w:space="0" w:color="auto"/>
            </w:tcBorders>
          </w:tcPr>
          <w:p w14:paraId="0805EAA0" w14:textId="1E34A0E5" w:rsidR="00A37069" w:rsidRPr="007C08F5" w:rsidRDefault="00AA5CF4" w:rsidP="00A37069">
            <w:pPr>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19</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334</w:t>
            </w:r>
          </w:p>
        </w:tc>
        <w:tc>
          <w:tcPr>
            <w:tcW w:w="180" w:type="dxa"/>
          </w:tcPr>
          <w:p w14:paraId="6606A5B5" w14:textId="77777777" w:rsidR="00A37069" w:rsidRPr="007C08F5" w:rsidRDefault="00A37069" w:rsidP="00A37069">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tcBorders>
              <w:top w:val="single" w:sz="4" w:space="0" w:color="auto"/>
              <w:bottom w:val="double" w:sz="4" w:space="0" w:color="auto"/>
            </w:tcBorders>
          </w:tcPr>
          <w:p w14:paraId="281009B1" w14:textId="68725836" w:rsidR="00A37069" w:rsidRPr="007C08F5" w:rsidRDefault="00AA5CF4" w:rsidP="00A37069">
            <w:pPr>
              <w:tabs>
                <w:tab w:val="decimal" w:pos="520"/>
              </w:tabs>
              <w:spacing w:line="240" w:lineRule="exact"/>
              <w:ind w:left="-79" w:right="-79"/>
              <w:jc w:val="center"/>
              <w:rPr>
                <w:rFonts w:ascii="Times New Roman" w:eastAsia="SimSun" w:hAnsi="Times New Roman" w:cs="Times New Roman"/>
                <w:sz w:val="20"/>
                <w:szCs w:val="20"/>
              </w:rPr>
            </w:pPr>
            <w:r w:rsidRPr="00AA5CF4">
              <w:rPr>
                <w:rFonts w:ascii="Times New Roman" w:eastAsia="SimSun" w:hAnsi="Times New Roman" w:cs="Angsana New"/>
                <w:sz w:val="20"/>
                <w:szCs w:val="20"/>
              </w:rPr>
              <w:t>19</w:t>
            </w:r>
            <w:r w:rsidR="00A37069" w:rsidRPr="007C08F5">
              <w:rPr>
                <w:rFonts w:ascii="Times New Roman" w:eastAsia="SimSun" w:hAnsi="Times New Roman" w:cs="Times New Roman"/>
                <w:sz w:val="20"/>
                <w:szCs w:val="20"/>
              </w:rPr>
              <w:t>,</w:t>
            </w:r>
            <w:r w:rsidRPr="00AA5CF4">
              <w:rPr>
                <w:rFonts w:ascii="Times New Roman" w:eastAsia="SimSun" w:hAnsi="Times New Roman" w:cs="Angsana New"/>
                <w:sz w:val="20"/>
                <w:szCs w:val="20"/>
              </w:rPr>
              <w:t>333</w:t>
            </w:r>
          </w:p>
        </w:tc>
      </w:tr>
    </w:tbl>
    <w:p w14:paraId="385E819F" w14:textId="1F42E15D" w:rsidR="0013215E" w:rsidRPr="007C08F5" w:rsidRDefault="0013215E" w:rsidP="009930FC">
      <w:pPr>
        <w:pStyle w:val="ListParagraph"/>
        <w:tabs>
          <w:tab w:val="left" w:pos="3045"/>
        </w:tabs>
        <w:spacing w:before="240" w:after="0" w:line="240" w:lineRule="auto"/>
        <w:ind w:left="540"/>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According to the Annual General Meeting of shareholders for the year </w:t>
      </w:r>
      <w:r w:rsidR="00AA5CF4" w:rsidRPr="00AA5CF4">
        <w:rPr>
          <w:rFonts w:ascii="Times New Roman" w:hAnsi="Times New Roman" w:cs="Angsana New"/>
          <w:sz w:val="24"/>
          <w:szCs w:val="24"/>
        </w:rPr>
        <w:t>2025</w:t>
      </w:r>
      <w:r w:rsidRPr="007C08F5">
        <w:rPr>
          <w:rFonts w:ascii="Times New Roman" w:hAnsi="Times New Roman" w:cs="Times New Roman"/>
          <w:sz w:val="24"/>
          <w:szCs w:val="24"/>
          <w:lang w:val="en-GB"/>
        </w:rPr>
        <w:t xml:space="preserve"> of Thai Digital Map Co., Ltd. (a subsidiary) on April </w:t>
      </w:r>
      <w:r w:rsidR="00AA5CF4" w:rsidRPr="00AA5CF4">
        <w:rPr>
          <w:rFonts w:ascii="Times New Roman" w:hAnsi="Times New Roman" w:cs="Angsana New"/>
          <w:sz w:val="24"/>
          <w:szCs w:val="24"/>
        </w:rPr>
        <w:t>3</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Pr="007C08F5">
        <w:rPr>
          <w:rFonts w:ascii="Times New Roman" w:hAnsi="Times New Roman" w:cs="Times New Roman"/>
          <w:sz w:val="24"/>
          <w:szCs w:val="24"/>
          <w:lang w:val="en-GB"/>
        </w:rPr>
        <w:t xml:space="preserve">, the shareholders had a resolution to approve an increase in registered share capital by </w:t>
      </w:r>
      <w:r w:rsidR="00AA5CF4" w:rsidRPr="00AA5CF4">
        <w:rPr>
          <w:rFonts w:ascii="Times New Roman" w:hAnsi="Times New Roman" w:cs="Angsana New"/>
          <w:sz w:val="24"/>
          <w:szCs w:val="24"/>
        </w:rPr>
        <w:t>20</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000</w:t>
      </w:r>
      <w:r w:rsidRPr="007C08F5">
        <w:rPr>
          <w:rFonts w:ascii="Times New Roman" w:hAnsi="Times New Roman" w:cs="Times New Roman"/>
          <w:sz w:val="24"/>
          <w:szCs w:val="24"/>
          <w:lang w:val="en-GB"/>
        </w:rPr>
        <w:t xml:space="preserve"> ordinary shares at par value of Baht </w:t>
      </w:r>
      <w:r w:rsidR="00AA5CF4" w:rsidRPr="00AA5CF4">
        <w:rPr>
          <w:rFonts w:ascii="Times New Roman" w:hAnsi="Times New Roman" w:cs="Angsana New"/>
          <w:sz w:val="24"/>
          <w:szCs w:val="24"/>
        </w:rPr>
        <w:t>100</w:t>
      </w:r>
      <w:r w:rsidRPr="007C08F5">
        <w:rPr>
          <w:rFonts w:ascii="Times New Roman" w:hAnsi="Times New Roman" w:cs="Times New Roman"/>
          <w:sz w:val="24"/>
          <w:szCs w:val="24"/>
          <w:lang w:val="en-GB"/>
        </w:rPr>
        <w:t xml:space="preserve"> per share, totalling Baht </w:t>
      </w:r>
      <w:r w:rsidR="00AA5CF4" w:rsidRPr="00AA5CF4">
        <w:rPr>
          <w:rFonts w:ascii="Times New Roman" w:hAnsi="Times New Roman" w:cs="Angsana New"/>
          <w:sz w:val="24"/>
          <w:szCs w:val="24"/>
        </w:rPr>
        <w:t>2</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00</w:t>
      </w:r>
      <w:r w:rsidRPr="007C08F5">
        <w:rPr>
          <w:rFonts w:ascii="Times New Roman" w:hAnsi="Times New Roman" w:cs="Times New Roman"/>
          <w:sz w:val="24"/>
          <w:szCs w:val="24"/>
          <w:lang w:val="en-GB"/>
        </w:rPr>
        <w:t xml:space="preserve"> million, from previous share capital of Baht </w:t>
      </w:r>
      <w:r w:rsidR="00AA5CF4" w:rsidRPr="00AA5CF4">
        <w:rPr>
          <w:rFonts w:ascii="Times New Roman" w:hAnsi="Times New Roman" w:cs="Angsana New"/>
          <w:sz w:val="24"/>
          <w:szCs w:val="24"/>
        </w:rPr>
        <w:t>3</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00</w:t>
      </w:r>
      <w:r w:rsidRPr="007C08F5">
        <w:rPr>
          <w:rFonts w:ascii="Times New Roman" w:hAnsi="Times New Roman" w:cs="Times New Roman"/>
          <w:sz w:val="24"/>
          <w:szCs w:val="24"/>
          <w:lang w:val="en-GB"/>
        </w:rPr>
        <w:t xml:space="preserve"> million to current share capital of Baht </w:t>
      </w:r>
      <w:r w:rsidR="00AA5CF4" w:rsidRPr="00AA5CF4">
        <w:rPr>
          <w:rFonts w:ascii="Times New Roman" w:hAnsi="Times New Roman" w:cs="Angsana New"/>
          <w:sz w:val="24"/>
          <w:szCs w:val="24"/>
        </w:rPr>
        <w:t>5</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00</w:t>
      </w:r>
      <w:r w:rsidRPr="007C08F5">
        <w:rPr>
          <w:rFonts w:ascii="Times New Roman" w:hAnsi="Times New Roman" w:cs="Times New Roman"/>
          <w:sz w:val="24"/>
          <w:szCs w:val="24"/>
          <w:lang w:val="en-GB"/>
        </w:rPr>
        <w:t xml:space="preserve"> million. The share capital increase was allocated to existing shareholders at a ratio of </w:t>
      </w:r>
      <w:r w:rsidR="00AA5CF4" w:rsidRPr="00AA5CF4">
        <w:rPr>
          <w:rFonts w:ascii="Times New Roman" w:hAnsi="Times New Roman" w:cs="Angsana New"/>
          <w:sz w:val="24"/>
          <w:szCs w:val="24"/>
        </w:rPr>
        <w:t>2</w:t>
      </w:r>
      <w:r w:rsidRPr="007C08F5">
        <w:rPr>
          <w:rFonts w:ascii="Times New Roman" w:hAnsi="Times New Roman" w:cs="Times New Roman"/>
          <w:sz w:val="24"/>
          <w:szCs w:val="24"/>
          <w:lang w:val="en-GB"/>
        </w:rPr>
        <w:t xml:space="preserve"> existing shares to </w:t>
      </w:r>
      <w:r w:rsidR="00AA5CF4" w:rsidRPr="00AA5CF4">
        <w:rPr>
          <w:rFonts w:ascii="Times New Roman" w:hAnsi="Times New Roman" w:cs="Angsana New"/>
          <w:sz w:val="24"/>
          <w:szCs w:val="24"/>
        </w:rPr>
        <w:t>1</w:t>
      </w:r>
      <w:r w:rsidRPr="007C08F5">
        <w:rPr>
          <w:rFonts w:ascii="Times New Roman" w:hAnsi="Times New Roman" w:cs="Times New Roman"/>
          <w:sz w:val="24"/>
          <w:szCs w:val="24"/>
          <w:lang w:val="en-GB"/>
        </w:rPr>
        <w:t xml:space="preserve"> newly issued share. The Company made a capital contribution of Baht </w:t>
      </w:r>
      <w:r w:rsidR="00AA5CF4" w:rsidRPr="00AA5CF4">
        <w:rPr>
          <w:rFonts w:ascii="Times New Roman" w:hAnsi="Times New Roman" w:cs="Angsana New"/>
          <w:sz w:val="24"/>
          <w:szCs w:val="24"/>
        </w:rPr>
        <w:t>1</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93</w:t>
      </w:r>
      <w:r w:rsidRPr="007C08F5">
        <w:rPr>
          <w:rFonts w:ascii="Times New Roman" w:hAnsi="Times New Roman" w:cs="Times New Roman"/>
          <w:sz w:val="24"/>
          <w:szCs w:val="24"/>
          <w:lang w:val="en-GB"/>
        </w:rPr>
        <w:t xml:space="preserve"> million on April </w:t>
      </w:r>
      <w:r w:rsidR="00AA5CF4" w:rsidRPr="00AA5CF4">
        <w:rPr>
          <w:rFonts w:ascii="Times New Roman" w:hAnsi="Times New Roman" w:cs="Angsana New"/>
          <w:sz w:val="24"/>
          <w:szCs w:val="24"/>
        </w:rPr>
        <w:t>8</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Pr="007C08F5">
        <w:rPr>
          <w:rFonts w:ascii="Times New Roman" w:hAnsi="Times New Roman" w:cs="Times New Roman"/>
          <w:sz w:val="24"/>
          <w:szCs w:val="24"/>
          <w:lang w:val="en-GB"/>
        </w:rPr>
        <w:t xml:space="preserve">. As a result, the Company acquired an additional </w:t>
      </w:r>
      <w:r w:rsidR="00AA5CF4" w:rsidRPr="00AA5CF4">
        <w:rPr>
          <w:rFonts w:ascii="Times New Roman" w:hAnsi="Times New Roman" w:cs="Angsana New"/>
          <w:sz w:val="24"/>
          <w:szCs w:val="24"/>
        </w:rPr>
        <w:t>19</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334</w:t>
      </w:r>
      <w:r w:rsidRPr="007C08F5">
        <w:rPr>
          <w:rFonts w:ascii="Times New Roman" w:hAnsi="Times New Roman" w:cs="Times New Roman"/>
          <w:sz w:val="24"/>
          <w:szCs w:val="24"/>
          <w:lang w:val="en-GB"/>
        </w:rPr>
        <w:t xml:space="preserve"> ordinary shares, increasing its total shareholding in the subsidiary from </w:t>
      </w:r>
      <w:r w:rsidR="00AA5CF4" w:rsidRPr="00AA5CF4">
        <w:rPr>
          <w:rFonts w:ascii="Times New Roman" w:hAnsi="Times New Roman" w:cs="Angsana New"/>
          <w:sz w:val="24"/>
          <w:szCs w:val="24"/>
        </w:rPr>
        <w:t>29</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000</w:t>
      </w:r>
      <w:r w:rsidRPr="007C08F5">
        <w:rPr>
          <w:rFonts w:ascii="Times New Roman" w:hAnsi="Times New Roman" w:cs="Times New Roman"/>
          <w:sz w:val="24"/>
          <w:szCs w:val="24"/>
          <w:lang w:val="en-GB"/>
        </w:rPr>
        <w:t xml:space="preserve"> shares to </w:t>
      </w:r>
      <w:r w:rsidR="00AA5CF4" w:rsidRPr="00AA5CF4">
        <w:rPr>
          <w:rFonts w:ascii="Times New Roman" w:hAnsi="Times New Roman" w:cs="Angsana New"/>
          <w:sz w:val="24"/>
          <w:szCs w:val="24"/>
        </w:rPr>
        <w:t>48</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334</w:t>
      </w:r>
      <w:r w:rsidRPr="007C08F5">
        <w:rPr>
          <w:rFonts w:ascii="Times New Roman" w:hAnsi="Times New Roman" w:cs="Times New Roman"/>
          <w:sz w:val="24"/>
          <w:szCs w:val="24"/>
          <w:lang w:val="en-GB"/>
        </w:rPr>
        <w:t xml:space="preserve"> shares at a par value of Baht </w:t>
      </w:r>
      <w:r w:rsidR="00AA5CF4" w:rsidRPr="00AA5CF4">
        <w:rPr>
          <w:rFonts w:ascii="Times New Roman" w:hAnsi="Times New Roman" w:cs="Angsana New"/>
          <w:sz w:val="24"/>
          <w:szCs w:val="24"/>
        </w:rPr>
        <w:t>100</w:t>
      </w:r>
      <w:r w:rsidRPr="007C08F5">
        <w:rPr>
          <w:rFonts w:ascii="Times New Roman" w:hAnsi="Times New Roman" w:cs="Times New Roman"/>
          <w:sz w:val="24"/>
          <w:szCs w:val="24"/>
          <w:lang w:val="en-GB"/>
        </w:rPr>
        <w:t xml:space="preserve"> per share, representing total investment of Baht </w:t>
      </w:r>
      <w:r w:rsidR="00AA5CF4" w:rsidRPr="00AA5CF4">
        <w:rPr>
          <w:rFonts w:ascii="Times New Roman" w:hAnsi="Times New Roman" w:cs="Angsana New"/>
          <w:sz w:val="24"/>
          <w:szCs w:val="24"/>
        </w:rPr>
        <w:t>4</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83</w:t>
      </w:r>
      <w:r w:rsidRPr="007C08F5">
        <w:rPr>
          <w:rFonts w:ascii="Times New Roman" w:hAnsi="Times New Roman" w:cs="Times New Roman"/>
          <w:sz w:val="24"/>
          <w:szCs w:val="24"/>
          <w:lang w:val="en-GB"/>
        </w:rPr>
        <w:t xml:space="preserve"> million. The subsidiary registered the share capital increase with the Department of Business Development, Ministry of Commerce on April </w:t>
      </w:r>
      <w:r w:rsidR="00AA5CF4" w:rsidRPr="00AA5CF4">
        <w:rPr>
          <w:rFonts w:ascii="Times New Roman" w:hAnsi="Times New Roman" w:cs="Angsana New"/>
          <w:sz w:val="24"/>
          <w:szCs w:val="24"/>
        </w:rPr>
        <w:t>10</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Pr="007C08F5">
        <w:rPr>
          <w:rFonts w:ascii="Times New Roman" w:hAnsi="Times New Roman" w:cs="Times New Roman"/>
          <w:sz w:val="24"/>
          <w:szCs w:val="24"/>
          <w:lang w:val="en-GB"/>
        </w:rPr>
        <w:t>, and the subscription proceeds for the increased shares were fully paid.</w:t>
      </w:r>
    </w:p>
    <w:p w14:paraId="6277EE65" w14:textId="4B6F176A" w:rsidR="00354776" w:rsidRPr="007C08F5" w:rsidRDefault="00354776" w:rsidP="009930FC">
      <w:pPr>
        <w:pStyle w:val="ListParagraph"/>
        <w:tabs>
          <w:tab w:val="left" w:pos="3045"/>
        </w:tabs>
        <w:spacing w:before="240" w:after="0" w:line="240" w:lineRule="auto"/>
        <w:ind w:left="540"/>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During the year ended December </w:t>
      </w:r>
      <w:r w:rsidR="00AA5CF4" w:rsidRPr="00AA5CF4">
        <w:rPr>
          <w:rFonts w:ascii="Times New Roman" w:hAnsi="Times New Roman" w:cs="Angsana New"/>
          <w:sz w:val="24"/>
          <w:szCs w:val="24"/>
        </w:rPr>
        <w:t>31</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2024</w:t>
      </w:r>
      <w:r w:rsidRPr="007C08F5">
        <w:rPr>
          <w:rFonts w:ascii="Times New Roman" w:hAnsi="Times New Roman" w:cs="Times New Roman"/>
          <w:sz w:val="24"/>
          <w:szCs w:val="24"/>
          <w:lang w:val="en-GB"/>
        </w:rPr>
        <w:t xml:space="preserve">, the Company recognized loss on impairment of investment in Wisawakam Software Co., Ltd., which is a subsidiary, amounting to Baht </w:t>
      </w:r>
      <w:r w:rsidR="00AA5CF4" w:rsidRPr="00AA5CF4">
        <w:rPr>
          <w:rFonts w:ascii="Times New Roman" w:hAnsi="Times New Roman" w:cs="Angsana New"/>
          <w:sz w:val="24"/>
          <w:szCs w:val="24"/>
        </w:rPr>
        <w:t>0</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86</w:t>
      </w:r>
      <w:r w:rsidRPr="007C08F5">
        <w:rPr>
          <w:rFonts w:ascii="Times New Roman" w:hAnsi="Times New Roman" w:cs="Times New Roman"/>
          <w:sz w:val="24"/>
          <w:szCs w:val="24"/>
          <w:lang w:val="en-GB"/>
        </w:rPr>
        <w:t xml:space="preserve"> million in the separate financial statements </w:t>
      </w:r>
      <w:r w:rsidR="00243DEB" w:rsidRPr="007C08F5">
        <w:rPr>
          <w:rFonts w:ascii="Times New Roman" w:hAnsi="Times New Roman" w:cs="Times New Roman"/>
          <w:sz w:val="24"/>
          <w:szCs w:val="24"/>
          <w:lang w:val="en-GB"/>
        </w:rPr>
        <w:t>because such subsidiary</w:t>
      </w:r>
      <w:r w:rsidR="00D53C82" w:rsidRPr="007C08F5">
        <w:rPr>
          <w:rFonts w:ascii="Times New Roman" w:hAnsi="Times New Roman" w:cs="Times New Roman"/>
          <w:sz w:val="24"/>
          <w:szCs w:val="24"/>
          <w:lang w:val="en-GB"/>
        </w:rPr>
        <w:t xml:space="preserve"> had accumulated deficit and capital deficiency as at December </w:t>
      </w:r>
      <w:r w:rsidR="00AA5CF4" w:rsidRPr="00AA5CF4">
        <w:rPr>
          <w:rFonts w:ascii="Times New Roman" w:hAnsi="Times New Roman" w:cs="Angsana New"/>
          <w:sz w:val="24"/>
          <w:szCs w:val="24"/>
        </w:rPr>
        <w:t>31</w:t>
      </w:r>
      <w:r w:rsidR="00D53C82"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2024</w:t>
      </w:r>
      <w:r w:rsidR="00B84A0D" w:rsidRPr="007C08F5">
        <w:rPr>
          <w:rFonts w:ascii="Times New Roman" w:hAnsi="Times New Roman" w:cs="Times New Roman"/>
          <w:sz w:val="24"/>
          <w:szCs w:val="24"/>
          <w:lang w:val="en-GB"/>
        </w:rPr>
        <w:t xml:space="preserve"> As a result,</w:t>
      </w:r>
      <w:r w:rsidRPr="007C08F5">
        <w:rPr>
          <w:rFonts w:ascii="Times New Roman" w:hAnsi="Times New Roman" w:cs="Times New Roman"/>
          <w:sz w:val="24"/>
          <w:szCs w:val="24"/>
          <w:lang w:val="en-GB"/>
        </w:rPr>
        <w:t xml:space="preserve"> the recoverable amount of investment in subsidiary was less than its carrying amount</w:t>
      </w:r>
      <w:r w:rsidR="0040616A" w:rsidRPr="007C08F5">
        <w:rPr>
          <w:rFonts w:ascii="Times New Roman" w:hAnsi="Times New Roman" w:cs="Times New Roman"/>
          <w:sz w:val="24"/>
          <w:szCs w:val="24"/>
          <w:lang w:val="en-GB"/>
        </w:rPr>
        <w:t xml:space="preserve"> which calculated the recoverable amount by the value-in-use method</w:t>
      </w:r>
      <w:r w:rsidR="008A278F" w:rsidRPr="007C08F5">
        <w:rPr>
          <w:rFonts w:ascii="Times New Roman" w:hAnsi="Times New Roman" w:cs="Times New Roman"/>
          <w:sz w:val="24"/>
          <w:szCs w:val="24"/>
          <w:lang w:val="en-GB"/>
        </w:rPr>
        <w:t>.</w:t>
      </w:r>
    </w:p>
    <w:p w14:paraId="15B6B791" w14:textId="1B3D1549" w:rsidR="00B21799" w:rsidRPr="007C08F5" w:rsidRDefault="00701972" w:rsidP="009930FC">
      <w:pPr>
        <w:spacing w:before="240" w:after="240"/>
        <w:ind w:left="533" w:right="-14"/>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Group does not have subsidiaries of which the non-controlling interests is material.</w:t>
      </w:r>
    </w:p>
    <w:p w14:paraId="65721379" w14:textId="77777777" w:rsidR="000B7A09" w:rsidRPr="007C08F5" w:rsidRDefault="000B7A09" w:rsidP="009930FC">
      <w:pPr>
        <w:rPr>
          <w:rFonts w:ascii="Times New Roman" w:hAnsi="Times New Roman" w:cs="Times New Roman"/>
          <w:sz w:val="24"/>
          <w:szCs w:val="24"/>
          <w:lang w:val="en-GB"/>
        </w:rPr>
      </w:pPr>
    </w:p>
    <w:p w14:paraId="41B46B90" w14:textId="77777777" w:rsidR="00952EF7" w:rsidRPr="007C08F5" w:rsidRDefault="00952EF7" w:rsidP="009930FC">
      <w:pPr>
        <w:rPr>
          <w:rFonts w:ascii="Times New Roman" w:hAnsi="Times New Roman" w:cs="Times New Roman"/>
          <w:sz w:val="24"/>
          <w:szCs w:val="24"/>
          <w:lang w:val="en-GB"/>
        </w:rPr>
        <w:sectPr w:rsidR="00952EF7" w:rsidRPr="007C08F5" w:rsidSect="00231274">
          <w:headerReference w:type="default" r:id="rId14"/>
          <w:pgSz w:w="16834" w:h="11909" w:orient="landscape" w:code="9"/>
          <w:pgMar w:top="1440" w:right="1224" w:bottom="720" w:left="1440" w:header="720" w:footer="432" w:gutter="0"/>
          <w:pgNumType w:fmt="numberInDash" w:start="22"/>
          <w:cols w:space="720"/>
          <w:docGrid w:linePitch="381"/>
        </w:sectPr>
      </w:pPr>
    </w:p>
    <w:p w14:paraId="6BDDEC40" w14:textId="1903B6E7" w:rsidR="00382226" w:rsidRPr="007C08F5" w:rsidRDefault="00421F03" w:rsidP="009930FC">
      <w:pPr>
        <w:numPr>
          <w:ilvl w:val="0"/>
          <w:numId w:val="39"/>
        </w:numPr>
        <w:spacing w:after="240"/>
        <w:ind w:left="533" w:right="-14" w:hanging="504"/>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lastRenderedPageBreak/>
        <w:t>INVESTMENT</w:t>
      </w:r>
      <w:r w:rsidR="00E97C91"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PROPERTY</w:t>
      </w:r>
    </w:p>
    <w:p w14:paraId="29DB0755" w14:textId="7F83125B" w:rsidR="00871341" w:rsidRPr="007C08F5" w:rsidRDefault="00F6447E" w:rsidP="009930FC">
      <w:pPr>
        <w:tabs>
          <w:tab w:val="left" w:pos="540"/>
        </w:tabs>
        <w:spacing w:after="120"/>
        <w:ind w:left="562"/>
        <w:jc w:val="thaiDistribute"/>
        <w:rPr>
          <w:rFonts w:ascii="Times New Roman" w:eastAsia="Verdana" w:hAnsi="Times New Roman" w:cs="Times New Roman"/>
          <w:sz w:val="24"/>
          <w:szCs w:val="24"/>
        </w:rPr>
      </w:pPr>
      <w:r w:rsidRPr="007C08F5">
        <w:rPr>
          <w:rFonts w:ascii="Times New Roman" w:eastAsia="Verdana" w:hAnsi="Times New Roman" w:cs="Times New Roman"/>
          <w:sz w:val="24"/>
          <w:szCs w:val="24"/>
        </w:rPr>
        <w:t>Investment property</w:t>
      </w:r>
      <w:r w:rsidR="00871341" w:rsidRPr="007C08F5">
        <w:rPr>
          <w:rFonts w:ascii="Times New Roman" w:eastAsia="Verdana" w:hAnsi="Times New Roman" w:cs="Times New Roman"/>
          <w:sz w:val="24"/>
          <w:szCs w:val="24"/>
        </w:rPr>
        <w:t xml:space="preserve"> as at </w:t>
      </w:r>
      <w:r w:rsidR="00B93650"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00B93650"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864452"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864452" w:rsidRPr="007C08F5">
        <w:rPr>
          <w:rFonts w:ascii="Times New Roman" w:eastAsia="Verdana" w:hAnsi="Times New Roman" w:cs="Times New Roman"/>
          <w:sz w:val="24"/>
          <w:szCs w:val="24"/>
        </w:rPr>
        <w:t xml:space="preserve"> </w:t>
      </w:r>
      <w:r w:rsidR="00871341" w:rsidRPr="007C08F5">
        <w:rPr>
          <w:rFonts w:ascii="Times New Roman" w:eastAsia="Verdana" w:hAnsi="Times New Roman" w:cs="Times New Roman"/>
          <w:sz w:val="24"/>
          <w:szCs w:val="24"/>
        </w:rPr>
        <w:t>consisted of the following:</w:t>
      </w:r>
    </w:p>
    <w:p w14:paraId="3D96CF1F" w14:textId="49654CE5" w:rsidR="00570D30" w:rsidRPr="007C08F5" w:rsidRDefault="00570D30" w:rsidP="009930FC">
      <w:pPr>
        <w:ind w:left="360"/>
        <w:jc w:val="right"/>
        <w:rPr>
          <w:rFonts w:ascii="Times New Roman" w:hAnsi="Times New Roman" w:cs="Times New Roman"/>
          <w:sz w:val="18"/>
          <w:szCs w:val="18"/>
        </w:rPr>
      </w:pPr>
      <w:r w:rsidRPr="007C08F5">
        <w:rPr>
          <w:rFonts w:ascii="Times New Roman" w:eastAsia="Calibri" w:hAnsi="Times New Roman" w:cs="Times New Roman"/>
          <w:b/>
          <w:bCs/>
          <w:sz w:val="20"/>
          <w:szCs w:val="20"/>
        </w:rPr>
        <w:t>Unit: Thousand Baht</w:t>
      </w:r>
    </w:p>
    <w:tbl>
      <w:tblPr>
        <w:tblW w:w="8698" w:type="dxa"/>
        <w:tblInd w:w="540" w:type="dxa"/>
        <w:tblLook w:val="0600" w:firstRow="0" w:lastRow="0" w:firstColumn="0" w:lastColumn="0" w:noHBand="1" w:noVBand="1"/>
      </w:tblPr>
      <w:tblGrid>
        <w:gridCol w:w="6819"/>
        <w:gridCol w:w="1879"/>
      </w:tblGrid>
      <w:tr w:rsidR="00517B3D" w:rsidRPr="007C08F5" w14:paraId="1B44F2D4" w14:textId="77777777" w:rsidTr="004642CA">
        <w:tc>
          <w:tcPr>
            <w:tcW w:w="6819" w:type="dxa"/>
          </w:tcPr>
          <w:p w14:paraId="57F38614" w14:textId="77777777" w:rsidR="006D6CA6" w:rsidRPr="007C08F5" w:rsidRDefault="006D6CA6" w:rsidP="009930FC">
            <w:pPr>
              <w:tabs>
                <w:tab w:val="left" w:pos="540"/>
              </w:tabs>
              <w:rPr>
                <w:rFonts w:ascii="Times New Roman" w:eastAsia="Calibri" w:hAnsi="Times New Roman" w:cs="Times New Roman"/>
                <w:sz w:val="20"/>
                <w:szCs w:val="20"/>
              </w:rPr>
            </w:pPr>
            <w:bookmarkStart w:id="7" w:name="_Hlk64554102"/>
          </w:p>
        </w:tc>
        <w:tc>
          <w:tcPr>
            <w:tcW w:w="1879" w:type="dxa"/>
            <w:tcBorders>
              <w:left w:val="nil"/>
              <w:right w:val="nil"/>
            </w:tcBorders>
          </w:tcPr>
          <w:p w14:paraId="346B811D" w14:textId="1D5D8AA5" w:rsidR="006D6CA6" w:rsidRPr="007C08F5" w:rsidRDefault="006D6CA6" w:rsidP="009930FC">
            <w:pPr>
              <w:ind w:right="-72"/>
              <w:jc w:val="center"/>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Separate</w:t>
            </w:r>
          </w:p>
        </w:tc>
      </w:tr>
      <w:tr w:rsidR="00517B3D" w:rsidRPr="007C08F5" w14:paraId="16162B39" w14:textId="77777777" w:rsidTr="004642CA">
        <w:tc>
          <w:tcPr>
            <w:tcW w:w="6819" w:type="dxa"/>
          </w:tcPr>
          <w:p w14:paraId="3F2478D2" w14:textId="77777777" w:rsidR="006D6CA6" w:rsidRPr="007C08F5" w:rsidRDefault="006D6CA6" w:rsidP="009930FC">
            <w:pPr>
              <w:tabs>
                <w:tab w:val="left" w:pos="540"/>
              </w:tabs>
              <w:rPr>
                <w:rFonts w:ascii="Times New Roman" w:eastAsia="Calibri" w:hAnsi="Times New Roman" w:cs="Times New Roman"/>
                <w:sz w:val="20"/>
                <w:szCs w:val="20"/>
              </w:rPr>
            </w:pPr>
          </w:p>
        </w:tc>
        <w:tc>
          <w:tcPr>
            <w:tcW w:w="1879" w:type="dxa"/>
            <w:tcBorders>
              <w:left w:val="nil"/>
              <w:bottom w:val="single" w:sz="4" w:space="0" w:color="auto"/>
              <w:right w:val="nil"/>
            </w:tcBorders>
          </w:tcPr>
          <w:p w14:paraId="753BE6E7" w14:textId="77777777" w:rsidR="006D6CA6" w:rsidRPr="007C08F5" w:rsidRDefault="006D6CA6" w:rsidP="009930FC">
            <w:pPr>
              <w:ind w:right="-72"/>
              <w:jc w:val="center"/>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financial statements</w:t>
            </w:r>
          </w:p>
        </w:tc>
      </w:tr>
      <w:tr w:rsidR="00517B3D" w:rsidRPr="007C08F5" w14:paraId="2F53F7D0" w14:textId="77777777" w:rsidTr="004642CA">
        <w:tc>
          <w:tcPr>
            <w:tcW w:w="6819" w:type="dxa"/>
          </w:tcPr>
          <w:p w14:paraId="6B84F48F" w14:textId="77777777" w:rsidR="006D6CA6" w:rsidRPr="007C08F5" w:rsidRDefault="006D6CA6" w:rsidP="009930FC">
            <w:pPr>
              <w:tabs>
                <w:tab w:val="left" w:pos="540"/>
              </w:tabs>
              <w:rPr>
                <w:rFonts w:ascii="Times New Roman" w:eastAsia="Calibri" w:hAnsi="Times New Roman" w:cs="Times New Roman"/>
                <w:sz w:val="20"/>
                <w:szCs w:val="20"/>
              </w:rPr>
            </w:pPr>
          </w:p>
        </w:tc>
        <w:tc>
          <w:tcPr>
            <w:tcW w:w="1879" w:type="dxa"/>
            <w:tcBorders>
              <w:top w:val="single" w:sz="4" w:space="0" w:color="auto"/>
              <w:left w:val="nil"/>
              <w:right w:val="nil"/>
            </w:tcBorders>
          </w:tcPr>
          <w:p w14:paraId="66A6FD65" w14:textId="77777777" w:rsidR="006D6CA6" w:rsidRPr="007C08F5" w:rsidRDefault="006D6CA6" w:rsidP="009930FC">
            <w:pPr>
              <w:ind w:right="-72"/>
              <w:jc w:val="center"/>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Building</w:t>
            </w:r>
          </w:p>
        </w:tc>
      </w:tr>
      <w:bookmarkEnd w:id="7"/>
      <w:tr w:rsidR="00517B3D" w:rsidRPr="007C08F5" w14:paraId="6C1A4127" w14:textId="77777777" w:rsidTr="004642CA">
        <w:tc>
          <w:tcPr>
            <w:tcW w:w="6819" w:type="dxa"/>
            <w:vAlign w:val="bottom"/>
          </w:tcPr>
          <w:p w14:paraId="20CAA66A" w14:textId="77777777" w:rsidR="00930A4A" w:rsidRPr="007C08F5" w:rsidRDefault="00930A4A" w:rsidP="009930FC">
            <w:pPr>
              <w:tabs>
                <w:tab w:val="left" w:pos="540"/>
              </w:tabs>
              <w:rPr>
                <w:rFonts w:ascii="Times New Roman" w:eastAsia="Calibri" w:hAnsi="Times New Roman" w:cs="Times New Roman"/>
                <w:sz w:val="20"/>
                <w:szCs w:val="20"/>
              </w:rPr>
            </w:pPr>
          </w:p>
        </w:tc>
        <w:tc>
          <w:tcPr>
            <w:tcW w:w="1879" w:type="dxa"/>
          </w:tcPr>
          <w:p w14:paraId="195EFCF0" w14:textId="752960B1" w:rsidR="00930A4A" w:rsidRPr="007C08F5" w:rsidRDefault="00930A4A" w:rsidP="00E97C91">
            <w:pPr>
              <w:tabs>
                <w:tab w:val="decimal" w:pos="1596"/>
              </w:tabs>
              <w:ind w:right="-317"/>
              <w:rPr>
                <w:rFonts w:ascii="Times New Roman" w:eastAsia="Calibri" w:hAnsi="Times New Roman" w:cs="Times New Roman"/>
                <w:sz w:val="20"/>
                <w:szCs w:val="20"/>
              </w:rPr>
            </w:pPr>
          </w:p>
        </w:tc>
      </w:tr>
      <w:tr w:rsidR="00201BDE" w:rsidRPr="007C08F5" w14:paraId="083C1627" w14:textId="77777777" w:rsidTr="007A109D">
        <w:tc>
          <w:tcPr>
            <w:tcW w:w="6819" w:type="dxa"/>
          </w:tcPr>
          <w:p w14:paraId="72A6D55C" w14:textId="70BBCDC4" w:rsidR="00201BDE" w:rsidRPr="007C08F5" w:rsidRDefault="00201BDE" w:rsidP="00201BDE">
            <w:pPr>
              <w:tabs>
                <w:tab w:val="left" w:pos="540"/>
              </w:tabs>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 xml:space="preserve">As at January </w:t>
            </w:r>
            <w:r w:rsidR="00AA5CF4" w:rsidRPr="00AA5CF4">
              <w:rPr>
                <w:rFonts w:ascii="Times New Roman" w:eastAsia="Calibri" w:hAnsi="Times New Roman" w:cs="Angsana New"/>
                <w:b/>
                <w:bCs/>
                <w:sz w:val="20"/>
                <w:szCs w:val="20"/>
              </w:rPr>
              <w:t>1</w:t>
            </w:r>
            <w:r w:rsidRPr="007C08F5">
              <w:rPr>
                <w:rFonts w:ascii="Times New Roman" w:eastAsia="Calibri" w:hAnsi="Times New Roman" w:cs="Times New Roman"/>
                <w:b/>
                <w:bCs/>
                <w:sz w:val="20"/>
                <w:szCs w:val="20"/>
              </w:rPr>
              <w:t xml:space="preserve">, </w:t>
            </w:r>
            <w:r w:rsidR="00AA5CF4" w:rsidRPr="00AA5CF4">
              <w:rPr>
                <w:rFonts w:ascii="Times New Roman" w:eastAsia="Calibri" w:hAnsi="Times New Roman" w:cs="Angsana New"/>
                <w:b/>
                <w:bCs/>
                <w:sz w:val="20"/>
                <w:szCs w:val="20"/>
              </w:rPr>
              <w:t>2024</w:t>
            </w:r>
          </w:p>
        </w:tc>
        <w:tc>
          <w:tcPr>
            <w:tcW w:w="1879" w:type="dxa"/>
          </w:tcPr>
          <w:p w14:paraId="055425D5" w14:textId="77777777" w:rsidR="00201BDE" w:rsidRPr="007C08F5" w:rsidRDefault="00201BDE" w:rsidP="00201BDE">
            <w:pPr>
              <w:tabs>
                <w:tab w:val="decimal" w:pos="1596"/>
              </w:tabs>
              <w:ind w:right="-317"/>
              <w:rPr>
                <w:rFonts w:ascii="Times New Roman" w:eastAsia="Calibri" w:hAnsi="Times New Roman" w:cs="Times New Roman"/>
                <w:b/>
                <w:bCs/>
                <w:sz w:val="20"/>
                <w:szCs w:val="20"/>
              </w:rPr>
            </w:pPr>
          </w:p>
        </w:tc>
      </w:tr>
      <w:tr w:rsidR="00201BDE" w:rsidRPr="007C08F5" w14:paraId="04F45AD1" w14:textId="77777777" w:rsidTr="007A109D">
        <w:tc>
          <w:tcPr>
            <w:tcW w:w="6819" w:type="dxa"/>
          </w:tcPr>
          <w:p w14:paraId="72168615" w14:textId="20F80A9C" w:rsidR="00201BDE" w:rsidRPr="007C08F5" w:rsidRDefault="00201BDE" w:rsidP="00201BDE">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Cost</w:t>
            </w:r>
          </w:p>
        </w:tc>
        <w:tc>
          <w:tcPr>
            <w:tcW w:w="1879" w:type="dxa"/>
          </w:tcPr>
          <w:p w14:paraId="6522D939" w14:textId="1DD4D7F5" w:rsidR="00201BDE" w:rsidRPr="007C08F5" w:rsidRDefault="00AA5CF4" w:rsidP="00201BDE">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5</w:t>
            </w:r>
            <w:r w:rsidR="000E29B2"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658</w:t>
            </w:r>
          </w:p>
        </w:tc>
      </w:tr>
      <w:tr w:rsidR="00201BDE" w:rsidRPr="007C08F5" w14:paraId="76B86152" w14:textId="77777777" w:rsidTr="007A109D">
        <w:tc>
          <w:tcPr>
            <w:tcW w:w="6819" w:type="dxa"/>
          </w:tcPr>
          <w:p w14:paraId="16D47772" w14:textId="4BA091F5" w:rsidR="00201BDE" w:rsidRPr="007C08F5" w:rsidRDefault="00201BDE" w:rsidP="00201BDE">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u w:val="single"/>
              </w:rPr>
              <w:t>Less</w:t>
            </w:r>
            <w:r w:rsidRPr="007C08F5">
              <w:rPr>
                <w:rFonts w:ascii="Times New Roman" w:eastAsia="Calibri" w:hAnsi="Times New Roman" w:cs="Times New Roman"/>
                <w:sz w:val="20"/>
                <w:szCs w:val="20"/>
              </w:rPr>
              <w:t xml:space="preserve"> Accumulated depreciation</w:t>
            </w:r>
          </w:p>
        </w:tc>
        <w:tc>
          <w:tcPr>
            <w:tcW w:w="1879" w:type="dxa"/>
          </w:tcPr>
          <w:p w14:paraId="6FF720F6" w14:textId="7BC5924D" w:rsidR="00201BDE" w:rsidRPr="007C08F5" w:rsidRDefault="00201BDE" w:rsidP="00201BDE">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2</w:t>
            </w:r>
            <w:r w:rsidR="000E29B2" w:rsidRPr="007C08F5">
              <w:rPr>
                <w:rFonts w:ascii="Times New Roman" w:eastAsia="Calibri" w:hAnsi="Times New Roman" w:cs="Times New Roman"/>
                <w:sz w:val="20"/>
                <w:szCs w:val="20"/>
              </w:rPr>
              <w:t>,</w:t>
            </w:r>
            <w:r w:rsidR="00F1634A">
              <w:rPr>
                <w:rFonts w:ascii="Times New Roman" w:eastAsia="Calibri" w:hAnsi="Times New Roman" w:cs="Times New Roman"/>
                <w:sz w:val="20"/>
                <w:szCs w:val="20"/>
              </w:rPr>
              <w:t>375</w:t>
            </w:r>
            <w:r w:rsidRPr="007C08F5">
              <w:rPr>
                <w:rFonts w:ascii="Times New Roman" w:eastAsia="Calibri" w:hAnsi="Times New Roman" w:cs="Times New Roman"/>
                <w:sz w:val="20"/>
                <w:szCs w:val="20"/>
              </w:rPr>
              <w:t>)</w:t>
            </w:r>
          </w:p>
        </w:tc>
      </w:tr>
      <w:tr w:rsidR="00201BDE" w:rsidRPr="007C08F5" w14:paraId="2935D885" w14:textId="77777777" w:rsidTr="00201BDE">
        <w:tc>
          <w:tcPr>
            <w:tcW w:w="6819" w:type="dxa"/>
          </w:tcPr>
          <w:p w14:paraId="40FBBED1" w14:textId="36AADB08" w:rsidR="00201BDE" w:rsidRPr="007C08F5" w:rsidRDefault="00201BDE" w:rsidP="00201BDE">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Net book amount</w:t>
            </w:r>
          </w:p>
        </w:tc>
        <w:tc>
          <w:tcPr>
            <w:tcW w:w="1879" w:type="dxa"/>
            <w:tcBorders>
              <w:top w:val="single" w:sz="4" w:space="0" w:color="auto"/>
              <w:bottom w:val="double" w:sz="4" w:space="0" w:color="auto"/>
            </w:tcBorders>
          </w:tcPr>
          <w:p w14:paraId="14D42255" w14:textId="4BE5777D" w:rsidR="00201BDE" w:rsidRPr="007C08F5" w:rsidRDefault="00AA5CF4" w:rsidP="00201BDE">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3</w:t>
            </w:r>
            <w:r w:rsidR="000E29B2"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283</w:t>
            </w:r>
          </w:p>
        </w:tc>
      </w:tr>
      <w:tr w:rsidR="00201BDE" w:rsidRPr="007C08F5" w14:paraId="1BC6926D" w14:textId="77777777" w:rsidTr="00201BDE">
        <w:tc>
          <w:tcPr>
            <w:tcW w:w="6819" w:type="dxa"/>
            <w:vAlign w:val="bottom"/>
          </w:tcPr>
          <w:p w14:paraId="15629ABF" w14:textId="77777777" w:rsidR="00201BDE" w:rsidRPr="007C08F5" w:rsidRDefault="00201BDE" w:rsidP="009930FC">
            <w:pPr>
              <w:tabs>
                <w:tab w:val="left" w:pos="540"/>
              </w:tabs>
              <w:rPr>
                <w:rFonts w:ascii="Times New Roman" w:eastAsia="Calibri" w:hAnsi="Times New Roman" w:cs="Times New Roman"/>
                <w:sz w:val="20"/>
                <w:szCs w:val="20"/>
              </w:rPr>
            </w:pPr>
          </w:p>
        </w:tc>
        <w:tc>
          <w:tcPr>
            <w:tcW w:w="1879" w:type="dxa"/>
            <w:tcBorders>
              <w:top w:val="double" w:sz="4" w:space="0" w:color="auto"/>
            </w:tcBorders>
          </w:tcPr>
          <w:p w14:paraId="02D76190" w14:textId="77777777" w:rsidR="00201BDE" w:rsidRPr="007C08F5" w:rsidRDefault="00201BDE" w:rsidP="00E97C91">
            <w:pPr>
              <w:tabs>
                <w:tab w:val="decimal" w:pos="1596"/>
              </w:tabs>
              <w:ind w:right="-317"/>
              <w:rPr>
                <w:rFonts w:ascii="Times New Roman" w:eastAsia="Calibri" w:hAnsi="Times New Roman" w:cs="Times New Roman"/>
                <w:sz w:val="20"/>
                <w:szCs w:val="20"/>
              </w:rPr>
            </w:pPr>
          </w:p>
        </w:tc>
      </w:tr>
      <w:tr w:rsidR="00201BDE" w:rsidRPr="007C08F5" w14:paraId="4414FDE2" w14:textId="77777777" w:rsidTr="00201BDE">
        <w:tc>
          <w:tcPr>
            <w:tcW w:w="6819" w:type="dxa"/>
            <w:vAlign w:val="bottom"/>
          </w:tcPr>
          <w:p w14:paraId="44AC39C1" w14:textId="77777777" w:rsidR="00201BDE" w:rsidRPr="007C08F5" w:rsidRDefault="00201BDE" w:rsidP="009930FC">
            <w:pPr>
              <w:tabs>
                <w:tab w:val="left" w:pos="540"/>
              </w:tabs>
              <w:rPr>
                <w:rFonts w:ascii="Times New Roman" w:eastAsia="Calibri" w:hAnsi="Times New Roman" w:cs="Times New Roman"/>
                <w:sz w:val="20"/>
                <w:szCs w:val="20"/>
              </w:rPr>
            </w:pPr>
          </w:p>
        </w:tc>
        <w:tc>
          <w:tcPr>
            <w:tcW w:w="1879" w:type="dxa"/>
          </w:tcPr>
          <w:p w14:paraId="1E307569" w14:textId="77777777" w:rsidR="00201BDE" w:rsidRPr="007C08F5" w:rsidRDefault="00201BDE" w:rsidP="00E97C91">
            <w:pPr>
              <w:tabs>
                <w:tab w:val="decimal" w:pos="1596"/>
              </w:tabs>
              <w:ind w:right="-317"/>
              <w:rPr>
                <w:rFonts w:ascii="Times New Roman" w:eastAsia="Calibri" w:hAnsi="Times New Roman" w:cs="Times New Roman"/>
                <w:sz w:val="20"/>
                <w:szCs w:val="20"/>
              </w:rPr>
            </w:pPr>
          </w:p>
        </w:tc>
      </w:tr>
      <w:tr w:rsidR="00517B3D" w:rsidRPr="007C08F5" w14:paraId="4144B90D" w14:textId="77777777" w:rsidTr="00201BDE">
        <w:tc>
          <w:tcPr>
            <w:tcW w:w="6819" w:type="dxa"/>
            <w:vAlign w:val="bottom"/>
            <w:hideMark/>
          </w:tcPr>
          <w:p w14:paraId="46425753" w14:textId="60CC7B13" w:rsidR="00930A4A" w:rsidRPr="007C08F5" w:rsidRDefault="00930A4A" w:rsidP="009930FC">
            <w:pPr>
              <w:tabs>
                <w:tab w:val="left" w:pos="540"/>
              </w:tabs>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 xml:space="preserve">For the year ended December </w:t>
            </w:r>
            <w:r w:rsidR="00AA5CF4" w:rsidRPr="00AA5CF4">
              <w:rPr>
                <w:rFonts w:ascii="Times New Roman" w:eastAsia="Calibri" w:hAnsi="Times New Roman" w:cs="Angsana New"/>
                <w:b/>
                <w:bCs/>
                <w:sz w:val="20"/>
                <w:szCs w:val="20"/>
              </w:rPr>
              <w:t>31</w:t>
            </w:r>
            <w:r w:rsidR="009F49FD" w:rsidRPr="007C08F5">
              <w:rPr>
                <w:rFonts w:ascii="Times New Roman" w:eastAsia="Calibri" w:hAnsi="Times New Roman" w:cs="Times New Roman"/>
                <w:b/>
                <w:bCs/>
                <w:sz w:val="20"/>
                <w:szCs w:val="20"/>
              </w:rPr>
              <w:t xml:space="preserve">, </w:t>
            </w:r>
            <w:r w:rsidR="00AA5CF4" w:rsidRPr="00AA5CF4">
              <w:rPr>
                <w:rFonts w:ascii="Times New Roman" w:eastAsia="Calibri" w:hAnsi="Times New Roman" w:cs="Angsana New"/>
                <w:b/>
                <w:bCs/>
                <w:sz w:val="20"/>
                <w:szCs w:val="20"/>
              </w:rPr>
              <w:t>2024</w:t>
            </w:r>
          </w:p>
        </w:tc>
        <w:tc>
          <w:tcPr>
            <w:tcW w:w="1879" w:type="dxa"/>
          </w:tcPr>
          <w:p w14:paraId="7A1CE331" w14:textId="77777777" w:rsidR="00930A4A" w:rsidRPr="007C08F5" w:rsidRDefault="00930A4A" w:rsidP="00E97C91">
            <w:pPr>
              <w:tabs>
                <w:tab w:val="decimal" w:pos="1596"/>
              </w:tabs>
              <w:ind w:right="-317"/>
              <w:rPr>
                <w:rFonts w:ascii="Times New Roman" w:eastAsia="Calibri" w:hAnsi="Times New Roman" w:cs="Times New Roman"/>
                <w:sz w:val="20"/>
                <w:szCs w:val="20"/>
              </w:rPr>
            </w:pPr>
          </w:p>
        </w:tc>
      </w:tr>
      <w:tr w:rsidR="00517B3D" w:rsidRPr="007C08F5" w14:paraId="1E4616FE" w14:textId="77777777" w:rsidTr="00201BDE">
        <w:tc>
          <w:tcPr>
            <w:tcW w:w="6819" w:type="dxa"/>
            <w:vAlign w:val="bottom"/>
          </w:tcPr>
          <w:p w14:paraId="047BF115" w14:textId="77777777" w:rsidR="00203D5C" w:rsidRPr="007C08F5" w:rsidRDefault="00203D5C" w:rsidP="009930FC">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Opening net book amount</w:t>
            </w:r>
          </w:p>
        </w:tc>
        <w:tc>
          <w:tcPr>
            <w:tcW w:w="1879" w:type="dxa"/>
          </w:tcPr>
          <w:p w14:paraId="21DC5F70" w14:textId="7198978E" w:rsidR="00203D5C" w:rsidRPr="007C08F5" w:rsidRDefault="00AA5CF4" w:rsidP="00E97C91">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3</w:t>
            </w:r>
            <w:r w:rsidR="000E29B2"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283</w:t>
            </w:r>
          </w:p>
        </w:tc>
      </w:tr>
      <w:tr w:rsidR="00517B3D" w:rsidRPr="007C08F5" w14:paraId="4B5B26BA" w14:textId="77777777" w:rsidTr="00201BDE">
        <w:tc>
          <w:tcPr>
            <w:tcW w:w="6819" w:type="dxa"/>
            <w:vAlign w:val="bottom"/>
          </w:tcPr>
          <w:p w14:paraId="1741247B" w14:textId="52933719" w:rsidR="00203D5C" w:rsidRPr="00F1634A" w:rsidRDefault="000E29B2" w:rsidP="009930FC">
            <w:pPr>
              <w:tabs>
                <w:tab w:val="left" w:pos="540"/>
              </w:tabs>
              <w:rPr>
                <w:rFonts w:ascii="Times New Roman" w:eastAsia="Calibri" w:hAnsi="Times New Roman" w:cs="Times New Roman"/>
                <w:sz w:val="20"/>
                <w:szCs w:val="20"/>
              </w:rPr>
            </w:pPr>
            <w:r w:rsidRPr="007C08F5">
              <w:rPr>
                <w:rFonts w:ascii="Times New Roman" w:hAnsi="Times New Roman" w:cs="Times New Roman"/>
                <w:sz w:val="20"/>
                <w:szCs w:val="20"/>
                <w:lang w:val="en-GB"/>
              </w:rPr>
              <w:t>Depreciation</w:t>
            </w:r>
          </w:p>
        </w:tc>
        <w:tc>
          <w:tcPr>
            <w:tcW w:w="1879" w:type="dxa"/>
          </w:tcPr>
          <w:p w14:paraId="39213E2D" w14:textId="0A45213E" w:rsidR="00203D5C" w:rsidRPr="007C08F5" w:rsidRDefault="000E29B2" w:rsidP="00E97C91">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cs/>
              </w:rPr>
              <w:t>(</w:t>
            </w:r>
            <w:r w:rsidR="00AA5CF4" w:rsidRPr="00AA5CF4">
              <w:rPr>
                <w:rFonts w:ascii="Times New Roman" w:eastAsia="Calibri" w:hAnsi="Times New Roman" w:cs="Angsana New"/>
                <w:sz w:val="20"/>
                <w:szCs w:val="20"/>
              </w:rPr>
              <w:t>285</w:t>
            </w:r>
            <w:r w:rsidRPr="007C08F5">
              <w:rPr>
                <w:rFonts w:ascii="Times New Roman" w:eastAsia="Calibri" w:hAnsi="Times New Roman" w:cs="Times New Roman"/>
                <w:sz w:val="20"/>
                <w:szCs w:val="20"/>
                <w:cs/>
              </w:rPr>
              <w:t>)</w:t>
            </w:r>
          </w:p>
        </w:tc>
      </w:tr>
      <w:tr w:rsidR="00517B3D" w:rsidRPr="007C08F5" w14:paraId="4E80BCE8" w14:textId="77777777" w:rsidTr="00201BDE">
        <w:tc>
          <w:tcPr>
            <w:tcW w:w="6819" w:type="dxa"/>
            <w:vAlign w:val="bottom"/>
            <w:hideMark/>
          </w:tcPr>
          <w:p w14:paraId="4EA3D37F" w14:textId="77777777" w:rsidR="00203D5C" w:rsidRPr="007C08F5" w:rsidRDefault="00203D5C" w:rsidP="009930FC">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Closing net book amount</w:t>
            </w:r>
          </w:p>
        </w:tc>
        <w:tc>
          <w:tcPr>
            <w:tcW w:w="1879" w:type="dxa"/>
            <w:tcBorders>
              <w:top w:val="single" w:sz="4" w:space="0" w:color="auto"/>
              <w:left w:val="nil"/>
              <w:bottom w:val="double" w:sz="4" w:space="0" w:color="auto"/>
              <w:right w:val="nil"/>
            </w:tcBorders>
          </w:tcPr>
          <w:p w14:paraId="7DF581C7" w14:textId="57E20B95" w:rsidR="00203D5C" w:rsidRPr="007C08F5" w:rsidRDefault="00203D5C" w:rsidP="00E97C91">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 xml:space="preserve">  </w:t>
            </w:r>
            <w:r w:rsidR="00AA5CF4" w:rsidRPr="00AA5CF4">
              <w:rPr>
                <w:rFonts w:ascii="Times New Roman" w:eastAsia="Calibri" w:hAnsi="Times New Roman" w:cs="Angsana New"/>
                <w:sz w:val="20"/>
                <w:szCs w:val="20"/>
              </w:rPr>
              <w:t>2</w:t>
            </w:r>
            <w:r w:rsidR="000E29B2"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998</w:t>
            </w:r>
          </w:p>
        </w:tc>
      </w:tr>
      <w:tr w:rsidR="00517B3D" w:rsidRPr="007C08F5" w14:paraId="2C61C929" w14:textId="77777777" w:rsidTr="00201BDE">
        <w:tc>
          <w:tcPr>
            <w:tcW w:w="6819" w:type="dxa"/>
            <w:vAlign w:val="bottom"/>
          </w:tcPr>
          <w:p w14:paraId="3BDBF5CF" w14:textId="77777777" w:rsidR="00930A4A" w:rsidRPr="007C08F5" w:rsidRDefault="00930A4A" w:rsidP="009930FC">
            <w:pPr>
              <w:tabs>
                <w:tab w:val="left" w:pos="540"/>
              </w:tabs>
              <w:rPr>
                <w:rFonts w:ascii="Times New Roman" w:eastAsia="Calibri" w:hAnsi="Times New Roman" w:cs="Times New Roman"/>
                <w:sz w:val="20"/>
                <w:szCs w:val="20"/>
              </w:rPr>
            </w:pPr>
          </w:p>
        </w:tc>
        <w:tc>
          <w:tcPr>
            <w:tcW w:w="1879" w:type="dxa"/>
            <w:tcBorders>
              <w:top w:val="double" w:sz="4" w:space="0" w:color="auto"/>
            </w:tcBorders>
          </w:tcPr>
          <w:p w14:paraId="0071E4C3" w14:textId="77777777" w:rsidR="00930A4A" w:rsidRPr="007C08F5" w:rsidRDefault="00930A4A" w:rsidP="00E97C91">
            <w:pPr>
              <w:tabs>
                <w:tab w:val="decimal" w:pos="1596"/>
              </w:tabs>
              <w:ind w:right="-317"/>
              <w:rPr>
                <w:rFonts w:ascii="Times New Roman" w:eastAsia="Calibri" w:hAnsi="Times New Roman" w:cs="Times New Roman"/>
                <w:sz w:val="20"/>
                <w:szCs w:val="20"/>
              </w:rPr>
            </w:pPr>
          </w:p>
        </w:tc>
      </w:tr>
      <w:tr w:rsidR="00517B3D" w:rsidRPr="007C08F5" w14:paraId="67FE794B" w14:textId="77777777" w:rsidTr="00201BDE">
        <w:tc>
          <w:tcPr>
            <w:tcW w:w="6819" w:type="dxa"/>
            <w:vAlign w:val="bottom"/>
            <w:hideMark/>
          </w:tcPr>
          <w:p w14:paraId="3E6EE5D7" w14:textId="040E6062" w:rsidR="00F15D1C" w:rsidRPr="007C08F5" w:rsidRDefault="00F15D1C" w:rsidP="009930FC">
            <w:pPr>
              <w:tabs>
                <w:tab w:val="left" w:pos="540"/>
              </w:tabs>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 xml:space="preserve">As at December </w:t>
            </w:r>
            <w:r w:rsidR="00AA5CF4" w:rsidRPr="00AA5CF4">
              <w:rPr>
                <w:rFonts w:ascii="Times New Roman" w:eastAsia="Calibri" w:hAnsi="Times New Roman" w:cs="Angsana New"/>
                <w:b/>
                <w:bCs/>
                <w:sz w:val="20"/>
                <w:szCs w:val="20"/>
              </w:rPr>
              <w:t>31</w:t>
            </w:r>
            <w:r w:rsidRPr="007C08F5">
              <w:rPr>
                <w:rFonts w:ascii="Times New Roman" w:eastAsia="Calibri" w:hAnsi="Times New Roman" w:cs="Times New Roman"/>
                <w:b/>
                <w:bCs/>
                <w:sz w:val="20"/>
                <w:szCs w:val="20"/>
              </w:rPr>
              <w:t xml:space="preserve">, </w:t>
            </w:r>
            <w:r w:rsidR="00AA5CF4" w:rsidRPr="00AA5CF4">
              <w:rPr>
                <w:rFonts w:ascii="Times New Roman" w:eastAsia="Calibri" w:hAnsi="Times New Roman" w:cs="Angsana New"/>
                <w:b/>
                <w:bCs/>
                <w:sz w:val="20"/>
                <w:szCs w:val="20"/>
              </w:rPr>
              <w:t>2024</w:t>
            </w:r>
          </w:p>
        </w:tc>
        <w:tc>
          <w:tcPr>
            <w:tcW w:w="1879" w:type="dxa"/>
          </w:tcPr>
          <w:p w14:paraId="3F743412" w14:textId="4B4A201D" w:rsidR="00F15D1C" w:rsidRPr="007C08F5" w:rsidRDefault="00F15D1C" w:rsidP="00E97C91">
            <w:pPr>
              <w:tabs>
                <w:tab w:val="decimal" w:pos="1596"/>
              </w:tabs>
              <w:ind w:right="-317"/>
              <w:rPr>
                <w:rFonts w:ascii="Times New Roman" w:eastAsia="Calibri" w:hAnsi="Times New Roman" w:cs="Times New Roman"/>
                <w:sz w:val="20"/>
                <w:szCs w:val="20"/>
              </w:rPr>
            </w:pPr>
          </w:p>
        </w:tc>
      </w:tr>
      <w:tr w:rsidR="00517B3D" w:rsidRPr="007C08F5" w14:paraId="5A5D7D9F" w14:textId="77777777" w:rsidTr="00201BDE">
        <w:tc>
          <w:tcPr>
            <w:tcW w:w="6819" w:type="dxa"/>
            <w:vAlign w:val="bottom"/>
            <w:hideMark/>
          </w:tcPr>
          <w:p w14:paraId="28801B86" w14:textId="77777777" w:rsidR="00203D5C" w:rsidRPr="007C08F5" w:rsidRDefault="00203D5C" w:rsidP="009930FC">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Cost</w:t>
            </w:r>
          </w:p>
        </w:tc>
        <w:tc>
          <w:tcPr>
            <w:tcW w:w="1879" w:type="dxa"/>
          </w:tcPr>
          <w:p w14:paraId="55AC9F06" w14:textId="15BB2030" w:rsidR="00203D5C" w:rsidRPr="007C08F5" w:rsidRDefault="00AA5CF4" w:rsidP="00E97C91">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5</w:t>
            </w:r>
            <w:r w:rsidR="00203D5C"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658</w:t>
            </w:r>
          </w:p>
        </w:tc>
      </w:tr>
      <w:tr w:rsidR="00517B3D" w:rsidRPr="007C08F5" w14:paraId="74052419" w14:textId="77777777" w:rsidTr="00201BDE">
        <w:tc>
          <w:tcPr>
            <w:tcW w:w="6819" w:type="dxa"/>
            <w:vAlign w:val="bottom"/>
            <w:hideMark/>
          </w:tcPr>
          <w:p w14:paraId="4FA931CD" w14:textId="3AD4312D" w:rsidR="00203D5C" w:rsidRPr="007C08F5" w:rsidRDefault="00203D5C" w:rsidP="009930FC">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u w:val="single"/>
              </w:rPr>
              <w:t>Less</w:t>
            </w:r>
            <w:r w:rsidRPr="007C08F5">
              <w:rPr>
                <w:rFonts w:ascii="Times New Roman" w:eastAsia="Calibri" w:hAnsi="Times New Roman" w:cs="Times New Roman"/>
                <w:sz w:val="20"/>
                <w:szCs w:val="20"/>
              </w:rPr>
              <w:t xml:space="preserve"> Accumulated depreciation</w:t>
            </w:r>
          </w:p>
        </w:tc>
        <w:tc>
          <w:tcPr>
            <w:tcW w:w="1879" w:type="dxa"/>
            <w:tcBorders>
              <w:bottom w:val="single" w:sz="4" w:space="0" w:color="auto"/>
            </w:tcBorders>
          </w:tcPr>
          <w:p w14:paraId="28E854AC" w14:textId="1E34C359" w:rsidR="00203D5C" w:rsidRPr="007C08F5" w:rsidRDefault="00203D5C" w:rsidP="00E97C91">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2</w:t>
            </w:r>
            <w:r w:rsidR="000E29B2"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660</w:t>
            </w:r>
            <w:r w:rsidRPr="007C08F5">
              <w:rPr>
                <w:rFonts w:ascii="Times New Roman" w:eastAsia="Calibri" w:hAnsi="Times New Roman" w:cs="Times New Roman"/>
                <w:sz w:val="20"/>
                <w:szCs w:val="20"/>
              </w:rPr>
              <w:t>)</w:t>
            </w:r>
          </w:p>
        </w:tc>
      </w:tr>
      <w:tr w:rsidR="00517B3D" w:rsidRPr="007C08F5" w14:paraId="78C60A96" w14:textId="77777777" w:rsidTr="00201BDE">
        <w:tc>
          <w:tcPr>
            <w:tcW w:w="6819" w:type="dxa"/>
            <w:hideMark/>
          </w:tcPr>
          <w:p w14:paraId="5049016D" w14:textId="77777777" w:rsidR="00203D5C" w:rsidRPr="007C08F5" w:rsidRDefault="00203D5C" w:rsidP="009930FC">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Net book amount</w:t>
            </w:r>
          </w:p>
        </w:tc>
        <w:tc>
          <w:tcPr>
            <w:tcW w:w="1879" w:type="dxa"/>
            <w:tcBorders>
              <w:top w:val="single" w:sz="4" w:space="0" w:color="auto"/>
              <w:left w:val="nil"/>
              <w:bottom w:val="double" w:sz="4" w:space="0" w:color="auto"/>
              <w:right w:val="nil"/>
            </w:tcBorders>
          </w:tcPr>
          <w:p w14:paraId="1BC89342" w14:textId="7B17AD70" w:rsidR="00203D5C" w:rsidRPr="007C08F5" w:rsidRDefault="000E29B2" w:rsidP="00E97C91">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 xml:space="preserve">  </w:t>
            </w:r>
            <w:r w:rsidR="00AA5CF4" w:rsidRPr="00AA5CF4">
              <w:rPr>
                <w:rFonts w:ascii="Times New Roman" w:eastAsia="Calibri" w:hAnsi="Times New Roman" w:cs="Angsana New"/>
                <w:sz w:val="20"/>
                <w:szCs w:val="20"/>
              </w:rPr>
              <w:t>2</w:t>
            </w: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998</w:t>
            </w:r>
          </w:p>
        </w:tc>
      </w:tr>
      <w:tr w:rsidR="00517B3D" w:rsidRPr="007C08F5" w14:paraId="20BC94B7" w14:textId="77777777" w:rsidTr="00201BDE">
        <w:tc>
          <w:tcPr>
            <w:tcW w:w="6819" w:type="dxa"/>
          </w:tcPr>
          <w:p w14:paraId="609124DC" w14:textId="77777777" w:rsidR="00930A4A" w:rsidRPr="007C08F5" w:rsidRDefault="00930A4A" w:rsidP="009930FC">
            <w:pPr>
              <w:tabs>
                <w:tab w:val="left" w:pos="540"/>
              </w:tabs>
              <w:rPr>
                <w:rFonts w:ascii="Times New Roman" w:eastAsia="Calibri" w:hAnsi="Times New Roman" w:cs="Times New Roman"/>
                <w:sz w:val="20"/>
                <w:szCs w:val="20"/>
              </w:rPr>
            </w:pPr>
          </w:p>
        </w:tc>
        <w:tc>
          <w:tcPr>
            <w:tcW w:w="1879" w:type="dxa"/>
            <w:tcBorders>
              <w:top w:val="double" w:sz="4" w:space="0" w:color="auto"/>
              <w:left w:val="nil"/>
              <w:right w:val="nil"/>
            </w:tcBorders>
          </w:tcPr>
          <w:p w14:paraId="3B3FFC3D" w14:textId="77777777" w:rsidR="00930A4A" w:rsidRPr="007C08F5" w:rsidRDefault="00930A4A" w:rsidP="00E97C91">
            <w:pPr>
              <w:tabs>
                <w:tab w:val="decimal" w:pos="1596"/>
              </w:tabs>
              <w:ind w:right="-317"/>
              <w:rPr>
                <w:rFonts w:ascii="Times New Roman" w:eastAsia="Calibri" w:hAnsi="Times New Roman" w:cs="Times New Roman"/>
                <w:sz w:val="20"/>
                <w:szCs w:val="20"/>
              </w:rPr>
            </w:pPr>
          </w:p>
        </w:tc>
      </w:tr>
      <w:tr w:rsidR="00517B3D" w:rsidRPr="007C08F5" w14:paraId="3D67A150" w14:textId="77777777" w:rsidTr="00201BDE">
        <w:tc>
          <w:tcPr>
            <w:tcW w:w="6819" w:type="dxa"/>
            <w:vAlign w:val="bottom"/>
            <w:hideMark/>
          </w:tcPr>
          <w:p w14:paraId="2FE623D5" w14:textId="49930AB1" w:rsidR="00E97C91" w:rsidRPr="007C08F5" w:rsidRDefault="00E97C91" w:rsidP="00B012A7">
            <w:pPr>
              <w:tabs>
                <w:tab w:val="left" w:pos="540"/>
              </w:tabs>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 xml:space="preserve">For the year ended December </w:t>
            </w:r>
            <w:r w:rsidR="00AA5CF4" w:rsidRPr="00AA5CF4">
              <w:rPr>
                <w:rFonts w:ascii="Times New Roman" w:eastAsia="Calibri" w:hAnsi="Times New Roman" w:cs="Angsana New"/>
                <w:b/>
                <w:bCs/>
                <w:sz w:val="20"/>
                <w:szCs w:val="20"/>
              </w:rPr>
              <w:t>31</w:t>
            </w:r>
            <w:r w:rsidRPr="007C08F5">
              <w:rPr>
                <w:rFonts w:ascii="Times New Roman" w:eastAsia="Calibri" w:hAnsi="Times New Roman" w:cs="Times New Roman"/>
                <w:b/>
                <w:bCs/>
                <w:sz w:val="20"/>
                <w:szCs w:val="20"/>
              </w:rPr>
              <w:t xml:space="preserve">, </w:t>
            </w:r>
            <w:r w:rsidR="00AA5CF4" w:rsidRPr="00AA5CF4">
              <w:rPr>
                <w:rFonts w:ascii="Times New Roman" w:eastAsia="Calibri" w:hAnsi="Times New Roman" w:cs="Angsana New"/>
                <w:b/>
                <w:bCs/>
                <w:sz w:val="20"/>
                <w:szCs w:val="20"/>
              </w:rPr>
              <w:t>2025</w:t>
            </w:r>
          </w:p>
        </w:tc>
        <w:tc>
          <w:tcPr>
            <w:tcW w:w="1879" w:type="dxa"/>
          </w:tcPr>
          <w:p w14:paraId="2AF96A16" w14:textId="77777777" w:rsidR="00E97C91" w:rsidRPr="007C08F5" w:rsidRDefault="00E97C91" w:rsidP="00E97C91">
            <w:pPr>
              <w:tabs>
                <w:tab w:val="decimal" w:pos="1596"/>
              </w:tabs>
              <w:ind w:right="-317"/>
              <w:rPr>
                <w:rFonts w:ascii="Times New Roman" w:eastAsia="Calibri" w:hAnsi="Times New Roman" w:cs="Times New Roman"/>
                <w:sz w:val="20"/>
                <w:szCs w:val="20"/>
              </w:rPr>
            </w:pPr>
          </w:p>
        </w:tc>
      </w:tr>
      <w:tr w:rsidR="00517B3D" w:rsidRPr="007C08F5" w14:paraId="35F1A91F" w14:textId="77777777" w:rsidTr="00FE34D9">
        <w:tc>
          <w:tcPr>
            <w:tcW w:w="6819" w:type="dxa"/>
            <w:vAlign w:val="bottom"/>
          </w:tcPr>
          <w:p w14:paraId="4BA4534D" w14:textId="77777777" w:rsidR="00E97C91" w:rsidRPr="007C08F5" w:rsidRDefault="00E97C91" w:rsidP="00B012A7">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Opening net book amount</w:t>
            </w:r>
          </w:p>
        </w:tc>
        <w:tc>
          <w:tcPr>
            <w:tcW w:w="1879" w:type="dxa"/>
          </w:tcPr>
          <w:p w14:paraId="7A1C979F" w14:textId="3031D355" w:rsidR="00E97C91" w:rsidRPr="007C08F5" w:rsidRDefault="00AA5CF4" w:rsidP="00E97C91">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2</w:t>
            </w:r>
            <w:r w:rsidR="00FE34D9"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998</w:t>
            </w:r>
          </w:p>
        </w:tc>
      </w:tr>
      <w:tr w:rsidR="008634DC" w:rsidRPr="007C08F5" w14:paraId="75512652" w14:textId="77777777" w:rsidTr="00FE34D9">
        <w:tc>
          <w:tcPr>
            <w:tcW w:w="6819" w:type="dxa"/>
            <w:vAlign w:val="bottom"/>
          </w:tcPr>
          <w:p w14:paraId="327ADE60" w14:textId="7B2490A5" w:rsidR="008634DC" w:rsidRPr="007C08F5" w:rsidRDefault="008634DC" w:rsidP="008634DC">
            <w:pPr>
              <w:tabs>
                <w:tab w:val="left" w:pos="540"/>
              </w:tabs>
              <w:rPr>
                <w:rFonts w:ascii="Times New Roman" w:hAnsi="Times New Roman" w:cs="Times New Roman"/>
                <w:sz w:val="20"/>
                <w:szCs w:val="20"/>
              </w:rPr>
            </w:pPr>
            <w:r w:rsidRPr="007C08F5">
              <w:rPr>
                <w:rFonts w:ascii="Times New Roman" w:hAnsi="Times New Roman" w:cs="Times New Roman"/>
                <w:sz w:val="20"/>
                <w:szCs w:val="20"/>
                <w:lang w:val="en-GB"/>
              </w:rPr>
              <w:t>Transferred out to right-of-use assets</w:t>
            </w:r>
            <w:r w:rsidR="009C6528">
              <w:rPr>
                <w:rFonts w:ascii="Times New Roman" w:hAnsi="Times New Roman" w:cs="Times New Roman"/>
                <w:sz w:val="20"/>
                <w:szCs w:val="20"/>
                <w:lang w:val="en-GB"/>
              </w:rPr>
              <w:t xml:space="preserve"> - net</w:t>
            </w:r>
          </w:p>
        </w:tc>
        <w:tc>
          <w:tcPr>
            <w:tcW w:w="1879" w:type="dxa"/>
          </w:tcPr>
          <w:p w14:paraId="2EB1C7F7" w14:textId="2A2DE150" w:rsidR="008634DC" w:rsidRPr="007C08F5" w:rsidRDefault="008634DC" w:rsidP="008634DC">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1</w:t>
            </w: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372</w:t>
            </w:r>
            <w:r w:rsidRPr="007C08F5">
              <w:rPr>
                <w:rFonts w:ascii="Times New Roman" w:eastAsia="Calibri" w:hAnsi="Times New Roman" w:cs="Times New Roman"/>
                <w:sz w:val="20"/>
                <w:szCs w:val="20"/>
              </w:rPr>
              <w:t>)</w:t>
            </w:r>
          </w:p>
        </w:tc>
      </w:tr>
      <w:tr w:rsidR="00FE34D9" w:rsidRPr="007C08F5" w14:paraId="1B06018C" w14:textId="77777777" w:rsidTr="00FE34D9">
        <w:tc>
          <w:tcPr>
            <w:tcW w:w="6819" w:type="dxa"/>
            <w:vAlign w:val="bottom"/>
          </w:tcPr>
          <w:p w14:paraId="0A586AEC" w14:textId="60F5CB33" w:rsidR="00FE34D9" w:rsidRPr="007C08F5" w:rsidRDefault="00FE34D9" w:rsidP="00FE34D9">
            <w:pPr>
              <w:tabs>
                <w:tab w:val="left" w:pos="540"/>
              </w:tabs>
              <w:rPr>
                <w:rFonts w:ascii="Times New Roman" w:hAnsi="Times New Roman" w:cs="Times New Roman"/>
                <w:sz w:val="20"/>
                <w:szCs w:val="20"/>
                <w:lang w:val="en-GB"/>
              </w:rPr>
            </w:pPr>
            <w:r w:rsidRPr="007C08F5">
              <w:rPr>
                <w:rFonts w:ascii="Times New Roman" w:hAnsi="Times New Roman" w:cs="Times New Roman"/>
                <w:sz w:val="20"/>
                <w:szCs w:val="20"/>
                <w:lang w:val="en-GB"/>
              </w:rPr>
              <w:t>Depreciation</w:t>
            </w:r>
          </w:p>
        </w:tc>
        <w:tc>
          <w:tcPr>
            <w:tcW w:w="1879" w:type="dxa"/>
          </w:tcPr>
          <w:p w14:paraId="7D0A9BC0" w14:textId="7BD19C7B" w:rsidR="00FE34D9" w:rsidRPr="007C08F5" w:rsidRDefault="00FE34D9" w:rsidP="00FE34D9">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207</w:t>
            </w:r>
            <w:r w:rsidRPr="007C08F5">
              <w:rPr>
                <w:rFonts w:ascii="Times New Roman" w:eastAsia="Calibri" w:hAnsi="Times New Roman" w:cs="Times New Roman"/>
                <w:sz w:val="20"/>
                <w:szCs w:val="20"/>
              </w:rPr>
              <w:t>)</w:t>
            </w:r>
          </w:p>
        </w:tc>
      </w:tr>
      <w:tr w:rsidR="00FE34D9" w:rsidRPr="007C08F5" w14:paraId="3E6E1325" w14:textId="77777777" w:rsidTr="00201BDE">
        <w:tc>
          <w:tcPr>
            <w:tcW w:w="6819" w:type="dxa"/>
            <w:vAlign w:val="bottom"/>
            <w:hideMark/>
          </w:tcPr>
          <w:p w14:paraId="1C83B6F5" w14:textId="77777777" w:rsidR="00FE34D9" w:rsidRPr="007C08F5" w:rsidRDefault="00FE34D9" w:rsidP="00FE34D9">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Closing net book amount</w:t>
            </w:r>
          </w:p>
        </w:tc>
        <w:tc>
          <w:tcPr>
            <w:tcW w:w="1879" w:type="dxa"/>
            <w:tcBorders>
              <w:top w:val="single" w:sz="4" w:space="0" w:color="auto"/>
              <w:left w:val="nil"/>
              <w:bottom w:val="double" w:sz="4" w:space="0" w:color="auto"/>
              <w:right w:val="nil"/>
            </w:tcBorders>
          </w:tcPr>
          <w:p w14:paraId="040E94C6" w14:textId="4A7E45F5" w:rsidR="00FE34D9" w:rsidRPr="007C08F5" w:rsidRDefault="00AA5CF4" w:rsidP="00FE34D9">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1</w:t>
            </w:r>
            <w:r w:rsidR="00FE34D9"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419</w:t>
            </w:r>
          </w:p>
        </w:tc>
      </w:tr>
      <w:tr w:rsidR="00FE34D9" w:rsidRPr="007C08F5" w14:paraId="5D0530A1" w14:textId="77777777" w:rsidTr="00201BDE">
        <w:tc>
          <w:tcPr>
            <w:tcW w:w="6819" w:type="dxa"/>
            <w:vAlign w:val="bottom"/>
          </w:tcPr>
          <w:p w14:paraId="1FE15A85" w14:textId="77777777" w:rsidR="00FE34D9" w:rsidRPr="007C08F5" w:rsidRDefault="00FE34D9" w:rsidP="00FE34D9">
            <w:pPr>
              <w:tabs>
                <w:tab w:val="left" w:pos="540"/>
              </w:tabs>
              <w:rPr>
                <w:rFonts w:ascii="Times New Roman" w:eastAsia="Calibri" w:hAnsi="Times New Roman" w:cs="Times New Roman"/>
                <w:sz w:val="20"/>
                <w:szCs w:val="20"/>
              </w:rPr>
            </w:pPr>
          </w:p>
        </w:tc>
        <w:tc>
          <w:tcPr>
            <w:tcW w:w="1879" w:type="dxa"/>
            <w:tcBorders>
              <w:top w:val="double" w:sz="4" w:space="0" w:color="auto"/>
            </w:tcBorders>
          </w:tcPr>
          <w:p w14:paraId="235A5F42" w14:textId="77777777" w:rsidR="00FE34D9" w:rsidRPr="007C08F5" w:rsidRDefault="00FE34D9" w:rsidP="00FE34D9">
            <w:pPr>
              <w:tabs>
                <w:tab w:val="decimal" w:pos="1596"/>
              </w:tabs>
              <w:ind w:right="-317"/>
              <w:rPr>
                <w:rFonts w:ascii="Times New Roman" w:eastAsia="Calibri" w:hAnsi="Times New Roman" w:cs="Times New Roman"/>
                <w:sz w:val="20"/>
                <w:szCs w:val="20"/>
              </w:rPr>
            </w:pPr>
          </w:p>
        </w:tc>
      </w:tr>
      <w:tr w:rsidR="00FE34D9" w:rsidRPr="007C08F5" w14:paraId="31CA1BE3" w14:textId="77777777" w:rsidTr="00201BDE">
        <w:tc>
          <w:tcPr>
            <w:tcW w:w="6819" w:type="dxa"/>
            <w:vAlign w:val="bottom"/>
            <w:hideMark/>
          </w:tcPr>
          <w:p w14:paraId="2B277F89" w14:textId="195B11EB" w:rsidR="00FE34D9" w:rsidRPr="007C08F5" w:rsidRDefault="00FE34D9" w:rsidP="00FE34D9">
            <w:pPr>
              <w:tabs>
                <w:tab w:val="left" w:pos="540"/>
              </w:tabs>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 xml:space="preserve">As at December </w:t>
            </w:r>
            <w:r w:rsidR="00AA5CF4" w:rsidRPr="00AA5CF4">
              <w:rPr>
                <w:rFonts w:ascii="Times New Roman" w:eastAsia="Calibri" w:hAnsi="Times New Roman" w:cs="Angsana New"/>
                <w:b/>
                <w:bCs/>
                <w:sz w:val="20"/>
                <w:szCs w:val="20"/>
              </w:rPr>
              <w:t>31</w:t>
            </w:r>
            <w:r w:rsidRPr="007C08F5">
              <w:rPr>
                <w:rFonts w:ascii="Times New Roman" w:eastAsia="Calibri" w:hAnsi="Times New Roman" w:cs="Times New Roman"/>
                <w:b/>
                <w:bCs/>
                <w:sz w:val="20"/>
                <w:szCs w:val="20"/>
              </w:rPr>
              <w:t xml:space="preserve">, </w:t>
            </w:r>
            <w:r w:rsidR="00AA5CF4" w:rsidRPr="00AA5CF4">
              <w:rPr>
                <w:rFonts w:ascii="Times New Roman" w:eastAsia="Calibri" w:hAnsi="Times New Roman" w:cs="Angsana New"/>
                <w:b/>
                <w:bCs/>
                <w:sz w:val="20"/>
                <w:szCs w:val="20"/>
              </w:rPr>
              <w:t>2025</w:t>
            </w:r>
          </w:p>
        </w:tc>
        <w:tc>
          <w:tcPr>
            <w:tcW w:w="1879" w:type="dxa"/>
          </w:tcPr>
          <w:p w14:paraId="25546597" w14:textId="77777777" w:rsidR="00FE34D9" w:rsidRPr="007C08F5" w:rsidRDefault="00FE34D9" w:rsidP="00FE34D9">
            <w:pPr>
              <w:tabs>
                <w:tab w:val="decimal" w:pos="1596"/>
              </w:tabs>
              <w:ind w:right="-317"/>
              <w:rPr>
                <w:rFonts w:ascii="Times New Roman" w:eastAsia="Calibri" w:hAnsi="Times New Roman" w:cs="Times New Roman"/>
                <w:sz w:val="20"/>
                <w:szCs w:val="20"/>
              </w:rPr>
            </w:pPr>
          </w:p>
        </w:tc>
      </w:tr>
      <w:tr w:rsidR="00FE34D9" w:rsidRPr="007C08F5" w14:paraId="65130B4B" w14:textId="77777777" w:rsidTr="00201BDE">
        <w:tc>
          <w:tcPr>
            <w:tcW w:w="6819" w:type="dxa"/>
            <w:vAlign w:val="bottom"/>
            <w:hideMark/>
          </w:tcPr>
          <w:p w14:paraId="319C98A0" w14:textId="77777777" w:rsidR="00FE34D9" w:rsidRPr="007C08F5" w:rsidRDefault="00FE34D9" w:rsidP="00FE34D9">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Cost</w:t>
            </w:r>
          </w:p>
        </w:tc>
        <w:tc>
          <w:tcPr>
            <w:tcW w:w="1879" w:type="dxa"/>
          </w:tcPr>
          <w:p w14:paraId="5F97FEB3" w14:textId="0A5010E1" w:rsidR="00FE34D9" w:rsidRPr="007C08F5" w:rsidRDefault="00AA5CF4" w:rsidP="00FE34D9">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2</w:t>
            </w:r>
            <w:r w:rsidR="00FE34D9"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946</w:t>
            </w:r>
          </w:p>
        </w:tc>
      </w:tr>
      <w:tr w:rsidR="00FE34D9" w:rsidRPr="007C08F5" w14:paraId="65718C09" w14:textId="77777777" w:rsidTr="00201BDE">
        <w:tc>
          <w:tcPr>
            <w:tcW w:w="6819" w:type="dxa"/>
            <w:vAlign w:val="bottom"/>
            <w:hideMark/>
          </w:tcPr>
          <w:p w14:paraId="26A51629" w14:textId="77777777" w:rsidR="00FE34D9" w:rsidRPr="007C08F5" w:rsidRDefault="00FE34D9" w:rsidP="00FE34D9">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u w:val="single"/>
              </w:rPr>
              <w:t>Less</w:t>
            </w:r>
            <w:r w:rsidRPr="007C08F5">
              <w:rPr>
                <w:rFonts w:ascii="Times New Roman" w:eastAsia="Calibri" w:hAnsi="Times New Roman" w:cs="Times New Roman"/>
                <w:sz w:val="20"/>
                <w:szCs w:val="20"/>
              </w:rPr>
              <w:t xml:space="preserve"> Accumulated depreciation</w:t>
            </w:r>
          </w:p>
        </w:tc>
        <w:tc>
          <w:tcPr>
            <w:tcW w:w="1879" w:type="dxa"/>
            <w:tcBorders>
              <w:bottom w:val="single" w:sz="4" w:space="0" w:color="auto"/>
            </w:tcBorders>
          </w:tcPr>
          <w:p w14:paraId="264FFB89" w14:textId="7896CBB3" w:rsidR="00FE34D9" w:rsidRPr="007C08F5" w:rsidRDefault="00FE34D9" w:rsidP="00FE34D9">
            <w:pPr>
              <w:tabs>
                <w:tab w:val="decimal" w:pos="1596"/>
              </w:tabs>
              <w:ind w:right="-317"/>
              <w:rPr>
                <w:rFonts w:ascii="Times New Roman" w:eastAsia="Calibri" w:hAnsi="Times New Roman" w:cs="Times New Roman"/>
                <w:sz w:val="20"/>
                <w:szCs w:val="20"/>
              </w:rPr>
            </w:pP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1</w:t>
            </w:r>
            <w:r w:rsidRPr="007C08F5">
              <w:rPr>
                <w:rFonts w:ascii="Times New Roman" w:eastAsia="Calibri" w:hAnsi="Times New Roman" w:cs="Times New Roman"/>
                <w:sz w:val="20"/>
                <w:szCs w:val="20"/>
              </w:rPr>
              <w:t>,</w:t>
            </w:r>
            <w:r w:rsidR="00AA5CF4" w:rsidRPr="00AA5CF4">
              <w:rPr>
                <w:rFonts w:ascii="Times New Roman" w:eastAsia="Calibri" w:hAnsi="Times New Roman" w:cs="Angsana New"/>
                <w:sz w:val="20"/>
                <w:szCs w:val="20"/>
              </w:rPr>
              <w:t>527</w:t>
            </w:r>
            <w:r w:rsidRPr="007C08F5">
              <w:rPr>
                <w:rFonts w:ascii="Times New Roman" w:eastAsia="Calibri" w:hAnsi="Times New Roman" w:cs="Times New Roman"/>
                <w:sz w:val="20"/>
                <w:szCs w:val="20"/>
              </w:rPr>
              <w:t>)</w:t>
            </w:r>
          </w:p>
        </w:tc>
      </w:tr>
      <w:tr w:rsidR="00FE34D9" w:rsidRPr="007C08F5" w14:paraId="41C3D247" w14:textId="77777777" w:rsidTr="00201BDE">
        <w:tc>
          <w:tcPr>
            <w:tcW w:w="6819" w:type="dxa"/>
            <w:hideMark/>
          </w:tcPr>
          <w:p w14:paraId="50162A3B" w14:textId="77777777" w:rsidR="00FE34D9" w:rsidRPr="007C08F5" w:rsidRDefault="00FE34D9" w:rsidP="00FE34D9">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Net book amount</w:t>
            </w:r>
          </w:p>
        </w:tc>
        <w:tc>
          <w:tcPr>
            <w:tcW w:w="1879" w:type="dxa"/>
            <w:tcBorders>
              <w:top w:val="single" w:sz="4" w:space="0" w:color="auto"/>
              <w:left w:val="nil"/>
              <w:bottom w:val="double" w:sz="4" w:space="0" w:color="auto"/>
              <w:right w:val="nil"/>
            </w:tcBorders>
          </w:tcPr>
          <w:p w14:paraId="7D5F0806" w14:textId="020ACF78" w:rsidR="00FE34D9" w:rsidRPr="007C08F5" w:rsidRDefault="00AA5CF4" w:rsidP="00FE34D9">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1</w:t>
            </w:r>
            <w:r w:rsidR="00FE34D9"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419</w:t>
            </w:r>
          </w:p>
        </w:tc>
      </w:tr>
      <w:tr w:rsidR="00FE34D9" w:rsidRPr="007C08F5" w14:paraId="5B4CBA98" w14:textId="77777777" w:rsidTr="00201BDE">
        <w:tc>
          <w:tcPr>
            <w:tcW w:w="6819" w:type="dxa"/>
          </w:tcPr>
          <w:p w14:paraId="7DA2012D" w14:textId="7DB9BEB2" w:rsidR="00FE34D9" w:rsidRPr="007C08F5" w:rsidRDefault="00FE34D9" w:rsidP="00FE34D9">
            <w:pPr>
              <w:tabs>
                <w:tab w:val="left" w:pos="540"/>
              </w:tabs>
              <w:rPr>
                <w:rFonts w:ascii="Times New Roman" w:eastAsia="Calibri" w:hAnsi="Times New Roman" w:cs="Times New Roman"/>
                <w:sz w:val="20"/>
                <w:szCs w:val="20"/>
              </w:rPr>
            </w:pPr>
          </w:p>
        </w:tc>
        <w:tc>
          <w:tcPr>
            <w:tcW w:w="1879" w:type="dxa"/>
            <w:tcBorders>
              <w:left w:val="nil"/>
              <w:right w:val="nil"/>
            </w:tcBorders>
          </w:tcPr>
          <w:p w14:paraId="4B140D3D" w14:textId="7BBF8762" w:rsidR="00FE34D9" w:rsidRPr="007C08F5" w:rsidRDefault="00FE34D9" w:rsidP="00FE34D9">
            <w:pPr>
              <w:tabs>
                <w:tab w:val="decimal" w:pos="1596"/>
              </w:tabs>
              <w:ind w:right="-317"/>
              <w:rPr>
                <w:rFonts w:ascii="Times New Roman" w:eastAsia="Calibri" w:hAnsi="Times New Roman" w:cs="Times New Roman"/>
                <w:sz w:val="20"/>
                <w:szCs w:val="20"/>
              </w:rPr>
            </w:pPr>
          </w:p>
        </w:tc>
      </w:tr>
      <w:tr w:rsidR="00FE34D9" w:rsidRPr="007C08F5" w14:paraId="5C585A35" w14:textId="77777777" w:rsidTr="00201BDE">
        <w:tc>
          <w:tcPr>
            <w:tcW w:w="6819" w:type="dxa"/>
          </w:tcPr>
          <w:p w14:paraId="49291AC1" w14:textId="31D68658" w:rsidR="00FE34D9" w:rsidRPr="007C08F5" w:rsidRDefault="00FE34D9" w:rsidP="00FE34D9">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 xml:space="preserve">Fair value as at December </w:t>
            </w:r>
            <w:r w:rsidR="00AA5CF4" w:rsidRPr="00AA5CF4">
              <w:rPr>
                <w:rFonts w:ascii="Times New Roman" w:eastAsia="Calibri" w:hAnsi="Times New Roman" w:cs="Angsana New"/>
                <w:sz w:val="20"/>
                <w:szCs w:val="20"/>
              </w:rPr>
              <w:t>31</w:t>
            </w:r>
            <w:r w:rsidRPr="007C08F5">
              <w:rPr>
                <w:rFonts w:ascii="Times New Roman" w:eastAsia="Calibri" w:hAnsi="Times New Roman" w:cs="Times New Roman"/>
                <w:sz w:val="20"/>
                <w:szCs w:val="20"/>
              </w:rPr>
              <w:t xml:space="preserve">, </w:t>
            </w:r>
            <w:r w:rsidR="00AA5CF4" w:rsidRPr="00AA5CF4">
              <w:rPr>
                <w:rFonts w:ascii="Times New Roman" w:eastAsia="Calibri" w:hAnsi="Times New Roman" w:cs="Angsana New"/>
                <w:sz w:val="20"/>
                <w:szCs w:val="20"/>
              </w:rPr>
              <w:t>2024</w:t>
            </w:r>
          </w:p>
        </w:tc>
        <w:tc>
          <w:tcPr>
            <w:tcW w:w="1879" w:type="dxa"/>
            <w:tcBorders>
              <w:left w:val="nil"/>
              <w:right w:val="nil"/>
            </w:tcBorders>
          </w:tcPr>
          <w:p w14:paraId="48F439C0" w14:textId="0939A152" w:rsidR="00FE34D9" w:rsidRPr="007C08F5" w:rsidRDefault="00AA5CF4" w:rsidP="00FE34D9">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3</w:t>
            </w:r>
            <w:r w:rsidR="00FE34D9" w:rsidRPr="007C08F5">
              <w:rPr>
                <w:rFonts w:ascii="Times New Roman" w:eastAsia="Calibri" w:hAnsi="Times New Roman" w:cs="Times New Roman"/>
                <w:sz w:val="20"/>
                <w:szCs w:val="20"/>
              </w:rPr>
              <w:t>,</w:t>
            </w:r>
            <w:r w:rsidRPr="00AA5CF4">
              <w:rPr>
                <w:rFonts w:ascii="Times New Roman" w:eastAsia="Calibri" w:hAnsi="Times New Roman" w:cs="Angsana New"/>
                <w:sz w:val="20"/>
                <w:szCs w:val="20"/>
              </w:rPr>
              <w:t>579</w:t>
            </w:r>
          </w:p>
        </w:tc>
      </w:tr>
      <w:tr w:rsidR="00FE34D9" w:rsidRPr="007C08F5" w14:paraId="00F3D856" w14:textId="77777777" w:rsidTr="00201BDE">
        <w:tc>
          <w:tcPr>
            <w:tcW w:w="6819" w:type="dxa"/>
          </w:tcPr>
          <w:p w14:paraId="299F4677" w14:textId="19BF35D6" w:rsidR="00FE34D9" w:rsidRPr="007C08F5" w:rsidRDefault="00FE34D9" w:rsidP="00FE34D9">
            <w:pPr>
              <w:tabs>
                <w:tab w:val="left" w:pos="540"/>
              </w:tabs>
              <w:rPr>
                <w:rFonts w:ascii="Times New Roman" w:eastAsia="Calibri" w:hAnsi="Times New Roman" w:cs="Times New Roman"/>
                <w:sz w:val="20"/>
                <w:szCs w:val="20"/>
              </w:rPr>
            </w:pPr>
            <w:r w:rsidRPr="007C08F5">
              <w:rPr>
                <w:rFonts w:ascii="Times New Roman" w:eastAsia="Calibri" w:hAnsi="Times New Roman" w:cs="Times New Roman"/>
                <w:sz w:val="20"/>
                <w:szCs w:val="20"/>
              </w:rPr>
              <w:t xml:space="preserve">Fair value as at December </w:t>
            </w:r>
            <w:r w:rsidR="00AA5CF4" w:rsidRPr="00AA5CF4">
              <w:rPr>
                <w:rFonts w:ascii="Times New Roman" w:eastAsia="Calibri" w:hAnsi="Times New Roman" w:cs="Angsana New"/>
                <w:sz w:val="20"/>
                <w:szCs w:val="20"/>
              </w:rPr>
              <w:t>31</w:t>
            </w:r>
            <w:r w:rsidRPr="007C08F5">
              <w:rPr>
                <w:rFonts w:ascii="Times New Roman" w:eastAsia="Calibri" w:hAnsi="Times New Roman" w:cs="Times New Roman"/>
                <w:sz w:val="20"/>
                <w:szCs w:val="20"/>
              </w:rPr>
              <w:t xml:space="preserve">, </w:t>
            </w:r>
            <w:r w:rsidR="00AA5CF4" w:rsidRPr="00AA5CF4">
              <w:rPr>
                <w:rFonts w:ascii="Times New Roman" w:eastAsia="Calibri" w:hAnsi="Times New Roman" w:cs="Angsana New"/>
                <w:sz w:val="20"/>
                <w:szCs w:val="20"/>
              </w:rPr>
              <w:t>2025</w:t>
            </w:r>
          </w:p>
        </w:tc>
        <w:tc>
          <w:tcPr>
            <w:tcW w:w="1879" w:type="dxa"/>
            <w:tcBorders>
              <w:left w:val="nil"/>
              <w:bottom w:val="nil"/>
              <w:right w:val="nil"/>
            </w:tcBorders>
          </w:tcPr>
          <w:p w14:paraId="5E5F16A0" w14:textId="68465568" w:rsidR="00FE34D9" w:rsidRPr="007C08F5" w:rsidRDefault="00AA5CF4" w:rsidP="00FE34D9">
            <w:pPr>
              <w:tabs>
                <w:tab w:val="decimal" w:pos="1596"/>
              </w:tabs>
              <w:ind w:right="-317"/>
              <w:rPr>
                <w:rFonts w:ascii="Times New Roman" w:eastAsia="Calibri" w:hAnsi="Times New Roman" w:cs="Times New Roman"/>
                <w:sz w:val="20"/>
                <w:szCs w:val="20"/>
              </w:rPr>
            </w:pPr>
            <w:r w:rsidRPr="00AA5CF4">
              <w:rPr>
                <w:rFonts w:ascii="Times New Roman" w:eastAsia="Calibri" w:hAnsi="Times New Roman" w:cs="Angsana New"/>
                <w:sz w:val="20"/>
                <w:szCs w:val="20"/>
              </w:rPr>
              <w:t>1</w:t>
            </w:r>
            <w:r w:rsidR="00125E92" w:rsidRPr="007C08F5">
              <w:rPr>
                <w:rFonts w:ascii="Times New Roman" w:eastAsia="Calibri" w:hAnsi="Times New Roman" w:cs="Times New Roman"/>
                <w:sz w:val="20"/>
                <w:szCs w:val="20"/>
              </w:rPr>
              <w:t>,</w:t>
            </w:r>
            <w:r w:rsidR="00B11128">
              <w:rPr>
                <w:rFonts w:ascii="Times New Roman" w:eastAsia="Calibri" w:hAnsi="Times New Roman" w:cs="Times New Roman"/>
                <w:sz w:val="20"/>
                <w:szCs w:val="20"/>
              </w:rPr>
              <w:t>904</w:t>
            </w:r>
          </w:p>
        </w:tc>
      </w:tr>
    </w:tbl>
    <w:p w14:paraId="64B32D83" w14:textId="608B9206" w:rsidR="00F15D1C" w:rsidRPr="007C08F5" w:rsidRDefault="00B956CF" w:rsidP="009930FC">
      <w:pPr>
        <w:tabs>
          <w:tab w:val="left" w:pos="540"/>
        </w:tabs>
        <w:spacing w:before="240" w:after="120"/>
        <w:ind w:left="540"/>
        <w:jc w:val="thaiDistribute"/>
        <w:rPr>
          <w:rFonts w:ascii="Times New Roman" w:eastAsia="Calibri" w:hAnsi="Times New Roman" w:cs="Times New Roman"/>
          <w:spacing w:val="-4"/>
          <w:sz w:val="24"/>
          <w:szCs w:val="24"/>
        </w:rPr>
      </w:pPr>
      <w:r w:rsidRPr="007C08F5">
        <w:rPr>
          <w:rFonts w:ascii="Times New Roman" w:eastAsia="Calibri" w:hAnsi="Times New Roman" w:cs="Times New Roman"/>
          <w:spacing w:val="-4"/>
          <w:sz w:val="24"/>
          <w:szCs w:val="24"/>
        </w:rPr>
        <w:t xml:space="preserve">The fair value measurement of buildings classified as investment property of the Group is performed by an independent appraiser based on the income approach. The main assumptions used in the appraisal of the building for rent consist of the rental rate, service rate, expense rate, discount rate and lease term. The fair value is within level </w:t>
      </w:r>
      <w:r w:rsidR="00AA5CF4" w:rsidRPr="00AA5CF4">
        <w:rPr>
          <w:rFonts w:ascii="Times New Roman" w:eastAsia="Calibri" w:hAnsi="Times New Roman" w:cs="Angsana New"/>
          <w:spacing w:val="-4"/>
          <w:sz w:val="24"/>
          <w:szCs w:val="24"/>
        </w:rPr>
        <w:t>3</w:t>
      </w:r>
      <w:r w:rsidRPr="007C08F5">
        <w:rPr>
          <w:rFonts w:ascii="Times New Roman" w:eastAsia="Calibri" w:hAnsi="Times New Roman" w:cs="Times New Roman"/>
          <w:spacing w:val="-4"/>
          <w:sz w:val="24"/>
          <w:szCs w:val="24"/>
        </w:rPr>
        <w:t xml:space="preserve"> of the fair value hierarchy.</w:t>
      </w:r>
    </w:p>
    <w:p w14:paraId="542ED17D" w14:textId="41EC05B4" w:rsidR="003176AB" w:rsidRPr="007C08F5" w:rsidRDefault="003176AB" w:rsidP="009930FC">
      <w:pPr>
        <w:tabs>
          <w:tab w:val="left" w:pos="540"/>
        </w:tabs>
        <w:spacing w:before="240" w:after="120"/>
        <w:ind w:left="540"/>
        <w:jc w:val="thaiDistribute"/>
        <w:rPr>
          <w:rFonts w:ascii="Times New Roman" w:hAnsi="Times New Roman" w:cs="Times New Roman"/>
          <w:sz w:val="24"/>
          <w:szCs w:val="24"/>
        </w:rPr>
      </w:pPr>
      <w:r w:rsidRPr="007C08F5">
        <w:rPr>
          <w:rFonts w:ascii="Times New Roman" w:eastAsia="Calibri" w:hAnsi="Times New Roman" w:cs="Times New Roman"/>
          <w:sz w:val="24"/>
          <w:szCs w:val="24"/>
        </w:rPr>
        <w:t>Amounts</w:t>
      </w:r>
      <w:r w:rsidRPr="007C08F5">
        <w:rPr>
          <w:rFonts w:ascii="Times New Roman" w:hAnsi="Times New Roman" w:cs="Times New Roman"/>
          <w:sz w:val="24"/>
          <w:szCs w:val="24"/>
        </w:rPr>
        <w:t xml:space="preserve"> </w:t>
      </w:r>
      <w:r w:rsidR="00204D5E" w:rsidRPr="007C08F5">
        <w:rPr>
          <w:rFonts w:ascii="Times New Roman" w:hAnsi="Times New Roman" w:cs="Times New Roman"/>
          <w:sz w:val="24"/>
          <w:szCs w:val="24"/>
        </w:rPr>
        <w:t>recognize</w:t>
      </w:r>
      <w:r w:rsidRPr="007C08F5">
        <w:rPr>
          <w:rFonts w:ascii="Times New Roman" w:hAnsi="Times New Roman" w:cs="Times New Roman"/>
          <w:sz w:val="24"/>
          <w:szCs w:val="24"/>
        </w:rPr>
        <w:t>d in profit and loss that are related to investment property are as follows:</w:t>
      </w:r>
    </w:p>
    <w:p w14:paraId="232790CA" w14:textId="4C6E1DB7" w:rsidR="003176AB" w:rsidRPr="007C08F5" w:rsidRDefault="00480094" w:rsidP="009930FC">
      <w:pPr>
        <w:ind w:right="38"/>
        <w:jc w:val="right"/>
        <w:rPr>
          <w:rFonts w:ascii="Times New Roman" w:hAnsi="Times New Roman" w:cs="Times New Roman"/>
          <w:sz w:val="18"/>
          <w:szCs w:val="18"/>
        </w:rPr>
      </w:pPr>
      <w:r w:rsidRPr="007C08F5">
        <w:rPr>
          <w:rFonts w:ascii="Times New Roman" w:eastAsia="Calibri" w:hAnsi="Times New Roman" w:cs="Times New Roman"/>
          <w:b/>
          <w:bCs/>
          <w:sz w:val="20"/>
          <w:szCs w:val="20"/>
        </w:rPr>
        <w:t>Unit : Thousand Baht</w:t>
      </w:r>
    </w:p>
    <w:tbl>
      <w:tblPr>
        <w:tblW w:w="8730" w:type="dxa"/>
        <w:tblInd w:w="540" w:type="dxa"/>
        <w:tblCellMar>
          <w:left w:w="0" w:type="dxa"/>
          <w:right w:w="0" w:type="dxa"/>
        </w:tblCellMar>
        <w:tblLook w:val="0600" w:firstRow="0" w:lastRow="0" w:firstColumn="0" w:lastColumn="0" w:noHBand="1" w:noVBand="1"/>
      </w:tblPr>
      <w:tblGrid>
        <w:gridCol w:w="5643"/>
        <w:gridCol w:w="1377"/>
        <w:gridCol w:w="260"/>
        <w:gridCol w:w="1450"/>
      </w:tblGrid>
      <w:tr w:rsidR="00517B3D" w:rsidRPr="007C08F5" w14:paraId="3E498E30" w14:textId="77777777" w:rsidTr="002968C0">
        <w:tc>
          <w:tcPr>
            <w:tcW w:w="5643" w:type="dxa"/>
          </w:tcPr>
          <w:p w14:paraId="3FEA49D5" w14:textId="77777777" w:rsidR="00480094" w:rsidRPr="007C08F5" w:rsidRDefault="00480094" w:rsidP="009930FC">
            <w:pPr>
              <w:rPr>
                <w:rFonts w:ascii="Times New Roman" w:eastAsia="Calibri" w:hAnsi="Times New Roman" w:cs="Times New Roman"/>
                <w:sz w:val="20"/>
                <w:szCs w:val="20"/>
              </w:rPr>
            </w:pPr>
          </w:p>
        </w:tc>
        <w:tc>
          <w:tcPr>
            <w:tcW w:w="3087" w:type="dxa"/>
            <w:gridSpan w:val="3"/>
            <w:tcBorders>
              <w:bottom w:val="single" w:sz="4" w:space="0" w:color="auto"/>
            </w:tcBorders>
          </w:tcPr>
          <w:p w14:paraId="1A1F4FEA" w14:textId="5A59F5FF" w:rsidR="00480094" w:rsidRPr="007C08F5" w:rsidRDefault="00480094" w:rsidP="009930FC">
            <w:pPr>
              <w:jc w:val="center"/>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Separate financial statements</w:t>
            </w:r>
          </w:p>
        </w:tc>
      </w:tr>
      <w:tr w:rsidR="00517B3D" w:rsidRPr="007C08F5" w14:paraId="257C5E76" w14:textId="77777777" w:rsidTr="00F0030B">
        <w:tc>
          <w:tcPr>
            <w:tcW w:w="5643" w:type="dxa"/>
          </w:tcPr>
          <w:p w14:paraId="26E09A89" w14:textId="77777777" w:rsidR="00FF7AEF" w:rsidRPr="007C08F5" w:rsidRDefault="00FF7AEF" w:rsidP="009930FC">
            <w:pPr>
              <w:rPr>
                <w:rFonts w:ascii="Times New Roman" w:eastAsia="Calibri" w:hAnsi="Times New Roman" w:cs="Times New Roman"/>
                <w:sz w:val="20"/>
                <w:szCs w:val="20"/>
              </w:rPr>
            </w:pPr>
          </w:p>
        </w:tc>
        <w:tc>
          <w:tcPr>
            <w:tcW w:w="3087" w:type="dxa"/>
            <w:gridSpan w:val="3"/>
            <w:tcBorders>
              <w:top w:val="single" w:sz="4" w:space="0" w:color="auto"/>
            </w:tcBorders>
          </w:tcPr>
          <w:p w14:paraId="11953E1B" w14:textId="7AFE4029" w:rsidR="00FF7AEF" w:rsidRPr="007C08F5" w:rsidRDefault="00FF7AEF" w:rsidP="009930FC">
            <w:pPr>
              <w:jc w:val="center"/>
              <w:rPr>
                <w:rFonts w:ascii="Times New Roman" w:eastAsia="Calibri" w:hAnsi="Times New Roman" w:cs="Times New Roman"/>
                <w:b/>
                <w:bCs/>
                <w:sz w:val="20"/>
                <w:szCs w:val="20"/>
              </w:rPr>
            </w:pPr>
            <w:r w:rsidRPr="007C08F5">
              <w:rPr>
                <w:rFonts w:ascii="Times New Roman" w:eastAsia="Calibri" w:hAnsi="Times New Roman" w:cs="Times New Roman"/>
                <w:b/>
                <w:bCs/>
                <w:sz w:val="20"/>
                <w:szCs w:val="20"/>
              </w:rPr>
              <w:t>Building</w:t>
            </w:r>
          </w:p>
        </w:tc>
      </w:tr>
      <w:tr w:rsidR="00517B3D" w:rsidRPr="007C08F5" w14:paraId="1363EA48" w14:textId="77777777" w:rsidTr="00D26AE2">
        <w:tc>
          <w:tcPr>
            <w:tcW w:w="5643" w:type="dxa"/>
          </w:tcPr>
          <w:p w14:paraId="2F40A7BD" w14:textId="13199356" w:rsidR="00FF7AEF" w:rsidRPr="007C08F5" w:rsidRDefault="002968C0" w:rsidP="009930FC">
            <w:pPr>
              <w:rPr>
                <w:rFonts w:ascii="Times New Roman" w:eastAsia="Calibri" w:hAnsi="Times New Roman" w:cs="Times New Roman"/>
                <w:sz w:val="20"/>
                <w:szCs w:val="20"/>
              </w:rPr>
            </w:pPr>
            <w:r w:rsidRPr="007C08F5">
              <w:rPr>
                <w:rFonts w:ascii="Times New Roman" w:eastAsia="Calibri" w:hAnsi="Times New Roman" w:cs="Times New Roman"/>
                <w:sz w:val="20"/>
                <w:szCs w:val="20"/>
                <w:cs/>
              </w:rPr>
              <w:t xml:space="preserve"> </w:t>
            </w:r>
          </w:p>
        </w:tc>
        <w:tc>
          <w:tcPr>
            <w:tcW w:w="1377" w:type="dxa"/>
            <w:tcBorders>
              <w:top w:val="single" w:sz="4" w:space="0" w:color="auto"/>
              <w:left w:val="nil"/>
              <w:right w:val="nil"/>
            </w:tcBorders>
          </w:tcPr>
          <w:p w14:paraId="5E6FD374" w14:textId="0C4E3EB7" w:rsidR="00FF7AEF" w:rsidRPr="007C08F5" w:rsidRDefault="00AA5CF4" w:rsidP="009930FC">
            <w:pPr>
              <w:ind w:right="5"/>
              <w:jc w:val="center"/>
              <w:rPr>
                <w:rFonts w:ascii="Times New Roman" w:eastAsia="Calibri" w:hAnsi="Times New Roman" w:cs="Times New Roman"/>
                <w:b/>
                <w:bCs/>
                <w:sz w:val="20"/>
                <w:szCs w:val="20"/>
              </w:rPr>
            </w:pPr>
            <w:r w:rsidRPr="00AA5CF4">
              <w:rPr>
                <w:rFonts w:ascii="Times New Roman" w:eastAsia="Calibri" w:hAnsi="Times New Roman" w:cs="Angsana New"/>
                <w:b/>
                <w:bCs/>
                <w:sz w:val="20"/>
                <w:szCs w:val="20"/>
              </w:rPr>
              <w:t>2025</w:t>
            </w:r>
          </w:p>
        </w:tc>
        <w:tc>
          <w:tcPr>
            <w:tcW w:w="260" w:type="dxa"/>
            <w:tcBorders>
              <w:top w:val="single" w:sz="4" w:space="0" w:color="auto"/>
            </w:tcBorders>
          </w:tcPr>
          <w:p w14:paraId="1D740B03" w14:textId="77777777" w:rsidR="00FF7AEF" w:rsidRPr="007C08F5" w:rsidRDefault="00FF7AEF" w:rsidP="009930FC">
            <w:pPr>
              <w:ind w:right="5"/>
              <w:jc w:val="center"/>
              <w:rPr>
                <w:rFonts w:ascii="Times New Roman" w:eastAsia="Calibri" w:hAnsi="Times New Roman" w:cs="Times New Roman"/>
                <w:b/>
                <w:bCs/>
                <w:sz w:val="20"/>
                <w:szCs w:val="20"/>
                <w:lang w:val="en-GB"/>
              </w:rPr>
            </w:pPr>
          </w:p>
        </w:tc>
        <w:tc>
          <w:tcPr>
            <w:tcW w:w="1450" w:type="dxa"/>
            <w:tcBorders>
              <w:top w:val="single" w:sz="4" w:space="0" w:color="auto"/>
            </w:tcBorders>
            <w:hideMark/>
          </w:tcPr>
          <w:p w14:paraId="030FE229" w14:textId="0265772E" w:rsidR="00FF7AEF" w:rsidRPr="007C08F5" w:rsidRDefault="00AA5CF4" w:rsidP="009930FC">
            <w:pPr>
              <w:ind w:right="5"/>
              <w:jc w:val="center"/>
              <w:rPr>
                <w:rFonts w:ascii="Times New Roman" w:eastAsia="Calibri" w:hAnsi="Times New Roman" w:cs="Times New Roman"/>
                <w:b/>
                <w:bCs/>
                <w:sz w:val="20"/>
                <w:szCs w:val="20"/>
              </w:rPr>
            </w:pPr>
            <w:r w:rsidRPr="00AA5CF4">
              <w:rPr>
                <w:rFonts w:ascii="Times New Roman" w:eastAsia="Calibri" w:hAnsi="Times New Roman" w:cs="Angsana New"/>
                <w:b/>
                <w:bCs/>
                <w:sz w:val="20"/>
                <w:szCs w:val="20"/>
              </w:rPr>
              <w:t>2024</w:t>
            </w:r>
          </w:p>
        </w:tc>
      </w:tr>
      <w:tr w:rsidR="00517B3D" w:rsidRPr="007C08F5" w14:paraId="0CD98396" w14:textId="77777777" w:rsidTr="00D26AE2">
        <w:tc>
          <w:tcPr>
            <w:tcW w:w="5643" w:type="dxa"/>
          </w:tcPr>
          <w:p w14:paraId="7BD30F4E" w14:textId="77777777" w:rsidR="00FF7AEF" w:rsidRPr="007C08F5" w:rsidRDefault="00FF7AEF" w:rsidP="009930FC">
            <w:pPr>
              <w:rPr>
                <w:rFonts w:ascii="Times New Roman" w:eastAsia="Calibri" w:hAnsi="Times New Roman" w:cs="Times New Roman"/>
                <w:sz w:val="20"/>
                <w:szCs w:val="20"/>
              </w:rPr>
            </w:pPr>
          </w:p>
        </w:tc>
        <w:tc>
          <w:tcPr>
            <w:tcW w:w="1377" w:type="dxa"/>
            <w:tcBorders>
              <w:left w:val="nil"/>
              <w:bottom w:val="nil"/>
              <w:right w:val="nil"/>
            </w:tcBorders>
          </w:tcPr>
          <w:p w14:paraId="6AFF191F" w14:textId="77777777" w:rsidR="00FF7AEF" w:rsidRPr="007C08F5" w:rsidRDefault="00FF7AEF" w:rsidP="009930FC">
            <w:pPr>
              <w:ind w:right="5"/>
              <w:jc w:val="center"/>
              <w:rPr>
                <w:rFonts w:ascii="Times New Roman" w:eastAsia="Calibri" w:hAnsi="Times New Roman" w:cs="Times New Roman"/>
                <w:sz w:val="20"/>
                <w:szCs w:val="20"/>
              </w:rPr>
            </w:pPr>
          </w:p>
        </w:tc>
        <w:tc>
          <w:tcPr>
            <w:tcW w:w="260" w:type="dxa"/>
            <w:tcBorders>
              <w:left w:val="nil"/>
              <w:bottom w:val="nil"/>
              <w:right w:val="nil"/>
            </w:tcBorders>
          </w:tcPr>
          <w:p w14:paraId="1BDD863C" w14:textId="77777777" w:rsidR="00FF7AEF" w:rsidRPr="007C08F5" w:rsidRDefault="00FF7AEF" w:rsidP="009930FC">
            <w:pPr>
              <w:ind w:right="5"/>
              <w:jc w:val="center"/>
              <w:rPr>
                <w:rFonts w:ascii="Times New Roman" w:eastAsia="Calibri" w:hAnsi="Times New Roman" w:cs="Times New Roman"/>
                <w:sz w:val="20"/>
                <w:szCs w:val="20"/>
              </w:rPr>
            </w:pPr>
          </w:p>
        </w:tc>
        <w:tc>
          <w:tcPr>
            <w:tcW w:w="1450" w:type="dxa"/>
            <w:tcBorders>
              <w:left w:val="nil"/>
              <w:bottom w:val="nil"/>
              <w:right w:val="nil"/>
            </w:tcBorders>
          </w:tcPr>
          <w:p w14:paraId="5773B452" w14:textId="0ACAA9B7" w:rsidR="00FF7AEF" w:rsidRPr="007C08F5" w:rsidRDefault="00FF7AEF" w:rsidP="009930FC">
            <w:pPr>
              <w:ind w:right="5"/>
              <w:jc w:val="center"/>
              <w:rPr>
                <w:rFonts w:ascii="Times New Roman" w:eastAsia="Calibri" w:hAnsi="Times New Roman" w:cs="Times New Roman"/>
                <w:sz w:val="20"/>
                <w:szCs w:val="20"/>
              </w:rPr>
            </w:pPr>
          </w:p>
        </w:tc>
      </w:tr>
      <w:tr w:rsidR="0048582B" w:rsidRPr="007C08F5" w14:paraId="1A306237" w14:textId="77777777" w:rsidTr="00F0030B">
        <w:tc>
          <w:tcPr>
            <w:tcW w:w="5643" w:type="dxa"/>
            <w:hideMark/>
          </w:tcPr>
          <w:p w14:paraId="0F99C426" w14:textId="2F506AED" w:rsidR="0048582B" w:rsidRPr="007C08F5" w:rsidRDefault="0048582B" w:rsidP="0048582B">
            <w:pPr>
              <w:rPr>
                <w:rFonts w:ascii="Times New Roman" w:eastAsia="Calibri" w:hAnsi="Times New Roman" w:cs="Times New Roman"/>
                <w:sz w:val="20"/>
                <w:szCs w:val="20"/>
              </w:rPr>
            </w:pPr>
            <w:r w:rsidRPr="007C08F5">
              <w:rPr>
                <w:rFonts w:ascii="Times New Roman" w:eastAsia="Calibri" w:hAnsi="Times New Roman" w:cs="Times New Roman"/>
                <w:sz w:val="20"/>
                <w:szCs w:val="20"/>
              </w:rPr>
              <w:t>Rental income (included in other income in profit or loss)</w:t>
            </w:r>
          </w:p>
        </w:tc>
        <w:tc>
          <w:tcPr>
            <w:tcW w:w="1377" w:type="dxa"/>
          </w:tcPr>
          <w:p w14:paraId="19069131" w14:textId="191981AB" w:rsidR="0048582B" w:rsidRPr="007C08F5" w:rsidRDefault="00AA5CF4" w:rsidP="0048582B">
            <w:pPr>
              <w:ind w:right="323"/>
              <w:jc w:val="right"/>
              <w:rPr>
                <w:rFonts w:ascii="Times New Roman" w:eastAsia="Calibri" w:hAnsi="Times New Roman" w:cs="Times New Roman"/>
                <w:sz w:val="20"/>
                <w:szCs w:val="20"/>
              </w:rPr>
            </w:pPr>
            <w:r w:rsidRPr="00AA5CF4">
              <w:rPr>
                <w:rFonts w:ascii="Times New Roman" w:eastAsia="Calibri" w:hAnsi="Times New Roman" w:cs="Angsana New"/>
                <w:sz w:val="20"/>
                <w:szCs w:val="20"/>
              </w:rPr>
              <w:t>730</w:t>
            </w:r>
          </w:p>
        </w:tc>
        <w:tc>
          <w:tcPr>
            <w:tcW w:w="260" w:type="dxa"/>
          </w:tcPr>
          <w:p w14:paraId="027ABAFF" w14:textId="77777777" w:rsidR="0048582B" w:rsidRPr="007C08F5" w:rsidRDefault="0048582B" w:rsidP="0048582B">
            <w:pPr>
              <w:ind w:right="-72"/>
              <w:jc w:val="right"/>
              <w:rPr>
                <w:rFonts w:ascii="Times New Roman" w:eastAsia="Calibri" w:hAnsi="Times New Roman" w:cs="Times New Roman"/>
                <w:sz w:val="20"/>
                <w:szCs w:val="20"/>
              </w:rPr>
            </w:pPr>
          </w:p>
        </w:tc>
        <w:tc>
          <w:tcPr>
            <w:tcW w:w="1450" w:type="dxa"/>
            <w:hideMark/>
          </w:tcPr>
          <w:p w14:paraId="2BFCBECC" w14:textId="12CC8942" w:rsidR="0048582B" w:rsidRPr="007C08F5" w:rsidRDefault="00AA5CF4" w:rsidP="0048582B">
            <w:pPr>
              <w:ind w:right="323"/>
              <w:jc w:val="right"/>
              <w:rPr>
                <w:rFonts w:ascii="Times New Roman" w:eastAsia="Calibri" w:hAnsi="Times New Roman" w:cs="Times New Roman"/>
                <w:sz w:val="20"/>
                <w:szCs w:val="20"/>
              </w:rPr>
            </w:pPr>
            <w:r w:rsidRPr="00AA5CF4">
              <w:rPr>
                <w:rFonts w:ascii="Times New Roman" w:eastAsia="Calibri" w:hAnsi="Times New Roman" w:cs="Angsana New"/>
                <w:sz w:val="20"/>
                <w:szCs w:val="20"/>
              </w:rPr>
              <w:t>960</w:t>
            </w:r>
          </w:p>
        </w:tc>
      </w:tr>
      <w:tr w:rsidR="0048582B" w:rsidRPr="007C08F5" w14:paraId="0FA96FC0" w14:textId="77777777" w:rsidTr="00F0030B">
        <w:tc>
          <w:tcPr>
            <w:tcW w:w="5643" w:type="dxa"/>
            <w:hideMark/>
          </w:tcPr>
          <w:p w14:paraId="4D34A41B" w14:textId="7B49A1CA" w:rsidR="0048582B" w:rsidRPr="007C08F5" w:rsidRDefault="0048582B" w:rsidP="0048582B">
            <w:pPr>
              <w:rPr>
                <w:rFonts w:ascii="Times New Roman" w:eastAsia="Calibri" w:hAnsi="Times New Roman" w:cs="Times New Roman"/>
                <w:sz w:val="20"/>
                <w:szCs w:val="20"/>
              </w:rPr>
            </w:pPr>
            <w:r w:rsidRPr="007C08F5">
              <w:rPr>
                <w:rFonts w:ascii="Times New Roman" w:eastAsia="Calibri" w:hAnsi="Times New Roman" w:cs="Times New Roman"/>
                <w:sz w:val="20"/>
                <w:szCs w:val="20"/>
              </w:rPr>
              <w:t>Direct operating expense that generated rental income for the years</w:t>
            </w:r>
          </w:p>
        </w:tc>
        <w:tc>
          <w:tcPr>
            <w:tcW w:w="1377" w:type="dxa"/>
          </w:tcPr>
          <w:p w14:paraId="77888EA0" w14:textId="6FD70C9F" w:rsidR="0048582B" w:rsidRPr="007C08F5" w:rsidRDefault="00AA5CF4" w:rsidP="0048582B">
            <w:pPr>
              <w:ind w:right="323"/>
              <w:jc w:val="right"/>
              <w:rPr>
                <w:rFonts w:ascii="Times New Roman" w:eastAsia="Calibri" w:hAnsi="Times New Roman" w:cs="Times New Roman"/>
                <w:sz w:val="20"/>
                <w:szCs w:val="20"/>
              </w:rPr>
            </w:pPr>
            <w:r w:rsidRPr="00AA5CF4">
              <w:rPr>
                <w:rFonts w:ascii="Times New Roman" w:eastAsia="Calibri" w:hAnsi="Times New Roman" w:cs="Angsana New"/>
                <w:sz w:val="20"/>
                <w:szCs w:val="20"/>
              </w:rPr>
              <w:t>304</w:t>
            </w:r>
          </w:p>
        </w:tc>
        <w:tc>
          <w:tcPr>
            <w:tcW w:w="260" w:type="dxa"/>
          </w:tcPr>
          <w:p w14:paraId="6254D55D" w14:textId="77777777" w:rsidR="0048582B" w:rsidRPr="007C08F5" w:rsidRDefault="0048582B" w:rsidP="0048582B">
            <w:pPr>
              <w:ind w:right="-72"/>
              <w:jc w:val="right"/>
              <w:rPr>
                <w:rFonts w:ascii="Times New Roman" w:eastAsia="Calibri" w:hAnsi="Times New Roman" w:cs="Times New Roman"/>
                <w:sz w:val="20"/>
                <w:szCs w:val="20"/>
              </w:rPr>
            </w:pPr>
          </w:p>
        </w:tc>
        <w:tc>
          <w:tcPr>
            <w:tcW w:w="1450" w:type="dxa"/>
          </w:tcPr>
          <w:p w14:paraId="4CD482C4" w14:textId="77256633" w:rsidR="0048582B" w:rsidRPr="007C08F5" w:rsidRDefault="00AA5CF4" w:rsidP="0048582B">
            <w:pPr>
              <w:ind w:right="323"/>
              <w:jc w:val="right"/>
              <w:rPr>
                <w:rFonts w:ascii="Times New Roman" w:eastAsia="Calibri" w:hAnsi="Times New Roman" w:cs="Times New Roman"/>
                <w:sz w:val="20"/>
                <w:szCs w:val="20"/>
              </w:rPr>
            </w:pPr>
            <w:r w:rsidRPr="00AA5CF4">
              <w:rPr>
                <w:rFonts w:ascii="Times New Roman" w:eastAsia="Calibri" w:hAnsi="Times New Roman" w:cs="Angsana New"/>
                <w:sz w:val="20"/>
                <w:szCs w:val="20"/>
              </w:rPr>
              <w:t>432</w:t>
            </w:r>
          </w:p>
        </w:tc>
      </w:tr>
    </w:tbl>
    <w:p w14:paraId="225C0623" w14:textId="77777777" w:rsidR="00F66DE8" w:rsidRPr="007C08F5" w:rsidRDefault="00F66DE8" w:rsidP="00C55D5E">
      <w:pPr>
        <w:numPr>
          <w:ilvl w:val="0"/>
          <w:numId w:val="39"/>
        </w:numPr>
        <w:ind w:left="533" w:right="-14" w:hanging="504"/>
        <w:jc w:val="thaiDistribute"/>
        <w:rPr>
          <w:rFonts w:ascii="Times New Roman" w:hAnsi="Times New Roman" w:cs="Times New Roman"/>
          <w:b/>
          <w:bCs/>
          <w:sz w:val="20"/>
          <w:szCs w:val="20"/>
        </w:rPr>
        <w:sectPr w:rsidR="00F66DE8" w:rsidRPr="007C08F5" w:rsidSect="00231274">
          <w:headerReference w:type="default" r:id="rId15"/>
          <w:pgSz w:w="11909" w:h="16834" w:code="9"/>
          <w:pgMar w:top="1440" w:right="1224" w:bottom="720" w:left="1440" w:header="720" w:footer="432" w:gutter="0"/>
          <w:pgNumType w:fmt="numberInDash" w:start="23"/>
          <w:cols w:space="720"/>
          <w:docGrid w:linePitch="381"/>
        </w:sectPr>
      </w:pPr>
    </w:p>
    <w:p w14:paraId="72F6BD9D" w14:textId="5FF4ADD8" w:rsidR="0052774C" w:rsidRPr="007C08F5" w:rsidRDefault="006E4C3E" w:rsidP="009930FC">
      <w:pPr>
        <w:numPr>
          <w:ilvl w:val="0"/>
          <w:numId w:val="39"/>
        </w:numPr>
        <w:spacing w:after="240"/>
        <w:ind w:left="533" w:right="-14" w:hanging="504"/>
        <w:jc w:val="thaiDistribute"/>
        <w:rPr>
          <w:rFonts w:ascii="Times New Roman" w:hAnsi="Times New Roman" w:cs="Times New Roman"/>
          <w:b/>
          <w:bCs/>
          <w:sz w:val="20"/>
          <w:szCs w:val="20"/>
        </w:rPr>
      </w:pPr>
      <w:r w:rsidRPr="007C08F5">
        <w:rPr>
          <w:rFonts w:ascii="Times New Roman" w:eastAsia="Arial Unicode MS" w:hAnsi="Times New Roman" w:cs="Times New Roman"/>
          <w:b/>
          <w:bCs/>
          <w:sz w:val="20"/>
          <w:szCs w:val="20"/>
        </w:rPr>
        <w:lastRenderedPageBreak/>
        <w:t xml:space="preserve">PROPERTY, </w:t>
      </w:r>
      <w:r w:rsidR="008D734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PLANT </w:t>
      </w:r>
      <w:r w:rsidR="008D734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AND</w:t>
      </w:r>
      <w:r w:rsidR="008D734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EQUIPMENT</w:t>
      </w:r>
      <w:r w:rsidR="008D734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AND</w:t>
      </w:r>
      <w:r w:rsidR="008D734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RIGHT-OF-USE </w:t>
      </w:r>
      <w:r w:rsidR="008D734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ASSET</w:t>
      </w:r>
      <w:r w:rsidR="00C16A50" w:rsidRPr="007C08F5">
        <w:rPr>
          <w:rFonts w:ascii="Times New Roman" w:eastAsia="Arial Unicode MS" w:hAnsi="Times New Roman" w:cs="Times New Roman"/>
          <w:b/>
          <w:bCs/>
          <w:sz w:val="20"/>
          <w:szCs w:val="20"/>
        </w:rPr>
        <w:t>S</w:t>
      </w:r>
    </w:p>
    <w:p w14:paraId="614B6D8C" w14:textId="1FEEF302" w:rsidR="00343205" w:rsidRPr="007C08F5" w:rsidRDefault="00C16A50" w:rsidP="009930FC">
      <w:pPr>
        <w:spacing w:before="240" w:after="240"/>
        <w:ind w:left="533" w:right="-14"/>
        <w:jc w:val="thaiDistribute"/>
        <w:rPr>
          <w:rFonts w:ascii="Times New Roman" w:hAnsi="Times New Roman" w:cs="Times New Roman"/>
          <w:b/>
          <w:bCs/>
          <w:sz w:val="20"/>
          <w:szCs w:val="20"/>
        </w:rPr>
      </w:pPr>
      <w:r w:rsidRPr="007C08F5">
        <w:rPr>
          <w:rFonts w:ascii="Times New Roman" w:eastAsia="Verdana" w:hAnsi="Times New Roman" w:cs="Times New Roman"/>
          <w:sz w:val="24"/>
          <w:szCs w:val="24"/>
        </w:rPr>
        <w:t>Property, plant and equipment</w:t>
      </w:r>
      <w:r w:rsidR="00FB2835" w:rsidRPr="007C08F5">
        <w:rPr>
          <w:rFonts w:ascii="Times New Roman" w:eastAsia="Verdana" w:hAnsi="Times New Roman" w:cs="Times New Roman"/>
          <w:sz w:val="24"/>
          <w:szCs w:val="24"/>
        </w:rPr>
        <w:t xml:space="preserve"> and right-of-use assets</w:t>
      </w:r>
      <w:r w:rsidRPr="007C08F5">
        <w:rPr>
          <w:rFonts w:ascii="Times New Roman" w:eastAsia="Verdana" w:hAnsi="Times New Roman" w:cs="Times New Roman"/>
          <w:sz w:val="24"/>
          <w:szCs w:val="24"/>
        </w:rPr>
        <w:t xml:space="preserve"> as at </w:t>
      </w:r>
      <w:r w:rsidR="00B93650"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00B93650"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864452"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864452" w:rsidRPr="007C08F5">
        <w:rPr>
          <w:rFonts w:ascii="Times New Roman" w:eastAsia="Verdana" w:hAnsi="Times New Roman" w:cs="Times New Roman"/>
          <w:sz w:val="24"/>
          <w:szCs w:val="24"/>
        </w:rPr>
        <w:t xml:space="preserve"> </w:t>
      </w:r>
      <w:r w:rsidRPr="007C08F5">
        <w:rPr>
          <w:rFonts w:ascii="Times New Roman" w:eastAsia="Verdana" w:hAnsi="Times New Roman" w:cs="Times New Roman"/>
          <w:sz w:val="24"/>
          <w:szCs w:val="24"/>
        </w:rPr>
        <w:t>consisted of the following:</w:t>
      </w:r>
    </w:p>
    <w:p w14:paraId="42AC168A" w14:textId="520E0492" w:rsidR="008D734F" w:rsidRPr="007C08F5" w:rsidRDefault="008D734F" w:rsidP="00E77E5B">
      <w:pPr>
        <w:pStyle w:val="ListParagraph"/>
        <w:tabs>
          <w:tab w:val="right" w:pos="15480"/>
        </w:tabs>
        <w:spacing w:before="240" w:after="0" w:line="240" w:lineRule="auto"/>
        <w:ind w:left="734" w:right="-1256" w:hanging="644"/>
        <w:contextualSpacing w:val="0"/>
        <w:rPr>
          <w:rFonts w:ascii="Times New Roman" w:hAnsi="Times New Roman" w:cs="Times New Roman"/>
          <w:b/>
          <w:bCs/>
          <w:sz w:val="20"/>
          <w:szCs w:val="20"/>
        </w:rPr>
      </w:pPr>
      <w:r w:rsidRPr="007C08F5">
        <w:rPr>
          <w:rFonts w:ascii="Times New Roman" w:hAnsi="Times New Roman" w:cs="Times New Roman"/>
          <w:b/>
          <w:bCs/>
          <w:sz w:val="20"/>
          <w:szCs w:val="20"/>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rPr>
        <w:t xml:space="preserve">, </w:t>
      </w:r>
      <w:r w:rsidR="00AA5CF4" w:rsidRPr="00AA5CF4">
        <w:rPr>
          <w:rFonts w:ascii="Times New Roman" w:hAnsi="Times New Roman" w:cs="Angsana New"/>
          <w:b/>
          <w:bCs/>
          <w:sz w:val="20"/>
          <w:szCs w:val="20"/>
        </w:rPr>
        <w:t>2024</w:t>
      </w:r>
      <w:r w:rsidRPr="007C08F5">
        <w:rPr>
          <w:rFonts w:ascii="Times New Roman" w:hAnsi="Times New Roman" w:cs="Times New Roman"/>
          <w:b/>
          <w:bCs/>
          <w:sz w:val="20"/>
          <w:szCs w:val="20"/>
        </w:rPr>
        <w:tab/>
        <w:t>Unit: Thousand Baht</w:t>
      </w:r>
    </w:p>
    <w:tbl>
      <w:tblPr>
        <w:tblW w:w="15437" w:type="dxa"/>
        <w:tblInd w:w="108" w:type="dxa"/>
        <w:tblLayout w:type="fixed"/>
        <w:tblCellMar>
          <w:left w:w="0" w:type="dxa"/>
          <w:right w:w="0" w:type="dxa"/>
        </w:tblCellMar>
        <w:tblLook w:val="04A0" w:firstRow="1" w:lastRow="0" w:firstColumn="1" w:lastColumn="0" w:noHBand="0" w:noVBand="1"/>
      </w:tblPr>
      <w:tblGrid>
        <w:gridCol w:w="2590"/>
        <w:gridCol w:w="1080"/>
        <w:gridCol w:w="90"/>
        <w:gridCol w:w="1334"/>
        <w:gridCol w:w="103"/>
        <w:gridCol w:w="1358"/>
        <w:gridCol w:w="95"/>
        <w:gridCol w:w="1170"/>
        <w:gridCol w:w="76"/>
        <w:gridCol w:w="1094"/>
        <w:gridCol w:w="70"/>
        <w:gridCol w:w="1046"/>
        <w:gridCol w:w="78"/>
        <w:gridCol w:w="1236"/>
        <w:gridCol w:w="83"/>
        <w:gridCol w:w="1350"/>
        <w:gridCol w:w="61"/>
        <w:gridCol w:w="1206"/>
        <w:gridCol w:w="99"/>
        <w:gridCol w:w="1203"/>
        <w:gridCol w:w="15"/>
      </w:tblGrid>
      <w:tr w:rsidR="00517B3D" w:rsidRPr="007C08F5" w14:paraId="6BF4F42E" w14:textId="77777777" w:rsidTr="00F7151E">
        <w:trPr>
          <w:gridAfter w:val="1"/>
          <w:wAfter w:w="15" w:type="dxa"/>
          <w:trHeight w:val="144"/>
        </w:trPr>
        <w:tc>
          <w:tcPr>
            <w:tcW w:w="2590" w:type="dxa"/>
            <w:vAlign w:val="bottom"/>
          </w:tcPr>
          <w:p w14:paraId="5EE9744A" w14:textId="77777777" w:rsidR="008D734F" w:rsidRPr="007C08F5" w:rsidRDefault="008D734F" w:rsidP="00B012A7">
            <w:pPr>
              <w:tabs>
                <w:tab w:val="left" w:pos="900"/>
                <w:tab w:val="left" w:pos="1080"/>
                <w:tab w:val="left" w:pos="1260"/>
              </w:tabs>
              <w:ind w:left="-101"/>
              <w:rPr>
                <w:rFonts w:ascii="Times New Roman" w:hAnsi="Times New Roman" w:cs="Times New Roman"/>
                <w:sz w:val="20"/>
                <w:szCs w:val="20"/>
              </w:rPr>
            </w:pPr>
          </w:p>
        </w:tc>
        <w:tc>
          <w:tcPr>
            <w:tcW w:w="12832" w:type="dxa"/>
            <w:gridSpan w:val="19"/>
            <w:tcBorders>
              <w:top w:val="single" w:sz="4" w:space="0" w:color="auto"/>
              <w:bottom w:val="single" w:sz="4" w:space="0" w:color="auto"/>
            </w:tcBorders>
          </w:tcPr>
          <w:p w14:paraId="3D1F11A6" w14:textId="77777777" w:rsidR="008D734F" w:rsidRPr="007C08F5" w:rsidRDefault="008D734F" w:rsidP="00B012A7">
            <w:pPr>
              <w:ind w:left="-40"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Consolidated financial statements</w:t>
            </w:r>
          </w:p>
        </w:tc>
      </w:tr>
      <w:tr w:rsidR="00517B3D" w:rsidRPr="007C08F5" w14:paraId="42BDAD87" w14:textId="77777777" w:rsidTr="00F7151E">
        <w:trPr>
          <w:trHeight w:val="144"/>
        </w:trPr>
        <w:tc>
          <w:tcPr>
            <w:tcW w:w="2590" w:type="dxa"/>
            <w:vAlign w:val="bottom"/>
          </w:tcPr>
          <w:p w14:paraId="2F48719D" w14:textId="77777777" w:rsidR="008D734F" w:rsidRPr="007C08F5" w:rsidRDefault="008D734F" w:rsidP="00B012A7">
            <w:pPr>
              <w:tabs>
                <w:tab w:val="left" w:pos="900"/>
                <w:tab w:val="left" w:pos="1080"/>
                <w:tab w:val="left" w:pos="1260"/>
              </w:tabs>
              <w:ind w:left="-101"/>
              <w:rPr>
                <w:rFonts w:ascii="Times New Roman" w:hAnsi="Times New Roman" w:cs="Times New Roman"/>
                <w:sz w:val="20"/>
                <w:szCs w:val="20"/>
              </w:rPr>
            </w:pPr>
          </w:p>
        </w:tc>
        <w:tc>
          <w:tcPr>
            <w:tcW w:w="1080" w:type="dxa"/>
            <w:tcBorders>
              <w:top w:val="single" w:sz="4" w:space="0" w:color="auto"/>
            </w:tcBorders>
            <w:vAlign w:val="bottom"/>
          </w:tcPr>
          <w:p w14:paraId="093B52E7" w14:textId="77777777" w:rsidR="008D734F" w:rsidRPr="007C08F5" w:rsidRDefault="008D734F" w:rsidP="00B012A7">
            <w:pPr>
              <w:ind w:right="-72"/>
              <w:jc w:val="center"/>
              <w:rPr>
                <w:rFonts w:ascii="Times New Roman" w:hAnsi="Times New Roman" w:cs="Times New Roman"/>
                <w:b/>
                <w:bCs/>
                <w:sz w:val="20"/>
                <w:szCs w:val="20"/>
                <w:lang w:val="en-GB"/>
              </w:rPr>
            </w:pPr>
          </w:p>
        </w:tc>
        <w:tc>
          <w:tcPr>
            <w:tcW w:w="90" w:type="dxa"/>
          </w:tcPr>
          <w:p w14:paraId="43E82A9B"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34" w:type="dxa"/>
            <w:tcBorders>
              <w:top w:val="single" w:sz="4" w:space="0" w:color="auto"/>
            </w:tcBorders>
            <w:vAlign w:val="bottom"/>
          </w:tcPr>
          <w:p w14:paraId="3CB7491C"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Buildings</w:t>
            </w:r>
          </w:p>
        </w:tc>
        <w:tc>
          <w:tcPr>
            <w:tcW w:w="103" w:type="dxa"/>
            <w:tcBorders>
              <w:top w:val="single" w:sz="4" w:space="0" w:color="auto"/>
            </w:tcBorders>
          </w:tcPr>
          <w:p w14:paraId="5E7C97FA"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58" w:type="dxa"/>
            <w:tcBorders>
              <w:top w:val="single" w:sz="4" w:space="0" w:color="auto"/>
            </w:tcBorders>
            <w:vAlign w:val="bottom"/>
          </w:tcPr>
          <w:p w14:paraId="6CDF45BB"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Office</w:t>
            </w:r>
          </w:p>
        </w:tc>
        <w:tc>
          <w:tcPr>
            <w:tcW w:w="95" w:type="dxa"/>
            <w:tcBorders>
              <w:top w:val="single" w:sz="4" w:space="0" w:color="auto"/>
            </w:tcBorders>
          </w:tcPr>
          <w:p w14:paraId="4C83170F" w14:textId="77777777" w:rsidR="008D734F" w:rsidRPr="007C08F5" w:rsidRDefault="008D734F" w:rsidP="00B012A7">
            <w:pPr>
              <w:ind w:right="-72"/>
              <w:jc w:val="center"/>
              <w:rPr>
                <w:rFonts w:ascii="Times New Roman" w:hAnsi="Times New Roman" w:cs="Times New Roman"/>
                <w:b/>
                <w:bCs/>
                <w:sz w:val="20"/>
                <w:szCs w:val="20"/>
                <w:cs/>
              </w:rPr>
            </w:pPr>
          </w:p>
        </w:tc>
        <w:tc>
          <w:tcPr>
            <w:tcW w:w="1170" w:type="dxa"/>
            <w:tcBorders>
              <w:top w:val="single" w:sz="4" w:space="0" w:color="auto"/>
            </w:tcBorders>
            <w:vAlign w:val="bottom"/>
          </w:tcPr>
          <w:p w14:paraId="5C188BAA" w14:textId="77777777" w:rsidR="008D734F" w:rsidRPr="007C08F5" w:rsidRDefault="008D734F" w:rsidP="00B012A7">
            <w:pPr>
              <w:ind w:right="-72"/>
              <w:jc w:val="center"/>
              <w:rPr>
                <w:rFonts w:ascii="Times New Roman" w:hAnsi="Times New Roman" w:cs="Times New Roman"/>
                <w:b/>
                <w:bCs/>
                <w:sz w:val="20"/>
                <w:szCs w:val="20"/>
                <w:cs/>
              </w:rPr>
            </w:pPr>
          </w:p>
        </w:tc>
        <w:tc>
          <w:tcPr>
            <w:tcW w:w="76" w:type="dxa"/>
            <w:tcBorders>
              <w:top w:val="single" w:sz="4" w:space="0" w:color="auto"/>
            </w:tcBorders>
          </w:tcPr>
          <w:p w14:paraId="34B2E435"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094" w:type="dxa"/>
            <w:tcBorders>
              <w:top w:val="single" w:sz="4" w:space="0" w:color="auto"/>
            </w:tcBorders>
            <w:vAlign w:val="bottom"/>
          </w:tcPr>
          <w:p w14:paraId="4DE98ADD" w14:textId="77777777" w:rsidR="008D734F" w:rsidRPr="007C08F5" w:rsidRDefault="008D734F" w:rsidP="00B012A7">
            <w:pPr>
              <w:ind w:right="-72"/>
              <w:jc w:val="center"/>
              <w:rPr>
                <w:rFonts w:ascii="Times New Roman" w:hAnsi="Times New Roman" w:cs="Times New Roman"/>
                <w:b/>
                <w:bCs/>
                <w:sz w:val="20"/>
                <w:szCs w:val="20"/>
                <w:lang w:val="en-GB"/>
              </w:rPr>
            </w:pPr>
          </w:p>
        </w:tc>
        <w:tc>
          <w:tcPr>
            <w:tcW w:w="70" w:type="dxa"/>
            <w:tcBorders>
              <w:top w:val="single" w:sz="4" w:space="0" w:color="auto"/>
            </w:tcBorders>
          </w:tcPr>
          <w:p w14:paraId="13811050"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046" w:type="dxa"/>
            <w:tcBorders>
              <w:top w:val="single" w:sz="4" w:space="0" w:color="auto"/>
            </w:tcBorders>
            <w:vAlign w:val="bottom"/>
          </w:tcPr>
          <w:p w14:paraId="595B803D" w14:textId="77777777" w:rsidR="008D734F" w:rsidRPr="007C08F5" w:rsidRDefault="008D734F" w:rsidP="00B012A7">
            <w:pPr>
              <w:ind w:right="-72"/>
              <w:jc w:val="center"/>
              <w:rPr>
                <w:rFonts w:ascii="Times New Roman" w:hAnsi="Times New Roman" w:cs="Times New Roman"/>
                <w:b/>
                <w:bCs/>
                <w:sz w:val="20"/>
                <w:szCs w:val="20"/>
                <w:lang w:val="en-GB"/>
              </w:rPr>
            </w:pPr>
          </w:p>
        </w:tc>
        <w:tc>
          <w:tcPr>
            <w:tcW w:w="78" w:type="dxa"/>
            <w:tcBorders>
              <w:top w:val="single" w:sz="4" w:space="0" w:color="auto"/>
            </w:tcBorders>
          </w:tcPr>
          <w:p w14:paraId="26538053"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236" w:type="dxa"/>
            <w:tcBorders>
              <w:top w:val="single" w:sz="4" w:space="0" w:color="auto"/>
            </w:tcBorders>
            <w:vAlign w:val="bottom"/>
          </w:tcPr>
          <w:p w14:paraId="6C6EB3A9"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83" w:type="dxa"/>
            <w:tcBorders>
              <w:top w:val="single" w:sz="4" w:space="0" w:color="auto"/>
            </w:tcBorders>
          </w:tcPr>
          <w:p w14:paraId="6DEF4D7B" w14:textId="77777777" w:rsidR="008D734F" w:rsidRPr="007C08F5" w:rsidRDefault="008D734F" w:rsidP="00B012A7">
            <w:pPr>
              <w:ind w:right="-72"/>
              <w:jc w:val="center"/>
              <w:rPr>
                <w:rFonts w:ascii="Times New Roman" w:hAnsi="Times New Roman" w:cs="Times New Roman"/>
                <w:b/>
                <w:bCs/>
                <w:sz w:val="20"/>
                <w:szCs w:val="20"/>
                <w:cs/>
                <w:lang w:val="en-GB"/>
              </w:rPr>
            </w:pPr>
          </w:p>
        </w:tc>
        <w:tc>
          <w:tcPr>
            <w:tcW w:w="1350" w:type="dxa"/>
            <w:tcBorders>
              <w:top w:val="single" w:sz="4" w:space="0" w:color="auto"/>
            </w:tcBorders>
            <w:vAlign w:val="bottom"/>
          </w:tcPr>
          <w:p w14:paraId="107C67E4" w14:textId="77777777" w:rsidR="008D734F" w:rsidRPr="007C08F5" w:rsidRDefault="008D734F" w:rsidP="00B012A7">
            <w:pPr>
              <w:ind w:right="-72"/>
              <w:jc w:val="center"/>
              <w:rPr>
                <w:rFonts w:ascii="Times New Roman" w:hAnsi="Times New Roman" w:cs="Times New Roman"/>
                <w:b/>
                <w:bCs/>
                <w:sz w:val="20"/>
                <w:szCs w:val="20"/>
                <w:cs/>
                <w:lang w:val="en-GB"/>
              </w:rPr>
            </w:pPr>
          </w:p>
        </w:tc>
        <w:tc>
          <w:tcPr>
            <w:tcW w:w="61" w:type="dxa"/>
            <w:tcBorders>
              <w:top w:val="single" w:sz="4" w:space="0" w:color="auto"/>
            </w:tcBorders>
          </w:tcPr>
          <w:p w14:paraId="0FAA4137" w14:textId="77777777" w:rsidR="008D734F" w:rsidRPr="007C08F5" w:rsidRDefault="008D734F" w:rsidP="00B012A7">
            <w:pPr>
              <w:ind w:right="-72"/>
              <w:jc w:val="center"/>
              <w:rPr>
                <w:rFonts w:ascii="Times New Roman" w:hAnsi="Times New Roman" w:cs="Times New Roman"/>
                <w:b/>
                <w:bCs/>
                <w:sz w:val="20"/>
                <w:szCs w:val="20"/>
                <w:cs/>
                <w:lang w:val="en-GB"/>
              </w:rPr>
            </w:pPr>
          </w:p>
        </w:tc>
        <w:tc>
          <w:tcPr>
            <w:tcW w:w="1206" w:type="dxa"/>
            <w:tcBorders>
              <w:top w:val="single" w:sz="4" w:space="0" w:color="auto"/>
            </w:tcBorders>
            <w:vAlign w:val="bottom"/>
          </w:tcPr>
          <w:p w14:paraId="119494FA" w14:textId="77777777" w:rsidR="008D734F" w:rsidRPr="007C08F5" w:rsidRDefault="008D734F" w:rsidP="00B012A7">
            <w:pPr>
              <w:ind w:right="-72"/>
              <w:jc w:val="center"/>
              <w:rPr>
                <w:rFonts w:ascii="Times New Roman" w:hAnsi="Times New Roman" w:cs="Times New Roman"/>
                <w:b/>
                <w:bCs/>
                <w:sz w:val="20"/>
                <w:szCs w:val="20"/>
                <w:cs/>
                <w:lang w:val="en-GB"/>
              </w:rPr>
            </w:pPr>
          </w:p>
        </w:tc>
        <w:tc>
          <w:tcPr>
            <w:tcW w:w="99" w:type="dxa"/>
            <w:tcBorders>
              <w:top w:val="single" w:sz="4" w:space="0" w:color="auto"/>
            </w:tcBorders>
          </w:tcPr>
          <w:p w14:paraId="0C2404EE" w14:textId="77777777" w:rsidR="008D734F" w:rsidRPr="007C08F5" w:rsidRDefault="008D734F" w:rsidP="00B012A7">
            <w:pPr>
              <w:ind w:right="-72"/>
              <w:jc w:val="center"/>
              <w:rPr>
                <w:rFonts w:ascii="Times New Roman" w:hAnsi="Times New Roman" w:cs="Times New Roman"/>
                <w:b/>
                <w:bCs/>
                <w:sz w:val="20"/>
                <w:szCs w:val="20"/>
                <w:cs/>
              </w:rPr>
            </w:pPr>
          </w:p>
        </w:tc>
        <w:tc>
          <w:tcPr>
            <w:tcW w:w="1218" w:type="dxa"/>
            <w:gridSpan w:val="2"/>
            <w:tcBorders>
              <w:top w:val="single" w:sz="4" w:space="0" w:color="auto"/>
            </w:tcBorders>
            <w:vAlign w:val="bottom"/>
          </w:tcPr>
          <w:p w14:paraId="5CDDC439" w14:textId="77777777" w:rsidR="008D734F" w:rsidRPr="007C08F5" w:rsidRDefault="008D734F" w:rsidP="00B012A7">
            <w:pPr>
              <w:ind w:right="-72"/>
              <w:jc w:val="center"/>
              <w:rPr>
                <w:rFonts w:ascii="Times New Roman" w:hAnsi="Times New Roman" w:cs="Times New Roman"/>
                <w:b/>
                <w:bCs/>
                <w:sz w:val="20"/>
                <w:szCs w:val="20"/>
                <w:cs/>
              </w:rPr>
            </w:pPr>
          </w:p>
        </w:tc>
      </w:tr>
      <w:tr w:rsidR="00517B3D" w:rsidRPr="007C08F5" w14:paraId="25CB2A70" w14:textId="77777777" w:rsidTr="00F7151E">
        <w:trPr>
          <w:trHeight w:val="144"/>
        </w:trPr>
        <w:tc>
          <w:tcPr>
            <w:tcW w:w="2590" w:type="dxa"/>
            <w:vAlign w:val="bottom"/>
          </w:tcPr>
          <w:p w14:paraId="01B6E053" w14:textId="77777777" w:rsidR="008D734F" w:rsidRPr="007C08F5" w:rsidRDefault="008D734F" w:rsidP="00B012A7">
            <w:pPr>
              <w:tabs>
                <w:tab w:val="left" w:pos="900"/>
                <w:tab w:val="left" w:pos="1080"/>
                <w:tab w:val="left" w:pos="1260"/>
              </w:tabs>
              <w:ind w:left="-101"/>
              <w:rPr>
                <w:rFonts w:ascii="Times New Roman" w:hAnsi="Times New Roman" w:cs="Times New Roman"/>
                <w:sz w:val="20"/>
                <w:szCs w:val="20"/>
              </w:rPr>
            </w:pPr>
          </w:p>
        </w:tc>
        <w:tc>
          <w:tcPr>
            <w:tcW w:w="1080" w:type="dxa"/>
            <w:vAlign w:val="bottom"/>
          </w:tcPr>
          <w:p w14:paraId="5FC8802E" w14:textId="77777777" w:rsidR="008D734F" w:rsidRPr="007C08F5" w:rsidRDefault="008D734F" w:rsidP="00B012A7">
            <w:pPr>
              <w:ind w:right="-72"/>
              <w:jc w:val="center"/>
              <w:rPr>
                <w:rFonts w:ascii="Times New Roman" w:hAnsi="Times New Roman" w:cs="Times New Roman"/>
                <w:b/>
                <w:bCs/>
                <w:sz w:val="20"/>
                <w:szCs w:val="20"/>
                <w:lang w:val="en-GB"/>
              </w:rPr>
            </w:pPr>
          </w:p>
        </w:tc>
        <w:tc>
          <w:tcPr>
            <w:tcW w:w="90" w:type="dxa"/>
          </w:tcPr>
          <w:p w14:paraId="29EA4F1D"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34" w:type="dxa"/>
            <w:vAlign w:val="bottom"/>
          </w:tcPr>
          <w:p w14:paraId="1CE9D352"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rPr>
              <w:t>and building</w:t>
            </w:r>
          </w:p>
        </w:tc>
        <w:tc>
          <w:tcPr>
            <w:tcW w:w="103" w:type="dxa"/>
          </w:tcPr>
          <w:p w14:paraId="515CA4B7"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58" w:type="dxa"/>
            <w:vAlign w:val="bottom"/>
          </w:tcPr>
          <w:p w14:paraId="6A27D599"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95" w:type="dxa"/>
          </w:tcPr>
          <w:p w14:paraId="153A359D" w14:textId="77777777" w:rsidR="008D734F" w:rsidRPr="007C08F5" w:rsidRDefault="008D734F" w:rsidP="00B012A7">
            <w:pPr>
              <w:ind w:right="-72"/>
              <w:jc w:val="center"/>
              <w:rPr>
                <w:rFonts w:ascii="Times New Roman" w:hAnsi="Times New Roman" w:cs="Times New Roman"/>
                <w:b/>
                <w:bCs/>
                <w:sz w:val="20"/>
                <w:szCs w:val="20"/>
                <w:cs/>
              </w:rPr>
            </w:pPr>
          </w:p>
        </w:tc>
        <w:tc>
          <w:tcPr>
            <w:tcW w:w="1170" w:type="dxa"/>
            <w:vAlign w:val="bottom"/>
          </w:tcPr>
          <w:p w14:paraId="75277224" w14:textId="77777777" w:rsidR="008D734F" w:rsidRPr="007C08F5" w:rsidRDefault="008D734F" w:rsidP="00B012A7">
            <w:pPr>
              <w:ind w:right="-72"/>
              <w:jc w:val="center"/>
              <w:rPr>
                <w:rFonts w:ascii="Times New Roman" w:hAnsi="Times New Roman" w:cs="Times New Roman"/>
                <w:b/>
                <w:bCs/>
                <w:sz w:val="20"/>
                <w:szCs w:val="20"/>
                <w:cs/>
              </w:rPr>
            </w:pPr>
          </w:p>
        </w:tc>
        <w:tc>
          <w:tcPr>
            <w:tcW w:w="76" w:type="dxa"/>
          </w:tcPr>
          <w:p w14:paraId="0552D26E"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094" w:type="dxa"/>
            <w:vAlign w:val="bottom"/>
          </w:tcPr>
          <w:p w14:paraId="555F8978" w14:textId="77777777" w:rsidR="008D734F" w:rsidRPr="007C08F5" w:rsidRDefault="008D734F" w:rsidP="00B012A7">
            <w:pPr>
              <w:ind w:right="-72"/>
              <w:jc w:val="center"/>
              <w:rPr>
                <w:rFonts w:ascii="Times New Roman" w:hAnsi="Times New Roman" w:cs="Times New Roman"/>
                <w:b/>
                <w:bCs/>
                <w:sz w:val="20"/>
                <w:szCs w:val="20"/>
                <w:lang w:val="en-GB"/>
              </w:rPr>
            </w:pPr>
          </w:p>
        </w:tc>
        <w:tc>
          <w:tcPr>
            <w:tcW w:w="70" w:type="dxa"/>
          </w:tcPr>
          <w:p w14:paraId="4D29B3AF"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046" w:type="dxa"/>
            <w:vAlign w:val="bottom"/>
          </w:tcPr>
          <w:p w14:paraId="53DF1A6A"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Rental</w:t>
            </w:r>
          </w:p>
        </w:tc>
        <w:tc>
          <w:tcPr>
            <w:tcW w:w="78" w:type="dxa"/>
          </w:tcPr>
          <w:p w14:paraId="3105262E"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236" w:type="dxa"/>
            <w:vAlign w:val="bottom"/>
          </w:tcPr>
          <w:p w14:paraId="2D968C1A"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under</w:t>
            </w:r>
          </w:p>
        </w:tc>
        <w:tc>
          <w:tcPr>
            <w:tcW w:w="83" w:type="dxa"/>
          </w:tcPr>
          <w:p w14:paraId="03898FAD"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50" w:type="dxa"/>
            <w:vAlign w:val="bottom"/>
          </w:tcPr>
          <w:p w14:paraId="4F59853C" w14:textId="77777777" w:rsidR="008D734F" w:rsidRPr="007C08F5" w:rsidRDefault="008D734F"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Construction</w:t>
            </w:r>
          </w:p>
        </w:tc>
        <w:tc>
          <w:tcPr>
            <w:tcW w:w="61" w:type="dxa"/>
          </w:tcPr>
          <w:p w14:paraId="38594123" w14:textId="77777777" w:rsidR="008D734F" w:rsidRPr="007C08F5" w:rsidRDefault="008D734F" w:rsidP="00B012A7">
            <w:pPr>
              <w:ind w:right="-72"/>
              <w:jc w:val="center"/>
              <w:rPr>
                <w:rFonts w:ascii="Times New Roman" w:hAnsi="Times New Roman" w:cs="Times New Roman"/>
                <w:b/>
                <w:bCs/>
                <w:sz w:val="20"/>
                <w:szCs w:val="20"/>
                <w:cs/>
                <w:lang w:val="en-GB"/>
              </w:rPr>
            </w:pPr>
          </w:p>
        </w:tc>
        <w:tc>
          <w:tcPr>
            <w:tcW w:w="1206" w:type="dxa"/>
            <w:vAlign w:val="bottom"/>
          </w:tcPr>
          <w:p w14:paraId="5324BC99" w14:textId="77777777" w:rsidR="008D734F" w:rsidRPr="007C08F5" w:rsidRDefault="008D734F" w:rsidP="00B012A7">
            <w:pPr>
              <w:ind w:right="-72"/>
              <w:jc w:val="center"/>
              <w:rPr>
                <w:rFonts w:ascii="Times New Roman" w:hAnsi="Times New Roman" w:cs="Times New Roman"/>
                <w:b/>
                <w:bCs/>
                <w:sz w:val="20"/>
                <w:szCs w:val="20"/>
                <w:cs/>
                <w:lang w:val="en-GB"/>
              </w:rPr>
            </w:pPr>
          </w:p>
        </w:tc>
        <w:tc>
          <w:tcPr>
            <w:tcW w:w="99" w:type="dxa"/>
          </w:tcPr>
          <w:p w14:paraId="43640E1A"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218" w:type="dxa"/>
            <w:gridSpan w:val="2"/>
            <w:vAlign w:val="bottom"/>
          </w:tcPr>
          <w:p w14:paraId="707DD116" w14:textId="77777777" w:rsidR="008D734F" w:rsidRPr="007C08F5" w:rsidRDefault="008D734F"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Right-of-use</w:t>
            </w:r>
          </w:p>
        </w:tc>
      </w:tr>
      <w:tr w:rsidR="00517B3D" w:rsidRPr="007C08F5" w14:paraId="06F55E09" w14:textId="77777777" w:rsidTr="00F7151E">
        <w:trPr>
          <w:trHeight w:val="144"/>
        </w:trPr>
        <w:tc>
          <w:tcPr>
            <w:tcW w:w="2590" w:type="dxa"/>
            <w:vAlign w:val="bottom"/>
          </w:tcPr>
          <w:p w14:paraId="7E27BE76" w14:textId="77777777" w:rsidR="008D734F" w:rsidRPr="007C08F5" w:rsidRDefault="008D734F" w:rsidP="00B012A7">
            <w:pPr>
              <w:tabs>
                <w:tab w:val="left" w:pos="900"/>
                <w:tab w:val="left" w:pos="1080"/>
                <w:tab w:val="left" w:pos="1260"/>
              </w:tabs>
              <w:ind w:left="-101"/>
              <w:rPr>
                <w:rFonts w:ascii="Times New Roman" w:hAnsi="Times New Roman" w:cs="Times New Roman"/>
                <w:sz w:val="20"/>
                <w:szCs w:val="20"/>
              </w:rPr>
            </w:pPr>
          </w:p>
        </w:tc>
        <w:tc>
          <w:tcPr>
            <w:tcW w:w="1080" w:type="dxa"/>
            <w:tcBorders>
              <w:bottom w:val="single" w:sz="4" w:space="0" w:color="auto"/>
            </w:tcBorders>
            <w:vAlign w:val="bottom"/>
            <w:hideMark/>
          </w:tcPr>
          <w:p w14:paraId="55C2A269" w14:textId="77777777" w:rsidR="008D734F" w:rsidRPr="007C08F5" w:rsidRDefault="008D734F" w:rsidP="00B012A7">
            <w:pPr>
              <w:ind w:right="-72"/>
              <w:jc w:val="center"/>
              <w:rPr>
                <w:rFonts w:ascii="Times New Roman" w:hAnsi="Times New Roman" w:cs="Times New Roman"/>
                <w:b/>
                <w:bCs/>
                <w:sz w:val="20"/>
                <w:szCs w:val="20"/>
              </w:rPr>
            </w:pPr>
            <w:r w:rsidRPr="007C08F5">
              <w:rPr>
                <w:rFonts w:ascii="Times New Roman" w:hAnsi="Times New Roman" w:cs="Times New Roman"/>
                <w:b/>
                <w:bCs/>
                <w:sz w:val="20"/>
                <w:szCs w:val="20"/>
              </w:rPr>
              <w:t>Land</w:t>
            </w:r>
          </w:p>
        </w:tc>
        <w:tc>
          <w:tcPr>
            <w:tcW w:w="90" w:type="dxa"/>
            <w:tcBorders>
              <w:bottom w:val="single" w:sz="4" w:space="0" w:color="auto"/>
            </w:tcBorders>
          </w:tcPr>
          <w:p w14:paraId="26DD8591"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34" w:type="dxa"/>
            <w:tcBorders>
              <w:bottom w:val="single" w:sz="4" w:space="0" w:color="auto"/>
            </w:tcBorders>
            <w:vAlign w:val="bottom"/>
            <w:hideMark/>
          </w:tcPr>
          <w:p w14:paraId="1B59C2FA"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improvements</w:t>
            </w:r>
          </w:p>
        </w:tc>
        <w:tc>
          <w:tcPr>
            <w:tcW w:w="103" w:type="dxa"/>
            <w:tcBorders>
              <w:bottom w:val="single" w:sz="4" w:space="0" w:color="auto"/>
            </w:tcBorders>
          </w:tcPr>
          <w:p w14:paraId="5D99A63E"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58" w:type="dxa"/>
            <w:tcBorders>
              <w:bottom w:val="single" w:sz="4" w:space="0" w:color="auto"/>
            </w:tcBorders>
            <w:vAlign w:val="bottom"/>
            <w:hideMark/>
          </w:tcPr>
          <w:p w14:paraId="6A8B85EB"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and furniture</w:t>
            </w:r>
          </w:p>
        </w:tc>
        <w:tc>
          <w:tcPr>
            <w:tcW w:w="95" w:type="dxa"/>
            <w:tcBorders>
              <w:bottom w:val="single" w:sz="4" w:space="0" w:color="auto"/>
            </w:tcBorders>
          </w:tcPr>
          <w:p w14:paraId="059D69B5"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170" w:type="dxa"/>
            <w:tcBorders>
              <w:bottom w:val="single" w:sz="4" w:space="0" w:color="auto"/>
            </w:tcBorders>
            <w:vAlign w:val="bottom"/>
            <w:hideMark/>
          </w:tcPr>
          <w:p w14:paraId="02ECF65C"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Vehicles</w:t>
            </w:r>
          </w:p>
        </w:tc>
        <w:tc>
          <w:tcPr>
            <w:tcW w:w="76" w:type="dxa"/>
            <w:tcBorders>
              <w:bottom w:val="single" w:sz="4" w:space="0" w:color="auto"/>
            </w:tcBorders>
          </w:tcPr>
          <w:p w14:paraId="57B3E456"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094" w:type="dxa"/>
            <w:tcBorders>
              <w:bottom w:val="single" w:sz="4" w:space="0" w:color="auto"/>
            </w:tcBorders>
            <w:vAlign w:val="bottom"/>
            <w:hideMark/>
          </w:tcPr>
          <w:p w14:paraId="2B4BAAEF"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Tools</w:t>
            </w:r>
          </w:p>
        </w:tc>
        <w:tc>
          <w:tcPr>
            <w:tcW w:w="70" w:type="dxa"/>
            <w:tcBorders>
              <w:bottom w:val="single" w:sz="4" w:space="0" w:color="auto"/>
            </w:tcBorders>
          </w:tcPr>
          <w:p w14:paraId="10E96EB1"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046" w:type="dxa"/>
            <w:tcBorders>
              <w:bottom w:val="single" w:sz="4" w:space="0" w:color="auto"/>
            </w:tcBorders>
            <w:vAlign w:val="bottom"/>
            <w:hideMark/>
          </w:tcPr>
          <w:p w14:paraId="664823F0"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78" w:type="dxa"/>
            <w:tcBorders>
              <w:bottom w:val="single" w:sz="4" w:space="0" w:color="auto"/>
            </w:tcBorders>
          </w:tcPr>
          <w:p w14:paraId="78978B65"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236" w:type="dxa"/>
            <w:tcBorders>
              <w:bottom w:val="single" w:sz="4" w:space="0" w:color="auto"/>
            </w:tcBorders>
            <w:vAlign w:val="bottom"/>
            <w:hideMark/>
          </w:tcPr>
          <w:p w14:paraId="68CBA065" w14:textId="77777777" w:rsidR="008D734F" w:rsidRPr="007C08F5" w:rsidRDefault="008D734F"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installation</w:t>
            </w:r>
          </w:p>
        </w:tc>
        <w:tc>
          <w:tcPr>
            <w:tcW w:w="83" w:type="dxa"/>
            <w:tcBorders>
              <w:bottom w:val="single" w:sz="4" w:space="0" w:color="auto"/>
            </w:tcBorders>
          </w:tcPr>
          <w:p w14:paraId="66D52286"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350" w:type="dxa"/>
            <w:tcBorders>
              <w:bottom w:val="single" w:sz="4" w:space="0" w:color="auto"/>
            </w:tcBorders>
            <w:vAlign w:val="bottom"/>
            <w:hideMark/>
          </w:tcPr>
          <w:p w14:paraId="199A54BC" w14:textId="77777777" w:rsidR="008D734F" w:rsidRPr="007C08F5" w:rsidRDefault="008D734F"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in progress</w:t>
            </w:r>
          </w:p>
        </w:tc>
        <w:tc>
          <w:tcPr>
            <w:tcW w:w="61" w:type="dxa"/>
            <w:tcBorders>
              <w:bottom w:val="single" w:sz="4" w:space="0" w:color="auto"/>
            </w:tcBorders>
          </w:tcPr>
          <w:p w14:paraId="50B172E8"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206" w:type="dxa"/>
            <w:tcBorders>
              <w:bottom w:val="single" w:sz="4" w:space="0" w:color="auto"/>
            </w:tcBorders>
            <w:vAlign w:val="bottom"/>
            <w:hideMark/>
          </w:tcPr>
          <w:p w14:paraId="42921A7A" w14:textId="77777777" w:rsidR="008D734F" w:rsidRPr="007C08F5" w:rsidRDefault="008D734F"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Total</w:t>
            </w:r>
          </w:p>
        </w:tc>
        <w:tc>
          <w:tcPr>
            <w:tcW w:w="99" w:type="dxa"/>
            <w:tcBorders>
              <w:bottom w:val="single" w:sz="4" w:space="0" w:color="auto"/>
            </w:tcBorders>
          </w:tcPr>
          <w:p w14:paraId="7A0E9F3F" w14:textId="77777777" w:rsidR="008D734F" w:rsidRPr="007C08F5" w:rsidRDefault="008D734F" w:rsidP="00B012A7">
            <w:pPr>
              <w:ind w:right="-72"/>
              <w:jc w:val="center"/>
              <w:rPr>
                <w:rFonts w:ascii="Times New Roman" w:hAnsi="Times New Roman" w:cs="Times New Roman"/>
                <w:b/>
                <w:bCs/>
                <w:sz w:val="20"/>
                <w:szCs w:val="20"/>
                <w:lang w:val="en-GB"/>
              </w:rPr>
            </w:pPr>
          </w:p>
        </w:tc>
        <w:tc>
          <w:tcPr>
            <w:tcW w:w="1218" w:type="dxa"/>
            <w:gridSpan w:val="2"/>
            <w:tcBorders>
              <w:bottom w:val="single" w:sz="4" w:space="0" w:color="auto"/>
            </w:tcBorders>
            <w:vAlign w:val="bottom"/>
          </w:tcPr>
          <w:p w14:paraId="1E00276E" w14:textId="77777777" w:rsidR="008D734F" w:rsidRPr="007C08F5" w:rsidRDefault="008D734F"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assets</w:t>
            </w:r>
          </w:p>
        </w:tc>
      </w:tr>
      <w:tr w:rsidR="00517B3D" w:rsidRPr="007C08F5" w14:paraId="1E4BFD73" w14:textId="77777777" w:rsidTr="00F7151E">
        <w:trPr>
          <w:trHeight w:val="144"/>
        </w:trPr>
        <w:tc>
          <w:tcPr>
            <w:tcW w:w="2590" w:type="dxa"/>
            <w:vAlign w:val="bottom"/>
          </w:tcPr>
          <w:p w14:paraId="0E254628" w14:textId="77777777" w:rsidR="008D734F" w:rsidRPr="007C08F5" w:rsidRDefault="008D734F" w:rsidP="00B012A7">
            <w:pPr>
              <w:ind w:left="-101"/>
              <w:rPr>
                <w:rFonts w:ascii="Times New Roman" w:hAnsi="Times New Roman" w:cs="Times New Roman"/>
                <w:b/>
                <w:bCs/>
                <w:sz w:val="20"/>
                <w:szCs w:val="20"/>
                <w:cs/>
              </w:rPr>
            </w:pPr>
          </w:p>
        </w:tc>
        <w:tc>
          <w:tcPr>
            <w:tcW w:w="1080" w:type="dxa"/>
            <w:tcBorders>
              <w:top w:val="single" w:sz="4" w:space="0" w:color="auto"/>
            </w:tcBorders>
            <w:vAlign w:val="bottom"/>
          </w:tcPr>
          <w:p w14:paraId="47011990" w14:textId="77777777" w:rsidR="008D734F" w:rsidRPr="007C08F5" w:rsidRDefault="008D734F" w:rsidP="00B012A7">
            <w:pPr>
              <w:tabs>
                <w:tab w:val="decimal" w:pos="943"/>
              </w:tabs>
              <w:ind w:left="-139" w:right="-97"/>
              <w:rPr>
                <w:rFonts w:ascii="Times New Roman" w:hAnsi="Times New Roman" w:cs="Times New Roman"/>
                <w:sz w:val="20"/>
                <w:szCs w:val="20"/>
              </w:rPr>
            </w:pPr>
          </w:p>
        </w:tc>
        <w:tc>
          <w:tcPr>
            <w:tcW w:w="90" w:type="dxa"/>
            <w:tcBorders>
              <w:top w:val="single" w:sz="4" w:space="0" w:color="auto"/>
            </w:tcBorders>
          </w:tcPr>
          <w:p w14:paraId="103E8986" w14:textId="77777777" w:rsidR="008D734F" w:rsidRPr="007C08F5" w:rsidRDefault="008D734F" w:rsidP="00B012A7">
            <w:pPr>
              <w:ind w:right="-72"/>
              <w:jc w:val="right"/>
              <w:rPr>
                <w:rFonts w:ascii="Times New Roman" w:hAnsi="Times New Roman" w:cs="Times New Roman"/>
                <w:sz w:val="20"/>
                <w:szCs w:val="20"/>
              </w:rPr>
            </w:pPr>
          </w:p>
        </w:tc>
        <w:tc>
          <w:tcPr>
            <w:tcW w:w="1334" w:type="dxa"/>
            <w:tcBorders>
              <w:top w:val="single" w:sz="4" w:space="0" w:color="auto"/>
            </w:tcBorders>
            <w:vAlign w:val="bottom"/>
          </w:tcPr>
          <w:p w14:paraId="4A2E95D9"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Borders>
              <w:top w:val="single" w:sz="4" w:space="0" w:color="auto"/>
            </w:tcBorders>
          </w:tcPr>
          <w:p w14:paraId="78377A33" w14:textId="77777777" w:rsidR="008D734F" w:rsidRPr="007C08F5" w:rsidRDefault="008D734F" w:rsidP="00B012A7">
            <w:pPr>
              <w:ind w:right="-72"/>
              <w:jc w:val="right"/>
              <w:rPr>
                <w:rFonts w:ascii="Times New Roman" w:hAnsi="Times New Roman" w:cs="Times New Roman"/>
                <w:sz w:val="20"/>
                <w:szCs w:val="20"/>
              </w:rPr>
            </w:pPr>
          </w:p>
        </w:tc>
        <w:tc>
          <w:tcPr>
            <w:tcW w:w="1358" w:type="dxa"/>
            <w:tcBorders>
              <w:top w:val="single" w:sz="4" w:space="0" w:color="auto"/>
            </w:tcBorders>
            <w:vAlign w:val="bottom"/>
          </w:tcPr>
          <w:p w14:paraId="0357E49A" w14:textId="77777777" w:rsidR="008D734F" w:rsidRPr="007C08F5" w:rsidRDefault="008D734F" w:rsidP="00B012A7">
            <w:pPr>
              <w:tabs>
                <w:tab w:val="decimal" w:pos="1119"/>
              </w:tabs>
              <w:ind w:left="-139" w:right="-97"/>
              <w:rPr>
                <w:rFonts w:ascii="Times New Roman" w:hAnsi="Times New Roman" w:cs="Times New Roman"/>
                <w:sz w:val="20"/>
                <w:szCs w:val="20"/>
              </w:rPr>
            </w:pPr>
          </w:p>
        </w:tc>
        <w:tc>
          <w:tcPr>
            <w:tcW w:w="95" w:type="dxa"/>
            <w:tcBorders>
              <w:top w:val="single" w:sz="4" w:space="0" w:color="auto"/>
            </w:tcBorders>
          </w:tcPr>
          <w:p w14:paraId="5DE994FA" w14:textId="77777777" w:rsidR="008D734F" w:rsidRPr="007C08F5" w:rsidRDefault="008D734F" w:rsidP="00B012A7">
            <w:pPr>
              <w:ind w:right="-72"/>
              <w:jc w:val="right"/>
              <w:rPr>
                <w:rFonts w:ascii="Times New Roman" w:hAnsi="Times New Roman" w:cs="Times New Roman"/>
                <w:sz w:val="20"/>
                <w:szCs w:val="20"/>
              </w:rPr>
            </w:pPr>
          </w:p>
        </w:tc>
        <w:tc>
          <w:tcPr>
            <w:tcW w:w="1170" w:type="dxa"/>
            <w:tcBorders>
              <w:top w:val="single" w:sz="4" w:space="0" w:color="auto"/>
            </w:tcBorders>
            <w:vAlign w:val="bottom"/>
          </w:tcPr>
          <w:p w14:paraId="65051B07"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Borders>
              <w:top w:val="single" w:sz="4" w:space="0" w:color="auto"/>
            </w:tcBorders>
          </w:tcPr>
          <w:p w14:paraId="0FEABE14" w14:textId="77777777" w:rsidR="008D734F" w:rsidRPr="007C08F5" w:rsidRDefault="008D734F" w:rsidP="00B012A7">
            <w:pPr>
              <w:ind w:right="-72"/>
              <w:jc w:val="right"/>
              <w:rPr>
                <w:rFonts w:ascii="Times New Roman" w:hAnsi="Times New Roman" w:cs="Times New Roman"/>
                <w:sz w:val="20"/>
                <w:szCs w:val="20"/>
              </w:rPr>
            </w:pPr>
          </w:p>
        </w:tc>
        <w:tc>
          <w:tcPr>
            <w:tcW w:w="1094" w:type="dxa"/>
            <w:tcBorders>
              <w:top w:val="single" w:sz="4" w:space="0" w:color="auto"/>
            </w:tcBorders>
            <w:vAlign w:val="bottom"/>
          </w:tcPr>
          <w:p w14:paraId="3B8AB346"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Borders>
              <w:top w:val="single" w:sz="4" w:space="0" w:color="auto"/>
            </w:tcBorders>
          </w:tcPr>
          <w:p w14:paraId="530C4C23" w14:textId="77777777" w:rsidR="008D734F" w:rsidRPr="007C08F5" w:rsidRDefault="008D734F" w:rsidP="00B012A7">
            <w:pPr>
              <w:ind w:right="-72"/>
              <w:jc w:val="right"/>
              <w:rPr>
                <w:rFonts w:ascii="Times New Roman" w:hAnsi="Times New Roman" w:cs="Times New Roman"/>
                <w:sz w:val="20"/>
                <w:szCs w:val="20"/>
              </w:rPr>
            </w:pPr>
          </w:p>
        </w:tc>
        <w:tc>
          <w:tcPr>
            <w:tcW w:w="1046" w:type="dxa"/>
            <w:tcBorders>
              <w:top w:val="single" w:sz="4" w:space="0" w:color="auto"/>
            </w:tcBorders>
            <w:vAlign w:val="bottom"/>
          </w:tcPr>
          <w:p w14:paraId="19D1AE0A"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Borders>
              <w:top w:val="single" w:sz="4" w:space="0" w:color="auto"/>
            </w:tcBorders>
          </w:tcPr>
          <w:p w14:paraId="1C0E6883" w14:textId="77777777" w:rsidR="008D734F" w:rsidRPr="007C08F5" w:rsidRDefault="008D734F" w:rsidP="00B012A7">
            <w:pPr>
              <w:ind w:right="-72"/>
              <w:jc w:val="right"/>
              <w:rPr>
                <w:rFonts w:ascii="Times New Roman" w:hAnsi="Times New Roman" w:cs="Times New Roman"/>
                <w:sz w:val="20"/>
                <w:szCs w:val="20"/>
              </w:rPr>
            </w:pPr>
          </w:p>
        </w:tc>
        <w:tc>
          <w:tcPr>
            <w:tcW w:w="1236" w:type="dxa"/>
            <w:tcBorders>
              <w:top w:val="single" w:sz="4" w:space="0" w:color="auto"/>
            </w:tcBorders>
            <w:vAlign w:val="bottom"/>
          </w:tcPr>
          <w:p w14:paraId="6FCC29E0"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Borders>
              <w:top w:val="single" w:sz="4" w:space="0" w:color="auto"/>
            </w:tcBorders>
          </w:tcPr>
          <w:p w14:paraId="066F70BD" w14:textId="77777777" w:rsidR="008D734F" w:rsidRPr="007C08F5" w:rsidRDefault="008D734F" w:rsidP="00B012A7">
            <w:pPr>
              <w:ind w:right="-72"/>
              <w:jc w:val="right"/>
              <w:rPr>
                <w:rFonts w:ascii="Times New Roman" w:hAnsi="Times New Roman" w:cs="Times New Roman"/>
                <w:sz w:val="20"/>
                <w:szCs w:val="20"/>
              </w:rPr>
            </w:pPr>
          </w:p>
        </w:tc>
        <w:tc>
          <w:tcPr>
            <w:tcW w:w="1350" w:type="dxa"/>
            <w:tcBorders>
              <w:top w:val="single" w:sz="4" w:space="0" w:color="auto"/>
            </w:tcBorders>
            <w:vAlign w:val="bottom"/>
          </w:tcPr>
          <w:p w14:paraId="7C44A799"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61" w:type="dxa"/>
            <w:tcBorders>
              <w:top w:val="single" w:sz="4" w:space="0" w:color="auto"/>
            </w:tcBorders>
          </w:tcPr>
          <w:p w14:paraId="70DE8779" w14:textId="77777777" w:rsidR="008D734F" w:rsidRPr="007C08F5" w:rsidRDefault="008D734F" w:rsidP="00B012A7">
            <w:pPr>
              <w:ind w:right="-72"/>
              <w:jc w:val="right"/>
              <w:rPr>
                <w:rFonts w:ascii="Times New Roman" w:hAnsi="Times New Roman" w:cs="Times New Roman"/>
                <w:sz w:val="20"/>
                <w:szCs w:val="20"/>
              </w:rPr>
            </w:pPr>
          </w:p>
        </w:tc>
        <w:tc>
          <w:tcPr>
            <w:tcW w:w="1206" w:type="dxa"/>
            <w:tcBorders>
              <w:top w:val="single" w:sz="4" w:space="0" w:color="auto"/>
            </w:tcBorders>
            <w:vAlign w:val="bottom"/>
          </w:tcPr>
          <w:p w14:paraId="24002691"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Borders>
              <w:top w:val="single" w:sz="4" w:space="0" w:color="auto"/>
            </w:tcBorders>
          </w:tcPr>
          <w:p w14:paraId="34D45B06" w14:textId="77777777" w:rsidR="008D734F" w:rsidRPr="007C08F5" w:rsidRDefault="008D734F" w:rsidP="00B012A7">
            <w:pPr>
              <w:ind w:right="-72"/>
              <w:jc w:val="right"/>
              <w:rPr>
                <w:rFonts w:ascii="Times New Roman" w:hAnsi="Times New Roman" w:cs="Times New Roman"/>
                <w:sz w:val="20"/>
                <w:szCs w:val="20"/>
              </w:rPr>
            </w:pPr>
          </w:p>
        </w:tc>
        <w:tc>
          <w:tcPr>
            <w:tcW w:w="1218" w:type="dxa"/>
            <w:gridSpan w:val="2"/>
            <w:tcBorders>
              <w:top w:val="single" w:sz="4" w:space="0" w:color="auto"/>
            </w:tcBorders>
            <w:vAlign w:val="bottom"/>
          </w:tcPr>
          <w:p w14:paraId="51B4C08F"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517B3D" w:rsidRPr="007C08F5" w14:paraId="7A403056" w14:textId="77777777" w:rsidTr="00F7151E">
        <w:trPr>
          <w:trHeight w:val="144"/>
        </w:trPr>
        <w:tc>
          <w:tcPr>
            <w:tcW w:w="2590" w:type="dxa"/>
            <w:vAlign w:val="bottom"/>
            <w:hideMark/>
          </w:tcPr>
          <w:p w14:paraId="6446F3E6" w14:textId="602981BD" w:rsidR="008D734F" w:rsidRPr="007C08F5" w:rsidRDefault="008D734F" w:rsidP="00B012A7">
            <w:pPr>
              <w:ind w:right="-113"/>
              <w:rPr>
                <w:rFonts w:ascii="Times New Roman" w:hAnsi="Times New Roman" w:cs="Times New Roman"/>
                <w:sz w:val="20"/>
                <w:szCs w:val="20"/>
                <w:lang w:val="en-GB"/>
              </w:rPr>
            </w:pPr>
            <w:r w:rsidRPr="007C08F5">
              <w:rPr>
                <w:rFonts w:ascii="Times New Roman" w:hAnsi="Times New Roman" w:cs="Times New Roman"/>
                <w:b/>
                <w:bCs/>
                <w:sz w:val="20"/>
                <w:szCs w:val="20"/>
                <w:lang w:val="en-GB"/>
              </w:rPr>
              <w:t xml:space="preserve">As at January </w:t>
            </w:r>
            <w:r w:rsidR="00AA5CF4" w:rsidRPr="00AA5CF4">
              <w:rPr>
                <w:rFonts w:ascii="Times New Roman" w:hAnsi="Times New Roman" w:cs="Angsana New"/>
                <w:b/>
                <w:bCs/>
                <w:sz w:val="20"/>
                <w:szCs w:val="20"/>
              </w:rPr>
              <w:t>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2024</w:t>
            </w:r>
          </w:p>
        </w:tc>
        <w:tc>
          <w:tcPr>
            <w:tcW w:w="1080" w:type="dxa"/>
            <w:vAlign w:val="bottom"/>
          </w:tcPr>
          <w:p w14:paraId="1107B791" w14:textId="77777777" w:rsidR="008D734F" w:rsidRPr="007C08F5" w:rsidRDefault="008D734F" w:rsidP="00B012A7">
            <w:pPr>
              <w:tabs>
                <w:tab w:val="decimal" w:pos="943"/>
              </w:tabs>
              <w:ind w:left="-139" w:right="-97"/>
              <w:rPr>
                <w:rFonts w:ascii="Times New Roman" w:hAnsi="Times New Roman" w:cs="Times New Roman"/>
                <w:sz w:val="20"/>
                <w:szCs w:val="20"/>
              </w:rPr>
            </w:pPr>
          </w:p>
        </w:tc>
        <w:tc>
          <w:tcPr>
            <w:tcW w:w="90" w:type="dxa"/>
          </w:tcPr>
          <w:p w14:paraId="7019F690" w14:textId="77777777" w:rsidR="008D734F" w:rsidRPr="007C08F5" w:rsidRDefault="008D734F" w:rsidP="00B012A7">
            <w:pPr>
              <w:ind w:right="-72"/>
              <w:jc w:val="right"/>
              <w:rPr>
                <w:rFonts w:ascii="Times New Roman" w:hAnsi="Times New Roman" w:cs="Times New Roman"/>
                <w:sz w:val="20"/>
                <w:szCs w:val="20"/>
              </w:rPr>
            </w:pPr>
          </w:p>
        </w:tc>
        <w:tc>
          <w:tcPr>
            <w:tcW w:w="1334" w:type="dxa"/>
            <w:vAlign w:val="bottom"/>
          </w:tcPr>
          <w:p w14:paraId="2F14D7B1"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Pr>
          <w:p w14:paraId="4DA371FF" w14:textId="77777777" w:rsidR="008D734F" w:rsidRPr="007C08F5" w:rsidRDefault="008D734F" w:rsidP="00B012A7">
            <w:pPr>
              <w:ind w:right="-72"/>
              <w:jc w:val="right"/>
              <w:rPr>
                <w:rFonts w:ascii="Times New Roman" w:hAnsi="Times New Roman" w:cs="Times New Roman"/>
                <w:sz w:val="20"/>
                <w:szCs w:val="20"/>
              </w:rPr>
            </w:pPr>
          </w:p>
        </w:tc>
        <w:tc>
          <w:tcPr>
            <w:tcW w:w="1358" w:type="dxa"/>
            <w:vAlign w:val="bottom"/>
          </w:tcPr>
          <w:p w14:paraId="12593588" w14:textId="77777777" w:rsidR="008D734F" w:rsidRPr="007C08F5" w:rsidRDefault="008D734F" w:rsidP="00B012A7">
            <w:pPr>
              <w:tabs>
                <w:tab w:val="decimal" w:pos="1119"/>
              </w:tabs>
              <w:ind w:left="-139" w:right="-97"/>
              <w:rPr>
                <w:rFonts w:ascii="Times New Roman" w:hAnsi="Times New Roman" w:cs="Times New Roman"/>
                <w:sz w:val="20"/>
                <w:szCs w:val="20"/>
              </w:rPr>
            </w:pPr>
          </w:p>
        </w:tc>
        <w:tc>
          <w:tcPr>
            <w:tcW w:w="95" w:type="dxa"/>
          </w:tcPr>
          <w:p w14:paraId="0367597C" w14:textId="77777777" w:rsidR="008D734F" w:rsidRPr="007C08F5" w:rsidRDefault="008D734F" w:rsidP="00B012A7">
            <w:pPr>
              <w:ind w:right="-72"/>
              <w:jc w:val="right"/>
              <w:rPr>
                <w:rFonts w:ascii="Times New Roman" w:hAnsi="Times New Roman" w:cs="Times New Roman"/>
                <w:sz w:val="20"/>
                <w:szCs w:val="20"/>
              </w:rPr>
            </w:pPr>
          </w:p>
        </w:tc>
        <w:tc>
          <w:tcPr>
            <w:tcW w:w="1170" w:type="dxa"/>
            <w:vAlign w:val="bottom"/>
          </w:tcPr>
          <w:p w14:paraId="2EE08A91"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Pr>
          <w:p w14:paraId="7730B011" w14:textId="77777777" w:rsidR="008D734F" w:rsidRPr="007C08F5" w:rsidRDefault="008D734F" w:rsidP="00B012A7">
            <w:pPr>
              <w:ind w:right="-72"/>
              <w:jc w:val="right"/>
              <w:rPr>
                <w:rFonts w:ascii="Times New Roman" w:hAnsi="Times New Roman" w:cs="Times New Roman"/>
                <w:sz w:val="20"/>
                <w:szCs w:val="20"/>
              </w:rPr>
            </w:pPr>
          </w:p>
        </w:tc>
        <w:tc>
          <w:tcPr>
            <w:tcW w:w="1094" w:type="dxa"/>
            <w:vAlign w:val="bottom"/>
          </w:tcPr>
          <w:p w14:paraId="21DF82C0"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Pr>
          <w:p w14:paraId="16A7BBEC" w14:textId="77777777" w:rsidR="008D734F" w:rsidRPr="007C08F5" w:rsidRDefault="008D734F" w:rsidP="00B012A7">
            <w:pPr>
              <w:ind w:right="-72"/>
              <w:jc w:val="right"/>
              <w:rPr>
                <w:rFonts w:ascii="Times New Roman" w:hAnsi="Times New Roman" w:cs="Times New Roman"/>
                <w:sz w:val="20"/>
                <w:szCs w:val="20"/>
              </w:rPr>
            </w:pPr>
          </w:p>
        </w:tc>
        <w:tc>
          <w:tcPr>
            <w:tcW w:w="1046" w:type="dxa"/>
            <w:vAlign w:val="bottom"/>
          </w:tcPr>
          <w:p w14:paraId="3BE0FABE"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Pr>
          <w:p w14:paraId="410012BB" w14:textId="77777777" w:rsidR="008D734F" w:rsidRPr="007C08F5" w:rsidRDefault="008D734F" w:rsidP="00B012A7">
            <w:pPr>
              <w:ind w:right="-72"/>
              <w:jc w:val="right"/>
              <w:rPr>
                <w:rFonts w:ascii="Times New Roman" w:hAnsi="Times New Roman" w:cs="Times New Roman"/>
                <w:sz w:val="20"/>
                <w:szCs w:val="20"/>
              </w:rPr>
            </w:pPr>
          </w:p>
        </w:tc>
        <w:tc>
          <w:tcPr>
            <w:tcW w:w="1236" w:type="dxa"/>
            <w:vAlign w:val="bottom"/>
          </w:tcPr>
          <w:p w14:paraId="3ADB6341"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Pr>
          <w:p w14:paraId="0D7B8DDB" w14:textId="77777777" w:rsidR="008D734F" w:rsidRPr="007C08F5" w:rsidRDefault="008D734F" w:rsidP="00B012A7">
            <w:pPr>
              <w:ind w:right="-72"/>
              <w:jc w:val="right"/>
              <w:rPr>
                <w:rFonts w:ascii="Times New Roman" w:hAnsi="Times New Roman" w:cs="Times New Roman"/>
                <w:sz w:val="20"/>
                <w:szCs w:val="20"/>
              </w:rPr>
            </w:pPr>
          </w:p>
        </w:tc>
        <w:tc>
          <w:tcPr>
            <w:tcW w:w="1350" w:type="dxa"/>
            <w:vAlign w:val="bottom"/>
          </w:tcPr>
          <w:p w14:paraId="57FDCAD9" w14:textId="77777777" w:rsidR="008D734F" w:rsidRPr="007C08F5" w:rsidRDefault="008D734F" w:rsidP="00B012A7">
            <w:pPr>
              <w:tabs>
                <w:tab w:val="decimal" w:pos="1228"/>
              </w:tabs>
              <w:ind w:left="-139" w:right="-97"/>
              <w:rPr>
                <w:rFonts w:ascii="Times New Roman" w:hAnsi="Times New Roman" w:cs="Times New Roman"/>
                <w:sz w:val="20"/>
                <w:szCs w:val="20"/>
              </w:rPr>
            </w:pPr>
          </w:p>
        </w:tc>
        <w:tc>
          <w:tcPr>
            <w:tcW w:w="61" w:type="dxa"/>
          </w:tcPr>
          <w:p w14:paraId="3E5BBAD4" w14:textId="77777777" w:rsidR="008D734F" w:rsidRPr="007C08F5" w:rsidRDefault="008D734F" w:rsidP="00B012A7">
            <w:pPr>
              <w:ind w:right="-72"/>
              <w:jc w:val="right"/>
              <w:rPr>
                <w:rFonts w:ascii="Times New Roman" w:hAnsi="Times New Roman" w:cs="Times New Roman"/>
                <w:sz w:val="20"/>
                <w:szCs w:val="20"/>
              </w:rPr>
            </w:pPr>
          </w:p>
        </w:tc>
        <w:tc>
          <w:tcPr>
            <w:tcW w:w="1206" w:type="dxa"/>
            <w:vAlign w:val="bottom"/>
          </w:tcPr>
          <w:p w14:paraId="601B223E"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Pr>
          <w:p w14:paraId="0BFD8C74" w14:textId="77777777" w:rsidR="008D734F" w:rsidRPr="007C08F5" w:rsidRDefault="008D734F" w:rsidP="00B012A7">
            <w:pPr>
              <w:ind w:right="-72"/>
              <w:jc w:val="right"/>
              <w:rPr>
                <w:rFonts w:ascii="Times New Roman" w:hAnsi="Times New Roman" w:cs="Times New Roman"/>
                <w:sz w:val="20"/>
                <w:szCs w:val="20"/>
              </w:rPr>
            </w:pPr>
          </w:p>
        </w:tc>
        <w:tc>
          <w:tcPr>
            <w:tcW w:w="1218" w:type="dxa"/>
            <w:gridSpan w:val="2"/>
            <w:vAlign w:val="bottom"/>
          </w:tcPr>
          <w:p w14:paraId="1901EF25"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F40049" w:rsidRPr="007C08F5" w14:paraId="24036892" w14:textId="77777777" w:rsidTr="00F7151E">
        <w:trPr>
          <w:trHeight w:val="144"/>
        </w:trPr>
        <w:tc>
          <w:tcPr>
            <w:tcW w:w="2590" w:type="dxa"/>
            <w:vAlign w:val="bottom"/>
            <w:hideMark/>
          </w:tcPr>
          <w:p w14:paraId="0B8B418A" w14:textId="77777777" w:rsidR="00F40049" w:rsidRPr="007C08F5" w:rsidRDefault="00F40049" w:rsidP="00F40049">
            <w:pPr>
              <w:pStyle w:val="MacroText"/>
              <w:tabs>
                <w:tab w:val="left" w:pos="360"/>
              </w:tabs>
              <w:jc w:val="left"/>
              <w:rPr>
                <w:rFonts w:ascii="Times New Roman" w:hAnsi="Times New Roman" w:cs="Times New Roman"/>
              </w:rPr>
            </w:pPr>
            <w:r w:rsidRPr="007C08F5">
              <w:rPr>
                <w:rFonts w:ascii="Times New Roman" w:hAnsi="Times New Roman" w:cs="Times New Roman"/>
                <w:lang w:val="en-GB"/>
              </w:rPr>
              <w:t>Cost</w:t>
            </w:r>
          </w:p>
        </w:tc>
        <w:tc>
          <w:tcPr>
            <w:tcW w:w="1080" w:type="dxa"/>
          </w:tcPr>
          <w:p w14:paraId="785E0CFE" w14:textId="6E80E950" w:rsidR="00F40049" w:rsidRPr="007C08F5" w:rsidRDefault="00F40049" w:rsidP="00F40049">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4B255F83"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Pr>
          <w:p w14:paraId="73CE0C83" w14:textId="78FD4A57"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041</w:t>
            </w:r>
            <w:r w:rsidRPr="007C08F5">
              <w:rPr>
                <w:rFonts w:ascii="Times New Roman" w:hAnsi="Times New Roman" w:cs="Times New Roman"/>
                <w:sz w:val="20"/>
                <w:szCs w:val="20"/>
              </w:rPr>
              <w:t xml:space="preserve"> </w:t>
            </w:r>
          </w:p>
        </w:tc>
        <w:tc>
          <w:tcPr>
            <w:tcW w:w="103" w:type="dxa"/>
          </w:tcPr>
          <w:p w14:paraId="42C2FB52" w14:textId="77777777" w:rsidR="00F40049" w:rsidRPr="007C08F5" w:rsidRDefault="00F40049" w:rsidP="00F40049">
            <w:pPr>
              <w:ind w:left="-139" w:right="157"/>
              <w:jc w:val="right"/>
              <w:rPr>
                <w:rFonts w:ascii="Times New Roman" w:hAnsi="Times New Roman" w:cs="Times New Roman"/>
                <w:sz w:val="20"/>
                <w:szCs w:val="20"/>
              </w:rPr>
            </w:pPr>
          </w:p>
        </w:tc>
        <w:tc>
          <w:tcPr>
            <w:tcW w:w="1358" w:type="dxa"/>
          </w:tcPr>
          <w:p w14:paraId="4D304AD6" w14:textId="4609C75E" w:rsidR="00F40049" w:rsidRPr="007C08F5" w:rsidRDefault="00F40049" w:rsidP="00F40049">
            <w:pPr>
              <w:tabs>
                <w:tab w:val="decimal" w:pos="12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98</w:t>
            </w:r>
            <w:r w:rsidRPr="007C08F5">
              <w:rPr>
                <w:rFonts w:ascii="Times New Roman" w:hAnsi="Times New Roman" w:cs="Times New Roman"/>
                <w:sz w:val="20"/>
                <w:szCs w:val="20"/>
              </w:rPr>
              <w:t>,</w:t>
            </w:r>
            <w:r w:rsidR="00AA5CF4" w:rsidRPr="00AA5CF4">
              <w:rPr>
                <w:rFonts w:ascii="Times New Roman" w:hAnsi="Times New Roman" w:cs="Angsana New"/>
                <w:sz w:val="20"/>
                <w:szCs w:val="20"/>
              </w:rPr>
              <w:t>356</w:t>
            </w:r>
            <w:r w:rsidRPr="007C08F5">
              <w:rPr>
                <w:rFonts w:ascii="Times New Roman" w:hAnsi="Times New Roman" w:cs="Times New Roman"/>
                <w:sz w:val="20"/>
                <w:szCs w:val="20"/>
              </w:rPr>
              <w:t xml:space="preserve"> </w:t>
            </w:r>
          </w:p>
        </w:tc>
        <w:tc>
          <w:tcPr>
            <w:tcW w:w="95" w:type="dxa"/>
          </w:tcPr>
          <w:p w14:paraId="50B3C99C" w14:textId="77777777" w:rsidR="00F40049" w:rsidRPr="007C08F5" w:rsidRDefault="00F40049" w:rsidP="00F40049">
            <w:pPr>
              <w:ind w:left="-139" w:right="157"/>
              <w:jc w:val="right"/>
              <w:rPr>
                <w:rFonts w:ascii="Times New Roman" w:hAnsi="Times New Roman" w:cs="Times New Roman"/>
                <w:sz w:val="20"/>
                <w:szCs w:val="20"/>
              </w:rPr>
            </w:pPr>
          </w:p>
        </w:tc>
        <w:tc>
          <w:tcPr>
            <w:tcW w:w="1170" w:type="dxa"/>
          </w:tcPr>
          <w:p w14:paraId="1C4A45A8" w14:textId="751D3BC7" w:rsidR="00F40049" w:rsidRPr="007C08F5" w:rsidRDefault="00F40049" w:rsidP="00F40049">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65</w:t>
            </w:r>
            <w:r w:rsidRPr="007C08F5">
              <w:rPr>
                <w:rFonts w:ascii="Times New Roman" w:hAnsi="Times New Roman" w:cs="Times New Roman"/>
                <w:sz w:val="20"/>
                <w:szCs w:val="20"/>
              </w:rPr>
              <w:t>,</w:t>
            </w:r>
            <w:r w:rsidR="00AA5CF4" w:rsidRPr="00AA5CF4">
              <w:rPr>
                <w:rFonts w:ascii="Times New Roman" w:hAnsi="Times New Roman" w:cs="Angsana New"/>
                <w:sz w:val="20"/>
                <w:szCs w:val="20"/>
              </w:rPr>
              <w:t>207</w:t>
            </w:r>
            <w:r w:rsidRPr="007C08F5">
              <w:rPr>
                <w:rFonts w:ascii="Times New Roman" w:hAnsi="Times New Roman" w:cs="Times New Roman"/>
                <w:sz w:val="20"/>
                <w:szCs w:val="20"/>
              </w:rPr>
              <w:t xml:space="preserve"> </w:t>
            </w:r>
          </w:p>
        </w:tc>
        <w:tc>
          <w:tcPr>
            <w:tcW w:w="76" w:type="dxa"/>
          </w:tcPr>
          <w:p w14:paraId="685F0BA8" w14:textId="77777777" w:rsidR="00F40049" w:rsidRPr="007C08F5" w:rsidRDefault="00F40049" w:rsidP="00F40049">
            <w:pPr>
              <w:ind w:left="-139" w:right="157"/>
              <w:jc w:val="right"/>
              <w:rPr>
                <w:rFonts w:ascii="Times New Roman" w:hAnsi="Times New Roman" w:cs="Times New Roman"/>
                <w:sz w:val="20"/>
                <w:szCs w:val="20"/>
              </w:rPr>
            </w:pPr>
          </w:p>
        </w:tc>
        <w:tc>
          <w:tcPr>
            <w:tcW w:w="1094" w:type="dxa"/>
          </w:tcPr>
          <w:p w14:paraId="214F0CC4" w14:textId="24F08C59" w:rsidR="00F40049" w:rsidRPr="007C08F5" w:rsidRDefault="00F40049" w:rsidP="00F40049">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965</w:t>
            </w:r>
            <w:r w:rsidRPr="007C08F5">
              <w:rPr>
                <w:rFonts w:ascii="Times New Roman" w:hAnsi="Times New Roman" w:cs="Times New Roman"/>
                <w:sz w:val="20"/>
                <w:szCs w:val="20"/>
              </w:rPr>
              <w:t xml:space="preserve"> </w:t>
            </w:r>
          </w:p>
        </w:tc>
        <w:tc>
          <w:tcPr>
            <w:tcW w:w="70" w:type="dxa"/>
          </w:tcPr>
          <w:p w14:paraId="70A981C8" w14:textId="77777777" w:rsidR="00F40049" w:rsidRPr="007C08F5" w:rsidRDefault="00F40049" w:rsidP="00F40049">
            <w:pPr>
              <w:ind w:left="-139" w:right="157"/>
              <w:jc w:val="right"/>
              <w:rPr>
                <w:rFonts w:ascii="Times New Roman" w:hAnsi="Times New Roman" w:cs="Times New Roman"/>
                <w:sz w:val="20"/>
                <w:szCs w:val="20"/>
              </w:rPr>
            </w:pPr>
          </w:p>
        </w:tc>
        <w:tc>
          <w:tcPr>
            <w:tcW w:w="1046" w:type="dxa"/>
          </w:tcPr>
          <w:p w14:paraId="31E4D9E8" w14:textId="7BCCC48F"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448</w:t>
            </w:r>
            <w:r w:rsidRPr="007C08F5">
              <w:rPr>
                <w:rFonts w:ascii="Times New Roman" w:hAnsi="Times New Roman" w:cs="Times New Roman"/>
                <w:sz w:val="20"/>
                <w:szCs w:val="20"/>
              </w:rPr>
              <w:t>,</w:t>
            </w:r>
            <w:r w:rsidR="00AA5CF4" w:rsidRPr="00AA5CF4">
              <w:rPr>
                <w:rFonts w:ascii="Times New Roman" w:hAnsi="Times New Roman" w:cs="Angsana New"/>
                <w:sz w:val="20"/>
                <w:szCs w:val="20"/>
              </w:rPr>
              <w:t>376</w:t>
            </w:r>
            <w:r w:rsidRPr="007C08F5">
              <w:rPr>
                <w:rFonts w:ascii="Times New Roman" w:hAnsi="Times New Roman" w:cs="Times New Roman"/>
                <w:sz w:val="20"/>
                <w:szCs w:val="20"/>
              </w:rPr>
              <w:t xml:space="preserve"> </w:t>
            </w:r>
          </w:p>
        </w:tc>
        <w:tc>
          <w:tcPr>
            <w:tcW w:w="78" w:type="dxa"/>
          </w:tcPr>
          <w:p w14:paraId="338863B0" w14:textId="77777777" w:rsidR="00F40049" w:rsidRPr="007C08F5" w:rsidRDefault="00F40049" w:rsidP="00F40049">
            <w:pPr>
              <w:ind w:left="-139" w:right="157"/>
              <w:jc w:val="right"/>
              <w:rPr>
                <w:rFonts w:ascii="Times New Roman" w:hAnsi="Times New Roman" w:cs="Times New Roman"/>
                <w:sz w:val="20"/>
                <w:szCs w:val="20"/>
              </w:rPr>
            </w:pPr>
          </w:p>
        </w:tc>
        <w:tc>
          <w:tcPr>
            <w:tcW w:w="1236" w:type="dxa"/>
          </w:tcPr>
          <w:p w14:paraId="12651894" w14:textId="2FC43F85" w:rsidR="00F40049" w:rsidRPr="007C08F5" w:rsidRDefault="00F40049" w:rsidP="00F40049">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83" w:type="dxa"/>
          </w:tcPr>
          <w:p w14:paraId="4B6C9DBD" w14:textId="77777777" w:rsidR="00F40049" w:rsidRPr="007C08F5" w:rsidRDefault="00F40049" w:rsidP="00F40049">
            <w:pPr>
              <w:ind w:left="-139" w:right="157"/>
              <w:jc w:val="right"/>
              <w:rPr>
                <w:rFonts w:ascii="Times New Roman" w:hAnsi="Times New Roman" w:cs="Times New Roman"/>
                <w:sz w:val="20"/>
                <w:szCs w:val="20"/>
              </w:rPr>
            </w:pPr>
          </w:p>
        </w:tc>
        <w:tc>
          <w:tcPr>
            <w:tcW w:w="1350" w:type="dxa"/>
          </w:tcPr>
          <w:p w14:paraId="20EC2970" w14:textId="04D0CED7" w:rsidR="00F40049" w:rsidRPr="007C08F5" w:rsidRDefault="00F40049" w:rsidP="00F40049">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75</w:t>
            </w:r>
            <w:r w:rsidRPr="007C08F5">
              <w:rPr>
                <w:rFonts w:ascii="Times New Roman" w:hAnsi="Times New Roman" w:cs="Times New Roman"/>
                <w:sz w:val="20"/>
                <w:szCs w:val="20"/>
              </w:rPr>
              <w:t>,</w:t>
            </w:r>
            <w:r w:rsidR="00AA5CF4" w:rsidRPr="00AA5CF4">
              <w:rPr>
                <w:rFonts w:ascii="Times New Roman" w:hAnsi="Times New Roman" w:cs="Angsana New"/>
                <w:sz w:val="20"/>
                <w:szCs w:val="20"/>
              </w:rPr>
              <w:t>374</w:t>
            </w:r>
            <w:r w:rsidRPr="007C08F5">
              <w:rPr>
                <w:rFonts w:ascii="Times New Roman" w:hAnsi="Times New Roman" w:cs="Times New Roman"/>
                <w:sz w:val="20"/>
                <w:szCs w:val="20"/>
              </w:rPr>
              <w:t xml:space="preserve"> </w:t>
            </w:r>
          </w:p>
        </w:tc>
        <w:tc>
          <w:tcPr>
            <w:tcW w:w="61" w:type="dxa"/>
          </w:tcPr>
          <w:p w14:paraId="1EFE75FF" w14:textId="77777777" w:rsidR="00F40049" w:rsidRPr="007C08F5" w:rsidRDefault="00F40049" w:rsidP="00F40049">
            <w:pPr>
              <w:ind w:left="-139" w:right="157"/>
              <w:jc w:val="right"/>
              <w:rPr>
                <w:rFonts w:ascii="Times New Roman" w:hAnsi="Times New Roman" w:cs="Times New Roman"/>
                <w:sz w:val="20"/>
                <w:szCs w:val="20"/>
              </w:rPr>
            </w:pPr>
          </w:p>
        </w:tc>
        <w:tc>
          <w:tcPr>
            <w:tcW w:w="1206" w:type="dxa"/>
          </w:tcPr>
          <w:p w14:paraId="230175FB" w14:textId="5F619D0A"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727</w:t>
            </w:r>
            <w:r w:rsidRPr="007C08F5">
              <w:rPr>
                <w:rFonts w:ascii="Times New Roman" w:hAnsi="Times New Roman" w:cs="Times New Roman"/>
                <w:sz w:val="20"/>
                <w:szCs w:val="20"/>
              </w:rPr>
              <w:t>,</w:t>
            </w:r>
            <w:r w:rsidR="00AA5CF4" w:rsidRPr="00AA5CF4">
              <w:rPr>
                <w:rFonts w:ascii="Times New Roman" w:hAnsi="Times New Roman" w:cs="Angsana New"/>
                <w:sz w:val="20"/>
                <w:szCs w:val="20"/>
              </w:rPr>
              <w:t>495</w:t>
            </w:r>
            <w:r w:rsidRPr="007C08F5">
              <w:rPr>
                <w:rFonts w:ascii="Times New Roman" w:hAnsi="Times New Roman" w:cs="Times New Roman"/>
                <w:sz w:val="20"/>
                <w:szCs w:val="20"/>
              </w:rPr>
              <w:t xml:space="preserve"> </w:t>
            </w:r>
          </w:p>
        </w:tc>
        <w:tc>
          <w:tcPr>
            <w:tcW w:w="99" w:type="dxa"/>
          </w:tcPr>
          <w:p w14:paraId="0A17D675" w14:textId="77777777" w:rsidR="00F40049" w:rsidRPr="007C08F5" w:rsidRDefault="00F40049" w:rsidP="00F40049">
            <w:pPr>
              <w:ind w:left="-139" w:right="157"/>
              <w:jc w:val="right"/>
              <w:rPr>
                <w:rFonts w:ascii="Times New Roman" w:hAnsi="Times New Roman" w:cs="Times New Roman"/>
                <w:sz w:val="20"/>
                <w:szCs w:val="20"/>
              </w:rPr>
            </w:pPr>
          </w:p>
        </w:tc>
        <w:tc>
          <w:tcPr>
            <w:tcW w:w="1218" w:type="dxa"/>
            <w:gridSpan w:val="2"/>
          </w:tcPr>
          <w:p w14:paraId="4F8B09CA" w14:textId="3580CF05"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128</w:t>
            </w:r>
            <w:r w:rsidRPr="007C08F5">
              <w:rPr>
                <w:rFonts w:ascii="Times New Roman" w:hAnsi="Times New Roman" w:cs="Times New Roman"/>
                <w:sz w:val="20"/>
                <w:szCs w:val="20"/>
              </w:rPr>
              <w:t>,</w:t>
            </w:r>
            <w:r w:rsidR="00AA5CF4" w:rsidRPr="00AA5CF4">
              <w:rPr>
                <w:rFonts w:ascii="Times New Roman" w:hAnsi="Times New Roman" w:cs="Angsana New"/>
                <w:sz w:val="20"/>
                <w:szCs w:val="20"/>
              </w:rPr>
              <w:t>572</w:t>
            </w:r>
            <w:r w:rsidRPr="007C08F5">
              <w:rPr>
                <w:rFonts w:ascii="Times New Roman" w:hAnsi="Times New Roman" w:cs="Times New Roman"/>
                <w:sz w:val="20"/>
                <w:szCs w:val="20"/>
              </w:rPr>
              <w:t xml:space="preserve"> </w:t>
            </w:r>
          </w:p>
        </w:tc>
      </w:tr>
      <w:tr w:rsidR="00F40049" w:rsidRPr="007C08F5" w14:paraId="651D624C" w14:textId="77777777" w:rsidTr="00F7151E">
        <w:trPr>
          <w:trHeight w:val="144"/>
        </w:trPr>
        <w:tc>
          <w:tcPr>
            <w:tcW w:w="2590" w:type="dxa"/>
            <w:vAlign w:val="bottom"/>
            <w:hideMark/>
          </w:tcPr>
          <w:p w14:paraId="31CF68E1" w14:textId="77777777" w:rsidR="00F40049" w:rsidRPr="007C08F5" w:rsidRDefault="00F40049" w:rsidP="00F40049">
            <w:pPr>
              <w:ind w:right="-93"/>
              <w:rPr>
                <w:rFonts w:ascii="Times New Roman" w:hAnsi="Times New Roman" w:cs="Times New Roman"/>
                <w:sz w:val="20"/>
                <w:szCs w:val="20"/>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tcPr>
          <w:p w14:paraId="7CF75048" w14:textId="3D4FB430" w:rsidR="00F40049" w:rsidRPr="007C08F5" w:rsidRDefault="00F40049" w:rsidP="00F40049">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36CFE47A"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Borders>
              <w:bottom w:val="single" w:sz="4" w:space="0" w:color="auto"/>
            </w:tcBorders>
          </w:tcPr>
          <w:p w14:paraId="607CDBC8" w14:textId="4883D1E3"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061</w:t>
            </w:r>
            <w:r w:rsidRPr="007C08F5">
              <w:rPr>
                <w:rFonts w:ascii="Times New Roman" w:hAnsi="Times New Roman" w:cs="Times New Roman"/>
                <w:sz w:val="20"/>
                <w:szCs w:val="20"/>
              </w:rPr>
              <w:t>)</w:t>
            </w:r>
          </w:p>
        </w:tc>
        <w:tc>
          <w:tcPr>
            <w:tcW w:w="103" w:type="dxa"/>
          </w:tcPr>
          <w:p w14:paraId="31088217" w14:textId="77777777" w:rsidR="00F40049" w:rsidRPr="007C08F5" w:rsidRDefault="00F40049" w:rsidP="00F40049">
            <w:pPr>
              <w:ind w:left="-139" w:right="99"/>
              <w:jc w:val="right"/>
              <w:rPr>
                <w:rFonts w:ascii="Times New Roman" w:hAnsi="Times New Roman" w:cs="Times New Roman"/>
                <w:sz w:val="20"/>
                <w:szCs w:val="20"/>
              </w:rPr>
            </w:pPr>
          </w:p>
        </w:tc>
        <w:tc>
          <w:tcPr>
            <w:tcW w:w="1358" w:type="dxa"/>
            <w:tcBorders>
              <w:bottom w:val="single" w:sz="4" w:space="0" w:color="auto"/>
            </w:tcBorders>
          </w:tcPr>
          <w:p w14:paraId="2E737E8E" w14:textId="012ECE80" w:rsidR="00F40049" w:rsidRPr="007C08F5" w:rsidRDefault="00F40049" w:rsidP="00F40049">
            <w:pPr>
              <w:tabs>
                <w:tab w:val="decimal" w:pos="12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83</w:t>
            </w:r>
            <w:r w:rsidRPr="007C08F5">
              <w:rPr>
                <w:rFonts w:ascii="Times New Roman" w:hAnsi="Times New Roman" w:cs="Times New Roman"/>
                <w:sz w:val="20"/>
                <w:szCs w:val="20"/>
              </w:rPr>
              <w:t>,</w:t>
            </w:r>
            <w:r w:rsidR="00AA5CF4" w:rsidRPr="00AA5CF4">
              <w:rPr>
                <w:rFonts w:ascii="Times New Roman" w:hAnsi="Times New Roman" w:cs="Angsana New"/>
                <w:sz w:val="20"/>
                <w:szCs w:val="20"/>
              </w:rPr>
              <w:t>488</w:t>
            </w:r>
            <w:r w:rsidRPr="007C08F5">
              <w:rPr>
                <w:rFonts w:ascii="Times New Roman" w:hAnsi="Times New Roman" w:cs="Times New Roman"/>
                <w:sz w:val="20"/>
                <w:szCs w:val="20"/>
              </w:rPr>
              <w:t>)</w:t>
            </w:r>
          </w:p>
        </w:tc>
        <w:tc>
          <w:tcPr>
            <w:tcW w:w="95" w:type="dxa"/>
          </w:tcPr>
          <w:p w14:paraId="1FCACB08" w14:textId="77777777" w:rsidR="00F40049" w:rsidRPr="007C08F5" w:rsidRDefault="00F40049" w:rsidP="00F40049">
            <w:pPr>
              <w:ind w:left="-139" w:right="99"/>
              <w:jc w:val="right"/>
              <w:rPr>
                <w:rFonts w:ascii="Times New Roman" w:hAnsi="Times New Roman" w:cs="Times New Roman"/>
                <w:sz w:val="20"/>
                <w:szCs w:val="20"/>
              </w:rPr>
            </w:pPr>
          </w:p>
        </w:tc>
        <w:tc>
          <w:tcPr>
            <w:tcW w:w="1170" w:type="dxa"/>
            <w:tcBorders>
              <w:bottom w:val="single" w:sz="4" w:space="0" w:color="auto"/>
            </w:tcBorders>
          </w:tcPr>
          <w:p w14:paraId="41DBA349" w14:textId="279CF331" w:rsidR="00F40049" w:rsidRPr="007C08F5" w:rsidRDefault="00F40049" w:rsidP="00F40049">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58</w:t>
            </w:r>
            <w:r w:rsidRPr="007C08F5">
              <w:rPr>
                <w:rFonts w:ascii="Times New Roman" w:hAnsi="Times New Roman" w:cs="Times New Roman"/>
                <w:sz w:val="20"/>
                <w:szCs w:val="20"/>
              </w:rPr>
              <w:t>,</w:t>
            </w:r>
            <w:r w:rsidR="00AA5CF4" w:rsidRPr="00AA5CF4">
              <w:rPr>
                <w:rFonts w:ascii="Times New Roman" w:hAnsi="Times New Roman" w:cs="Angsana New"/>
                <w:sz w:val="20"/>
                <w:szCs w:val="20"/>
              </w:rPr>
              <w:t>879</w:t>
            </w:r>
            <w:r w:rsidRPr="007C08F5">
              <w:rPr>
                <w:rFonts w:ascii="Times New Roman" w:hAnsi="Times New Roman" w:cs="Times New Roman"/>
                <w:sz w:val="20"/>
                <w:szCs w:val="20"/>
              </w:rPr>
              <w:t>)</w:t>
            </w:r>
          </w:p>
        </w:tc>
        <w:tc>
          <w:tcPr>
            <w:tcW w:w="76" w:type="dxa"/>
          </w:tcPr>
          <w:p w14:paraId="2213F5E6" w14:textId="77777777" w:rsidR="00F40049" w:rsidRPr="007C08F5" w:rsidRDefault="00F40049" w:rsidP="00F40049">
            <w:pPr>
              <w:ind w:left="-139" w:right="99"/>
              <w:jc w:val="right"/>
              <w:rPr>
                <w:rFonts w:ascii="Times New Roman" w:hAnsi="Times New Roman" w:cs="Times New Roman"/>
                <w:sz w:val="20"/>
                <w:szCs w:val="20"/>
              </w:rPr>
            </w:pPr>
          </w:p>
        </w:tc>
        <w:tc>
          <w:tcPr>
            <w:tcW w:w="1094" w:type="dxa"/>
            <w:tcBorders>
              <w:bottom w:val="single" w:sz="4" w:space="0" w:color="auto"/>
            </w:tcBorders>
          </w:tcPr>
          <w:p w14:paraId="72CD2BE1" w14:textId="3AD389AE" w:rsidR="00F40049" w:rsidRPr="007C08F5" w:rsidRDefault="00F40049" w:rsidP="00F40049">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180</w:t>
            </w:r>
            <w:r w:rsidRPr="007C08F5">
              <w:rPr>
                <w:rFonts w:ascii="Times New Roman" w:hAnsi="Times New Roman" w:cs="Times New Roman"/>
                <w:sz w:val="20"/>
                <w:szCs w:val="20"/>
              </w:rPr>
              <w:t>)</w:t>
            </w:r>
          </w:p>
        </w:tc>
        <w:tc>
          <w:tcPr>
            <w:tcW w:w="70" w:type="dxa"/>
          </w:tcPr>
          <w:p w14:paraId="441940D6" w14:textId="77777777" w:rsidR="00F40049" w:rsidRPr="007C08F5" w:rsidRDefault="00F40049" w:rsidP="00F40049">
            <w:pPr>
              <w:ind w:left="-139" w:right="99"/>
              <w:jc w:val="right"/>
              <w:rPr>
                <w:rFonts w:ascii="Times New Roman" w:hAnsi="Times New Roman" w:cs="Times New Roman"/>
                <w:sz w:val="20"/>
                <w:szCs w:val="20"/>
              </w:rPr>
            </w:pPr>
          </w:p>
        </w:tc>
        <w:tc>
          <w:tcPr>
            <w:tcW w:w="1046" w:type="dxa"/>
            <w:tcBorders>
              <w:bottom w:val="single" w:sz="4" w:space="0" w:color="auto"/>
            </w:tcBorders>
          </w:tcPr>
          <w:p w14:paraId="17D93360" w14:textId="0482BE0D"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292</w:t>
            </w:r>
            <w:r w:rsidRPr="007C08F5">
              <w:rPr>
                <w:rFonts w:ascii="Times New Roman" w:hAnsi="Times New Roman" w:cs="Times New Roman"/>
                <w:sz w:val="20"/>
                <w:szCs w:val="20"/>
              </w:rPr>
              <w:t>,</w:t>
            </w:r>
            <w:r w:rsidR="00AA5CF4" w:rsidRPr="00AA5CF4">
              <w:rPr>
                <w:rFonts w:ascii="Times New Roman" w:hAnsi="Times New Roman" w:cs="Angsana New"/>
                <w:sz w:val="20"/>
                <w:szCs w:val="20"/>
              </w:rPr>
              <w:t>894</w:t>
            </w:r>
            <w:r w:rsidRPr="007C08F5">
              <w:rPr>
                <w:rFonts w:ascii="Times New Roman" w:hAnsi="Times New Roman" w:cs="Times New Roman"/>
                <w:sz w:val="20"/>
                <w:szCs w:val="20"/>
              </w:rPr>
              <w:t>)</w:t>
            </w:r>
          </w:p>
        </w:tc>
        <w:tc>
          <w:tcPr>
            <w:tcW w:w="78" w:type="dxa"/>
          </w:tcPr>
          <w:p w14:paraId="0294B75B" w14:textId="77777777" w:rsidR="00F40049" w:rsidRPr="007C08F5" w:rsidRDefault="00F40049" w:rsidP="00F40049">
            <w:pPr>
              <w:ind w:left="-139" w:right="99"/>
              <w:jc w:val="right"/>
              <w:rPr>
                <w:rFonts w:ascii="Times New Roman" w:hAnsi="Times New Roman" w:cs="Times New Roman"/>
                <w:sz w:val="20"/>
                <w:szCs w:val="20"/>
              </w:rPr>
            </w:pPr>
          </w:p>
        </w:tc>
        <w:tc>
          <w:tcPr>
            <w:tcW w:w="1236" w:type="dxa"/>
            <w:tcBorders>
              <w:bottom w:val="single" w:sz="4" w:space="0" w:color="auto"/>
            </w:tcBorders>
          </w:tcPr>
          <w:p w14:paraId="1E4ACA7E" w14:textId="1DE8EE19" w:rsidR="00F40049" w:rsidRPr="007C08F5" w:rsidRDefault="00F40049" w:rsidP="00F40049">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3647129A" w14:textId="77777777" w:rsidR="00F40049" w:rsidRPr="007C08F5" w:rsidRDefault="00F40049" w:rsidP="00F40049">
            <w:pPr>
              <w:ind w:left="-139" w:right="-268"/>
              <w:jc w:val="center"/>
              <w:rPr>
                <w:rFonts w:ascii="Times New Roman" w:hAnsi="Times New Roman" w:cs="Times New Roman"/>
                <w:sz w:val="20"/>
                <w:szCs w:val="20"/>
              </w:rPr>
            </w:pPr>
          </w:p>
        </w:tc>
        <w:tc>
          <w:tcPr>
            <w:tcW w:w="1350" w:type="dxa"/>
            <w:tcBorders>
              <w:bottom w:val="single" w:sz="4" w:space="0" w:color="auto"/>
            </w:tcBorders>
          </w:tcPr>
          <w:p w14:paraId="5FA16BB8" w14:textId="6C620CB5" w:rsidR="00F40049" w:rsidRPr="007C08F5" w:rsidRDefault="00F40049" w:rsidP="00F40049">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4EAE6083" w14:textId="77777777" w:rsidR="00F40049" w:rsidRPr="007C08F5" w:rsidRDefault="00F40049" w:rsidP="00F40049">
            <w:pPr>
              <w:ind w:left="-139" w:right="99"/>
              <w:jc w:val="right"/>
              <w:rPr>
                <w:rFonts w:ascii="Times New Roman" w:hAnsi="Times New Roman" w:cs="Times New Roman"/>
                <w:sz w:val="20"/>
                <w:szCs w:val="20"/>
              </w:rPr>
            </w:pPr>
          </w:p>
        </w:tc>
        <w:tc>
          <w:tcPr>
            <w:tcW w:w="1206" w:type="dxa"/>
            <w:tcBorders>
              <w:bottom w:val="single" w:sz="4" w:space="0" w:color="auto"/>
            </w:tcBorders>
          </w:tcPr>
          <w:p w14:paraId="12B9664C" w14:textId="7F777EC1"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442</w:t>
            </w:r>
            <w:r w:rsidRPr="007C08F5">
              <w:rPr>
                <w:rFonts w:ascii="Times New Roman" w:hAnsi="Times New Roman" w:cs="Times New Roman"/>
                <w:sz w:val="20"/>
                <w:szCs w:val="20"/>
              </w:rPr>
              <w:t>,</w:t>
            </w:r>
            <w:r w:rsidR="00AA5CF4" w:rsidRPr="00AA5CF4">
              <w:rPr>
                <w:rFonts w:ascii="Times New Roman" w:hAnsi="Times New Roman" w:cs="Angsana New"/>
                <w:sz w:val="20"/>
                <w:szCs w:val="20"/>
              </w:rPr>
              <w:t>502</w:t>
            </w:r>
            <w:r w:rsidRPr="007C08F5">
              <w:rPr>
                <w:rFonts w:ascii="Times New Roman" w:hAnsi="Times New Roman" w:cs="Times New Roman"/>
                <w:sz w:val="20"/>
                <w:szCs w:val="20"/>
              </w:rPr>
              <w:t>)</w:t>
            </w:r>
          </w:p>
        </w:tc>
        <w:tc>
          <w:tcPr>
            <w:tcW w:w="99" w:type="dxa"/>
          </w:tcPr>
          <w:p w14:paraId="6D9629E1" w14:textId="77777777" w:rsidR="00F40049" w:rsidRPr="007C08F5" w:rsidRDefault="00F40049" w:rsidP="00F40049">
            <w:pPr>
              <w:ind w:left="-139" w:right="99"/>
              <w:jc w:val="right"/>
              <w:rPr>
                <w:rFonts w:ascii="Times New Roman" w:hAnsi="Times New Roman" w:cs="Times New Roman"/>
                <w:sz w:val="20"/>
                <w:szCs w:val="20"/>
              </w:rPr>
            </w:pPr>
          </w:p>
        </w:tc>
        <w:tc>
          <w:tcPr>
            <w:tcW w:w="1218" w:type="dxa"/>
            <w:gridSpan w:val="2"/>
            <w:tcBorders>
              <w:bottom w:val="single" w:sz="4" w:space="0" w:color="auto"/>
            </w:tcBorders>
          </w:tcPr>
          <w:p w14:paraId="34D18663" w14:textId="3F47320F"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61</w:t>
            </w:r>
            <w:r w:rsidRPr="007C08F5">
              <w:rPr>
                <w:rFonts w:ascii="Times New Roman" w:hAnsi="Times New Roman" w:cs="Times New Roman"/>
                <w:sz w:val="20"/>
                <w:szCs w:val="20"/>
              </w:rPr>
              <w:t>,</w:t>
            </w:r>
            <w:r w:rsidR="00AA5CF4" w:rsidRPr="00AA5CF4">
              <w:rPr>
                <w:rFonts w:ascii="Times New Roman" w:hAnsi="Times New Roman" w:cs="Angsana New"/>
                <w:sz w:val="20"/>
                <w:szCs w:val="20"/>
              </w:rPr>
              <w:t>218</w:t>
            </w:r>
            <w:r w:rsidRPr="007C08F5">
              <w:rPr>
                <w:rFonts w:ascii="Times New Roman" w:hAnsi="Times New Roman" w:cs="Times New Roman"/>
                <w:sz w:val="20"/>
                <w:szCs w:val="20"/>
              </w:rPr>
              <w:t>)</w:t>
            </w:r>
          </w:p>
        </w:tc>
      </w:tr>
      <w:tr w:rsidR="00F40049" w:rsidRPr="007C08F5" w14:paraId="734FFFE3" w14:textId="77777777" w:rsidTr="00F7151E">
        <w:trPr>
          <w:trHeight w:val="144"/>
        </w:trPr>
        <w:tc>
          <w:tcPr>
            <w:tcW w:w="2590" w:type="dxa"/>
            <w:vAlign w:val="bottom"/>
            <w:hideMark/>
          </w:tcPr>
          <w:p w14:paraId="3350F1C0" w14:textId="77777777" w:rsidR="00F40049" w:rsidRPr="007C08F5" w:rsidRDefault="00F40049" w:rsidP="00F40049">
            <w:pPr>
              <w:pStyle w:val="MacroText"/>
              <w:tabs>
                <w:tab w:val="left" w:pos="360"/>
              </w:tabs>
              <w:jc w:val="left"/>
              <w:rPr>
                <w:rFonts w:ascii="Times New Roman" w:hAnsi="Times New Roman" w:cs="Times New Roman"/>
                <w:lang w:val="en-GB"/>
              </w:rPr>
            </w:pPr>
            <w:r w:rsidRPr="007C08F5">
              <w:rPr>
                <w:rFonts w:ascii="Times New Roman" w:hAnsi="Times New Roman" w:cs="Times New Roman"/>
                <w:lang w:val="en-GB"/>
              </w:rPr>
              <w:t>Net book amount</w:t>
            </w:r>
          </w:p>
        </w:tc>
        <w:tc>
          <w:tcPr>
            <w:tcW w:w="1080" w:type="dxa"/>
            <w:tcBorders>
              <w:top w:val="single" w:sz="4" w:space="0" w:color="auto"/>
              <w:bottom w:val="single" w:sz="4" w:space="0" w:color="auto"/>
            </w:tcBorders>
          </w:tcPr>
          <w:p w14:paraId="43571B0E" w14:textId="7ECEC1A1" w:rsidR="00F40049" w:rsidRPr="007C08F5" w:rsidRDefault="00F40049" w:rsidP="00F40049">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7FB5CCC9"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tcPr>
          <w:p w14:paraId="7C7E4004" w14:textId="6F738CA3"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980</w:t>
            </w:r>
            <w:r w:rsidRPr="007C08F5">
              <w:rPr>
                <w:rFonts w:ascii="Times New Roman" w:hAnsi="Times New Roman" w:cs="Times New Roman"/>
                <w:sz w:val="20"/>
                <w:szCs w:val="20"/>
              </w:rPr>
              <w:t xml:space="preserve"> </w:t>
            </w:r>
          </w:p>
        </w:tc>
        <w:tc>
          <w:tcPr>
            <w:tcW w:w="103" w:type="dxa"/>
          </w:tcPr>
          <w:p w14:paraId="126AC32E" w14:textId="77777777" w:rsidR="00F40049" w:rsidRPr="007C08F5" w:rsidRDefault="00F40049" w:rsidP="00F40049">
            <w:pPr>
              <w:ind w:left="-139" w:right="157"/>
              <w:jc w:val="right"/>
              <w:rPr>
                <w:rFonts w:ascii="Times New Roman" w:hAnsi="Times New Roman" w:cs="Times New Roman"/>
                <w:sz w:val="20"/>
                <w:szCs w:val="20"/>
              </w:rPr>
            </w:pPr>
          </w:p>
        </w:tc>
        <w:tc>
          <w:tcPr>
            <w:tcW w:w="1358" w:type="dxa"/>
            <w:tcBorders>
              <w:top w:val="single" w:sz="4" w:space="0" w:color="auto"/>
              <w:bottom w:val="single" w:sz="4" w:space="0" w:color="auto"/>
            </w:tcBorders>
          </w:tcPr>
          <w:p w14:paraId="24CE7A94" w14:textId="6D887668"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14</w:t>
            </w:r>
            <w:r w:rsidRPr="007C08F5">
              <w:rPr>
                <w:rFonts w:ascii="Times New Roman" w:hAnsi="Times New Roman" w:cs="Times New Roman"/>
                <w:sz w:val="20"/>
                <w:szCs w:val="20"/>
              </w:rPr>
              <w:t>,</w:t>
            </w:r>
            <w:r w:rsidR="00AA5CF4" w:rsidRPr="00AA5CF4">
              <w:rPr>
                <w:rFonts w:ascii="Times New Roman" w:hAnsi="Times New Roman" w:cs="Angsana New"/>
                <w:sz w:val="20"/>
                <w:szCs w:val="20"/>
              </w:rPr>
              <w:t>868</w:t>
            </w:r>
            <w:r w:rsidRPr="007C08F5">
              <w:rPr>
                <w:rFonts w:ascii="Times New Roman" w:hAnsi="Times New Roman" w:cs="Times New Roman"/>
                <w:sz w:val="20"/>
                <w:szCs w:val="20"/>
              </w:rPr>
              <w:t xml:space="preserve"> </w:t>
            </w:r>
          </w:p>
        </w:tc>
        <w:tc>
          <w:tcPr>
            <w:tcW w:w="95" w:type="dxa"/>
          </w:tcPr>
          <w:p w14:paraId="20414274" w14:textId="77777777" w:rsidR="00F40049" w:rsidRPr="007C08F5" w:rsidRDefault="00F40049" w:rsidP="00F40049">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029F28F2" w14:textId="7B5183BD" w:rsidR="00F40049" w:rsidRPr="007C08F5" w:rsidRDefault="00F40049" w:rsidP="00F40049">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328</w:t>
            </w:r>
            <w:r w:rsidRPr="007C08F5">
              <w:rPr>
                <w:rFonts w:ascii="Times New Roman" w:hAnsi="Times New Roman" w:cs="Times New Roman"/>
                <w:sz w:val="20"/>
                <w:szCs w:val="20"/>
              </w:rPr>
              <w:t xml:space="preserve"> </w:t>
            </w:r>
          </w:p>
        </w:tc>
        <w:tc>
          <w:tcPr>
            <w:tcW w:w="76" w:type="dxa"/>
          </w:tcPr>
          <w:p w14:paraId="2EF2865C" w14:textId="77777777" w:rsidR="00F40049" w:rsidRPr="007C08F5" w:rsidRDefault="00F40049" w:rsidP="00F40049">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tcPr>
          <w:p w14:paraId="291944FA" w14:textId="560E57E5" w:rsidR="00F40049" w:rsidRPr="007C08F5" w:rsidRDefault="00F40049" w:rsidP="00F40049">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785</w:t>
            </w:r>
            <w:r w:rsidRPr="007C08F5">
              <w:rPr>
                <w:rFonts w:ascii="Times New Roman" w:hAnsi="Times New Roman" w:cs="Times New Roman"/>
                <w:sz w:val="20"/>
                <w:szCs w:val="20"/>
              </w:rPr>
              <w:t xml:space="preserve"> </w:t>
            </w:r>
          </w:p>
        </w:tc>
        <w:tc>
          <w:tcPr>
            <w:tcW w:w="70" w:type="dxa"/>
          </w:tcPr>
          <w:p w14:paraId="4977F539" w14:textId="77777777" w:rsidR="00F40049" w:rsidRPr="007C08F5" w:rsidRDefault="00F40049" w:rsidP="00F40049">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tcPr>
          <w:p w14:paraId="1A0773B6" w14:textId="0D7D0D9F"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155</w:t>
            </w:r>
            <w:r w:rsidRPr="007C08F5">
              <w:rPr>
                <w:rFonts w:ascii="Times New Roman" w:hAnsi="Times New Roman" w:cs="Times New Roman"/>
                <w:sz w:val="20"/>
                <w:szCs w:val="20"/>
              </w:rPr>
              <w:t>,</w:t>
            </w:r>
            <w:r w:rsidR="00AA5CF4" w:rsidRPr="00AA5CF4">
              <w:rPr>
                <w:rFonts w:ascii="Times New Roman" w:hAnsi="Times New Roman" w:cs="Angsana New"/>
                <w:sz w:val="20"/>
                <w:szCs w:val="20"/>
              </w:rPr>
              <w:t>482</w:t>
            </w:r>
            <w:r w:rsidRPr="007C08F5">
              <w:rPr>
                <w:rFonts w:ascii="Times New Roman" w:hAnsi="Times New Roman" w:cs="Times New Roman"/>
                <w:sz w:val="20"/>
                <w:szCs w:val="20"/>
              </w:rPr>
              <w:t xml:space="preserve"> </w:t>
            </w:r>
          </w:p>
        </w:tc>
        <w:tc>
          <w:tcPr>
            <w:tcW w:w="78" w:type="dxa"/>
          </w:tcPr>
          <w:p w14:paraId="2AEEC517" w14:textId="77777777" w:rsidR="00F40049" w:rsidRPr="007C08F5" w:rsidRDefault="00F40049" w:rsidP="00F40049">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tcPr>
          <w:p w14:paraId="250BD122" w14:textId="00FC2C86" w:rsidR="00F40049" w:rsidRPr="007C08F5" w:rsidRDefault="00F40049" w:rsidP="00F40049">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83" w:type="dxa"/>
          </w:tcPr>
          <w:p w14:paraId="5162CDA8" w14:textId="77777777" w:rsidR="00F40049" w:rsidRPr="007C08F5" w:rsidRDefault="00F40049" w:rsidP="00F40049">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tcPr>
          <w:p w14:paraId="56788ABC" w14:textId="46C2827E" w:rsidR="00F40049" w:rsidRPr="007C08F5" w:rsidRDefault="00F40049" w:rsidP="00F40049">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75</w:t>
            </w:r>
            <w:r w:rsidRPr="007C08F5">
              <w:rPr>
                <w:rFonts w:ascii="Times New Roman" w:hAnsi="Times New Roman" w:cs="Times New Roman"/>
                <w:sz w:val="20"/>
                <w:szCs w:val="20"/>
              </w:rPr>
              <w:t>,</w:t>
            </w:r>
            <w:r w:rsidR="00AA5CF4" w:rsidRPr="00AA5CF4">
              <w:rPr>
                <w:rFonts w:ascii="Times New Roman" w:hAnsi="Times New Roman" w:cs="Angsana New"/>
                <w:sz w:val="20"/>
                <w:szCs w:val="20"/>
              </w:rPr>
              <w:t>374</w:t>
            </w:r>
            <w:r w:rsidRPr="007C08F5">
              <w:rPr>
                <w:rFonts w:ascii="Times New Roman" w:hAnsi="Times New Roman" w:cs="Times New Roman"/>
                <w:sz w:val="20"/>
                <w:szCs w:val="20"/>
              </w:rPr>
              <w:t xml:space="preserve"> </w:t>
            </w:r>
          </w:p>
        </w:tc>
        <w:tc>
          <w:tcPr>
            <w:tcW w:w="61" w:type="dxa"/>
          </w:tcPr>
          <w:p w14:paraId="696F2CEE" w14:textId="77777777" w:rsidR="00F40049" w:rsidRPr="007C08F5" w:rsidRDefault="00F40049" w:rsidP="00F40049">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tcPr>
          <w:p w14:paraId="691B901C" w14:textId="1FF51133"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284</w:t>
            </w:r>
            <w:r w:rsidRPr="007C08F5">
              <w:rPr>
                <w:rFonts w:ascii="Times New Roman" w:hAnsi="Times New Roman" w:cs="Times New Roman"/>
                <w:sz w:val="20"/>
                <w:szCs w:val="20"/>
              </w:rPr>
              <w:t>,</w:t>
            </w:r>
            <w:r w:rsidR="00AA5CF4" w:rsidRPr="00AA5CF4">
              <w:rPr>
                <w:rFonts w:ascii="Times New Roman" w:hAnsi="Times New Roman" w:cs="Angsana New"/>
                <w:sz w:val="20"/>
                <w:szCs w:val="20"/>
              </w:rPr>
              <w:t>993</w:t>
            </w:r>
            <w:r w:rsidRPr="007C08F5">
              <w:rPr>
                <w:rFonts w:ascii="Times New Roman" w:hAnsi="Times New Roman" w:cs="Times New Roman"/>
                <w:sz w:val="20"/>
                <w:szCs w:val="20"/>
              </w:rPr>
              <w:t xml:space="preserve"> </w:t>
            </w:r>
          </w:p>
        </w:tc>
        <w:tc>
          <w:tcPr>
            <w:tcW w:w="99" w:type="dxa"/>
          </w:tcPr>
          <w:p w14:paraId="6174605B" w14:textId="77777777" w:rsidR="00F40049" w:rsidRPr="007C08F5" w:rsidRDefault="00F40049" w:rsidP="00F40049">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tcPr>
          <w:p w14:paraId="48A16943" w14:textId="523098EE"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67</w:t>
            </w:r>
            <w:r w:rsidRPr="007C08F5">
              <w:rPr>
                <w:rFonts w:ascii="Times New Roman" w:hAnsi="Times New Roman" w:cs="Times New Roman"/>
                <w:sz w:val="20"/>
                <w:szCs w:val="20"/>
              </w:rPr>
              <w:t>,</w:t>
            </w:r>
            <w:r w:rsidR="00AA5CF4" w:rsidRPr="00AA5CF4">
              <w:rPr>
                <w:rFonts w:ascii="Times New Roman" w:hAnsi="Times New Roman" w:cs="Angsana New"/>
                <w:sz w:val="20"/>
                <w:szCs w:val="20"/>
              </w:rPr>
              <w:t>354</w:t>
            </w:r>
            <w:r w:rsidRPr="007C08F5">
              <w:rPr>
                <w:rFonts w:ascii="Times New Roman" w:hAnsi="Times New Roman" w:cs="Times New Roman"/>
                <w:sz w:val="20"/>
                <w:szCs w:val="20"/>
              </w:rPr>
              <w:t xml:space="preserve"> </w:t>
            </w:r>
          </w:p>
        </w:tc>
      </w:tr>
      <w:tr w:rsidR="00517B3D" w:rsidRPr="007C08F5" w14:paraId="14D4A732" w14:textId="77777777" w:rsidTr="00F7151E">
        <w:trPr>
          <w:trHeight w:val="144"/>
        </w:trPr>
        <w:tc>
          <w:tcPr>
            <w:tcW w:w="2590" w:type="dxa"/>
            <w:vAlign w:val="bottom"/>
          </w:tcPr>
          <w:p w14:paraId="5F188B6B" w14:textId="77777777" w:rsidR="008D734F" w:rsidRPr="007C08F5" w:rsidRDefault="008D734F" w:rsidP="00B012A7">
            <w:pPr>
              <w:ind w:right="-113"/>
              <w:rPr>
                <w:rFonts w:ascii="Times New Roman" w:hAnsi="Times New Roman" w:cs="Times New Roman"/>
                <w:b/>
                <w:bCs/>
                <w:sz w:val="20"/>
                <w:szCs w:val="20"/>
                <w:lang w:val="en-GB"/>
              </w:rPr>
            </w:pPr>
          </w:p>
        </w:tc>
        <w:tc>
          <w:tcPr>
            <w:tcW w:w="1080" w:type="dxa"/>
            <w:tcBorders>
              <w:top w:val="single" w:sz="4" w:space="0" w:color="auto"/>
            </w:tcBorders>
            <w:vAlign w:val="bottom"/>
          </w:tcPr>
          <w:p w14:paraId="4BA96DB3" w14:textId="77777777" w:rsidR="008D734F" w:rsidRPr="007C08F5" w:rsidRDefault="008D734F" w:rsidP="00B012A7">
            <w:pPr>
              <w:tabs>
                <w:tab w:val="decimal" w:pos="943"/>
              </w:tabs>
              <w:ind w:left="-139" w:right="-97"/>
              <w:rPr>
                <w:rFonts w:ascii="Times New Roman" w:hAnsi="Times New Roman" w:cs="Times New Roman"/>
                <w:sz w:val="20"/>
                <w:szCs w:val="20"/>
              </w:rPr>
            </w:pPr>
          </w:p>
        </w:tc>
        <w:tc>
          <w:tcPr>
            <w:tcW w:w="90" w:type="dxa"/>
          </w:tcPr>
          <w:p w14:paraId="3DE24019" w14:textId="77777777" w:rsidR="008D734F" w:rsidRPr="007C08F5" w:rsidRDefault="008D734F" w:rsidP="00B012A7">
            <w:pPr>
              <w:ind w:left="-139" w:right="99"/>
              <w:jc w:val="right"/>
              <w:rPr>
                <w:rFonts w:ascii="Times New Roman" w:hAnsi="Times New Roman" w:cs="Times New Roman"/>
                <w:sz w:val="20"/>
                <w:szCs w:val="20"/>
              </w:rPr>
            </w:pPr>
          </w:p>
        </w:tc>
        <w:tc>
          <w:tcPr>
            <w:tcW w:w="1334" w:type="dxa"/>
            <w:tcBorders>
              <w:top w:val="single" w:sz="4" w:space="0" w:color="auto"/>
            </w:tcBorders>
            <w:vAlign w:val="bottom"/>
          </w:tcPr>
          <w:p w14:paraId="2BC1D148"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Pr>
          <w:p w14:paraId="45867499" w14:textId="77777777" w:rsidR="008D734F" w:rsidRPr="007C08F5" w:rsidRDefault="008D734F" w:rsidP="00B012A7">
            <w:pPr>
              <w:ind w:left="-139" w:right="99"/>
              <w:jc w:val="right"/>
              <w:rPr>
                <w:rFonts w:ascii="Times New Roman" w:hAnsi="Times New Roman" w:cs="Times New Roman"/>
                <w:sz w:val="20"/>
                <w:szCs w:val="20"/>
              </w:rPr>
            </w:pPr>
          </w:p>
        </w:tc>
        <w:tc>
          <w:tcPr>
            <w:tcW w:w="1358" w:type="dxa"/>
            <w:tcBorders>
              <w:top w:val="single" w:sz="4" w:space="0" w:color="auto"/>
            </w:tcBorders>
            <w:vAlign w:val="bottom"/>
          </w:tcPr>
          <w:p w14:paraId="5233E953" w14:textId="77777777" w:rsidR="008D734F" w:rsidRPr="007C08F5" w:rsidRDefault="008D734F" w:rsidP="00F7151E">
            <w:pPr>
              <w:tabs>
                <w:tab w:val="decimal" w:pos="1227"/>
              </w:tabs>
              <w:ind w:left="-139" w:right="-97"/>
              <w:rPr>
                <w:rFonts w:ascii="Times New Roman" w:hAnsi="Times New Roman" w:cs="Times New Roman"/>
                <w:sz w:val="20"/>
                <w:szCs w:val="20"/>
              </w:rPr>
            </w:pPr>
          </w:p>
        </w:tc>
        <w:tc>
          <w:tcPr>
            <w:tcW w:w="95" w:type="dxa"/>
          </w:tcPr>
          <w:p w14:paraId="2C8AE387" w14:textId="77777777" w:rsidR="008D734F" w:rsidRPr="007C08F5" w:rsidRDefault="008D734F" w:rsidP="00B012A7">
            <w:pPr>
              <w:ind w:left="-139" w:right="99"/>
              <w:jc w:val="right"/>
              <w:rPr>
                <w:rFonts w:ascii="Times New Roman" w:hAnsi="Times New Roman" w:cs="Times New Roman"/>
                <w:sz w:val="20"/>
                <w:szCs w:val="20"/>
              </w:rPr>
            </w:pPr>
          </w:p>
        </w:tc>
        <w:tc>
          <w:tcPr>
            <w:tcW w:w="1170" w:type="dxa"/>
            <w:tcBorders>
              <w:top w:val="single" w:sz="4" w:space="0" w:color="auto"/>
            </w:tcBorders>
            <w:vAlign w:val="bottom"/>
          </w:tcPr>
          <w:p w14:paraId="67478BBB"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Pr>
          <w:p w14:paraId="3EC86F08" w14:textId="77777777" w:rsidR="008D734F" w:rsidRPr="007C08F5" w:rsidRDefault="008D734F" w:rsidP="00B012A7">
            <w:pPr>
              <w:ind w:left="-139" w:right="99"/>
              <w:jc w:val="right"/>
              <w:rPr>
                <w:rFonts w:ascii="Times New Roman" w:hAnsi="Times New Roman" w:cs="Times New Roman"/>
                <w:sz w:val="20"/>
                <w:szCs w:val="20"/>
              </w:rPr>
            </w:pPr>
          </w:p>
        </w:tc>
        <w:tc>
          <w:tcPr>
            <w:tcW w:w="1094" w:type="dxa"/>
            <w:tcBorders>
              <w:top w:val="single" w:sz="4" w:space="0" w:color="auto"/>
            </w:tcBorders>
            <w:vAlign w:val="bottom"/>
          </w:tcPr>
          <w:p w14:paraId="2A58678A"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Pr>
          <w:p w14:paraId="1C88E69C" w14:textId="77777777" w:rsidR="008D734F" w:rsidRPr="007C08F5" w:rsidRDefault="008D734F" w:rsidP="00B012A7">
            <w:pPr>
              <w:ind w:left="-139" w:right="99"/>
              <w:jc w:val="right"/>
              <w:rPr>
                <w:rFonts w:ascii="Times New Roman" w:hAnsi="Times New Roman" w:cs="Times New Roman"/>
                <w:sz w:val="20"/>
                <w:szCs w:val="20"/>
              </w:rPr>
            </w:pPr>
          </w:p>
        </w:tc>
        <w:tc>
          <w:tcPr>
            <w:tcW w:w="1046" w:type="dxa"/>
            <w:tcBorders>
              <w:top w:val="single" w:sz="4" w:space="0" w:color="auto"/>
            </w:tcBorders>
            <w:vAlign w:val="bottom"/>
          </w:tcPr>
          <w:p w14:paraId="4B03C178"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Pr>
          <w:p w14:paraId="6A21E76B" w14:textId="77777777" w:rsidR="008D734F" w:rsidRPr="007C08F5" w:rsidRDefault="008D734F" w:rsidP="00B012A7">
            <w:pPr>
              <w:ind w:left="-139" w:right="99"/>
              <w:jc w:val="right"/>
              <w:rPr>
                <w:rFonts w:ascii="Times New Roman" w:hAnsi="Times New Roman" w:cs="Times New Roman"/>
                <w:sz w:val="20"/>
                <w:szCs w:val="20"/>
              </w:rPr>
            </w:pPr>
          </w:p>
        </w:tc>
        <w:tc>
          <w:tcPr>
            <w:tcW w:w="1236" w:type="dxa"/>
            <w:tcBorders>
              <w:top w:val="single" w:sz="4" w:space="0" w:color="auto"/>
            </w:tcBorders>
            <w:vAlign w:val="bottom"/>
          </w:tcPr>
          <w:p w14:paraId="31B7D102"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Pr>
          <w:p w14:paraId="73DA0B19" w14:textId="77777777" w:rsidR="008D734F" w:rsidRPr="007C08F5" w:rsidRDefault="008D734F" w:rsidP="00B012A7">
            <w:pPr>
              <w:ind w:left="-139" w:right="99"/>
              <w:jc w:val="right"/>
              <w:rPr>
                <w:rFonts w:ascii="Times New Roman" w:hAnsi="Times New Roman" w:cs="Times New Roman"/>
                <w:sz w:val="20"/>
                <w:szCs w:val="20"/>
              </w:rPr>
            </w:pPr>
          </w:p>
        </w:tc>
        <w:tc>
          <w:tcPr>
            <w:tcW w:w="1350" w:type="dxa"/>
            <w:tcBorders>
              <w:top w:val="single" w:sz="4" w:space="0" w:color="auto"/>
            </w:tcBorders>
            <w:vAlign w:val="bottom"/>
          </w:tcPr>
          <w:p w14:paraId="0EE8A1F7" w14:textId="77777777" w:rsidR="008D734F" w:rsidRPr="007C08F5" w:rsidRDefault="008D734F" w:rsidP="00B012A7">
            <w:pPr>
              <w:tabs>
                <w:tab w:val="decimal" w:pos="1228"/>
              </w:tabs>
              <w:ind w:left="-139" w:right="-97"/>
              <w:rPr>
                <w:rFonts w:ascii="Times New Roman" w:hAnsi="Times New Roman" w:cs="Times New Roman"/>
                <w:sz w:val="20"/>
                <w:szCs w:val="20"/>
              </w:rPr>
            </w:pPr>
          </w:p>
        </w:tc>
        <w:tc>
          <w:tcPr>
            <w:tcW w:w="61" w:type="dxa"/>
          </w:tcPr>
          <w:p w14:paraId="0D9A3928" w14:textId="77777777" w:rsidR="008D734F" w:rsidRPr="007C08F5" w:rsidRDefault="008D734F" w:rsidP="00B012A7">
            <w:pPr>
              <w:ind w:left="-139" w:right="99"/>
              <w:jc w:val="right"/>
              <w:rPr>
                <w:rFonts w:ascii="Times New Roman" w:hAnsi="Times New Roman" w:cs="Times New Roman"/>
                <w:sz w:val="20"/>
                <w:szCs w:val="20"/>
              </w:rPr>
            </w:pPr>
          </w:p>
        </w:tc>
        <w:tc>
          <w:tcPr>
            <w:tcW w:w="1206" w:type="dxa"/>
            <w:tcBorders>
              <w:top w:val="single" w:sz="4" w:space="0" w:color="auto"/>
            </w:tcBorders>
            <w:vAlign w:val="bottom"/>
          </w:tcPr>
          <w:p w14:paraId="708F5E63"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Pr>
          <w:p w14:paraId="4724F845" w14:textId="77777777" w:rsidR="008D734F" w:rsidRPr="007C08F5" w:rsidRDefault="008D734F" w:rsidP="00B012A7">
            <w:pPr>
              <w:ind w:left="-139" w:right="99"/>
              <w:jc w:val="right"/>
              <w:rPr>
                <w:rFonts w:ascii="Times New Roman" w:hAnsi="Times New Roman" w:cs="Times New Roman"/>
                <w:sz w:val="20"/>
                <w:szCs w:val="20"/>
              </w:rPr>
            </w:pPr>
          </w:p>
        </w:tc>
        <w:tc>
          <w:tcPr>
            <w:tcW w:w="1218" w:type="dxa"/>
            <w:gridSpan w:val="2"/>
            <w:tcBorders>
              <w:top w:val="single" w:sz="4" w:space="0" w:color="auto"/>
            </w:tcBorders>
            <w:vAlign w:val="bottom"/>
          </w:tcPr>
          <w:p w14:paraId="70555617"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517B3D" w:rsidRPr="007C08F5" w14:paraId="32050984" w14:textId="77777777" w:rsidTr="00F7151E">
        <w:trPr>
          <w:trHeight w:val="144"/>
        </w:trPr>
        <w:tc>
          <w:tcPr>
            <w:tcW w:w="2590" w:type="dxa"/>
            <w:vAlign w:val="bottom"/>
          </w:tcPr>
          <w:p w14:paraId="3D1EDFF0" w14:textId="77777777" w:rsidR="008D734F" w:rsidRPr="007C08F5" w:rsidRDefault="008D734F" w:rsidP="00B012A7">
            <w:pPr>
              <w:ind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For the year ended </w:t>
            </w:r>
          </w:p>
        </w:tc>
        <w:tc>
          <w:tcPr>
            <w:tcW w:w="1080" w:type="dxa"/>
            <w:vAlign w:val="bottom"/>
          </w:tcPr>
          <w:p w14:paraId="6481CB8F" w14:textId="77777777" w:rsidR="008D734F" w:rsidRPr="007C08F5" w:rsidRDefault="008D734F" w:rsidP="00B012A7">
            <w:pPr>
              <w:tabs>
                <w:tab w:val="decimal" w:pos="943"/>
              </w:tabs>
              <w:ind w:left="-139" w:right="-97"/>
              <w:rPr>
                <w:rFonts w:ascii="Times New Roman" w:hAnsi="Times New Roman" w:cs="Times New Roman"/>
                <w:sz w:val="20"/>
                <w:szCs w:val="20"/>
              </w:rPr>
            </w:pPr>
          </w:p>
        </w:tc>
        <w:tc>
          <w:tcPr>
            <w:tcW w:w="90" w:type="dxa"/>
          </w:tcPr>
          <w:p w14:paraId="626B10D4" w14:textId="77777777" w:rsidR="008D734F" w:rsidRPr="007C08F5" w:rsidRDefault="008D734F" w:rsidP="00B012A7">
            <w:pPr>
              <w:ind w:left="-139" w:right="99"/>
              <w:jc w:val="right"/>
              <w:rPr>
                <w:rFonts w:ascii="Times New Roman" w:hAnsi="Times New Roman" w:cs="Times New Roman"/>
                <w:sz w:val="20"/>
                <w:szCs w:val="20"/>
              </w:rPr>
            </w:pPr>
          </w:p>
        </w:tc>
        <w:tc>
          <w:tcPr>
            <w:tcW w:w="1334" w:type="dxa"/>
            <w:vAlign w:val="bottom"/>
          </w:tcPr>
          <w:p w14:paraId="407173BA"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Pr>
          <w:p w14:paraId="5B7170D3" w14:textId="77777777" w:rsidR="008D734F" w:rsidRPr="007C08F5" w:rsidRDefault="008D734F" w:rsidP="00B012A7">
            <w:pPr>
              <w:ind w:left="-139" w:right="99"/>
              <w:jc w:val="right"/>
              <w:rPr>
                <w:rFonts w:ascii="Times New Roman" w:hAnsi="Times New Roman" w:cs="Times New Roman"/>
                <w:sz w:val="20"/>
                <w:szCs w:val="20"/>
              </w:rPr>
            </w:pPr>
          </w:p>
        </w:tc>
        <w:tc>
          <w:tcPr>
            <w:tcW w:w="1358" w:type="dxa"/>
            <w:vAlign w:val="bottom"/>
          </w:tcPr>
          <w:p w14:paraId="2A0228B8" w14:textId="77777777" w:rsidR="008D734F" w:rsidRPr="007C08F5" w:rsidRDefault="008D734F" w:rsidP="00F7151E">
            <w:pPr>
              <w:tabs>
                <w:tab w:val="decimal" w:pos="1227"/>
              </w:tabs>
              <w:ind w:left="-139" w:right="-97"/>
              <w:rPr>
                <w:rFonts w:ascii="Times New Roman" w:hAnsi="Times New Roman" w:cs="Times New Roman"/>
                <w:sz w:val="20"/>
                <w:szCs w:val="20"/>
              </w:rPr>
            </w:pPr>
          </w:p>
        </w:tc>
        <w:tc>
          <w:tcPr>
            <w:tcW w:w="95" w:type="dxa"/>
          </w:tcPr>
          <w:p w14:paraId="2FE0DB0F" w14:textId="77777777" w:rsidR="008D734F" w:rsidRPr="007C08F5" w:rsidRDefault="008D734F" w:rsidP="00B012A7">
            <w:pPr>
              <w:ind w:left="-139" w:right="99"/>
              <w:jc w:val="right"/>
              <w:rPr>
                <w:rFonts w:ascii="Times New Roman" w:hAnsi="Times New Roman" w:cs="Times New Roman"/>
                <w:sz w:val="20"/>
                <w:szCs w:val="20"/>
              </w:rPr>
            </w:pPr>
          </w:p>
        </w:tc>
        <w:tc>
          <w:tcPr>
            <w:tcW w:w="1170" w:type="dxa"/>
            <w:vAlign w:val="bottom"/>
          </w:tcPr>
          <w:p w14:paraId="60409B79"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Pr>
          <w:p w14:paraId="299966AC" w14:textId="77777777" w:rsidR="008D734F" w:rsidRPr="007C08F5" w:rsidRDefault="008D734F" w:rsidP="00B012A7">
            <w:pPr>
              <w:ind w:left="-139" w:right="99"/>
              <w:jc w:val="right"/>
              <w:rPr>
                <w:rFonts w:ascii="Times New Roman" w:hAnsi="Times New Roman" w:cs="Times New Roman"/>
                <w:sz w:val="20"/>
                <w:szCs w:val="20"/>
              </w:rPr>
            </w:pPr>
          </w:p>
        </w:tc>
        <w:tc>
          <w:tcPr>
            <w:tcW w:w="1094" w:type="dxa"/>
            <w:vAlign w:val="bottom"/>
          </w:tcPr>
          <w:p w14:paraId="7D0495AB"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Pr>
          <w:p w14:paraId="33EEC260" w14:textId="77777777" w:rsidR="008D734F" w:rsidRPr="007C08F5" w:rsidRDefault="008D734F" w:rsidP="00B012A7">
            <w:pPr>
              <w:ind w:left="-139" w:right="99"/>
              <w:jc w:val="right"/>
              <w:rPr>
                <w:rFonts w:ascii="Times New Roman" w:hAnsi="Times New Roman" w:cs="Times New Roman"/>
                <w:sz w:val="20"/>
                <w:szCs w:val="20"/>
              </w:rPr>
            </w:pPr>
          </w:p>
        </w:tc>
        <w:tc>
          <w:tcPr>
            <w:tcW w:w="1046" w:type="dxa"/>
            <w:vAlign w:val="bottom"/>
          </w:tcPr>
          <w:p w14:paraId="69A39D16"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Pr>
          <w:p w14:paraId="44CE4862" w14:textId="77777777" w:rsidR="008D734F" w:rsidRPr="007C08F5" w:rsidRDefault="008D734F" w:rsidP="00B012A7">
            <w:pPr>
              <w:ind w:left="-139" w:right="99"/>
              <w:jc w:val="right"/>
              <w:rPr>
                <w:rFonts w:ascii="Times New Roman" w:hAnsi="Times New Roman" w:cs="Times New Roman"/>
                <w:sz w:val="20"/>
                <w:szCs w:val="20"/>
              </w:rPr>
            </w:pPr>
          </w:p>
        </w:tc>
        <w:tc>
          <w:tcPr>
            <w:tcW w:w="1236" w:type="dxa"/>
            <w:vAlign w:val="bottom"/>
          </w:tcPr>
          <w:p w14:paraId="38BBA6F4"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Pr>
          <w:p w14:paraId="12009FD5" w14:textId="77777777" w:rsidR="008D734F" w:rsidRPr="007C08F5" w:rsidRDefault="008D734F" w:rsidP="00B012A7">
            <w:pPr>
              <w:ind w:left="-139" w:right="99"/>
              <w:jc w:val="right"/>
              <w:rPr>
                <w:rFonts w:ascii="Times New Roman" w:hAnsi="Times New Roman" w:cs="Times New Roman"/>
                <w:sz w:val="20"/>
                <w:szCs w:val="20"/>
              </w:rPr>
            </w:pPr>
          </w:p>
        </w:tc>
        <w:tc>
          <w:tcPr>
            <w:tcW w:w="1350" w:type="dxa"/>
            <w:vAlign w:val="bottom"/>
          </w:tcPr>
          <w:p w14:paraId="3D0062E7" w14:textId="77777777" w:rsidR="008D734F" w:rsidRPr="007C08F5" w:rsidRDefault="008D734F" w:rsidP="00B012A7">
            <w:pPr>
              <w:tabs>
                <w:tab w:val="decimal" w:pos="1228"/>
              </w:tabs>
              <w:ind w:left="-139" w:right="-97"/>
              <w:rPr>
                <w:rFonts w:ascii="Times New Roman" w:hAnsi="Times New Roman" w:cs="Times New Roman"/>
                <w:sz w:val="20"/>
                <w:szCs w:val="20"/>
              </w:rPr>
            </w:pPr>
          </w:p>
        </w:tc>
        <w:tc>
          <w:tcPr>
            <w:tcW w:w="61" w:type="dxa"/>
          </w:tcPr>
          <w:p w14:paraId="52DF1E6B" w14:textId="77777777" w:rsidR="008D734F" w:rsidRPr="007C08F5" w:rsidRDefault="008D734F" w:rsidP="00B012A7">
            <w:pPr>
              <w:ind w:left="-139" w:right="99"/>
              <w:jc w:val="right"/>
              <w:rPr>
                <w:rFonts w:ascii="Times New Roman" w:hAnsi="Times New Roman" w:cs="Times New Roman"/>
                <w:sz w:val="20"/>
                <w:szCs w:val="20"/>
              </w:rPr>
            </w:pPr>
          </w:p>
        </w:tc>
        <w:tc>
          <w:tcPr>
            <w:tcW w:w="1206" w:type="dxa"/>
            <w:vAlign w:val="bottom"/>
          </w:tcPr>
          <w:p w14:paraId="549EDB4B"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Pr>
          <w:p w14:paraId="6D4F9FB7" w14:textId="77777777" w:rsidR="008D734F" w:rsidRPr="007C08F5" w:rsidRDefault="008D734F" w:rsidP="00B012A7">
            <w:pPr>
              <w:ind w:left="-139" w:right="99"/>
              <w:jc w:val="right"/>
              <w:rPr>
                <w:rFonts w:ascii="Times New Roman" w:hAnsi="Times New Roman" w:cs="Times New Roman"/>
                <w:sz w:val="20"/>
                <w:szCs w:val="20"/>
              </w:rPr>
            </w:pPr>
          </w:p>
        </w:tc>
        <w:tc>
          <w:tcPr>
            <w:tcW w:w="1218" w:type="dxa"/>
            <w:gridSpan w:val="2"/>
            <w:vAlign w:val="bottom"/>
          </w:tcPr>
          <w:p w14:paraId="22AF16A9"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517B3D" w:rsidRPr="007C08F5" w14:paraId="2E46FFD7" w14:textId="77777777" w:rsidTr="00F7151E">
        <w:trPr>
          <w:trHeight w:val="144"/>
        </w:trPr>
        <w:tc>
          <w:tcPr>
            <w:tcW w:w="2590" w:type="dxa"/>
            <w:vAlign w:val="bottom"/>
            <w:hideMark/>
          </w:tcPr>
          <w:p w14:paraId="064AE8AB" w14:textId="0D447F11" w:rsidR="008D734F" w:rsidRPr="007C08F5" w:rsidRDefault="008D734F" w:rsidP="00B012A7">
            <w:pPr>
              <w:ind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2024</w:t>
            </w:r>
          </w:p>
        </w:tc>
        <w:tc>
          <w:tcPr>
            <w:tcW w:w="1080" w:type="dxa"/>
            <w:vAlign w:val="bottom"/>
          </w:tcPr>
          <w:p w14:paraId="02CCA830" w14:textId="77777777" w:rsidR="008D734F" w:rsidRPr="007C08F5" w:rsidRDefault="008D734F" w:rsidP="00B012A7">
            <w:pPr>
              <w:tabs>
                <w:tab w:val="decimal" w:pos="943"/>
              </w:tabs>
              <w:ind w:left="-139" w:right="-97"/>
              <w:rPr>
                <w:rFonts w:ascii="Times New Roman" w:hAnsi="Times New Roman" w:cs="Times New Roman"/>
                <w:sz w:val="20"/>
                <w:szCs w:val="20"/>
              </w:rPr>
            </w:pPr>
          </w:p>
        </w:tc>
        <w:tc>
          <w:tcPr>
            <w:tcW w:w="90" w:type="dxa"/>
          </w:tcPr>
          <w:p w14:paraId="005CF888" w14:textId="77777777" w:rsidR="008D734F" w:rsidRPr="007C08F5" w:rsidRDefault="008D734F" w:rsidP="00B012A7">
            <w:pPr>
              <w:ind w:left="-139" w:right="99"/>
              <w:jc w:val="right"/>
              <w:rPr>
                <w:rFonts w:ascii="Times New Roman" w:hAnsi="Times New Roman" w:cs="Times New Roman"/>
                <w:sz w:val="20"/>
                <w:szCs w:val="20"/>
              </w:rPr>
            </w:pPr>
          </w:p>
        </w:tc>
        <w:tc>
          <w:tcPr>
            <w:tcW w:w="1334" w:type="dxa"/>
            <w:vAlign w:val="bottom"/>
          </w:tcPr>
          <w:p w14:paraId="09B72AA4"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Pr>
          <w:p w14:paraId="52EB86A6" w14:textId="77777777" w:rsidR="008D734F" w:rsidRPr="007C08F5" w:rsidRDefault="008D734F" w:rsidP="00B012A7">
            <w:pPr>
              <w:ind w:left="-139" w:right="99"/>
              <w:jc w:val="right"/>
              <w:rPr>
                <w:rFonts w:ascii="Times New Roman" w:hAnsi="Times New Roman" w:cs="Times New Roman"/>
                <w:sz w:val="20"/>
                <w:szCs w:val="20"/>
              </w:rPr>
            </w:pPr>
          </w:p>
        </w:tc>
        <w:tc>
          <w:tcPr>
            <w:tcW w:w="1358" w:type="dxa"/>
            <w:vAlign w:val="bottom"/>
          </w:tcPr>
          <w:p w14:paraId="30997D49" w14:textId="77777777" w:rsidR="008D734F" w:rsidRPr="007C08F5" w:rsidRDefault="008D734F" w:rsidP="00F7151E">
            <w:pPr>
              <w:tabs>
                <w:tab w:val="decimal" w:pos="1227"/>
              </w:tabs>
              <w:ind w:left="-139" w:right="-97"/>
              <w:rPr>
                <w:rFonts w:ascii="Times New Roman" w:hAnsi="Times New Roman" w:cs="Times New Roman"/>
                <w:sz w:val="20"/>
                <w:szCs w:val="20"/>
              </w:rPr>
            </w:pPr>
          </w:p>
        </w:tc>
        <w:tc>
          <w:tcPr>
            <w:tcW w:w="95" w:type="dxa"/>
          </w:tcPr>
          <w:p w14:paraId="0B681CA9" w14:textId="77777777" w:rsidR="008D734F" w:rsidRPr="007C08F5" w:rsidRDefault="008D734F" w:rsidP="00B012A7">
            <w:pPr>
              <w:ind w:left="-139" w:right="99"/>
              <w:jc w:val="right"/>
              <w:rPr>
                <w:rFonts w:ascii="Times New Roman" w:hAnsi="Times New Roman" w:cs="Times New Roman"/>
                <w:sz w:val="20"/>
                <w:szCs w:val="20"/>
              </w:rPr>
            </w:pPr>
          </w:p>
        </w:tc>
        <w:tc>
          <w:tcPr>
            <w:tcW w:w="1170" w:type="dxa"/>
            <w:vAlign w:val="bottom"/>
          </w:tcPr>
          <w:p w14:paraId="34202948"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Pr>
          <w:p w14:paraId="50DC773D" w14:textId="77777777" w:rsidR="008D734F" w:rsidRPr="007C08F5" w:rsidRDefault="008D734F" w:rsidP="00B012A7">
            <w:pPr>
              <w:ind w:left="-139" w:right="99"/>
              <w:jc w:val="right"/>
              <w:rPr>
                <w:rFonts w:ascii="Times New Roman" w:hAnsi="Times New Roman" w:cs="Times New Roman"/>
                <w:sz w:val="20"/>
                <w:szCs w:val="20"/>
              </w:rPr>
            </w:pPr>
          </w:p>
        </w:tc>
        <w:tc>
          <w:tcPr>
            <w:tcW w:w="1094" w:type="dxa"/>
            <w:vAlign w:val="bottom"/>
          </w:tcPr>
          <w:p w14:paraId="34D72EF6"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Pr>
          <w:p w14:paraId="3E315800" w14:textId="77777777" w:rsidR="008D734F" w:rsidRPr="007C08F5" w:rsidRDefault="008D734F" w:rsidP="00B012A7">
            <w:pPr>
              <w:ind w:left="-139" w:right="99"/>
              <w:jc w:val="right"/>
              <w:rPr>
                <w:rFonts w:ascii="Times New Roman" w:hAnsi="Times New Roman" w:cs="Times New Roman"/>
                <w:sz w:val="20"/>
                <w:szCs w:val="20"/>
              </w:rPr>
            </w:pPr>
          </w:p>
        </w:tc>
        <w:tc>
          <w:tcPr>
            <w:tcW w:w="1046" w:type="dxa"/>
            <w:vAlign w:val="bottom"/>
          </w:tcPr>
          <w:p w14:paraId="0609E087"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Pr>
          <w:p w14:paraId="43F75D6E" w14:textId="77777777" w:rsidR="008D734F" w:rsidRPr="007C08F5" w:rsidRDefault="008D734F" w:rsidP="00B012A7">
            <w:pPr>
              <w:ind w:left="-139" w:right="99"/>
              <w:jc w:val="right"/>
              <w:rPr>
                <w:rFonts w:ascii="Times New Roman" w:hAnsi="Times New Roman" w:cs="Times New Roman"/>
                <w:sz w:val="20"/>
                <w:szCs w:val="20"/>
              </w:rPr>
            </w:pPr>
          </w:p>
        </w:tc>
        <w:tc>
          <w:tcPr>
            <w:tcW w:w="1236" w:type="dxa"/>
            <w:vAlign w:val="bottom"/>
          </w:tcPr>
          <w:p w14:paraId="03C81C42"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Pr>
          <w:p w14:paraId="2EF0B48B" w14:textId="77777777" w:rsidR="008D734F" w:rsidRPr="007C08F5" w:rsidRDefault="008D734F" w:rsidP="00B012A7">
            <w:pPr>
              <w:ind w:left="-139" w:right="99"/>
              <w:jc w:val="right"/>
              <w:rPr>
                <w:rFonts w:ascii="Times New Roman" w:hAnsi="Times New Roman" w:cs="Times New Roman"/>
                <w:sz w:val="20"/>
                <w:szCs w:val="20"/>
              </w:rPr>
            </w:pPr>
          </w:p>
        </w:tc>
        <w:tc>
          <w:tcPr>
            <w:tcW w:w="1350" w:type="dxa"/>
            <w:vAlign w:val="bottom"/>
          </w:tcPr>
          <w:p w14:paraId="634B048C" w14:textId="77777777" w:rsidR="008D734F" w:rsidRPr="007C08F5" w:rsidRDefault="008D734F" w:rsidP="00B012A7">
            <w:pPr>
              <w:tabs>
                <w:tab w:val="decimal" w:pos="1228"/>
              </w:tabs>
              <w:ind w:left="-139" w:right="-97"/>
              <w:rPr>
                <w:rFonts w:ascii="Times New Roman" w:hAnsi="Times New Roman" w:cs="Times New Roman"/>
                <w:sz w:val="20"/>
                <w:szCs w:val="20"/>
              </w:rPr>
            </w:pPr>
          </w:p>
        </w:tc>
        <w:tc>
          <w:tcPr>
            <w:tcW w:w="61" w:type="dxa"/>
          </w:tcPr>
          <w:p w14:paraId="4FFA56B6" w14:textId="77777777" w:rsidR="008D734F" w:rsidRPr="007C08F5" w:rsidRDefault="008D734F" w:rsidP="00B012A7">
            <w:pPr>
              <w:ind w:left="-139" w:right="99"/>
              <w:jc w:val="right"/>
              <w:rPr>
                <w:rFonts w:ascii="Times New Roman" w:hAnsi="Times New Roman" w:cs="Times New Roman"/>
                <w:sz w:val="20"/>
                <w:szCs w:val="20"/>
              </w:rPr>
            </w:pPr>
          </w:p>
        </w:tc>
        <w:tc>
          <w:tcPr>
            <w:tcW w:w="1206" w:type="dxa"/>
            <w:vAlign w:val="bottom"/>
          </w:tcPr>
          <w:p w14:paraId="51DD5484"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Pr>
          <w:p w14:paraId="330021F9" w14:textId="77777777" w:rsidR="008D734F" w:rsidRPr="007C08F5" w:rsidRDefault="008D734F" w:rsidP="00B012A7">
            <w:pPr>
              <w:ind w:left="-139" w:right="99"/>
              <w:jc w:val="right"/>
              <w:rPr>
                <w:rFonts w:ascii="Times New Roman" w:hAnsi="Times New Roman" w:cs="Times New Roman"/>
                <w:sz w:val="20"/>
                <w:szCs w:val="20"/>
              </w:rPr>
            </w:pPr>
          </w:p>
        </w:tc>
        <w:tc>
          <w:tcPr>
            <w:tcW w:w="1218" w:type="dxa"/>
            <w:gridSpan w:val="2"/>
            <w:vAlign w:val="bottom"/>
          </w:tcPr>
          <w:p w14:paraId="27241504"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F40049" w:rsidRPr="007C08F5" w14:paraId="2CDDF8F6" w14:textId="77777777" w:rsidTr="00F7151E">
        <w:trPr>
          <w:trHeight w:val="144"/>
        </w:trPr>
        <w:tc>
          <w:tcPr>
            <w:tcW w:w="2590" w:type="dxa"/>
            <w:vAlign w:val="bottom"/>
            <w:hideMark/>
          </w:tcPr>
          <w:p w14:paraId="74D19639" w14:textId="77777777" w:rsidR="00F40049" w:rsidRPr="007C08F5" w:rsidRDefault="00F40049" w:rsidP="00F40049">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Opening net book amount</w:t>
            </w:r>
          </w:p>
        </w:tc>
        <w:tc>
          <w:tcPr>
            <w:tcW w:w="1080" w:type="dxa"/>
          </w:tcPr>
          <w:p w14:paraId="277CEE9D" w14:textId="5C5A44EA" w:rsidR="00F40049" w:rsidRPr="007C08F5" w:rsidRDefault="00AA5CF4" w:rsidP="00F40049">
            <w:pPr>
              <w:tabs>
                <w:tab w:val="decimal" w:pos="943"/>
              </w:tabs>
              <w:ind w:left="-139" w:right="-97"/>
              <w:rPr>
                <w:rFonts w:ascii="Times New Roman" w:hAnsi="Times New Roman" w:cs="Times New Roman"/>
                <w:sz w:val="20"/>
                <w:szCs w:val="20"/>
              </w:rPr>
            </w:pPr>
            <w:r w:rsidRPr="00AA5CF4">
              <w:rPr>
                <w:rFonts w:ascii="Times New Roman" w:hAnsi="Times New Roman" w:cs="Angsana New"/>
                <w:sz w:val="20"/>
                <w:szCs w:val="20"/>
              </w:rPr>
              <w:t>22</w:t>
            </w:r>
            <w:r w:rsidR="00F40049"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0" w:type="dxa"/>
          </w:tcPr>
          <w:p w14:paraId="7EDAB1B5" w14:textId="77777777" w:rsidR="00F40049" w:rsidRPr="007C08F5" w:rsidRDefault="00F40049" w:rsidP="00F40049">
            <w:pPr>
              <w:ind w:left="-139" w:right="157"/>
              <w:jc w:val="right"/>
              <w:rPr>
                <w:rFonts w:ascii="Times New Roman" w:hAnsi="Times New Roman" w:cs="Times New Roman"/>
                <w:sz w:val="20"/>
                <w:szCs w:val="20"/>
              </w:rPr>
            </w:pPr>
          </w:p>
        </w:tc>
        <w:tc>
          <w:tcPr>
            <w:tcW w:w="1334" w:type="dxa"/>
          </w:tcPr>
          <w:p w14:paraId="26E06132" w14:textId="2C191649" w:rsidR="00F40049" w:rsidRPr="007C08F5" w:rsidRDefault="00AA5CF4" w:rsidP="00F40049">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6</w:t>
            </w:r>
            <w:r w:rsidR="00F40049" w:rsidRPr="007C08F5">
              <w:rPr>
                <w:rFonts w:ascii="Times New Roman" w:hAnsi="Times New Roman" w:cs="Times New Roman"/>
                <w:sz w:val="20"/>
                <w:szCs w:val="20"/>
              </w:rPr>
              <w:t>,</w:t>
            </w:r>
            <w:r w:rsidRPr="00AA5CF4">
              <w:rPr>
                <w:rFonts w:ascii="Times New Roman" w:hAnsi="Times New Roman" w:cs="Angsana New"/>
                <w:sz w:val="20"/>
                <w:szCs w:val="20"/>
              </w:rPr>
              <w:t>980</w:t>
            </w:r>
          </w:p>
        </w:tc>
        <w:tc>
          <w:tcPr>
            <w:tcW w:w="103" w:type="dxa"/>
          </w:tcPr>
          <w:p w14:paraId="08FD7922" w14:textId="77777777" w:rsidR="00F40049" w:rsidRPr="007C08F5" w:rsidRDefault="00F40049" w:rsidP="00F40049">
            <w:pPr>
              <w:ind w:left="-139" w:right="157"/>
              <w:jc w:val="right"/>
              <w:rPr>
                <w:rFonts w:ascii="Times New Roman" w:hAnsi="Times New Roman" w:cs="Times New Roman"/>
                <w:sz w:val="20"/>
                <w:szCs w:val="20"/>
              </w:rPr>
            </w:pPr>
          </w:p>
        </w:tc>
        <w:tc>
          <w:tcPr>
            <w:tcW w:w="1358" w:type="dxa"/>
          </w:tcPr>
          <w:p w14:paraId="7F1CC924" w14:textId="40306960" w:rsidR="00F40049" w:rsidRPr="007C08F5" w:rsidRDefault="00AA5CF4" w:rsidP="00F40049">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14</w:t>
            </w:r>
            <w:r w:rsidR="00F40049" w:rsidRPr="007C08F5">
              <w:rPr>
                <w:rFonts w:ascii="Times New Roman" w:hAnsi="Times New Roman" w:cs="Times New Roman"/>
                <w:sz w:val="20"/>
                <w:szCs w:val="20"/>
              </w:rPr>
              <w:t>,</w:t>
            </w:r>
            <w:r w:rsidRPr="00AA5CF4">
              <w:rPr>
                <w:rFonts w:ascii="Times New Roman" w:hAnsi="Times New Roman" w:cs="Angsana New"/>
                <w:sz w:val="20"/>
                <w:szCs w:val="20"/>
              </w:rPr>
              <w:t>868</w:t>
            </w:r>
          </w:p>
        </w:tc>
        <w:tc>
          <w:tcPr>
            <w:tcW w:w="95" w:type="dxa"/>
          </w:tcPr>
          <w:p w14:paraId="0E5D6856" w14:textId="77777777" w:rsidR="00F40049" w:rsidRPr="007C08F5" w:rsidRDefault="00F40049" w:rsidP="00F40049">
            <w:pPr>
              <w:ind w:left="-139" w:right="157"/>
              <w:jc w:val="right"/>
              <w:rPr>
                <w:rFonts w:ascii="Times New Roman" w:hAnsi="Times New Roman" w:cs="Times New Roman"/>
                <w:sz w:val="20"/>
                <w:szCs w:val="20"/>
              </w:rPr>
            </w:pPr>
          </w:p>
        </w:tc>
        <w:tc>
          <w:tcPr>
            <w:tcW w:w="1170" w:type="dxa"/>
          </w:tcPr>
          <w:p w14:paraId="30786144" w14:textId="7ADE0B3E" w:rsidR="00F40049" w:rsidRPr="007C08F5" w:rsidRDefault="00AA5CF4" w:rsidP="00F40049">
            <w:pPr>
              <w:tabs>
                <w:tab w:val="decimal" w:pos="1037"/>
              </w:tabs>
              <w:ind w:left="-139" w:right="-97"/>
              <w:rPr>
                <w:rFonts w:ascii="Times New Roman" w:hAnsi="Times New Roman" w:cs="Times New Roman"/>
                <w:sz w:val="20"/>
                <w:szCs w:val="20"/>
              </w:rPr>
            </w:pPr>
            <w:r w:rsidRPr="00AA5CF4">
              <w:rPr>
                <w:rFonts w:ascii="Times New Roman" w:hAnsi="Times New Roman" w:cs="Angsana New"/>
                <w:sz w:val="20"/>
                <w:szCs w:val="20"/>
              </w:rPr>
              <w:t>6</w:t>
            </w:r>
            <w:r w:rsidR="00F40049" w:rsidRPr="007C08F5">
              <w:rPr>
                <w:rFonts w:ascii="Times New Roman" w:hAnsi="Times New Roman" w:cs="Times New Roman"/>
                <w:sz w:val="20"/>
                <w:szCs w:val="20"/>
              </w:rPr>
              <w:t>,</w:t>
            </w:r>
            <w:r w:rsidRPr="00AA5CF4">
              <w:rPr>
                <w:rFonts w:ascii="Times New Roman" w:hAnsi="Times New Roman" w:cs="Angsana New"/>
                <w:sz w:val="20"/>
                <w:szCs w:val="20"/>
              </w:rPr>
              <w:t>328</w:t>
            </w:r>
          </w:p>
        </w:tc>
        <w:tc>
          <w:tcPr>
            <w:tcW w:w="76" w:type="dxa"/>
          </w:tcPr>
          <w:p w14:paraId="1538461F" w14:textId="77777777" w:rsidR="00F40049" w:rsidRPr="007C08F5" w:rsidRDefault="00F40049" w:rsidP="00F40049">
            <w:pPr>
              <w:ind w:left="-139" w:right="157"/>
              <w:jc w:val="right"/>
              <w:rPr>
                <w:rFonts w:ascii="Times New Roman" w:hAnsi="Times New Roman" w:cs="Times New Roman"/>
                <w:sz w:val="20"/>
                <w:szCs w:val="20"/>
              </w:rPr>
            </w:pPr>
          </w:p>
        </w:tc>
        <w:tc>
          <w:tcPr>
            <w:tcW w:w="1094" w:type="dxa"/>
          </w:tcPr>
          <w:p w14:paraId="2AE6D3A0" w14:textId="5B68A51D" w:rsidR="00F40049" w:rsidRPr="007C08F5" w:rsidRDefault="00AA5CF4" w:rsidP="00F40049">
            <w:pPr>
              <w:tabs>
                <w:tab w:val="decimal" w:pos="976"/>
              </w:tabs>
              <w:ind w:left="-139" w:right="-97"/>
              <w:rPr>
                <w:rFonts w:ascii="Times New Roman" w:hAnsi="Times New Roman" w:cs="Times New Roman"/>
                <w:sz w:val="20"/>
                <w:szCs w:val="20"/>
              </w:rPr>
            </w:pPr>
            <w:r w:rsidRPr="00AA5CF4">
              <w:rPr>
                <w:rFonts w:ascii="Times New Roman" w:hAnsi="Times New Roman" w:cs="Angsana New"/>
                <w:sz w:val="20"/>
                <w:szCs w:val="20"/>
              </w:rPr>
              <w:t>1</w:t>
            </w:r>
            <w:r w:rsidR="00F40049" w:rsidRPr="007C08F5">
              <w:rPr>
                <w:rFonts w:ascii="Times New Roman" w:hAnsi="Times New Roman" w:cs="Times New Roman"/>
                <w:sz w:val="20"/>
                <w:szCs w:val="20"/>
              </w:rPr>
              <w:t>,</w:t>
            </w:r>
            <w:r w:rsidRPr="00AA5CF4">
              <w:rPr>
                <w:rFonts w:ascii="Times New Roman" w:hAnsi="Times New Roman" w:cs="Angsana New"/>
                <w:sz w:val="20"/>
                <w:szCs w:val="20"/>
              </w:rPr>
              <w:t>785</w:t>
            </w:r>
          </w:p>
        </w:tc>
        <w:tc>
          <w:tcPr>
            <w:tcW w:w="70" w:type="dxa"/>
          </w:tcPr>
          <w:p w14:paraId="74517C16" w14:textId="77777777" w:rsidR="00F40049" w:rsidRPr="007C08F5" w:rsidRDefault="00F40049" w:rsidP="00F40049">
            <w:pPr>
              <w:ind w:left="-139" w:right="157"/>
              <w:jc w:val="right"/>
              <w:rPr>
                <w:rFonts w:ascii="Times New Roman" w:hAnsi="Times New Roman" w:cs="Times New Roman"/>
                <w:sz w:val="20"/>
                <w:szCs w:val="20"/>
              </w:rPr>
            </w:pPr>
          </w:p>
        </w:tc>
        <w:tc>
          <w:tcPr>
            <w:tcW w:w="1046" w:type="dxa"/>
          </w:tcPr>
          <w:p w14:paraId="75124576" w14:textId="21B7F4EB" w:rsidR="00F40049" w:rsidRPr="007C08F5" w:rsidRDefault="00AA5CF4" w:rsidP="00F40049">
            <w:pPr>
              <w:tabs>
                <w:tab w:val="decimal" w:pos="923"/>
              </w:tabs>
              <w:ind w:left="-139" w:right="-97"/>
              <w:rPr>
                <w:rFonts w:ascii="Times New Roman" w:hAnsi="Times New Roman" w:cs="Times New Roman"/>
                <w:sz w:val="20"/>
                <w:szCs w:val="20"/>
              </w:rPr>
            </w:pPr>
            <w:r w:rsidRPr="00AA5CF4">
              <w:rPr>
                <w:rFonts w:ascii="Times New Roman" w:hAnsi="Times New Roman" w:cs="Angsana New"/>
                <w:sz w:val="20"/>
                <w:szCs w:val="20"/>
              </w:rPr>
              <w:t>155</w:t>
            </w:r>
            <w:r w:rsidR="00F40049" w:rsidRPr="007C08F5">
              <w:rPr>
                <w:rFonts w:ascii="Times New Roman" w:hAnsi="Times New Roman" w:cs="Times New Roman"/>
                <w:sz w:val="20"/>
                <w:szCs w:val="20"/>
              </w:rPr>
              <w:t>,</w:t>
            </w:r>
            <w:r w:rsidRPr="00AA5CF4">
              <w:rPr>
                <w:rFonts w:ascii="Times New Roman" w:hAnsi="Times New Roman" w:cs="Angsana New"/>
                <w:sz w:val="20"/>
                <w:szCs w:val="20"/>
              </w:rPr>
              <w:t>482</w:t>
            </w:r>
          </w:p>
        </w:tc>
        <w:tc>
          <w:tcPr>
            <w:tcW w:w="78" w:type="dxa"/>
          </w:tcPr>
          <w:p w14:paraId="58FFA83E" w14:textId="77777777" w:rsidR="00F40049" w:rsidRPr="007C08F5" w:rsidRDefault="00F40049" w:rsidP="00F40049">
            <w:pPr>
              <w:ind w:left="-139" w:right="157"/>
              <w:jc w:val="right"/>
              <w:rPr>
                <w:rFonts w:ascii="Times New Roman" w:hAnsi="Times New Roman" w:cs="Times New Roman"/>
                <w:sz w:val="20"/>
                <w:szCs w:val="20"/>
              </w:rPr>
            </w:pPr>
          </w:p>
        </w:tc>
        <w:tc>
          <w:tcPr>
            <w:tcW w:w="1236" w:type="dxa"/>
          </w:tcPr>
          <w:p w14:paraId="62E62D69" w14:textId="6DFABFF5" w:rsidR="00F40049" w:rsidRPr="007C08F5" w:rsidRDefault="00AA5CF4" w:rsidP="00F40049">
            <w:pPr>
              <w:tabs>
                <w:tab w:val="decimal" w:pos="1077"/>
              </w:tabs>
              <w:ind w:left="-139" w:right="-97"/>
              <w:rPr>
                <w:rFonts w:ascii="Times New Roman" w:hAnsi="Times New Roman" w:cs="Times New Roman"/>
                <w:sz w:val="20"/>
                <w:szCs w:val="20"/>
              </w:rPr>
            </w:pPr>
            <w:r w:rsidRPr="00AA5CF4">
              <w:rPr>
                <w:rFonts w:ascii="Times New Roman" w:hAnsi="Times New Roman" w:cs="Angsana New"/>
                <w:sz w:val="20"/>
                <w:szCs w:val="20"/>
              </w:rPr>
              <w:t>1</w:t>
            </w:r>
            <w:r w:rsidR="00F40049"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83" w:type="dxa"/>
          </w:tcPr>
          <w:p w14:paraId="3368FBA6" w14:textId="77777777" w:rsidR="00F40049" w:rsidRPr="007C08F5" w:rsidRDefault="00F40049" w:rsidP="00F40049">
            <w:pPr>
              <w:ind w:left="-139" w:right="157"/>
              <w:jc w:val="right"/>
              <w:rPr>
                <w:rFonts w:ascii="Times New Roman" w:hAnsi="Times New Roman" w:cs="Times New Roman"/>
                <w:sz w:val="20"/>
                <w:szCs w:val="20"/>
              </w:rPr>
            </w:pPr>
          </w:p>
        </w:tc>
        <w:tc>
          <w:tcPr>
            <w:tcW w:w="1350" w:type="dxa"/>
          </w:tcPr>
          <w:p w14:paraId="5D8AD55C" w14:textId="6609A009" w:rsidR="00F40049" w:rsidRPr="007C08F5" w:rsidRDefault="00AA5CF4" w:rsidP="00F40049">
            <w:pPr>
              <w:tabs>
                <w:tab w:val="decimal" w:pos="1228"/>
              </w:tabs>
              <w:ind w:left="-139" w:right="-97"/>
              <w:rPr>
                <w:rFonts w:ascii="Times New Roman" w:hAnsi="Times New Roman" w:cs="Times New Roman"/>
                <w:sz w:val="20"/>
                <w:szCs w:val="20"/>
              </w:rPr>
            </w:pPr>
            <w:r w:rsidRPr="00AA5CF4">
              <w:rPr>
                <w:rFonts w:ascii="Times New Roman" w:hAnsi="Times New Roman" w:cs="Angsana New"/>
                <w:sz w:val="20"/>
                <w:szCs w:val="20"/>
              </w:rPr>
              <w:t>75</w:t>
            </w:r>
            <w:r w:rsidR="00F40049" w:rsidRPr="007C08F5">
              <w:rPr>
                <w:rFonts w:ascii="Times New Roman" w:hAnsi="Times New Roman" w:cs="Times New Roman"/>
                <w:sz w:val="20"/>
                <w:szCs w:val="20"/>
              </w:rPr>
              <w:t>,</w:t>
            </w:r>
            <w:r w:rsidRPr="00AA5CF4">
              <w:rPr>
                <w:rFonts w:ascii="Times New Roman" w:hAnsi="Times New Roman" w:cs="Angsana New"/>
                <w:sz w:val="20"/>
                <w:szCs w:val="20"/>
              </w:rPr>
              <w:t>374</w:t>
            </w:r>
          </w:p>
        </w:tc>
        <w:tc>
          <w:tcPr>
            <w:tcW w:w="61" w:type="dxa"/>
          </w:tcPr>
          <w:p w14:paraId="32282442" w14:textId="77777777" w:rsidR="00F40049" w:rsidRPr="007C08F5" w:rsidRDefault="00F40049" w:rsidP="00F40049">
            <w:pPr>
              <w:ind w:left="-139" w:right="157"/>
              <w:jc w:val="right"/>
              <w:rPr>
                <w:rFonts w:ascii="Times New Roman" w:hAnsi="Times New Roman" w:cs="Times New Roman"/>
                <w:sz w:val="20"/>
                <w:szCs w:val="20"/>
              </w:rPr>
            </w:pPr>
          </w:p>
        </w:tc>
        <w:tc>
          <w:tcPr>
            <w:tcW w:w="1206" w:type="dxa"/>
          </w:tcPr>
          <w:p w14:paraId="4903B8CA" w14:textId="052AB85E" w:rsidR="00F40049" w:rsidRPr="007C08F5" w:rsidRDefault="00AA5CF4" w:rsidP="00F40049">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284</w:t>
            </w:r>
            <w:r w:rsidR="00F40049" w:rsidRPr="007C08F5">
              <w:rPr>
                <w:rFonts w:ascii="Times New Roman" w:hAnsi="Times New Roman" w:cs="Times New Roman"/>
                <w:sz w:val="20"/>
                <w:szCs w:val="20"/>
              </w:rPr>
              <w:t>,</w:t>
            </w:r>
            <w:r w:rsidRPr="00AA5CF4">
              <w:rPr>
                <w:rFonts w:ascii="Times New Roman" w:hAnsi="Times New Roman" w:cs="Angsana New"/>
                <w:sz w:val="20"/>
                <w:szCs w:val="20"/>
              </w:rPr>
              <w:t>993</w:t>
            </w:r>
          </w:p>
        </w:tc>
        <w:tc>
          <w:tcPr>
            <w:tcW w:w="99" w:type="dxa"/>
          </w:tcPr>
          <w:p w14:paraId="2ED4FBCB" w14:textId="77777777" w:rsidR="00F40049" w:rsidRPr="007C08F5" w:rsidRDefault="00F40049" w:rsidP="00F40049">
            <w:pPr>
              <w:ind w:left="-139" w:right="157"/>
              <w:jc w:val="right"/>
              <w:rPr>
                <w:rFonts w:ascii="Times New Roman" w:hAnsi="Times New Roman" w:cs="Times New Roman"/>
                <w:sz w:val="20"/>
                <w:szCs w:val="20"/>
              </w:rPr>
            </w:pPr>
          </w:p>
        </w:tc>
        <w:tc>
          <w:tcPr>
            <w:tcW w:w="1218" w:type="dxa"/>
            <w:gridSpan w:val="2"/>
          </w:tcPr>
          <w:p w14:paraId="3BCC6F7E" w14:textId="25713437" w:rsidR="00F40049" w:rsidRPr="007C08F5" w:rsidRDefault="00AA5CF4" w:rsidP="00F40049">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67</w:t>
            </w:r>
            <w:r w:rsidR="00F40049" w:rsidRPr="007C08F5">
              <w:rPr>
                <w:rFonts w:ascii="Times New Roman" w:hAnsi="Times New Roman" w:cs="Times New Roman"/>
                <w:sz w:val="20"/>
                <w:szCs w:val="20"/>
              </w:rPr>
              <w:t>,</w:t>
            </w:r>
            <w:r w:rsidRPr="00AA5CF4">
              <w:rPr>
                <w:rFonts w:ascii="Times New Roman" w:hAnsi="Times New Roman" w:cs="Angsana New"/>
                <w:sz w:val="20"/>
                <w:szCs w:val="20"/>
              </w:rPr>
              <w:t>354</w:t>
            </w:r>
          </w:p>
        </w:tc>
      </w:tr>
      <w:tr w:rsidR="00F40049" w:rsidRPr="007C08F5" w14:paraId="7A70049C" w14:textId="77777777" w:rsidTr="00F7151E">
        <w:trPr>
          <w:trHeight w:val="144"/>
        </w:trPr>
        <w:tc>
          <w:tcPr>
            <w:tcW w:w="2590" w:type="dxa"/>
            <w:vAlign w:val="bottom"/>
            <w:hideMark/>
          </w:tcPr>
          <w:p w14:paraId="5AA4B415" w14:textId="77777777" w:rsidR="00F40049" w:rsidRPr="007C08F5" w:rsidRDefault="00F40049" w:rsidP="00F40049">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Additions</w:t>
            </w:r>
          </w:p>
        </w:tc>
        <w:tc>
          <w:tcPr>
            <w:tcW w:w="1080" w:type="dxa"/>
          </w:tcPr>
          <w:p w14:paraId="7B9D64BD" w14:textId="69C4A45F" w:rsidR="00F40049" w:rsidRPr="007C08F5" w:rsidRDefault="00F40049" w:rsidP="00F40049">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602EA211"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Pr>
          <w:p w14:paraId="780C464E" w14:textId="4F9C5756"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409</w:t>
            </w:r>
            <w:r w:rsidRPr="007C08F5">
              <w:rPr>
                <w:rFonts w:ascii="Times New Roman" w:hAnsi="Times New Roman" w:cs="Times New Roman"/>
                <w:sz w:val="20"/>
                <w:szCs w:val="20"/>
              </w:rPr>
              <w:t xml:space="preserve"> </w:t>
            </w:r>
          </w:p>
        </w:tc>
        <w:tc>
          <w:tcPr>
            <w:tcW w:w="103" w:type="dxa"/>
          </w:tcPr>
          <w:p w14:paraId="09F22044" w14:textId="77777777" w:rsidR="00F40049" w:rsidRPr="007C08F5" w:rsidRDefault="00F40049" w:rsidP="00F40049">
            <w:pPr>
              <w:ind w:left="-139" w:right="157"/>
              <w:jc w:val="right"/>
              <w:rPr>
                <w:rFonts w:ascii="Times New Roman" w:hAnsi="Times New Roman" w:cs="Times New Roman"/>
                <w:sz w:val="20"/>
                <w:szCs w:val="20"/>
              </w:rPr>
            </w:pPr>
          </w:p>
        </w:tc>
        <w:tc>
          <w:tcPr>
            <w:tcW w:w="1358" w:type="dxa"/>
          </w:tcPr>
          <w:p w14:paraId="28CC82FB" w14:textId="1F3EAF1A"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486</w:t>
            </w:r>
            <w:r w:rsidRPr="007C08F5">
              <w:rPr>
                <w:rFonts w:ascii="Times New Roman" w:hAnsi="Times New Roman" w:cs="Times New Roman"/>
                <w:sz w:val="20"/>
                <w:szCs w:val="20"/>
              </w:rPr>
              <w:t xml:space="preserve"> </w:t>
            </w:r>
          </w:p>
        </w:tc>
        <w:tc>
          <w:tcPr>
            <w:tcW w:w="95" w:type="dxa"/>
          </w:tcPr>
          <w:p w14:paraId="48C9AC74" w14:textId="77777777" w:rsidR="00F40049" w:rsidRPr="007C08F5" w:rsidRDefault="00F40049" w:rsidP="00F40049">
            <w:pPr>
              <w:ind w:left="-139" w:right="157"/>
              <w:jc w:val="right"/>
              <w:rPr>
                <w:rFonts w:ascii="Times New Roman" w:hAnsi="Times New Roman" w:cs="Times New Roman"/>
                <w:sz w:val="20"/>
                <w:szCs w:val="20"/>
              </w:rPr>
            </w:pPr>
          </w:p>
        </w:tc>
        <w:tc>
          <w:tcPr>
            <w:tcW w:w="1170" w:type="dxa"/>
          </w:tcPr>
          <w:p w14:paraId="7BE9ACBD" w14:textId="64FEBCE2" w:rsidR="00F40049" w:rsidRPr="007C08F5" w:rsidRDefault="00F40049" w:rsidP="00F40049">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223</w:t>
            </w:r>
            <w:r w:rsidRPr="007C08F5">
              <w:rPr>
                <w:rFonts w:ascii="Times New Roman" w:hAnsi="Times New Roman" w:cs="Times New Roman"/>
                <w:sz w:val="20"/>
                <w:szCs w:val="20"/>
              </w:rPr>
              <w:t xml:space="preserve"> </w:t>
            </w:r>
          </w:p>
        </w:tc>
        <w:tc>
          <w:tcPr>
            <w:tcW w:w="76" w:type="dxa"/>
          </w:tcPr>
          <w:p w14:paraId="4E94BD41" w14:textId="77777777" w:rsidR="00F40049" w:rsidRPr="007C08F5" w:rsidRDefault="00F40049" w:rsidP="00F40049">
            <w:pPr>
              <w:ind w:left="-139" w:right="157"/>
              <w:jc w:val="right"/>
              <w:rPr>
                <w:rFonts w:ascii="Times New Roman" w:hAnsi="Times New Roman" w:cs="Times New Roman"/>
                <w:sz w:val="20"/>
                <w:szCs w:val="20"/>
              </w:rPr>
            </w:pPr>
          </w:p>
        </w:tc>
        <w:tc>
          <w:tcPr>
            <w:tcW w:w="1094" w:type="dxa"/>
          </w:tcPr>
          <w:p w14:paraId="3B2D4459" w14:textId="1FBD0027" w:rsidR="00F40049" w:rsidRPr="007C08F5" w:rsidRDefault="00F40049" w:rsidP="00F40049">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959</w:t>
            </w:r>
            <w:r w:rsidRPr="007C08F5">
              <w:rPr>
                <w:rFonts w:ascii="Times New Roman" w:hAnsi="Times New Roman" w:cs="Times New Roman"/>
                <w:sz w:val="20"/>
                <w:szCs w:val="20"/>
              </w:rPr>
              <w:t xml:space="preserve"> </w:t>
            </w:r>
          </w:p>
        </w:tc>
        <w:tc>
          <w:tcPr>
            <w:tcW w:w="70" w:type="dxa"/>
          </w:tcPr>
          <w:p w14:paraId="52A3ED16" w14:textId="77777777" w:rsidR="00F40049" w:rsidRPr="007C08F5" w:rsidRDefault="00F40049" w:rsidP="00F40049">
            <w:pPr>
              <w:ind w:left="-139" w:right="157"/>
              <w:jc w:val="right"/>
              <w:rPr>
                <w:rFonts w:ascii="Times New Roman" w:hAnsi="Times New Roman" w:cs="Times New Roman"/>
                <w:sz w:val="20"/>
                <w:szCs w:val="20"/>
              </w:rPr>
            </w:pPr>
          </w:p>
        </w:tc>
        <w:tc>
          <w:tcPr>
            <w:tcW w:w="1046" w:type="dxa"/>
          </w:tcPr>
          <w:p w14:paraId="75CB4E43" w14:textId="27E013FC"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 xml:space="preserve"> </w:t>
            </w:r>
          </w:p>
        </w:tc>
        <w:tc>
          <w:tcPr>
            <w:tcW w:w="78" w:type="dxa"/>
          </w:tcPr>
          <w:p w14:paraId="1386686A" w14:textId="77777777" w:rsidR="00F40049" w:rsidRPr="007C08F5" w:rsidRDefault="00F40049" w:rsidP="00F40049">
            <w:pPr>
              <w:ind w:left="-139" w:right="99"/>
              <w:jc w:val="right"/>
              <w:rPr>
                <w:rFonts w:ascii="Times New Roman" w:hAnsi="Times New Roman" w:cs="Times New Roman"/>
                <w:sz w:val="20"/>
                <w:szCs w:val="20"/>
              </w:rPr>
            </w:pPr>
          </w:p>
        </w:tc>
        <w:tc>
          <w:tcPr>
            <w:tcW w:w="1236" w:type="dxa"/>
          </w:tcPr>
          <w:p w14:paraId="26605897" w14:textId="5306E0BB" w:rsidR="00F40049" w:rsidRPr="007C08F5" w:rsidRDefault="00F40049" w:rsidP="00F40049">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59336787" w14:textId="77777777" w:rsidR="00F40049" w:rsidRPr="007C08F5" w:rsidRDefault="00F40049" w:rsidP="00F40049">
            <w:pPr>
              <w:ind w:left="-139" w:right="99"/>
              <w:jc w:val="right"/>
              <w:rPr>
                <w:rFonts w:ascii="Times New Roman" w:hAnsi="Times New Roman" w:cs="Times New Roman"/>
                <w:sz w:val="20"/>
                <w:szCs w:val="20"/>
              </w:rPr>
            </w:pPr>
          </w:p>
        </w:tc>
        <w:tc>
          <w:tcPr>
            <w:tcW w:w="1350" w:type="dxa"/>
          </w:tcPr>
          <w:p w14:paraId="24179B9C" w14:textId="6519B14E" w:rsidR="00F40049" w:rsidRPr="007C08F5" w:rsidRDefault="00F40049" w:rsidP="00F40049">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113</w:t>
            </w:r>
            <w:r w:rsidRPr="007C08F5">
              <w:rPr>
                <w:rFonts w:ascii="Times New Roman" w:hAnsi="Times New Roman" w:cs="Times New Roman"/>
                <w:sz w:val="20"/>
                <w:szCs w:val="20"/>
              </w:rPr>
              <w:t xml:space="preserve"> </w:t>
            </w:r>
          </w:p>
        </w:tc>
        <w:tc>
          <w:tcPr>
            <w:tcW w:w="61" w:type="dxa"/>
          </w:tcPr>
          <w:p w14:paraId="38B962EC" w14:textId="77777777" w:rsidR="00F40049" w:rsidRPr="007C08F5" w:rsidRDefault="00F40049" w:rsidP="00F40049">
            <w:pPr>
              <w:ind w:left="-139" w:right="157"/>
              <w:jc w:val="right"/>
              <w:rPr>
                <w:rFonts w:ascii="Times New Roman" w:hAnsi="Times New Roman" w:cs="Times New Roman"/>
                <w:sz w:val="20"/>
                <w:szCs w:val="20"/>
              </w:rPr>
            </w:pPr>
          </w:p>
        </w:tc>
        <w:tc>
          <w:tcPr>
            <w:tcW w:w="1206" w:type="dxa"/>
          </w:tcPr>
          <w:p w14:paraId="3B14DADD" w14:textId="48A1C27C"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w:t>
            </w:r>
            <w:r w:rsidRPr="007C08F5">
              <w:rPr>
                <w:rFonts w:ascii="Times New Roman" w:hAnsi="Times New Roman" w:cs="Times New Roman"/>
                <w:sz w:val="20"/>
                <w:szCs w:val="20"/>
              </w:rPr>
              <w:t>,</w:t>
            </w:r>
            <w:r w:rsidR="00AA5CF4" w:rsidRPr="00AA5CF4">
              <w:rPr>
                <w:rFonts w:ascii="Times New Roman" w:hAnsi="Times New Roman" w:cs="Angsana New"/>
                <w:sz w:val="20"/>
                <w:szCs w:val="20"/>
              </w:rPr>
              <w:t>199</w:t>
            </w:r>
            <w:r w:rsidRPr="007C08F5">
              <w:rPr>
                <w:rFonts w:ascii="Times New Roman" w:hAnsi="Times New Roman" w:cs="Times New Roman"/>
                <w:sz w:val="20"/>
                <w:szCs w:val="20"/>
              </w:rPr>
              <w:t xml:space="preserve"> </w:t>
            </w:r>
          </w:p>
        </w:tc>
        <w:tc>
          <w:tcPr>
            <w:tcW w:w="99" w:type="dxa"/>
          </w:tcPr>
          <w:p w14:paraId="2A1D360A" w14:textId="77777777" w:rsidR="00F40049" w:rsidRPr="007C08F5" w:rsidRDefault="00F40049" w:rsidP="00F40049">
            <w:pPr>
              <w:ind w:left="-139" w:right="157"/>
              <w:jc w:val="right"/>
              <w:rPr>
                <w:rFonts w:ascii="Times New Roman" w:hAnsi="Times New Roman" w:cs="Times New Roman"/>
                <w:sz w:val="20"/>
                <w:szCs w:val="20"/>
              </w:rPr>
            </w:pPr>
          </w:p>
        </w:tc>
        <w:tc>
          <w:tcPr>
            <w:tcW w:w="1218" w:type="dxa"/>
            <w:gridSpan w:val="2"/>
          </w:tcPr>
          <w:p w14:paraId="3DAEEABC" w14:textId="53DC8EA1"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713</w:t>
            </w:r>
            <w:r w:rsidRPr="007C08F5">
              <w:rPr>
                <w:rFonts w:ascii="Times New Roman" w:hAnsi="Times New Roman" w:cs="Times New Roman"/>
                <w:sz w:val="20"/>
                <w:szCs w:val="20"/>
              </w:rPr>
              <w:t xml:space="preserve"> </w:t>
            </w:r>
          </w:p>
        </w:tc>
      </w:tr>
      <w:tr w:rsidR="00F40049" w:rsidRPr="007C08F5" w14:paraId="64FF7D9E" w14:textId="77777777" w:rsidTr="00F7151E">
        <w:trPr>
          <w:trHeight w:val="144"/>
        </w:trPr>
        <w:tc>
          <w:tcPr>
            <w:tcW w:w="2590" w:type="dxa"/>
            <w:vAlign w:val="bottom"/>
            <w:hideMark/>
          </w:tcPr>
          <w:p w14:paraId="366DDE77" w14:textId="77777777" w:rsidR="00F40049" w:rsidRPr="007C08F5" w:rsidRDefault="00F40049" w:rsidP="00F40049">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(out)</w:t>
            </w:r>
          </w:p>
        </w:tc>
        <w:tc>
          <w:tcPr>
            <w:tcW w:w="1080" w:type="dxa"/>
          </w:tcPr>
          <w:p w14:paraId="2FFC5692" w14:textId="37E2D30A" w:rsidR="00F40049" w:rsidRPr="007C08F5" w:rsidRDefault="00F40049" w:rsidP="00F40049">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E91E29F"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Pr>
          <w:p w14:paraId="3DAFE7D2" w14:textId="489A107C"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74</w:t>
            </w:r>
            <w:r w:rsidRPr="007C08F5">
              <w:rPr>
                <w:rFonts w:ascii="Times New Roman" w:hAnsi="Times New Roman" w:cs="Times New Roman"/>
                <w:sz w:val="20"/>
                <w:szCs w:val="20"/>
              </w:rPr>
              <w:t>,</w:t>
            </w:r>
            <w:r w:rsidR="00AA5CF4" w:rsidRPr="00AA5CF4">
              <w:rPr>
                <w:rFonts w:ascii="Times New Roman" w:hAnsi="Times New Roman" w:cs="Angsana New"/>
                <w:sz w:val="20"/>
                <w:szCs w:val="20"/>
              </w:rPr>
              <w:t>866</w:t>
            </w:r>
            <w:r w:rsidRPr="007C08F5">
              <w:rPr>
                <w:rFonts w:ascii="Times New Roman" w:hAnsi="Times New Roman" w:cs="Times New Roman"/>
                <w:sz w:val="20"/>
                <w:szCs w:val="20"/>
              </w:rPr>
              <w:t xml:space="preserve"> </w:t>
            </w:r>
          </w:p>
        </w:tc>
        <w:tc>
          <w:tcPr>
            <w:tcW w:w="103" w:type="dxa"/>
          </w:tcPr>
          <w:p w14:paraId="205D3916" w14:textId="77777777" w:rsidR="00F40049" w:rsidRPr="007C08F5" w:rsidRDefault="00F40049" w:rsidP="00F40049">
            <w:pPr>
              <w:ind w:left="-139" w:right="99"/>
              <w:jc w:val="right"/>
              <w:rPr>
                <w:rFonts w:ascii="Times New Roman" w:hAnsi="Times New Roman" w:cs="Times New Roman"/>
                <w:sz w:val="20"/>
                <w:szCs w:val="20"/>
              </w:rPr>
            </w:pPr>
          </w:p>
        </w:tc>
        <w:tc>
          <w:tcPr>
            <w:tcW w:w="1358" w:type="dxa"/>
          </w:tcPr>
          <w:p w14:paraId="3363B3A5" w14:textId="7715D4AD"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765</w:t>
            </w:r>
            <w:r w:rsidRPr="007C08F5">
              <w:rPr>
                <w:rFonts w:ascii="Times New Roman" w:hAnsi="Times New Roman" w:cs="Times New Roman"/>
                <w:sz w:val="20"/>
                <w:szCs w:val="20"/>
              </w:rPr>
              <w:t xml:space="preserve"> </w:t>
            </w:r>
          </w:p>
        </w:tc>
        <w:tc>
          <w:tcPr>
            <w:tcW w:w="95" w:type="dxa"/>
          </w:tcPr>
          <w:p w14:paraId="12EF92B1" w14:textId="77777777" w:rsidR="00F40049" w:rsidRPr="007C08F5" w:rsidRDefault="00F40049" w:rsidP="00F40049">
            <w:pPr>
              <w:ind w:left="-139" w:right="99"/>
              <w:jc w:val="right"/>
              <w:rPr>
                <w:rFonts w:ascii="Times New Roman" w:hAnsi="Times New Roman" w:cs="Times New Roman"/>
                <w:sz w:val="20"/>
                <w:szCs w:val="20"/>
              </w:rPr>
            </w:pPr>
          </w:p>
        </w:tc>
        <w:tc>
          <w:tcPr>
            <w:tcW w:w="1170" w:type="dxa"/>
          </w:tcPr>
          <w:p w14:paraId="0BDB4A4C" w14:textId="651903A4" w:rsidR="00F40049" w:rsidRPr="007C08F5" w:rsidRDefault="00F40049" w:rsidP="00F40049">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 xml:space="preserve"> </w:t>
            </w:r>
          </w:p>
        </w:tc>
        <w:tc>
          <w:tcPr>
            <w:tcW w:w="76" w:type="dxa"/>
          </w:tcPr>
          <w:p w14:paraId="76BE0FB6" w14:textId="77777777" w:rsidR="00F40049" w:rsidRPr="007C08F5" w:rsidRDefault="00F40049" w:rsidP="00F40049">
            <w:pPr>
              <w:ind w:left="-139" w:right="-268"/>
              <w:jc w:val="center"/>
              <w:rPr>
                <w:rFonts w:ascii="Times New Roman" w:hAnsi="Times New Roman" w:cs="Times New Roman"/>
                <w:sz w:val="20"/>
                <w:szCs w:val="20"/>
              </w:rPr>
            </w:pPr>
          </w:p>
        </w:tc>
        <w:tc>
          <w:tcPr>
            <w:tcW w:w="1094" w:type="dxa"/>
          </w:tcPr>
          <w:p w14:paraId="746DAB9B" w14:textId="337C44C6" w:rsidR="00F40049" w:rsidRPr="007C08F5" w:rsidRDefault="00F40049" w:rsidP="00F40049">
            <w:pPr>
              <w:tabs>
                <w:tab w:val="decimal" w:pos="78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0" w:type="dxa"/>
          </w:tcPr>
          <w:p w14:paraId="2E5D4821" w14:textId="77777777" w:rsidR="00F40049" w:rsidRPr="007C08F5" w:rsidRDefault="00F40049" w:rsidP="00F40049">
            <w:pPr>
              <w:ind w:left="-139" w:right="99"/>
              <w:jc w:val="right"/>
              <w:rPr>
                <w:rFonts w:ascii="Times New Roman" w:hAnsi="Times New Roman" w:cs="Times New Roman"/>
                <w:sz w:val="20"/>
                <w:szCs w:val="20"/>
              </w:rPr>
            </w:pPr>
          </w:p>
        </w:tc>
        <w:tc>
          <w:tcPr>
            <w:tcW w:w="1046" w:type="dxa"/>
          </w:tcPr>
          <w:p w14:paraId="4BA4E657" w14:textId="5425BBBC"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w:t>
            </w:r>
            <w:r w:rsidRPr="007C08F5">
              <w:rPr>
                <w:rFonts w:ascii="Times New Roman" w:hAnsi="Times New Roman" w:cs="Times New Roman"/>
                <w:sz w:val="20"/>
                <w:szCs w:val="20"/>
              </w:rPr>
              <w:t>,</w:t>
            </w:r>
            <w:r w:rsidR="00AA5CF4" w:rsidRPr="00AA5CF4">
              <w:rPr>
                <w:rFonts w:ascii="Times New Roman" w:hAnsi="Times New Roman" w:cs="Angsana New"/>
                <w:sz w:val="20"/>
                <w:szCs w:val="20"/>
              </w:rPr>
              <w:t>227</w:t>
            </w:r>
            <w:r w:rsidRPr="007C08F5">
              <w:rPr>
                <w:rFonts w:ascii="Times New Roman" w:hAnsi="Times New Roman" w:cs="Times New Roman"/>
                <w:sz w:val="20"/>
                <w:szCs w:val="20"/>
              </w:rPr>
              <w:t xml:space="preserve"> </w:t>
            </w:r>
          </w:p>
        </w:tc>
        <w:tc>
          <w:tcPr>
            <w:tcW w:w="78" w:type="dxa"/>
          </w:tcPr>
          <w:p w14:paraId="102574F8" w14:textId="77777777" w:rsidR="00F40049" w:rsidRPr="007C08F5" w:rsidRDefault="00F40049" w:rsidP="00F40049">
            <w:pPr>
              <w:ind w:left="-139" w:right="99"/>
              <w:jc w:val="right"/>
              <w:rPr>
                <w:rFonts w:ascii="Times New Roman" w:hAnsi="Times New Roman" w:cs="Times New Roman"/>
                <w:sz w:val="20"/>
                <w:szCs w:val="20"/>
              </w:rPr>
            </w:pPr>
          </w:p>
        </w:tc>
        <w:tc>
          <w:tcPr>
            <w:tcW w:w="1236" w:type="dxa"/>
          </w:tcPr>
          <w:p w14:paraId="08050E03" w14:textId="03ED8170" w:rsidR="00F40049" w:rsidRPr="007C08F5" w:rsidRDefault="00F40049" w:rsidP="00F40049">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w:t>
            </w:r>
            <w:r w:rsidRPr="007C08F5">
              <w:rPr>
                <w:rFonts w:ascii="Times New Roman" w:hAnsi="Times New Roman" w:cs="Times New Roman"/>
                <w:sz w:val="20"/>
                <w:szCs w:val="20"/>
              </w:rPr>
              <w:t>,</w:t>
            </w:r>
            <w:r w:rsidR="00AA5CF4" w:rsidRPr="00AA5CF4">
              <w:rPr>
                <w:rFonts w:ascii="Times New Roman" w:hAnsi="Times New Roman" w:cs="Angsana New"/>
                <w:sz w:val="20"/>
                <w:szCs w:val="20"/>
              </w:rPr>
              <w:t>227</w:t>
            </w:r>
            <w:r w:rsidRPr="007C08F5">
              <w:rPr>
                <w:rFonts w:ascii="Times New Roman" w:hAnsi="Times New Roman" w:cs="Times New Roman"/>
                <w:sz w:val="20"/>
                <w:szCs w:val="20"/>
              </w:rPr>
              <w:t>)</w:t>
            </w:r>
          </w:p>
        </w:tc>
        <w:tc>
          <w:tcPr>
            <w:tcW w:w="83" w:type="dxa"/>
          </w:tcPr>
          <w:p w14:paraId="44F73A3E" w14:textId="77777777" w:rsidR="00F40049" w:rsidRPr="007C08F5" w:rsidRDefault="00F40049" w:rsidP="00F40049">
            <w:pPr>
              <w:ind w:left="-139" w:right="99"/>
              <w:jc w:val="right"/>
              <w:rPr>
                <w:rFonts w:ascii="Times New Roman" w:hAnsi="Times New Roman" w:cs="Times New Roman"/>
                <w:sz w:val="20"/>
                <w:szCs w:val="20"/>
              </w:rPr>
            </w:pPr>
          </w:p>
        </w:tc>
        <w:tc>
          <w:tcPr>
            <w:tcW w:w="1350" w:type="dxa"/>
          </w:tcPr>
          <w:p w14:paraId="5B823C5B" w14:textId="5088E70E" w:rsidR="00F40049" w:rsidRPr="007C08F5" w:rsidRDefault="00F40049" w:rsidP="00F40049">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80</w:t>
            </w:r>
            <w:r w:rsidRPr="007C08F5">
              <w:rPr>
                <w:rFonts w:ascii="Times New Roman" w:hAnsi="Times New Roman" w:cs="Times New Roman"/>
                <w:sz w:val="20"/>
                <w:szCs w:val="20"/>
              </w:rPr>
              <w:t>,</w:t>
            </w:r>
            <w:r w:rsidR="00AA5CF4" w:rsidRPr="00AA5CF4">
              <w:rPr>
                <w:rFonts w:ascii="Times New Roman" w:hAnsi="Times New Roman" w:cs="Angsana New"/>
                <w:sz w:val="20"/>
                <w:szCs w:val="20"/>
              </w:rPr>
              <w:t>631</w:t>
            </w:r>
            <w:r w:rsidRPr="007C08F5">
              <w:rPr>
                <w:rFonts w:ascii="Times New Roman" w:hAnsi="Times New Roman" w:cs="Times New Roman"/>
                <w:sz w:val="20"/>
                <w:szCs w:val="20"/>
              </w:rPr>
              <w:t>)</w:t>
            </w:r>
          </w:p>
        </w:tc>
        <w:tc>
          <w:tcPr>
            <w:tcW w:w="61" w:type="dxa"/>
          </w:tcPr>
          <w:p w14:paraId="2E52551D" w14:textId="77777777" w:rsidR="00F40049" w:rsidRPr="007C08F5" w:rsidRDefault="00F40049" w:rsidP="00F40049">
            <w:pPr>
              <w:ind w:left="-139" w:right="99"/>
              <w:jc w:val="right"/>
              <w:rPr>
                <w:rFonts w:ascii="Times New Roman" w:hAnsi="Times New Roman" w:cs="Times New Roman"/>
                <w:sz w:val="20"/>
                <w:szCs w:val="20"/>
              </w:rPr>
            </w:pPr>
          </w:p>
        </w:tc>
        <w:tc>
          <w:tcPr>
            <w:tcW w:w="1206" w:type="dxa"/>
          </w:tcPr>
          <w:p w14:paraId="2797FC26" w14:textId="1FE5332F"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 xml:space="preserve"> </w:t>
            </w:r>
          </w:p>
        </w:tc>
        <w:tc>
          <w:tcPr>
            <w:tcW w:w="99" w:type="dxa"/>
          </w:tcPr>
          <w:p w14:paraId="0CB103A4" w14:textId="77777777" w:rsidR="00F40049" w:rsidRPr="007C08F5" w:rsidRDefault="00F40049" w:rsidP="00F40049">
            <w:pPr>
              <w:ind w:left="-139" w:right="-268"/>
              <w:jc w:val="center"/>
              <w:rPr>
                <w:rFonts w:ascii="Times New Roman" w:hAnsi="Times New Roman" w:cs="Times New Roman"/>
                <w:sz w:val="20"/>
                <w:szCs w:val="20"/>
              </w:rPr>
            </w:pPr>
          </w:p>
        </w:tc>
        <w:tc>
          <w:tcPr>
            <w:tcW w:w="1218" w:type="dxa"/>
            <w:gridSpan w:val="2"/>
          </w:tcPr>
          <w:p w14:paraId="7DE56924" w14:textId="320936C3"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w:t>
            </w:r>
          </w:p>
        </w:tc>
      </w:tr>
      <w:tr w:rsidR="00F40049" w:rsidRPr="007C08F5" w14:paraId="5BD67C38" w14:textId="77777777" w:rsidTr="00F7151E">
        <w:trPr>
          <w:trHeight w:val="144"/>
        </w:trPr>
        <w:tc>
          <w:tcPr>
            <w:tcW w:w="2590" w:type="dxa"/>
            <w:vAlign w:val="bottom"/>
          </w:tcPr>
          <w:p w14:paraId="3882F3D6" w14:textId="77777777" w:rsidR="00F40049" w:rsidRPr="007C08F5" w:rsidRDefault="00F40049" w:rsidP="00F40049">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from inventories</w:t>
            </w:r>
          </w:p>
        </w:tc>
        <w:tc>
          <w:tcPr>
            <w:tcW w:w="1080" w:type="dxa"/>
          </w:tcPr>
          <w:p w14:paraId="12D11FA1" w14:textId="13C6EA25" w:rsidR="00F40049" w:rsidRPr="007C08F5" w:rsidRDefault="00F40049" w:rsidP="00F40049">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BB71084"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Pr>
          <w:p w14:paraId="39019E86" w14:textId="10F8A8D2" w:rsidR="00F40049" w:rsidRPr="007C08F5" w:rsidRDefault="00F40049" w:rsidP="00F40049">
            <w:pPr>
              <w:tabs>
                <w:tab w:val="decimal" w:pos="950"/>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103" w:type="dxa"/>
          </w:tcPr>
          <w:p w14:paraId="0E2B5D37" w14:textId="77777777" w:rsidR="00F40049" w:rsidRPr="007C08F5" w:rsidRDefault="00F40049" w:rsidP="00F40049">
            <w:pPr>
              <w:ind w:left="-139" w:right="99"/>
              <w:jc w:val="right"/>
              <w:rPr>
                <w:rFonts w:ascii="Times New Roman" w:hAnsi="Times New Roman" w:cs="Times New Roman"/>
                <w:sz w:val="20"/>
                <w:szCs w:val="20"/>
              </w:rPr>
            </w:pPr>
          </w:p>
        </w:tc>
        <w:tc>
          <w:tcPr>
            <w:tcW w:w="1358" w:type="dxa"/>
          </w:tcPr>
          <w:p w14:paraId="30A3B4FD" w14:textId="65DCE611" w:rsidR="00F40049" w:rsidRPr="007C08F5" w:rsidRDefault="00F40049" w:rsidP="00F40049">
            <w:pPr>
              <w:tabs>
                <w:tab w:val="decimal" w:pos="9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5" w:type="dxa"/>
          </w:tcPr>
          <w:p w14:paraId="1363159F" w14:textId="77777777" w:rsidR="00F40049" w:rsidRPr="007C08F5" w:rsidRDefault="00F40049" w:rsidP="00F40049">
            <w:pPr>
              <w:ind w:left="-139" w:right="99"/>
              <w:jc w:val="right"/>
              <w:rPr>
                <w:rFonts w:ascii="Times New Roman" w:hAnsi="Times New Roman" w:cs="Times New Roman"/>
                <w:sz w:val="20"/>
                <w:szCs w:val="20"/>
              </w:rPr>
            </w:pPr>
          </w:p>
        </w:tc>
        <w:tc>
          <w:tcPr>
            <w:tcW w:w="1170" w:type="dxa"/>
          </w:tcPr>
          <w:p w14:paraId="5B4121B8" w14:textId="6EB9B7C4" w:rsidR="00F40049" w:rsidRPr="007C08F5" w:rsidRDefault="00F40049" w:rsidP="00F40049">
            <w:pPr>
              <w:tabs>
                <w:tab w:val="decimal" w:pos="89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6" w:type="dxa"/>
          </w:tcPr>
          <w:p w14:paraId="6CB76915" w14:textId="77777777" w:rsidR="00F40049" w:rsidRPr="007C08F5" w:rsidRDefault="00F40049" w:rsidP="00F40049">
            <w:pPr>
              <w:ind w:left="-139" w:right="-268"/>
              <w:jc w:val="center"/>
              <w:rPr>
                <w:rFonts w:ascii="Times New Roman" w:hAnsi="Times New Roman" w:cs="Times New Roman"/>
                <w:sz w:val="20"/>
                <w:szCs w:val="20"/>
              </w:rPr>
            </w:pPr>
          </w:p>
        </w:tc>
        <w:tc>
          <w:tcPr>
            <w:tcW w:w="1094" w:type="dxa"/>
          </w:tcPr>
          <w:p w14:paraId="53473148" w14:textId="41671DD2" w:rsidR="00F40049" w:rsidRPr="007C08F5" w:rsidRDefault="00F40049" w:rsidP="00F40049">
            <w:pPr>
              <w:tabs>
                <w:tab w:val="decimal" w:pos="78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0" w:type="dxa"/>
          </w:tcPr>
          <w:p w14:paraId="6D3A6B4C" w14:textId="77777777" w:rsidR="00F40049" w:rsidRPr="007C08F5" w:rsidRDefault="00F40049" w:rsidP="00F40049">
            <w:pPr>
              <w:ind w:left="-139" w:right="99"/>
              <w:jc w:val="right"/>
              <w:rPr>
                <w:rFonts w:ascii="Times New Roman" w:hAnsi="Times New Roman" w:cs="Times New Roman"/>
                <w:sz w:val="20"/>
                <w:szCs w:val="20"/>
              </w:rPr>
            </w:pPr>
          </w:p>
        </w:tc>
        <w:tc>
          <w:tcPr>
            <w:tcW w:w="1046" w:type="dxa"/>
          </w:tcPr>
          <w:p w14:paraId="75334222" w14:textId="21AD4E0D"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43</w:t>
            </w:r>
            <w:r w:rsidRPr="007C08F5">
              <w:rPr>
                <w:rFonts w:ascii="Times New Roman" w:hAnsi="Times New Roman" w:cs="Times New Roman"/>
                <w:sz w:val="20"/>
                <w:szCs w:val="20"/>
              </w:rPr>
              <w:t>,</w:t>
            </w:r>
            <w:r w:rsidR="00AA5CF4" w:rsidRPr="00AA5CF4">
              <w:rPr>
                <w:rFonts w:ascii="Times New Roman" w:hAnsi="Times New Roman" w:cs="Angsana New"/>
                <w:sz w:val="20"/>
                <w:szCs w:val="20"/>
              </w:rPr>
              <w:t>614</w:t>
            </w:r>
            <w:r w:rsidRPr="007C08F5">
              <w:rPr>
                <w:rFonts w:ascii="Times New Roman" w:hAnsi="Times New Roman" w:cs="Times New Roman"/>
                <w:sz w:val="20"/>
                <w:szCs w:val="20"/>
              </w:rPr>
              <w:t xml:space="preserve"> </w:t>
            </w:r>
          </w:p>
        </w:tc>
        <w:tc>
          <w:tcPr>
            <w:tcW w:w="78" w:type="dxa"/>
          </w:tcPr>
          <w:p w14:paraId="4A7D188C" w14:textId="77777777" w:rsidR="00F40049" w:rsidRPr="007C08F5" w:rsidRDefault="00F40049" w:rsidP="00F40049">
            <w:pPr>
              <w:ind w:left="-139" w:right="99"/>
              <w:jc w:val="right"/>
              <w:rPr>
                <w:rFonts w:ascii="Times New Roman" w:hAnsi="Times New Roman" w:cs="Times New Roman"/>
                <w:sz w:val="20"/>
                <w:szCs w:val="20"/>
              </w:rPr>
            </w:pPr>
          </w:p>
        </w:tc>
        <w:tc>
          <w:tcPr>
            <w:tcW w:w="1236" w:type="dxa"/>
          </w:tcPr>
          <w:p w14:paraId="3C2398FD" w14:textId="01F1118C" w:rsidR="00F40049" w:rsidRPr="007C08F5" w:rsidRDefault="00F40049" w:rsidP="00F40049">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w:t>
            </w:r>
            <w:r w:rsidRPr="007C08F5">
              <w:rPr>
                <w:rFonts w:ascii="Times New Roman" w:hAnsi="Times New Roman" w:cs="Times New Roman"/>
                <w:sz w:val="20"/>
                <w:szCs w:val="20"/>
              </w:rPr>
              <w:t>,</w:t>
            </w:r>
            <w:r w:rsidR="00AA5CF4" w:rsidRPr="00AA5CF4">
              <w:rPr>
                <w:rFonts w:ascii="Times New Roman" w:hAnsi="Times New Roman" w:cs="Angsana New"/>
                <w:sz w:val="20"/>
                <w:szCs w:val="20"/>
              </w:rPr>
              <w:t>416</w:t>
            </w:r>
            <w:r w:rsidRPr="007C08F5">
              <w:rPr>
                <w:rFonts w:ascii="Times New Roman" w:hAnsi="Times New Roman" w:cs="Times New Roman"/>
                <w:sz w:val="20"/>
                <w:szCs w:val="20"/>
              </w:rPr>
              <w:t xml:space="preserve"> </w:t>
            </w:r>
          </w:p>
        </w:tc>
        <w:tc>
          <w:tcPr>
            <w:tcW w:w="83" w:type="dxa"/>
          </w:tcPr>
          <w:p w14:paraId="3CB0EB7E" w14:textId="77777777" w:rsidR="00F40049" w:rsidRPr="007C08F5" w:rsidRDefault="00F40049" w:rsidP="00F40049">
            <w:pPr>
              <w:ind w:left="-139" w:right="99"/>
              <w:jc w:val="right"/>
              <w:rPr>
                <w:rFonts w:ascii="Times New Roman" w:hAnsi="Times New Roman" w:cs="Times New Roman"/>
                <w:sz w:val="20"/>
                <w:szCs w:val="20"/>
              </w:rPr>
            </w:pPr>
          </w:p>
        </w:tc>
        <w:tc>
          <w:tcPr>
            <w:tcW w:w="1350" w:type="dxa"/>
          </w:tcPr>
          <w:p w14:paraId="6A47027C" w14:textId="7ECE7F85" w:rsidR="00F40049" w:rsidRPr="007C08F5" w:rsidRDefault="00F40049" w:rsidP="00F40049">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4137345A" w14:textId="77777777" w:rsidR="00F40049" w:rsidRPr="007C08F5" w:rsidRDefault="00F40049" w:rsidP="00F40049">
            <w:pPr>
              <w:ind w:left="-139" w:right="99"/>
              <w:jc w:val="right"/>
              <w:rPr>
                <w:rFonts w:ascii="Times New Roman" w:hAnsi="Times New Roman" w:cs="Times New Roman"/>
                <w:sz w:val="20"/>
                <w:szCs w:val="20"/>
              </w:rPr>
            </w:pPr>
          </w:p>
        </w:tc>
        <w:tc>
          <w:tcPr>
            <w:tcW w:w="1206" w:type="dxa"/>
          </w:tcPr>
          <w:p w14:paraId="7DE02A59" w14:textId="5A98B220"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030</w:t>
            </w:r>
            <w:r w:rsidRPr="007C08F5">
              <w:rPr>
                <w:rFonts w:ascii="Times New Roman" w:hAnsi="Times New Roman" w:cs="Times New Roman"/>
                <w:sz w:val="20"/>
                <w:szCs w:val="20"/>
              </w:rPr>
              <w:t xml:space="preserve"> </w:t>
            </w:r>
          </w:p>
        </w:tc>
        <w:tc>
          <w:tcPr>
            <w:tcW w:w="99" w:type="dxa"/>
          </w:tcPr>
          <w:p w14:paraId="1BC58761" w14:textId="77777777" w:rsidR="00F40049" w:rsidRPr="007C08F5" w:rsidRDefault="00F40049" w:rsidP="00F40049">
            <w:pPr>
              <w:ind w:left="-139" w:right="99"/>
              <w:jc w:val="right"/>
              <w:rPr>
                <w:rFonts w:ascii="Times New Roman" w:hAnsi="Times New Roman" w:cs="Times New Roman"/>
                <w:sz w:val="20"/>
                <w:szCs w:val="20"/>
              </w:rPr>
            </w:pPr>
          </w:p>
        </w:tc>
        <w:tc>
          <w:tcPr>
            <w:tcW w:w="1218" w:type="dxa"/>
            <w:gridSpan w:val="2"/>
          </w:tcPr>
          <w:p w14:paraId="03E74F36" w14:textId="1747B5FD" w:rsidR="00F40049" w:rsidRPr="007C08F5" w:rsidRDefault="00F40049" w:rsidP="000A37C3">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r>
      <w:tr w:rsidR="00F40049" w:rsidRPr="007C08F5" w14:paraId="1134576A" w14:textId="77777777" w:rsidTr="00F7151E">
        <w:trPr>
          <w:trHeight w:val="144"/>
        </w:trPr>
        <w:tc>
          <w:tcPr>
            <w:tcW w:w="2590" w:type="dxa"/>
            <w:vAlign w:val="bottom"/>
            <w:hideMark/>
          </w:tcPr>
          <w:p w14:paraId="4E6853A0" w14:textId="77777777" w:rsidR="00F40049" w:rsidRPr="007C08F5" w:rsidRDefault="00F40049" w:rsidP="00F40049">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Disposal/write off, net</w:t>
            </w:r>
          </w:p>
        </w:tc>
        <w:tc>
          <w:tcPr>
            <w:tcW w:w="1080" w:type="dxa"/>
          </w:tcPr>
          <w:p w14:paraId="135CEE74" w14:textId="51115A2B" w:rsidR="00F40049" w:rsidRPr="007C08F5" w:rsidRDefault="00F40049" w:rsidP="00F40049">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6F349CFF"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Pr>
          <w:p w14:paraId="5077E011" w14:textId="2E713018" w:rsidR="00F40049" w:rsidRPr="007C08F5" w:rsidRDefault="00F40049" w:rsidP="00F40049">
            <w:pPr>
              <w:tabs>
                <w:tab w:val="decimal" w:pos="950"/>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103" w:type="dxa"/>
          </w:tcPr>
          <w:p w14:paraId="21DBC8B7" w14:textId="77777777" w:rsidR="00F40049" w:rsidRPr="007C08F5" w:rsidRDefault="00F40049" w:rsidP="00F40049">
            <w:pPr>
              <w:ind w:left="-139" w:right="99"/>
              <w:jc w:val="right"/>
              <w:rPr>
                <w:rFonts w:ascii="Times New Roman" w:hAnsi="Times New Roman" w:cs="Times New Roman"/>
                <w:sz w:val="20"/>
                <w:szCs w:val="20"/>
              </w:rPr>
            </w:pPr>
          </w:p>
        </w:tc>
        <w:tc>
          <w:tcPr>
            <w:tcW w:w="1358" w:type="dxa"/>
          </w:tcPr>
          <w:p w14:paraId="07AFD479" w14:textId="48A41AE3" w:rsidR="00F40049" w:rsidRPr="007C08F5" w:rsidRDefault="00F40049" w:rsidP="00F40049">
            <w:pPr>
              <w:tabs>
                <w:tab w:val="decimal" w:pos="1212"/>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p>
        </w:tc>
        <w:tc>
          <w:tcPr>
            <w:tcW w:w="95" w:type="dxa"/>
          </w:tcPr>
          <w:p w14:paraId="7F76DE13" w14:textId="77777777" w:rsidR="00F40049" w:rsidRPr="007C08F5" w:rsidRDefault="00F40049" w:rsidP="00F40049">
            <w:pPr>
              <w:ind w:left="-139" w:right="99"/>
              <w:jc w:val="right"/>
              <w:rPr>
                <w:rFonts w:ascii="Times New Roman" w:hAnsi="Times New Roman" w:cs="Times New Roman"/>
                <w:sz w:val="20"/>
                <w:szCs w:val="20"/>
              </w:rPr>
            </w:pPr>
          </w:p>
        </w:tc>
        <w:tc>
          <w:tcPr>
            <w:tcW w:w="1170" w:type="dxa"/>
          </w:tcPr>
          <w:p w14:paraId="0E3280FB" w14:textId="65CBC2E0" w:rsidR="00F40049" w:rsidRPr="007C08F5" w:rsidRDefault="00F40049" w:rsidP="00F40049">
            <w:pPr>
              <w:tabs>
                <w:tab w:val="decimal" w:pos="89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6" w:type="dxa"/>
          </w:tcPr>
          <w:p w14:paraId="428ADD3F" w14:textId="77777777" w:rsidR="00F40049" w:rsidRPr="007C08F5" w:rsidRDefault="00F40049" w:rsidP="00F40049">
            <w:pPr>
              <w:ind w:left="-139" w:right="99"/>
              <w:jc w:val="right"/>
              <w:rPr>
                <w:rFonts w:ascii="Times New Roman" w:hAnsi="Times New Roman" w:cs="Times New Roman"/>
                <w:sz w:val="20"/>
                <w:szCs w:val="20"/>
              </w:rPr>
            </w:pPr>
          </w:p>
        </w:tc>
        <w:tc>
          <w:tcPr>
            <w:tcW w:w="1094" w:type="dxa"/>
          </w:tcPr>
          <w:p w14:paraId="64569F56" w14:textId="2BEFDC7A" w:rsidR="00F40049" w:rsidRPr="007C08F5" w:rsidRDefault="00F40049" w:rsidP="00F40049">
            <w:pPr>
              <w:tabs>
                <w:tab w:val="decimal" w:pos="78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0" w:type="dxa"/>
          </w:tcPr>
          <w:p w14:paraId="6A2BA432" w14:textId="77777777" w:rsidR="00F40049" w:rsidRPr="007C08F5" w:rsidRDefault="00F40049" w:rsidP="00F40049">
            <w:pPr>
              <w:ind w:left="-139" w:right="99"/>
              <w:jc w:val="right"/>
              <w:rPr>
                <w:rFonts w:ascii="Times New Roman" w:hAnsi="Times New Roman" w:cs="Times New Roman"/>
                <w:sz w:val="20"/>
                <w:szCs w:val="20"/>
              </w:rPr>
            </w:pPr>
          </w:p>
        </w:tc>
        <w:tc>
          <w:tcPr>
            <w:tcW w:w="1046" w:type="dxa"/>
          </w:tcPr>
          <w:p w14:paraId="2746F8F8" w14:textId="5152DF15"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478</w:t>
            </w:r>
            <w:r w:rsidRPr="007C08F5">
              <w:rPr>
                <w:rFonts w:ascii="Times New Roman" w:hAnsi="Times New Roman" w:cs="Times New Roman"/>
                <w:sz w:val="20"/>
                <w:szCs w:val="20"/>
              </w:rPr>
              <w:t>)</w:t>
            </w:r>
          </w:p>
        </w:tc>
        <w:tc>
          <w:tcPr>
            <w:tcW w:w="78" w:type="dxa"/>
          </w:tcPr>
          <w:p w14:paraId="68C9FDA9" w14:textId="77777777" w:rsidR="00F40049" w:rsidRPr="007C08F5" w:rsidRDefault="00F40049" w:rsidP="00F40049">
            <w:pPr>
              <w:ind w:left="-139" w:right="99"/>
              <w:jc w:val="right"/>
              <w:rPr>
                <w:rFonts w:ascii="Times New Roman" w:hAnsi="Times New Roman" w:cs="Times New Roman"/>
                <w:sz w:val="20"/>
                <w:szCs w:val="20"/>
              </w:rPr>
            </w:pPr>
          </w:p>
        </w:tc>
        <w:tc>
          <w:tcPr>
            <w:tcW w:w="1236" w:type="dxa"/>
          </w:tcPr>
          <w:p w14:paraId="281525BF" w14:textId="4CD196A2" w:rsidR="00F40049" w:rsidRPr="007C08F5" w:rsidRDefault="00F40049" w:rsidP="00F40049">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4E55D2B3" w14:textId="77777777" w:rsidR="00F40049" w:rsidRPr="007C08F5" w:rsidRDefault="00F40049" w:rsidP="00F40049">
            <w:pPr>
              <w:ind w:left="-139" w:right="99"/>
              <w:jc w:val="right"/>
              <w:rPr>
                <w:rFonts w:ascii="Times New Roman" w:hAnsi="Times New Roman" w:cs="Times New Roman"/>
                <w:sz w:val="20"/>
                <w:szCs w:val="20"/>
              </w:rPr>
            </w:pPr>
          </w:p>
        </w:tc>
        <w:tc>
          <w:tcPr>
            <w:tcW w:w="1350" w:type="dxa"/>
          </w:tcPr>
          <w:p w14:paraId="4D80ED5A" w14:textId="52FF0109" w:rsidR="00F40049" w:rsidRPr="007C08F5" w:rsidRDefault="00F40049" w:rsidP="00F40049">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661E64BE" w14:textId="77777777" w:rsidR="00F40049" w:rsidRPr="007C08F5" w:rsidRDefault="00F40049" w:rsidP="00F40049">
            <w:pPr>
              <w:ind w:left="-139" w:right="99"/>
              <w:jc w:val="right"/>
              <w:rPr>
                <w:rFonts w:ascii="Times New Roman" w:hAnsi="Times New Roman" w:cs="Times New Roman"/>
                <w:sz w:val="20"/>
                <w:szCs w:val="20"/>
              </w:rPr>
            </w:pPr>
          </w:p>
        </w:tc>
        <w:tc>
          <w:tcPr>
            <w:tcW w:w="1206" w:type="dxa"/>
          </w:tcPr>
          <w:p w14:paraId="370BBF11" w14:textId="07682324"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533</w:t>
            </w:r>
            <w:r w:rsidRPr="007C08F5">
              <w:rPr>
                <w:rFonts w:ascii="Times New Roman" w:hAnsi="Times New Roman" w:cs="Times New Roman"/>
                <w:sz w:val="20"/>
                <w:szCs w:val="20"/>
              </w:rPr>
              <w:t>)</w:t>
            </w:r>
          </w:p>
        </w:tc>
        <w:tc>
          <w:tcPr>
            <w:tcW w:w="99" w:type="dxa"/>
          </w:tcPr>
          <w:p w14:paraId="58ADB42F" w14:textId="77777777" w:rsidR="00F40049" w:rsidRPr="007C08F5" w:rsidRDefault="00F40049" w:rsidP="00F40049">
            <w:pPr>
              <w:ind w:left="-139" w:right="99"/>
              <w:jc w:val="right"/>
              <w:rPr>
                <w:rFonts w:ascii="Times New Roman" w:hAnsi="Times New Roman" w:cs="Times New Roman"/>
                <w:sz w:val="20"/>
                <w:szCs w:val="20"/>
              </w:rPr>
            </w:pPr>
          </w:p>
        </w:tc>
        <w:tc>
          <w:tcPr>
            <w:tcW w:w="1218" w:type="dxa"/>
            <w:gridSpan w:val="2"/>
          </w:tcPr>
          <w:p w14:paraId="1AE65415" w14:textId="3D567AE8"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428</w:t>
            </w:r>
            <w:r w:rsidRPr="007C08F5">
              <w:rPr>
                <w:rFonts w:ascii="Times New Roman" w:hAnsi="Times New Roman" w:cs="Times New Roman"/>
                <w:sz w:val="20"/>
                <w:szCs w:val="20"/>
              </w:rPr>
              <w:t>)</w:t>
            </w:r>
          </w:p>
        </w:tc>
      </w:tr>
      <w:tr w:rsidR="00F40049" w:rsidRPr="007C08F5" w14:paraId="4F47943F" w14:textId="77777777" w:rsidTr="00F7151E">
        <w:trPr>
          <w:trHeight w:val="144"/>
        </w:trPr>
        <w:tc>
          <w:tcPr>
            <w:tcW w:w="2590" w:type="dxa"/>
            <w:vAlign w:val="bottom"/>
            <w:hideMark/>
          </w:tcPr>
          <w:p w14:paraId="200A3050" w14:textId="77777777" w:rsidR="00F40049" w:rsidRPr="007C08F5" w:rsidRDefault="00F40049" w:rsidP="00F40049">
            <w:pPr>
              <w:rPr>
                <w:rFonts w:ascii="Times New Roman" w:hAnsi="Times New Roman" w:cs="Times New Roman"/>
                <w:sz w:val="20"/>
                <w:szCs w:val="20"/>
              </w:rPr>
            </w:pPr>
            <w:r w:rsidRPr="007C08F5">
              <w:rPr>
                <w:rFonts w:ascii="Times New Roman" w:hAnsi="Times New Roman" w:cs="Times New Roman"/>
                <w:sz w:val="20"/>
                <w:szCs w:val="20"/>
                <w:lang w:val="en-GB"/>
              </w:rPr>
              <w:t>Depreciation</w:t>
            </w:r>
          </w:p>
        </w:tc>
        <w:tc>
          <w:tcPr>
            <w:tcW w:w="1080" w:type="dxa"/>
            <w:tcBorders>
              <w:bottom w:val="single" w:sz="4" w:space="0" w:color="auto"/>
            </w:tcBorders>
          </w:tcPr>
          <w:p w14:paraId="41EC2662" w14:textId="21BCFD76" w:rsidR="00F40049" w:rsidRPr="007C08F5" w:rsidRDefault="00F40049" w:rsidP="00F40049">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1B8955B8" w14:textId="77777777" w:rsidR="00F40049" w:rsidRPr="007C08F5" w:rsidRDefault="00F40049" w:rsidP="00F40049">
            <w:pPr>
              <w:ind w:left="-139" w:right="99"/>
              <w:jc w:val="right"/>
              <w:rPr>
                <w:rFonts w:ascii="Times New Roman" w:hAnsi="Times New Roman" w:cs="Times New Roman"/>
                <w:sz w:val="20"/>
                <w:szCs w:val="20"/>
              </w:rPr>
            </w:pPr>
          </w:p>
        </w:tc>
        <w:tc>
          <w:tcPr>
            <w:tcW w:w="1334" w:type="dxa"/>
            <w:tcBorders>
              <w:bottom w:val="single" w:sz="4" w:space="0" w:color="auto"/>
            </w:tcBorders>
          </w:tcPr>
          <w:p w14:paraId="7EAA3EB2" w14:textId="6A0999E7" w:rsidR="00F40049" w:rsidRPr="007C08F5" w:rsidRDefault="00F40049" w:rsidP="00F40049">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799</w:t>
            </w:r>
            <w:r w:rsidRPr="007C08F5">
              <w:rPr>
                <w:rFonts w:ascii="Times New Roman" w:hAnsi="Times New Roman" w:cs="Times New Roman"/>
                <w:sz w:val="20"/>
                <w:szCs w:val="20"/>
              </w:rPr>
              <w:t>)</w:t>
            </w:r>
          </w:p>
        </w:tc>
        <w:tc>
          <w:tcPr>
            <w:tcW w:w="103" w:type="dxa"/>
          </w:tcPr>
          <w:p w14:paraId="64341E1C" w14:textId="77777777" w:rsidR="00F40049" w:rsidRPr="007C08F5" w:rsidRDefault="00F40049" w:rsidP="00F40049">
            <w:pPr>
              <w:ind w:left="-139" w:right="99"/>
              <w:jc w:val="right"/>
              <w:rPr>
                <w:rFonts w:ascii="Times New Roman" w:hAnsi="Times New Roman" w:cs="Times New Roman"/>
                <w:sz w:val="20"/>
                <w:szCs w:val="20"/>
              </w:rPr>
            </w:pPr>
          </w:p>
        </w:tc>
        <w:tc>
          <w:tcPr>
            <w:tcW w:w="1358" w:type="dxa"/>
            <w:tcBorders>
              <w:bottom w:val="single" w:sz="4" w:space="0" w:color="auto"/>
            </w:tcBorders>
          </w:tcPr>
          <w:p w14:paraId="3E74044B" w14:textId="149E5D5E" w:rsidR="00F40049" w:rsidRPr="007C08F5" w:rsidRDefault="00F40049" w:rsidP="00F40049">
            <w:pPr>
              <w:tabs>
                <w:tab w:val="decimal" w:pos="1212"/>
              </w:tabs>
              <w:ind w:left="-139" w:right="-97"/>
              <w:rPr>
                <w:rFonts w:ascii="Times New Roman" w:hAnsi="Times New Roman" w:cs="Times New Roman"/>
                <w:sz w:val="20"/>
                <w:szCs w:val="20"/>
              </w:rPr>
            </w:pPr>
            <w:r w:rsidRPr="007C08F5">
              <w:rPr>
                <w:rFonts w:ascii="Times New Roman" w:hAnsi="Times New Roman" w:cs="Times New Roman"/>
                <w:sz w:val="20"/>
                <w:szCs w:val="20"/>
                <w:cs/>
              </w:rPr>
              <w:t xml:space="preserve">  </w:t>
            </w: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287</w:t>
            </w:r>
            <w:r w:rsidRPr="007C08F5">
              <w:rPr>
                <w:rFonts w:ascii="Times New Roman" w:hAnsi="Times New Roman" w:cs="Times New Roman"/>
                <w:sz w:val="20"/>
                <w:szCs w:val="20"/>
              </w:rPr>
              <w:t>)</w:t>
            </w:r>
          </w:p>
        </w:tc>
        <w:tc>
          <w:tcPr>
            <w:tcW w:w="95" w:type="dxa"/>
          </w:tcPr>
          <w:p w14:paraId="03D58F36" w14:textId="77777777" w:rsidR="00F40049" w:rsidRPr="007C08F5" w:rsidRDefault="00F40049" w:rsidP="00F40049">
            <w:pPr>
              <w:ind w:left="-139" w:right="99"/>
              <w:jc w:val="right"/>
              <w:rPr>
                <w:rFonts w:ascii="Times New Roman" w:hAnsi="Times New Roman" w:cs="Times New Roman"/>
                <w:sz w:val="20"/>
                <w:szCs w:val="20"/>
              </w:rPr>
            </w:pPr>
          </w:p>
        </w:tc>
        <w:tc>
          <w:tcPr>
            <w:tcW w:w="1170" w:type="dxa"/>
            <w:tcBorders>
              <w:bottom w:val="single" w:sz="4" w:space="0" w:color="auto"/>
            </w:tcBorders>
          </w:tcPr>
          <w:p w14:paraId="32E3B58D" w14:textId="0795A8E0" w:rsidR="00F40049" w:rsidRPr="007C08F5" w:rsidRDefault="00F40049" w:rsidP="00F40049">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094</w:t>
            </w:r>
            <w:r w:rsidRPr="007C08F5">
              <w:rPr>
                <w:rFonts w:ascii="Times New Roman" w:hAnsi="Times New Roman" w:cs="Times New Roman"/>
                <w:sz w:val="20"/>
                <w:szCs w:val="20"/>
              </w:rPr>
              <w:t>)</w:t>
            </w:r>
          </w:p>
        </w:tc>
        <w:tc>
          <w:tcPr>
            <w:tcW w:w="76" w:type="dxa"/>
          </w:tcPr>
          <w:p w14:paraId="64B8BF22" w14:textId="77777777" w:rsidR="00F40049" w:rsidRPr="007C08F5" w:rsidRDefault="00F40049" w:rsidP="00F40049">
            <w:pPr>
              <w:ind w:left="-139" w:right="99"/>
              <w:jc w:val="right"/>
              <w:rPr>
                <w:rFonts w:ascii="Times New Roman" w:hAnsi="Times New Roman" w:cs="Times New Roman"/>
                <w:sz w:val="20"/>
                <w:szCs w:val="20"/>
              </w:rPr>
            </w:pPr>
          </w:p>
        </w:tc>
        <w:tc>
          <w:tcPr>
            <w:tcW w:w="1094" w:type="dxa"/>
            <w:tcBorders>
              <w:bottom w:val="single" w:sz="4" w:space="0" w:color="auto"/>
            </w:tcBorders>
          </w:tcPr>
          <w:p w14:paraId="1E895E2F" w14:textId="559052E9" w:rsidR="00F40049" w:rsidRPr="007C08F5" w:rsidRDefault="00F40049" w:rsidP="00F40049">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715</w:t>
            </w:r>
            <w:r w:rsidRPr="007C08F5">
              <w:rPr>
                <w:rFonts w:ascii="Times New Roman" w:hAnsi="Times New Roman" w:cs="Times New Roman"/>
                <w:sz w:val="20"/>
                <w:szCs w:val="20"/>
              </w:rPr>
              <w:t>)</w:t>
            </w:r>
          </w:p>
        </w:tc>
        <w:tc>
          <w:tcPr>
            <w:tcW w:w="70" w:type="dxa"/>
          </w:tcPr>
          <w:p w14:paraId="16EEFAF5" w14:textId="77777777" w:rsidR="00F40049" w:rsidRPr="007C08F5" w:rsidRDefault="00F40049" w:rsidP="00F40049">
            <w:pPr>
              <w:ind w:left="-139" w:right="99"/>
              <w:jc w:val="right"/>
              <w:rPr>
                <w:rFonts w:ascii="Times New Roman" w:hAnsi="Times New Roman" w:cs="Times New Roman"/>
                <w:sz w:val="20"/>
                <w:szCs w:val="20"/>
              </w:rPr>
            </w:pPr>
          </w:p>
        </w:tc>
        <w:tc>
          <w:tcPr>
            <w:tcW w:w="1046" w:type="dxa"/>
            <w:tcBorders>
              <w:bottom w:val="single" w:sz="4" w:space="0" w:color="auto"/>
            </w:tcBorders>
          </w:tcPr>
          <w:p w14:paraId="691E4039" w14:textId="1E421BEF" w:rsidR="00F40049" w:rsidRPr="007C08F5" w:rsidRDefault="00F40049" w:rsidP="00F40049">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57</w:t>
            </w:r>
            <w:r w:rsidRPr="007C08F5">
              <w:rPr>
                <w:rFonts w:ascii="Times New Roman" w:hAnsi="Times New Roman" w:cs="Times New Roman"/>
                <w:sz w:val="20"/>
                <w:szCs w:val="20"/>
              </w:rPr>
              <w:t>,</w:t>
            </w:r>
            <w:r w:rsidR="00AA5CF4" w:rsidRPr="00AA5CF4">
              <w:rPr>
                <w:rFonts w:ascii="Times New Roman" w:hAnsi="Times New Roman" w:cs="Angsana New"/>
                <w:sz w:val="20"/>
                <w:szCs w:val="20"/>
              </w:rPr>
              <w:t>272</w:t>
            </w:r>
            <w:r w:rsidRPr="007C08F5">
              <w:rPr>
                <w:rFonts w:ascii="Times New Roman" w:hAnsi="Times New Roman" w:cs="Times New Roman"/>
                <w:sz w:val="20"/>
                <w:szCs w:val="20"/>
              </w:rPr>
              <w:t>)</w:t>
            </w:r>
          </w:p>
        </w:tc>
        <w:tc>
          <w:tcPr>
            <w:tcW w:w="78" w:type="dxa"/>
          </w:tcPr>
          <w:p w14:paraId="4892C5E4" w14:textId="77777777" w:rsidR="00F40049" w:rsidRPr="007C08F5" w:rsidRDefault="00F40049" w:rsidP="00F40049">
            <w:pPr>
              <w:ind w:left="-139" w:right="99"/>
              <w:jc w:val="right"/>
              <w:rPr>
                <w:rFonts w:ascii="Times New Roman" w:hAnsi="Times New Roman" w:cs="Times New Roman"/>
                <w:sz w:val="20"/>
                <w:szCs w:val="20"/>
              </w:rPr>
            </w:pPr>
          </w:p>
        </w:tc>
        <w:tc>
          <w:tcPr>
            <w:tcW w:w="1236" w:type="dxa"/>
            <w:tcBorders>
              <w:bottom w:val="single" w:sz="4" w:space="0" w:color="auto"/>
            </w:tcBorders>
          </w:tcPr>
          <w:p w14:paraId="41BE86FB" w14:textId="1F8CA330" w:rsidR="00F40049" w:rsidRPr="007C08F5" w:rsidRDefault="00F40049" w:rsidP="00F40049">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454D2C24" w14:textId="77777777" w:rsidR="00F40049" w:rsidRPr="007C08F5" w:rsidRDefault="00F40049" w:rsidP="00F40049">
            <w:pPr>
              <w:ind w:left="-139" w:right="99"/>
              <w:jc w:val="right"/>
              <w:rPr>
                <w:rFonts w:ascii="Times New Roman" w:hAnsi="Times New Roman" w:cs="Times New Roman"/>
                <w:sz w:val="20"/>
                <w:szCs w:val="20"/>
              </w:rPr>
            </w:pPr>
          </w:p>
        </w:tc>
        <w:tc>
          <w:tcPr>
            <w:tcW w:w="1350" w:type="dxa"/>
            <w:tcBorders>
              <w:bottom w:val="single" w:sz="4" w:space="0" w:color="auto"/>
            </w:tcBorders>
          </w:tcPr>
          <w:p w14:paraId="3CA33C91" w14:textId="1BD78984" w:rsidR="00F40049" w:rsidRPr="007C08F5" w:rsidRDefault="00F40049" w:rsidP="00F40049">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5D575832" w14:textId="77777777" w:rsidR="00F40049" w:rsidRPr="007C08F5" w:rsidRDefault="00F40049" w:rsidP="00F40049">
            <w:pPr>
              <w:ind w:left="-139" w:right="99"/>
              <w:jc w:val="right"/>
              <w:rPr>
                <w:rFonts w:ascii="Times New Roman" w:hAnsi="Times New Roman" w:cs="Times New Roman"/>
                <w:sz w:val="20"/>
                <w:szCs w:val="20"/>
              </w:rPr>
            </w:pPr>
          </w:p>
        </w:tc>
        <w:tc>
          <w:tcPr>
            <w:tcW w:w="1206" w:type="dxa"/>
            <w:tcBorders>
              <w:bottom w:val="single" w:sz="4" w:space="0" w:color="auto"/>
            </w:tcBorders>
          </w:tcPr>
          <w:p w14:paraId="7ADF67FA" w14:textId="72D47993"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70</w:t>
            </w:r>
            <w:r w:rsidRPr="007C08F5">
              <w:rPr>
                <w:rFonts w:ascii="Times New Roman" w:hAnsi="Times New Roman" w:cs="Times New Roman"/>
                <w:sz w:val="20"/>
                <w:szCs w:val="20"/>
              </w:rPr>
              <w:t>,</w:t>
            </w:r>
            <w:r w:rsidR="00AA5CF4" w:rsidRPr="00AA5CF4">
              <w:rPr>
                <w:rFonts w:ascii="Times New Roman" w:hAnsi="Times New Roman" w:cs="Angsana New"/>
                <w:sz w:val="20"/>
                <w:szCs w:val="20"/>
              </w:rPr>
              <w:t>167</w:t>
            </w:r>
            <w:r w:rsidRPr="007C08F5">
              <w:rPr>
                <w:rFonts w:ascii="Times New Roman" w:hAnsi="Times New Roman" w:cs="Times New Roman"/>
                <w:sz w:val="20"/>
                <w:szCs w:val="20"/>
              </w:rPr>
              <w:t>)</w:t>
            </w:r>
          </w:p>
        </w:tc>
        <w:tc>
          <w:tcPr>
            <w:tcW w:w="99" w:type="dxa"/>
          </w:tcPr>
          <w:p w14:paraId="67A4DEA6" w14:textId="77777777" w:rsidR="00F40049" w:rsidRPr="007C08F5" w:rsidRDefault="00F40049" w:rsidP="00F40049">
            <w:pPr>
              <w:ind w:left="-139" w:right="99"/>
              <w:jc w:val="right"/>
              <w:rPr>
                <w:rFonts w:ascii="Times New Roman" w:hAnsi="Times New Roman" w:cs="Times New Roman"/>
                <w:sz w:val="20"/>
                <w:szCs w:val="20"/>
              </w:rPr>
            </w:pPr>
          </w:p>
        </w:tc>
        <w:tc>
          <w:tcPr>
            <w:tcW w:w="1218" w:type="dxa"/>
            <w:gridSpan w:val="2"/>
            <w:tcBorders>
              <w:bottom w:val="single" w:sz="4" w:space="0" w:color="auto"/>
            </w:tcBorders>
          </w:tcPr>
          <w:p w14:paraId="3AFE77D2" w14:textId="6BEF5335" w:rsidR="00F40049" w:rsidRPr="007C08F5" w:rsidRDefault="00F40049" w:rsidP="00F40049">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384</w:t>
            </w:r>
            <w:r w:rsidRPr="007C08F5">
              <w:rPr>
                <w:rFonts w:ascii="Times New Roman" w:hAnsi="Times New Roman" w:cs="Times New Roman"/>
                <w:sz w:val="20"/>
                <w:szCs w:val="20"/>
              </w:rPr>
              <w:t>)</w:t>
            </w:r>
          </w:p>
        </w:tc>
      </w:tr>
      <w:tr w:rsidR="00F40049" w:rsidRPr="007C08F5" w14:paraId="66FD47D0" w14:textId="77777777" w:rsidTr="00F7151E">
        <w:trPr>
          <w:trHeight w:val="144"/>
        </w:trPr>
        <w:tc>
          <w:tcPr>
            <w:tcW w:w="2590" w:type="dxa"/>
            <w:vAlign w:val="bottom"/>
            <w:hideMark/>
          </w:tcPr>
          <w:p w14:paraId="080F1061" w14:textId="77777777" w:rsidR="00F40049" w:rsidRPr="007C08F5" w:rsidRDefault="00F40049" w:rsidP="00F40049">
            <w:pPr>
              <w:pStyle w:val="MacroText"/>
              <w:tabs>
                <w:tab w:val="left" w:pos="360"/>
              </w:tabs>
              <w:jc w:val="left"/>
              <w:rPr>
                <w:rFonts w:ascii="Times New Roman" w:hAnsi="Times New Roman" w:cs="Times New Roman"/>
              </w:rPr>
            </w:pPr>
            <w:r w:rsidRPr="007C08F5">
              <w:rPr>
                <w:rFonts w:ascii="Times New Roman" w:hAnsi="Times New Roman" w:cs="Times New Roman"/>
                <w:lang w:val="en-GB"/>
              </w:rPr>
              <w:t>Closing net book amount</w:t>
            </w:r>
          </w:p>
        </w:tc>
        <w:tc>
          <w:tcPr>
            <w:tcW w:w="1080" w:type="dxa"/>
            <w:tcBorders>
              <w:top w:val="single" w:sz="4" w:space="0" w:color="auto"/>
              <w:bottom w:val="single" w:sz="4" w:space="0" w:color="auto"/>
            </w:tcBorders>
          </w:tcPr>
          <w:p w14:paraId="44F40466" w14:textId="6C8B07C4" w:rsidR="00F40049" w:rsidRPr="007C08F5" w:rsidRDefault="00AA5CF4" w:rsidP="00F40049">
            <w:pPr>
              <w:tabs>
                <w:tab w:val="decimal" w:pos="943"/>
              </w:tabs>
              <w:ind w:left="-139" w:right="-97"/>
              <w:rPr>
                <w:rFonts w:ascii="Times New Roman" w:hAnsi="Times New Roman" w:cs="Times New Roman"/>
                <w:sz w:val="20"/>
                <w:szCs w:val="20"/>
              </w:rPr>
            </w:pPr>
            <w:r w:rsidRPr="00AA5CF4">
              <w:rPr>
                <w:rFonts w:ascii="Times New Roman" w:hAnsi="Times New Roman" w:cs="Angsana New"/>
                <w:sz w:val="20"/>
                <w:szCs w:val="20"/>
              </w:rPr>
              <w:t>22</w:t>
            </w:r>
            <w:r w:rsidR="00F40049"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0" w:type="dxa"/>
          </w:tcPr>
          <w:p w14:paraId="60598881" w14:textId="77777777" w:rsidR="00F40049" w:rsidRPr="007C08F5" w:rsidRDefault="00F40049" w:rsidP="00F40049">
            <w:pPr>
              <w:ind w:left="-139" w:right="157"/>
              <w:jc w:val="right"/>
              <w:rPr>
                <w:rFonts w:ascii="Times New Roman" w:hAnsi="Times New Roman" w:cs="Times New Roman"/>
                <w:sz w:val="20"/>
                <w:szCs w:val="20"/>
              </w:rPr>
            </w:pPr>
          </w:p>
        </w:tc>
        <w:tc>
          <w:tcPr>
            <w:tcW w:w="1334" w:type="dxa"/>
            <w:tcBorders>
              <w:top w:val="single" w:sz="4" w:space="0" w:color="auto"/>
              <w:bottom w:val="single" w:sz="4" w:space="0" w:color="auto"/>
            </w:tcBorders>
          </w:tcPr>
          <w:p w14:paraId="65D6B9B1" w14:textId="68C35CDA" w:rsidR="00F40049" w:rsidRPr="007C08F5" w:rsidRDefault="00AA5CF4" w:rsidP="00F40049">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78</w:t>
            </w:r>
            <w:r w:rsidR="00F40049" w:rsidRPr="007C08F5">
              <w:rPr>
                <w:rFonts w:ascii="Times New Roman" w:hAnsi="Times New Roman" w:cs="Times New Roman"/>
                <w:sz w:val="20"/>
                <w:szCs w:val="20"/>
              </w:rPr>
              <w:t>,</w:t>
            </w:r>
            <w:r w:rsidRPr="00AA5CF4">
              <w:rPr>
                <w:rFonts w:ascii="Times New Roman" w:hAnsi="Times New Roman" w:cs="Angsana New"/>
                <w:sz w:val="20"/>
                <w:szCs w:val="20"/>
              </w:rPr>
              <w:t>456</w:t>
            </w:r>
          </w:p>
        </w:tc>
        <w:tc>
          <w:tcPr>
            <w:tcW w:w="103" w:type="dxa"/>
          </w:tcPr>
          <w:p w14:paraId="799EACAA" w14:textId="77777777" w:rsidR="00F40049" w:rsidRPr="007C08F5" w:rsidRDefault="00F40049" w:rsidP="00F40049">
            <w:pPr>
              <w:ind w:left="-139" w:right="157"/>
              <w:jc w:val="right"/>
              <w:rPr>
                <w:rFonts w:ascii="Times New Roman" w:hAnsi="Times New Roman" w:cs="Times New Roman"/>
                <w:sz w:val="20"/>
                <w:szCs w:val="20"/>
              </w:rPr>
            </w:pPr>
          </w:p>
        </w:tc>
        <w:tc>
          <w:tcPr>
            <w:tcW w:w="1358" w:type="dxa"/>
            <w:tcBorders>
              <w:top w:val="single" w:sz="4" w:space="0" w:color="auto"/>
              <w:bottom w:val="single" w:sz="4" w:space="0" w:color="auto"/>
            </w:tcBorders>
          </w:tcPr>
          <w:p w14:paraId="5752EF24" w14:textId="4314BF64" w:rsidR="00F40049" w:rsidRPr="007C08F5" w:rsidRDefault="00AA5CF4" w:rsidP="00F40049">
            <w:pPr>
              <w:tabs>
                <w:tab w:val="decimal" w:pos="1212"/>
              </w:tabs>
              <w:ind w:left="-139" w:right="-97"/>
              <w:rPr>
                <w:rFonts w:ascii="Times New Roman" w:hAnsi="Times New Roman" w:cs="Times New Roman"/>
                <w:sz w:val="20"/>
                <w:szCs w:val="20"/>
              </w:rPr>
            </w:pPr>
            <w:r w:rsidRPr="00AA5CF4">
              <w:rPr>
                <w:rFonts w:ascii="Times New Roman" w:hAnsi="Times New Roman" w:cs="Angsana New"/>
                <w:sz w:val="20"/>
                <w:szCs w:val="20"/>
              </w:rPr>
              <w:t>23</w:t>
            </w:r>
            <w:r w:rsidR="00F40049" w:rsidRPr="007C08F5">
              <w:rPr>
                <w:rFonts w:ascii="Times New Roman" w:hAnsi="Times New Roman" w:cs="Times New Roman"/>
                <w:sz w:val="20"/>
                <w:szCs w:val="20"/>
              </w:rPr>
              <w:t>,</w:t>
            </w:r>
            <w:r w:rsidRPr="00AA5CF4">
              <w:rPr>
                <w:rFonts w:ascii="Times New Roman" w:hAnsi="Times New Roman" w:cs="Angsana New"/>
                <w:sz w:val="20"/>
                <w:szCs w:val="20"/>
              </w:rPr>
              <w:t>777</w:t>
            </w:r>
          </w:p>
        </w:tc>
        <w:tc>
          <w:tcPr>
            <w:tcW w:w="95" w:type="dxa"/>
          </w:tcPr>
          <w:p w14:paraId="23AD1BCF" w14:textId="77777777" w:rsidR="00F40049" w:rsidRPr="007C08F5" w:rsidRDefault="00F40049" w:rsidP="00F40049">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4310A4F9" w14:textId="209D6FE4" w:rsidR="00F40049" w:rsidRPr="007C08F5" w:rsidRDefault="00AA5CF4" w:rsidP="00F40049">
            <w:pPr>
              <w:tabs>
                <w:tab w:val="decimal" w:pos="1037"/>
              </w:tabs>
              <w:ind w:left="-139" w:right="-97"/>
              <w:rPr>
                <w:rFonts w:ascii="Times New Roman" w:hAnsi="Times New Roman" w:cs="Times New Roman"/>
                <w:sz w:val="20"/>
                <w:szCs w:val="20"/>
              </w:rPr>
            </w:pPr>
            <w:r w:rsidRPr="00AA5CF4">
              <w:rPr>
                <w:rFonts w:ascii="Times New Roman" w:hAnsi="Times New Roman" w:cs="Angsana New"/>
                <w:sz w:val="20"/>
                <w:szCs w:val="20"/>
              </w:rPr>
              <w:t>5</w:t>
            </w:r>
            <w:r w:rsidR="00F40049" w:rsidRPr="007C08F5">
              <w:rPr>
                <w:rFonts w:ascii="Times New Roman" w:hAnsi="Times New Roman" w:cs="Times New Roman"/>
                <w:sz w:val="20"/>
                <w:szCs w:val="20"/>
              </w:rPr>
              <w:t>,</w:t>
            </w:r>
            <w:r w:rsidRPr="00AA5CF4">
              <w:rPr>
                <w:rFonts w:ascii="Times New Roman" w:hAnsi="Times New Roman" w:cs="Angsana New"/>
                <w:sz w:val="20"/>
                <w:szCs w:val="20"/>
              </w:rPr>
              <w:t>971</w:t>
            </w:r>
          </w:p>
        </w:tc>
        <w:tc>
          <w:tcPr>
            <w:tcW w:w="76" w:type="dxa"/>
          </w:tcPr>
          <w:p w14:paraId="7095B6F3" w14:textId="77777777" w:rsidR="00F40049" w:rsidRPr="007C08F5" w:rsidRDefault="00F40049" w:rsidP="00F40049">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tcPr>
          <w:p w14:paraId="3A9887F5" w14:textId="184347C5" w:rsidR="00F40049" w:rsidRPr="007C08F5" w:rsidRDefault="00AA5CF4" w:rsidP="00F40049">
            <w:pPr>
              <w:tabs>
                <w:tab w:val="decimal" w:pos="976"/>
              </w:tabs>
              <w:ind w:left="-139" w:right="-97"/>
              <w:rPr>
                <w:rFonts w:ascii="Times New Roman" w:hAnsi="Times New Roman" w:cs="Times New Roman"/>
                <w:sz w:val="20"/>
                <w:szCs w:val="20"/>
              </w:rPr>
            </w:pPr>
            <w:r w:rsidRPr="00AA5CF4">
              <w:rPr>
                <w:rFonts w:ascii="Times New Roman" w:hAnsi="Times New Roman" w:cs="Angsana New"/>
                <w:sz w:val="20"/>
                <w:szCs w:val="20"/>
              </w:rPr>
              <w:t>2</w:t>
            </w:r>
            <w:r w:rsidR="00F40049" w:rsidRPr="007C08F5">
              <w:rPr>
                <w:rFonts w:ascii="Times New Roman" w:hAnsi="Times New Roman" w:cs="Times New Roman"/>
                <w:sz w:val="20"/>
                <w:szCs w:val="20"/>
              </w:rPr>
              <w:t>,</w:t>
            </w:r>
            <w:r w:rsidRPr="00AA5CF4">
              <w:rPr>
                <w:rFonts w:ascii="Times New Roman" w:hAnsi="Times New Roman" w:cs="Angsana New"/>
                <w:sz w:val="20"/>
                <w:szCs w:val="20"/>
              </w:rPr>
              <w:t>029</w:t>
            </w:r>
          </w:p>
        </w:tc>
        <w:tc>
          <w:tcPr>
            <w:tcW w:w="70" w:type="dxa"/>
          </w:tcPr>
          <w:p w14:paraId="08A48944" w14:textId="77777777" w:rsidR="00F40049" w:rsidRPr="007C08F5" w:rsidRDefault="00F40049" w:rsidP="00F40049">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tcPr>
          <w:p w14:paraId="2B329F37" w14:textId="6244D726" w:rsidR="00F40049" w:rsidRPr="007C08F5" w:rsidRDefault="00AA5CF4" w:rsidP="00F40049">
            <w:pPr>
              <w:tabs>
                <w:tab w:val="decimal" w:pos="923"/>
              </w:tabs>
              <w:ind w:left="-139" w:right="-97"/>
              <w:rPr>
                <w:rFonts w:ascii="Times New Roman" w:hAnsi="Times New Roman" w:cs="Times New Roman"/>
                <w:sz w:val="20"/>
                <w:szCs w:val="20"/>
              </w:rPr>
            </w:pPr>
            <w:r w:rsidRPr="00AA5CF4">
              <w:rPr>
                <w:rFonts w:ascii="Times New Roman" w:hAnsi="Times New Roman" w:cs="Angsana New"/>
                <w:sz w:val="20"/>
                <w:szCs w:val="20"/>
              </w:rPr>
              <w:t>160</w:t>
            </w:r>
            <w:r w:rsidR="00F40049" w:rsidRPr="007C08F5">
              <w:rPr>
                <w:rFonts w:ascii="Times New Roman" w:hAnsi="Times New Roman" w:cs="Times New Roman"/>
                <w:sz w:val="20"/>
                <w:szCs w:val="20"/>
              </w:rPr>
              <w:t>,</w:t>
            </w:r>
            <w:r w:rsidRPr="00AA5CF4">
              <w:rPr>
                <w:rFonts w:ascii="Times New Roman" w:hAnsi="Times New Roman" w:cs="Angsana New"/>
                <w:sz w:val="20"/>
                <w:szCs w:val="20"/>
              </w:rPr>
              <w:t>582</w:t>
            </w:r>
          </w:p>
        </w:tc>
        <w:tc>
          <w:tcPr>
            <w:tcW w:w="78" w:type="dxa"/>
          </w:tcPr>
          <w:p w14:paraId="5012CC95" w14:textId="77777777" w:rsidR="00F40049" w:rsidRPr="007C08F5" w:rsidRDefault="00F40049" w:rsidP="00F40049">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tcPr>
          <w:p w14:paraId="7C3F5488" w14:textId="41233C6B" w:rsidR="00F40049" w:rsidRPr="007C08F5" w:rsidRDefault="00AA5CF4" w:rsidP="00F40049">
            <w:pPr>
              <w:tabs>
                <w:tab w:val="decimal" w:pos="1077"/>
              </w:tabs>
              <w:ind w:left="-139" w:right="-97"/>
              <w:rPr>
                <w:rFonts w:ascii="Times New Roman" w:hAnsi="Times New Roman" w:cs="Times New Roman"/>
                <w:sz w:val="20"/>
                <w:szCs w:val="20"/>
              </w:rPr>
            </w:pPr>
            <w:r w:rsidRPr="00AA5CF4">
              <w:rPr>
                <w:rFonts w:ascii="Times New Roman" w:hAnsi="Times New Roman" w:cs="Angsana New"/>
                <w:sz w:val="20"/>
                <w:szCs w:val="20"/>
              </w:rPr>
              <w:t>2</w:t>
            </w:r>
            <w:r w:rsidR="00F40049" w:rsidRPr="007C08F5">
              <w:rPr>
                <w:rFonts w:ascii="Times New Roman" w:hAnsi="Times New Roman" w:cs="Times New Roman"/>
                <w:sz w:val="20"/>
                <w:szCs w:val="20"/>
              </w:rPr>
              <w:t>,</w:t>
            </w:r>
            <w:r w:rsidRPr="00AA5CF4">
              <w:rPr>
                <w:rFonts w:ascii="Times New Roman" w:hAnsi="Times New Roman" w:cs="Angsana New"/>
                <w:sz w:val="20"/>
                <w:szCs w:val="20"/>
              </w:rPr>
              <w:t>045</w:t>
            </w:r>
          </w:p>
        </w:tc>
        <w:tc>
          <w:tcPr>
            <w:tcW w:w="83" w:type="dxa"/>
          </w:tcPr>
          <w:p w14:paraId="249ACE88" w14:textId="77777777" w:rsidR="00F40049" w:rsidRPr="007C08F5" w:rsidRDefault="00F40049" w:rsidP="00F40049">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tcPr>
          <w:p w14:paraId="61F20B40" w14:textId="1645EE5D" w:rsidR="00F40049" w:rsidRPr="007C08F5" w:rsidRDefault="00AA5CF4" w:rsidP="00F40049">
            <w:pPr>
              <w:tabs>
                <w:tab w:val="decimal" w:pos="1228"/>
              </w:tabs>
              <w:ind w:left="-139" w:right="-97"/>
              <w:rPr>
                <w:rFonts w:ascii="Times New Roman" w:hAnsi="Times New Roman" w:cs="Times New Roman"/>
                <w:sz w:val="20"/>
                <w:szCs w:val="20"/>
              </w:rPr>
            </w:pPr>
            <w:r w:rsidRPr="00AA5CF4">
              <w:rPr>
                <w:rFonts w:ascii="Times New Roman" w:hAnsi="Times New Roman" w:cs="Angsana New"/>
                <w:sz w:val="20"/>
                <w:szCs w:val="20"/>
              </w:rPr>
              <w:t>3</w:t>
            </w:r>
            <w:r w:rsidR="00F40049"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61" w:type="dxa"/>
          </w:tcPr>
          <w:p w14:paraId="1DA679E8" w14:textId="77777777" w:rsidR="00F40049" w:rsidRPr="007C08F5" w:rsidRDefault="00F40049" w:rsidP="00F40049">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tcPr>
          <w:p w14:paraId="169F8317" w14:textId="74F3850C" w:rsidR="00F40049" w:rsidRPr="007C08F5" w:rsidRDefault="00AA5CF4" w:rsidP="00F40049">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299</w:t>
            </w:r>
            <w:r w:rsidR="00F40049" w:rsidRPr="007C08F5">
              <w:rPr>
                <w:rFonts w:ascii="Times New Roman" w:hAnsi="Times New Roman" w:cs="Times New Roman"/>
                <w:sz w:val="20"/>
                <w:szCs w:val="20"/>
              </w:rPr>
              <w:t>,</w:t>
            </w:r>
            <w:r w:rsidRPr="00AA5CF4">
              <w:rPr>
                <w:rFonts w:ascii="Times New Roman" w:hAnsi="Times New Roman" w:cs="Angsana New"/>
                <w:sz w:val="20"/>
                <w:szCs w:val="20"/>
              </w:rPr>
              <w:t>036</w:t>
            </w:r>
          </w:p>
        </w:tc>
        <w:tc>
          <w:tcPr>
            <w:tcW w:w="99" w:type="dxa"/>
          </w:tcPr>
          <w:p w14:paraId="0074B99D" w14:textId="77777777" w:rsidR="00F40049" w:rsidRPr="007C08F5" w:rsidRDefault="00F40049" w:rsidP="00F40049">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tcPr>
          <w:p w14:paraId="19016E9D" w14:textId="061D933B" w:rsidR="00F40049" w:rsidRPr="007C08F5" w:rsidRDefault="00AA5CF4" w:rsidP="00F40049">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67</w:t>
            </w:r>
            <w:r w:rsidR="00F40049" w:rsidRPr="007C08F5">
              <w:rPr>
                <w:rFonts w:ascii="Times New Roman" w:hAnsi="Times New Roman" w:cs="Times New Roman"/>
                <w:sz w:val="20"/>
                <w:szCs w:val="20"/>
              </w:rPr>
              <w:t>,</w:t>
            </w:r>
            <w:r w:rsidRPr="00AA5CF4">
              <w:rPr>
                <w:rFonts w:ascii="Times New Roman" w:hAnsi="Times New Roman" w:cs="Angsana New"/>
                <w:sz w:val="20"/>
                <w:szCs w:val="20"/>
              </w:rPr>
              <w:t>741</w:t>
            </w:r>
          </w:p>
        </w:tc>
      </w:tr>
      <w:tr w:rsidR="00517B3D" w:rsidRPr="007C08F5" w14:paraId="6BCC58AC" w14:textId="77777777" w:rsidTr="00F7151E">
        <w:trPr>
          <w:trHeight w:val="144"/>
        </w:trPr>
        <w:tc>
          <w:tcPr>
            <w:tcW w:w="2590" w:type="dxa"/>
            <w:vAlign w:val="bottom"/>
          </w:tcPr>
          <w:p w14:paraId="1DB8E68C" w14:textId="77777777" w:rsidR="008D734F" w:rsidRPr="007C08F5" w:rsidRDefault="008D734F" w:rsidP="00B012A7">
            <w:pPr>
              <w:rPr>
                <w:rFonts w:ascii="Times New Roman" w:hAnsi="Times New Roman" w:cs="Times New Roman"/>
                <w:b/>
                <w:bCs/>
                <w:sz w:val="20"/>
                <w:szCs w:val="20"/>
              </w:rPr>
            </w:pPr>
          </w:p>
        </w:tc>
        <w:tc>
          <w:tcPr>
            <w:tcW w:w="1080" w:type="dxa"/>
            <w:tcBorders>
              <w:top w:val="single" w:sz="4" w:space="0" w:color="auto"/>
            </w:tcBorders>
            <w:vAlign w:val="bottom"/>
          </w:tcPr>
          <w:p w14:paraId="59713AE9" w14:textId="77777777" w:rsidR="008D734F" w:rsidRPr="007C08F5" w:rsidRDefault="008D734F" w:rsidP="00B012A7">
            <w:pPr>
              <w:tabs>
                <w:tab w:val="decimal" w:pos="943"/>
              </w:tabs>
              <w:ind w:left="-139" w:right="-97"/>
              <w:rPr>
                <w:rFonts w:ascii="Times New Roman" w:hAnsi="Times New Roman" w:cs="Times New Roman"/>
                <w:sz w:val="20"/>
                <w:szCs w:val="20"/>
                <w:cs/>
              </w:rPr>
            </w:pPr>
          </w:p>
        </w:tc>
        <w:tc>
          <w:tcPr>
            <w:tcW w:w="90" w:type="dxa"/>
          </w:tcPr>
          <w:p w14:paraId="67EDE35E" w14:textId="77777777" w:rsidR="008D734F" w:rsidRPr="007C08F5" w:rsidRDefault="008D734F" w:rsidP="00B012A7">
            <w:pPr>
              <w:ind w:left="-139" w:right="99"/>
              <w:jc w:val="right"/>
              <w:rPr>
                <w:rFonts w:ascii="Times New Roman" w:hAnsi="Times New Roman" w:cs="Times New Roman"/>
                <w:sz w:val="20"/>
                <w:szCs w:val="20"/>
              </w:rPr>
            </w:pPr>
          </w:p>
        </w:tc>
        <w:tc>
          <w:tcPr>
            <w:tcW w:w="1334" w:type="dxa"/>
            <w:tcBorders>
              <w:top w:val="single" w:sz="4" w:space="0" w:color="auto"/>
            </w:tcBorders>
          </w:tcPr>
          <w:p w14:paraId="2C388E7A"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Pr>
          <w:p w14:paraId="10BEA56E" w14:textId="77777777" w:rsidR="008D734F" w:rsidRPr="007C08F5" w:rsidRDefault="008D734F" w:rsidP="00B012A7">
            <w:pPr>
              <w:ind w:left="-139" w:right="99"/>
              <w:jc w:val="right"/>
              <w:rPr>
                <w:rFonts w:ascii="Times New Roman" w:hAnsi="Times New Roman" w:cs="Times New Roman"/>
                <w:sz w:val="20"/>
                <w:szCs w:val="20"/>
              </w:rPr>
            </w:pPr>
          </w:p>
        </w:tc>
        <w:tc>
          <w:tcPr>
            <w:tcW w:w="1358" w:type="dxa"/>
            <w:tcBorders>
              <w:top w:val="single" w:sz="4" w:space="0" w:color="auto"/>
            </w:tcBorders>
          </w:tcPr>
          <w:p w14:paraId="7CDD2EE5" w14:textId="77777777" w:rsidR="008D734F" w:rsidRPr="007C08F5" w:rsidRDefault="008D734F" w:rsidP="00F7151E">
            <w:pPr>
              <w:tabs>
                <w:tab w:val="decimal" w:pos="1227"/>
              </w:tabs>
              <w:ind w:left="-139" w:right="-97"/>
              <w:rPr>
                <w:rFonts w:ascii="Times New Roman" w:hAnsi="Times New Roman" w:cs="Times New Roman"/>
                <w:sz w:val="20"/>
                <w:szCs w:val="20"/>
              </w:rPr>
            </w:pPr>
          </w:p>
        </w:tc>
        <w:tc>
          <w:tcPr>
            <w:tcW w:w="95" w:type="dxa"/>
          </w:tcPr>
          <w:p w14:paraId="4C5D0166" w14:textId="77777777" w:rsidR="008D734F" w:rsidRPr="007C08F5" w:rsidRDefault="008D734F" w:rsidP="00B012A7">
            <w:pPr>
              <w:ind w:left="-139" w:right="99"/>
              <w:jc w:val="right"/>
              <w:rPr>
                <w:rFonts w:ascii="Times New Roman" w:hAnsi="Times New Roman" w:cs="Times New Roman"/>
                <w:sz w:val="20"/>
                <w:szCs w:val="20"/>
              </w:rPr>
            </w:pPr>
          </w:p>
        </w:tc>
        <w:tc>
          <w:tcPr>
            <w:tcW w:w="1170" w:type="dxa"/>
            <w:tcBorders>
              <w:top w:val="single" w:sz="4" w:space="0" w:color="auto"/>
            </w:tcBorders>
          </w:tcPr>
          <w:p w14:paraId="270B89C9"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Pr>
          <w:p w14:paraId="00B1B4CC" w14:textId="77777777" w:rsidR="008D734F" w:rsidRPr="007C08F5" w:rsidRDefault="008D734F" w:rsidP="00B012A7">
            <w:pPr>
              <w:ind w:left="-139" w:right="99"/>
              <w:jc w:val="right"/>
              <w:rPr>
                <w:rFonts w:ascii="Times New Roman" w:hAnsi="Times New Roman" w:cs="Times New Roman"/>
                <w:sz w:val="20"/>
                <w:szCs w:val="20"/>
              </w:rPr>
            </w:pPr>
          </w:p>
        </w:tc>
        <w:tc>
          <w:tcPr>
            <w:tcW w:w="1094" w:type="dxa"/>
            <w:tcBorders>
              <w:top w:val="single" w:sz="4" w:space="0" w:color="auto"/>
            </w:tcBorders>
          </w:tcPr>
          <w:p w14:paraId="3C71A23E"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Pr>
          <w:p w14:paraId="6E69FDD6" w14:textId="77777777" w:rsidR="008D734F" w:rsidRPr="007C08F5" w:rsidRDefault="008D734F" w:rsidP="00B012A7">
            <w:pPr>
              <w:ind w:left="-139" w:right="99"/>
              <w:jc w:val="right"/>
              <w:rPr>
                <w:rFonts w:ascii="Times New Roman" w:hAnsi="Times New Roman" w:cs="Times New Roman"/>
                <w:sz w:val="20"/>
                <w:szCs w:val="20"/>
              </w:rPr>
            </w:pPr>
          </w:p>
        </w:tc>
        <w:tc>
          <w:tcPr>
            <w:tcW w:w="1046" w:type="dxa"/>
            <w:tcBorders>
              <w:top w:val="single" w:sz="4" w:space="0" w:color="auto"/>
            </w:tcBorders>
          </w:tcPr>
          <w:p w14:paraId="733BF3D3"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Pr>
          <w:p w14:paraId="5E05D3DF" w14:textId="77777777" w:rsidR="008D734F" w:rsidRPr="007C08F5" w:rsidRDefault="008D734F" w:rsidP="00B012A7">
            <w:pPr>
              <w:ind w:left="-139" w:right="99"/>
              <w:jc w:val="right"/>
              <w:rPr>
                <w:rFonts w:ascii="Times New Roman" w:hAnsi="Times New Roman" w:cs="Times New Roman"/>
                <w:sz w:val="20"/>
                <w:szCs w:val="20"/>
              </w:rPr>
            </w:pPr>
          </w:p>
        </w:tc>
        <w:tc>
          <w:tcPr>
            <w:tcW w:w="1236" w:type="dxa"/>
            <w:tcBorders>
              <w:top w:val="single" w:sz="4" w:space="0" w:color="auto"/>
            </w:tcBorders>
          </w:tcPr>
          <w:p w14:paraId="209DF359"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Pr>
          <w:p w14:paraId="668D4EEF" w14:textId="77777777" w:rsidR="008D734F" w:rsidRPr="007C08F5" w:rsidRDefault="008D734F" w:rsidP="00B012A7">
            <w:pPr>
              <w:ind w:left="-139" w:right="99"/>
              <w:jc w:val="right"/>
              <w:rPr>
                <w:rFonts w:ascii="Times New Roman" w:hAnsi="Times New Roman" w:cs="Times New Roman"/>
                <w:sz w:val="20"/>
                <w:szCs w:val="20"/>
              </w:rPr>
            </w:pPr>
          </w:p>
        </w:tc>
        <w:tc>
          <w:tcPr>
            <w:tcW w:w="1350" w:type="dxa"/>
            <w:tcBorders>
              <w:top w:val="single" w:sz="4" w:space="0" w:color="auto"/>
            </w:tcBorders>
          </w:tcPr>
          <w:p w14:paraId="561A0A1A" w14:textId="77777777" w:rsidR="008D734F" w:rsidRPr="007C08F5" w:rsidRDefault="008D734F" w:rsidP="00B012A7">
            <w:pPr>
              <w:tabs>
                <w:tab w:val="decimal" w:pos="1228"/>
              </w:tabs>
              <w:ind w:left="-139" w:right="-97"/>
              <w:rPr>
                <w:rFonts w:ascii="Times New Roman" w:hAnsi="Times New Roman" w:cs="Times New Roman"/>
                <w:sz w:val="20"/>
                <w:szCs w:val="20"/>
              </w:rPr>
            </w:pPr>
          </w:p>
        </w:tc>
        <w:tc>
          <w:tcPr>
            <w:tcW w:w="61" w:type="dxa"/>
          </w:tcPr>
          <w:p w14:paraId="40027B23" w14:textId="77777777" w:rsidR="008D734F" w:rsidRPr="007C08F5" w:rsidRDefault="008D734F" w:rsidP="00B012A7">
            <w:pPr>
              <w:ind w:left="-139" w:right="99"/>
              <w:jc w:val="right"/>
              <w:rPr>
                <w:rFonts w:ascii="Times New Roman" w:hAnsi="Times New Roman" w:cs="Times New Roman"/>
                <w:sz w:val="20"/>
                <w:szCs w:val="20"/>
              </w:rPr>
            </w:pPr>
          </w:p>
        </w:tc>
        <w:tc>
          <w:tcPr>
            <w:tcW w:w="1206" w:type="dxa"/>
            <w:tcBorders>
              <w:top w:val="single" w:sz="4" w:space="0" w:color="auto"/>
            </w:tcBorders>
          </w:tcPr>
          <w:p w14:paraId="3A3AB293"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Pr>
          <w:p w14:paraId="78E18877" w14:textId="77777777" w:rsidR="008D734F" w:rsidRPr="007C08F5" w:rsidRDefault="008D734F" w:rsidP="00B012A7">
            <w:pPr>
              <w:ind w:left="-139" w:right="99"/>
              <w:jc w:val="right"/>
              <w:rPr>
                <w:rFonts w:ascii="Times New Roman" w:hAnsi="Times New Roman" w:cs="Times New Roman"/>
                <w:sz w:val="20"/>
                <w:szCs w:val="20"/>
              </w:rPr>
            </w:pPr>
          </w:p>
        </w:tc>
        <w:tc>
          <w:tcPr>
            <w:tcW w:w="1218" w:type="dxa"/>
            <w:gridSpan w:val="2"/>
            <w:tcBorders>
              <w:top w:val="single" w:sz="4" w:space="0" w:color="auto"/>
            </w:tcBorders>
          </w:tcPr>
          <w:p w14:paraId="7F3D3FFA"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517B3D" w:rsidRPr="007C08F5" w14:paraId="56CCF998" w14:textId="77777777" w:rsidTr="00F7151E">
        <w:trPr>
          <w:trHeight w:val="144"/>
        </w:trPr>
        <w:tc>
          <w:tcPr>
            <w:tcW w:w="2590" w:type="dxa"/>
            <w:vAlign w:val="bottom"/>
            <w:hideMark/>
          </w:tcPr>
          <w:p w14:paraId="1972AC42" w14:textId="409A3F76" w:rsidR="008D734F" w:rsidRPr="007C08F5" w:rsidRDefault="008D734F" w:rsidP="00B012A7">
            <w:pPr>
              <w:rPr>
                <w:rFonts w:ascii="Times New Roman" w:hAnsi="Times New Roman" w:cs="Times New Roman"/>
                <w:b/>
                <w:bCs/>
                <w:sz w:val="20"/>
                <w:szCs w:val="20"/>
              </w:rPr>
            </w:pPr>
            <w:r w:rsidRPr="007C08F5">
              <w:rPr>
                <w:rFonts w:ascii="Times New Roman" w:hAnsi="Times New Roman" w:cs="Times New Roman"/>
                <w:b/>
                <w:bCs/>
                <w:sz w:val="20"/>
                <w:szCs w:val="20"/>
                <w:lang w:val="en-GB"/>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2024</w:t>
            </w:r>
          </w:p>
        </w:tc>
        <w:tc>
          <w:tcPr>
            <w:tcW w:w="1080" w:type="dxa"/>
            <w:vAlign w:val="bottom"/>
          </w:tcPr>
          <w:p w14:paraId="5F47177F" w14:textId="77777777" w:rsidR="008D734F" w:rsidRPr="007C08F5" w:rsidRDefault="008D734F" w:rsidP="00B012A7">
            <w:pPr>
              <w:tabs>
                <w:tab w:val="decimal" w:pos="943"/>
              </w:tabs>
              <w:ind w:left="-139" w:right="-97"/>
              <w:rPr>
                <w:rFonts w:ascii="Times New Roman" w:hAnsi="Times New Roman" w:cs="Times New Roman"/>
                <w:sz w:val="20"/>
                <w:szCs w:val="20"/>
                <w:cs/>
              </w:rPr>
            </w:pPr>
          </w:p>
        </w:tc>
        <w:tc>
          <w:tcPr>
            <w:tcW w:w="90" w:type="dxa"/>
          </w:tcPr>
          <w:p w14:paraId="455D53D4" w14:textId="77777777" w:rsidR="008D734F" w:rsidRPr="007C08F5" w:rsidRDefault="008D734F" w:rsidP="00B012A7">
            <w:pPr>
              <w:ind w:left="-139" w:right="99"/>
              <w:jc w:val="right"/>
              <w:rPr>
                <w:rFonts w:ascii="Times New Roman" w:hAnsi="Times New Roman" w:cs="Times New Roman"/>
                <w:sz w:val="20"/>
                <w:szCs w:val="20"/>
              </w:rPr>
            </w:pPr>
          </w:p>
        </w:tc>
        <w:tc>
          <w:tcPr>
            <w:tcW w:w="1334" w:type="dxa"/>
          </w:tcPr>
          <w:p w14:paraId="2865CD0D" w14:textId="77777777" w:rsidR="008D734F" w:rsidRPr="007C08F5" w:rsidRDefault="008D734F" w:rsidP="00B012A7">
            <w:pPr>
              <w:tabs>
                <w:tab w:val="decimal" w:pos="1227"/>
              </w:tabs>
              <w:ind w:left="-139" w:right="-97"/>
              <w:rPr>
                <w:rFonts w:ascii="Times New Roman" w:hAnsi="Times New Roman" w:cs="Times New Roman"/>
                <w:sz w:val="20"/>
                <w:szCs w:val="20"/>
              </w:rPr>
            </w:pPr>
          </w:p>
        </w:tc>
        <w:tc>
          <w:tcPr>
            <w:tcW w:w="103" w:type="dxa"/>
          </w:tcPr>
          <w:p w14:paraId="647827D0" w14:textId="77777777" w:rsidR="008D734F" w:rsidRPr="007C08F5" w:rsidRDefault="008D734F" w:rsidP="00B012A7">
            <w:pPr>
              <w:ind w:left="-139" w:right="99"/>
              <w:jc w:val="right"/>
              <w:rPr>
                <w:rFonts w:ascii="Times New Roman" w:hAnsi="Times New Roman" w:cs="Times New Roman"/>
                <w:sz w:val="20"/>
                <w:szCs w:val="20"/>
              </w:rPr>
            </w:pPr>
          </w:p>
        </w:tc>
        <w:tc>
          <w:tcPr>
            <w:tcW w:w="1358" w:type="dxa"/>
          </w:tcPr>
          <w:p w14:paraId="709C4A53" w14:textId="77777777" w:rsidR="008D734F" w:rsidRPr="007C08F5" w:rsidRDefault="008D734F" w:rsidP="00F7151E">
            <w:pPr>
              <w:tabs>
                <w:tab w:val="decimal" w:pos="1227"/>
              </w:tabs>
              <w:ind w:left="-139" w:right="-97"/>
              <w:rPr>
                <w:rFonts w:ascii="Times New Roman" w:hAnsi="Times New Roman" w:cs="Times New Roman"/>
                <w:sz w:val="20"/>
                <w:szCs w:val="20"/>
              </w:rPr>
            </w:pPr>
          </w:p>
        </w:tc>
        <w:tc>
          <w:tcPr>
            <w:tcW w:w="95" w:type="dxa"/>
          </w:tcPr>
          <w:p w14:paraId="36DC4458" w14:textId="77777777" w:rsidR="008D734F" w:rsidRPr="007C08F5" w:rsidRDefault="008D734F" w:rsidP="00B012A7">
            <w:pPr>
              <w:ind w:left="-139" w:right="99"/>
              <w:jc w:val="right"/>
              <w:rPr>
                <w:rFonts w:ascii="Times New Roman" w:hAnsi="Times New Roman" w:cs="Times New Roman"/>
                <w:sz w:val="20"/>
                <w:szCs w:val="20"/>
              </w:rPr>
            </w:pPr>
          </w:p>
        </w:tc>
        <w:tc>
          <w:tcPr>
            <w:tcW w:w="1170" w:type="dxa"/>
          </w:tcPr>
          <w:p w14:paraId="3B36B6EA" w14:textId="77777777" w:rsidR="008D734F" w:rsidRPr="007C08F5" w:rsidRDefault="008D734F" w:rsidP="00B012A7">
            <w:pPr>
              <w:tabs>
                <w:tab w:val="decimal" w:pos="1037"/>
              </w:tabs>
              <w:ind w:left="-139" w:right="-97"/>
              <w:rPr>
                <w:rFonts w:ascii="Times New Roman" w:hAnsi="Times New Roman" w:cs="Times New Roman"/>
                <w:sz w:val="20"/>
                <w:szCs w:val="20"/>
              </w:rPr>
            </w:pPr>
          </w:p>
        </w:tc>
        <w:tc>
          <w:tcPr>
            <w:tcW w:w="76" w:type="dxa"/>
          </w:tcPr>
          <w:p w14:paraId="3D140BC5" w14:textId="77777777" w:rsidR="008D734F" w:rsidRPr="007C08F5" w:rsidRDefault="008D734F" w:rsidP="00B012A7">
            <w:pPr>
              <w:ind w:left="-139" w:right="99"/>
              <w:jc w:val="right"/>
              <w:rPr>
                <w:rFonts w:ascii="Times New Roman" w:hAnsi="Times New Roman" w:cs="Times New Roman"/>
                <w:sz w:val="20"/>
                <w:szCs w:val="20"/>
              </w:rPr>
            </w:pPr>
          </w:p>
        </w:tc>
        <w:tc>
          <w:tcPr>
            <w:tcW w:w="1094" w:type="dxa"/>
          </w:tcPr>
          <w:p w14:paraId="45145976" w14:textId="77777777" w:rsidR="008D734F" w:rsidRPr="007C08F5" w:rsidRDefault="008D734F" w:rsidP="00B012A7">
            <w:pPr>
              <w:tabs>
                <w:tab w:val="decimal" w:pos="976"/>
              </w:tabs>
              <w:ind w:left="-139" w:right="-97"/>
              <w:rPr>
                <w:rFonts w:ascii="Times New Roman" w:hAnsi="Times New Roman" w:cs="Times New Roman"/>
                <w:sz w:val="20"/>
                <w:szCs w:val="20"/>
              </w:rPr>
            </w:pPr>
          </w:p>
        </w:tc>
        <w:tc>
          <w:tcPr>
            <w:tcW w:w="70" w:type="dxa"/>
          </w:tcPr>
          <w:p w14:paraId="38B8D5FD" w14:textId="77777777" w:rsidR="008D734F" w:rsidRPr="007C08F5" w:rsidRDefault="008D734F" w:rsidP="00B012A7">
            <w:pPr>
              <w:ind w:left="-139" w:right="99"/>
              <w:jc w:val="right"/>
              <w:rPr>
                <w:rFonts w:ascii="Times New Roman" w:hAnsi="Times New Roman" w:cs="Times New Roman"/>
                <w:sz w:val="20"/>
                <w:szCs w:val="20"/>
              </w:rPr>
            </w:pPr>
          </w:p>
        </w:tc>
        <w:tc>
          <w:tcPr>
            <w:tcW w:w="1046" w:type="dxa"/>
          </w:tcPr>
          <w:p w14:paraId="25F627C0" w14:textId="77777777" w:rsidR="008D734F" w:rsidRPr="007C08F5" w:rsidRDefault="008D734F" w:rsidP="00B012A7">
            <w:pPr>
              <w:tabs>
                <w:tab w:val="decimal" w:pos="923"/>
              </w:tabs>
              <w:ind w:left="-139" w:right="-97"/>
              <w:rPr>
                <w:rFonts w:ascii="Times New Roman" w:hAnsi="Times New Roman" w:cs="Times New Roman"/>
                <w:sz w:val="20"/>
                <w:szCs w:val="20"/>
              </w:rPr>
            </w:pPr>
          </w:p>
        </w:tc>
        <w:tc>
          <w:tcPr>
            <w:tcW w:w="78" w:type="dxa"/>
          </w:tcPr>
          <w:p w14:paraId="6F5FA63F" w14:textId="77777777" w:rsidR="008D734F" w:rsidRPr="007C08F5" w:rsidRDefault="008D734F" w:rsidP="00B012A7">
            <w:pPr>
              <w:ind w:left="-139" w:right="99"/>
              <w:jc w:val="right"/>
              <w:rPr>
                <w:rFonts w:ascii="Times New Roman" w:hAnsi="Times New Roman" w:cs="Times New Roman"/>
                <w:sz w:val="20"/>
                <w:szCs w:val="20"/>
              </w:rPr>
            </w:pPr>
          </w:p>
        </w:tc>
        <w:tc>
          <w:tcPr>
            <w:tcW w:w="1236" w:type="dxa"/>
          </w:tcPr>
          <w:p w14:paraId="4379B340" w14:textId="77777777" w:rsidR="008D734F" w:rsidRPr="007C08F5" w:rsidRDefault="008D734F" w:rsidP="00B012A7">
            <w:pPr>
              <w:tabs>
                <w:tab w:val="decimal" w:pos="1077"/>
              </w:tabs>
              <w:ind w:left="-139" w:right="-97"/>
              <w:rPr>
                <w:rFonts w:ascii="Times New Roman" w:hAnsi="Times New Roman" w:cs="Times New Roman"/>
                <w:sz w:val="20"/>
                <w:szCs w:val="20"/>
              </w:rPr>
            </w:pPr>
          </w:p>
        </w:tc>
        <w:tc>
          <w:tcPr>
            <w:tcW w:w="83" w:type="dxa"/>
          </w:tcPr>
          <w:p w14:paraId="2EDE7B89" w14:textId="77777777" w:rsidR="008D734F" w:rsidRPr="007C08F5" w:rsidRDefault="008D734F" w:rsidP="00B012A7">
            <w:pPr>
              <w:ind w:left="-139" w:right="99"/>
              <w:jc w:val="right"/>
              <w:rPr>
                <w:rFonts w:ascii="Times New Roman" w:hAnsi="Times New Roman" w:cs="Times New Roman"/>
                <w:sz w:val="20"/>
                <w:szCs w:val="20"/>
              </w:rPr>
            </w:pPr>
          </w:p>
        </w:tc>
        <w:tc>
          <w:tcPr>
            <w:tcW w:w="1350" w:type="dxa"/>
          </w:tcPr>
          <w:p w14:paraId="28361615" w14:textId="77777777" w:rsidR="008D734F" w:rsidRPr="007C08F5" w:rsidRDefault="008D734F" w:rsidP="00B012A7">
            <w:pPr>
              <w:tabs>
                <w:tab w:val="decimal" w:pos="1228"/>
              </w:tabs>
              <w:ind w:left="-139" w:right="-97"/>
              <w:rPr>
                <w:rFonts w:ascii="Times New Roman" w:hAnsi="Times New Roman" w:cs="Times New Roman"/>
                <w:sz w:val="20"/>
                <w:szCs w:val="20"/>
              </w:rPr>
            </w:pPr>
          </w:p>
        </w:tc>
        <w:tc>
          <w:tcPr>
            <w:tcW w:w="61" w:type="dxa"/>
          </w:tcPr>
          <w:p w14:paraId="3DF9D8E7" w14:textId="77777777" w:rsidR="008D734F" w:rsidRPr="007C08F5" w:rsidRDefault="008D734F" w:rsidP="00B012A7">
            <w:pPr>
              <w:ind w:left="-139" w:right="99"/>
              <w:jc w:val="right"/>
              <w:rPr>
                <w:rFonts w:ascii="Times New Roman" w:hAnsi="Times New Roman" w:cs="Times New Roman"/>
                <w:sz w:val="20"/>
                <w:szCs w:val="20"/>
              </w:rPr>
            </w:pPr>
          </w:p>
        </w:tc>
        <w:tc>
          <w:tcPr>
            <w:tcW w:w="1206" w:type="dxa"/>
          </w:tcPr>
          <w:p w14:paraId="3502F561" w14:textId="77777777" w:rsidR="008D734F" w:rsidRPr="007C08F5" w:rsidRDefault="008D734F" w:rsidP="00B012A7">
            <w:pPr>
              <w:tabs>
                <w:tab w:val="decimal" w:pos="1111"/>
              </w:tabs>
              <w:ind w:left="-139" w:right="-97"/>
              <w:rPr>
                <w:rFonts w:ascii="Times New Roman" w:hAnsi="Times New Roman" w:cs="Times New Roman"/>
                <w:sz w:val="20"/>
                <w:szCs w:val="20"/>
              </w:rPr>
            </w:pPr>
          </w:p>
        </w:tc>
        <w:tc>
          <w:tcPr>
            <w:tcW w:w="99" w:type="dxa"/>
          </w:tcPr>
          <w:p w14:paraId="4D8C4D73" w14:textId="77777777" w:rsidR="008D734F" w:rsidRPr="007C08F5" w:rsidRDefault="008D734F" w:rsidP="00B012A7">
            <w:pPr>
              <w:ind w:left="-139" w:right="99"/>
              <w:jc w:val="right"/>
              <w:rPr>
                <w:rFonts w:ascii="Times New Roman" w:hAnsi="Times New Roman" w:cs="Times New Roman"/>
                <w:sz w:val="20"/>
                <w:szCs w:val="20"/>
              </w:rPr>
            </w:pPr>
          </w:p>
        </w:tc>
        <w:tc>
          <w:tcPr>
            <w:tcW w:w="1218" w:type="dxa"/>
            <w:gridSpan w:val="2"/>
          </w:tcPr>
          <w:p w14:paraId="1A840BFF" w14:textId="77777777" w:rsidR="008D734F" w:rsidRPr="007C08F5" w:rsidRDefault="008D734F" w:rsidP="00B012A7">
            <w:pPr>
              <w:tabs>
                <w:tab w:val="decimal" w:pos="1111"/>
              </w:tabs>
              <w:ind w:left="-139" w:right="-97"/>
              <w:rPr>
                <w:rFonts w:ascii="Times New Roman" w:hAnsi="Times New Roman" w:cs="Times New Roman"/>
                <w:sz w:val="20"/>
                <w:szCs w:val="20"/>
              </w:rPr>
            </w:pPr>
          </w:p>
        </w:tc>
      </w:tr>
      <w:tr w:rsidR="006A40A6" w:rsidRPr="007C08F5" w14:paraId="505F4594" w14:textId="77777777" w:rsidTr="00F7151E">
        <w:trPr>
          <w:trHeight w:val="144"/>
        </w:trPr>
        <w:tc>
          <w:tcPr>
            <w:tcW w:w="2590" w:type="dxa"/>
            <w:vAlign w:val="bottom"/>
            <w:hideMark/>
          </w:tcPr>
          <w:p w14:paraId="109032C2" w14:textId="77777777" w:rsidR="006A40A6" w:rsidRPr="007C08F5" w:rsidRDefault="006A40A6" w:rsidP="006A40A6">
            <w:pPr>
              <w:pStyle w:val="MacroText"/>
              <w:tabs>
                <w:tab w:val="left" w:pos="360"/>
              </w:tabs>
              <w:jc w:val="left"/>
              <w:rPr>
                <w:rFonts w:ascii="Times New Roman" w:hAnsi="Times New Roman" w:cs="Times New Roman"/>
              </w:rPr>
            </w:pPr>
            <w:r w:rsidRPr="007C08F5">
              <w:rPr>
                <w:rFonts w:ascii="Times New Roman" w:hAnsi="Times New Roman" w:cs="Times New Roman"/>
                <w:lang w:val="en-GB"/>
              </w:rPr>
              <w:t>Cost</w:t>
            </w:r>
          </w:p>
        </w:tc>
        <w:tc>
          <w:tcPr>
            <w:tcW w:w="1080" w:type="dxa"/>
          </w:tcPr>
          <w:p w14:paraId="06F7FD98" w14:textId="46DA10E8" w:rsidR="006A40A6" w:rsidRPr="007C08F5" w:rsidRDefault="006A40A6" w:rsidP="006A40A6">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72C85DC6" w14:textId="77777777" w:rsidR="006A40A6" w:rsidRPr="007C08F5" w:rsidRDefault="006A40A6" w:rsidP="006A40A6">
            <w:pPr>
              <w:ind w:left="-139" w:right="157"/>
              <w:jc w:val="right"/>
              <w:rPr>
                <w:rFonts w:ascii="Times New Roman" w:hAnsi="Times New Roman" w:cs="Times New Roman"/>
                <w:sz w:val="20"/>
                <w:szCs w:val="20"/>
              </w:rPr>
            </w:pPr>
          </w:p>
        </w:tc>
        <w:tc>
          <w:tcPr>
            <w:tcW w:w="1334" w:type="dxa"/>
          </w:tcPr>
          <w:p w14:paraId="0BC25F8E" w14:textId="1B45A677" w:rsidR="006A40A6" w:rsidRPr="007C08F5" w:rsidRDefault="006A40A6" w:rsidP="006A40A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85</w:t>
            </w:r>
            <w:r w:rsidRPr="007C08F5">
              <w:rPr>
                <w:rFonts w:ascii="Times New Roman" w:hAnsi="Times New Roman" w:cs="Times New Roman"/>
                <w:sz w:val="20"/>
                <w:szCs w:val="20"/>
              </w:rPr>
              <w:t>,</w:t>
            </w:r>
            <w:r w:rsidR="00AA5CF4" w:rsidRPr="00AA5CF4">
              <w:rPr>
                <w:rFonts w:ascii="Times New Roman" w:hAnsi="Times New Roman" w:cs="Angsana New"/>
                <w:sz w:val="20"/>
                <w:szCs w:val="20"/>
              </w:rPr>
              <w:t>316</w:t>
            </w:r>
            <w:r w:rsidRPr="007C08F5">
              <w:rPr>
                <w:rFonts w:ascii="Times New Roman" w:hAnsi="Times New Roman" w:cs="Times New Roman"/>
                <w:sz w:val="20"/>
                <w:szCs w:val="20"/>
              </w:rPr>
              <w:t xml:space="preserve"> </w:t>
            </w:r>
          </w:p>
        </w:tc>
        <w:tc>
          <w:tcPr>
            <w:tcW w:w="103" w:type="dxa"/>
          </w:tcPr>
          <w:p w14:paraId="3AD89058" w14:textId="77777777" w:rsidR="006A40A6" w:rsidRPr="007C08F5" w:rsidRDefault="006A40A6" w:rsidP="006A40A6">
            <w:pPr>
              <w:ind w:left="-139" w:right="157"/>
              <w:jc w:val="right"/>
              <w:rPr>
                <w:rFonts w:ascii="Times New Roman" w:hAnsi="Times New Roman" w:cs="Times New Roman"/>
                <w:sz w:val="20"/>
                <w:szCs w:val="20"/>
              </w:rPr>
            </w:pPr>
          </w:p>
        </w:tc>
        <w:tc>
          <w:tcPr>
            <w:tcW w:w="1358" w:type="dxa"/>
          </w:tcPr>
          <w:p w14:paraId="21265DEE" w14:textId="0FD6AFDB" w:rsidR="006A40A6" w:rsidRPr="007C08F5" w:rsidRDefault="006A40A6" w:rsidP="006A40A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113</w:t>
            </w:r>
            <w:r w:rsidRPr="007C08F5">
              <w:rPr>
                <w:rFonts w:ascii="Times New Roman" w:hAnsi="Times New Roman" w:cs="Times New Roman"/>
                <w:sz w:val="20"/>
                <w:szCs w:val="20"/>
              </w:rPr>
              <w:t>,</w:t>
            </w:r>
            <w:r w:rsidR="00AA5CF4" w:rsidRPr="00AA5CF4">
              <w:rPr>
                <w:rFonts w:ascii="Times New Roman" w:hAnsi="Times New Roman" w:cs="Angsana New"/>
                <w:sz w:val="20"/>
                <w:szCs w:val="20"/>
              </w:rPr>
              <w:t>552</w:t>
            </w:r>
            <w:r w:rsidRPr="007C08F5">
              <w:rPr>
                <w:rFonts w:ascii="Times New Roman" w:hAnsi="Times New Roman" w:cs="Times New Roman"/>
                <w:sz w:val="20"/>
                <w:szCs w:val="20"/>
              </w:rPr>
              <w:t xml:space="preserve"> </w:t>
            </w:r>
          </w:p>
        </w:tc>
        <w:tc>
          <w:tcPr>
            <w:tcW w:w="95" w:type="dxa"/>
          </w:tcPr>
          <w:p w14:paraId="57EE44C2" w14:textId="77777777" w:rsidR="006A40A6" w:rsidRPr="007C08F5" w:rsidRDefault="006A40A6" w:rsidP="006A40A6">
            <w:pPr>
              <w:ind w:left="-139" w:right="157"/>
              <w:jc w:val="right"/>
              <w:rPr>
                <w:rFonts w:ascii="Times New Roman" w:hAnsi="Times New Roman" w:cs="Times New Roman"/>
                <w:sz w:val="20"/>
                <w:szCs w:val="20"/>
              </w:rPr>
            </w:pPr>
          </w:p>
        </w:tc>
        <w:tc>
          <w:tcPr>
            <w:tcW w:w="1170" w:type="dxa"/>
          </w:tcPr>
          <w:p w14:paraId="6AD0A363" w14:textId="1113B515" w:rsidR="006A40A6" w:rsidRPr="007C08F5" w:rsidRDefault="006A40A6" w:rsidP="006A40A6">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00155759">
              <w:rPr>
                <w:rFonts w:ascii="Times New Roman" w:hAnsi="Times New Roman" w:cs="Angsana New"/>
                <w:sz w:val="20"/>
                <w:szCs w:val="20"/>
              </w:rPr>
              <w:t>6,944</w:t>
            </w:r>
            <w:r w:rsidRPr="007C08F5">
              <w:rPr>
                <w:rFonts w:ascii="Times New Roman" w:hAnsi="Times New Roman" w:cs="Times New Roman"/>
                <w:sz w:val="20"/>
                <w:szCs w:val="20"/>
              </w:rPr>
              <w:t xml:space="preserve"> </w:t>
            </w:r>
          </w:p>
        </w:tc>
        <w:tc>
          <w:tcPr>
            <w:tcW w:w="76" w:type="dxa"/>
          </w:tcPr>
          <w:p w14:paraId="6118EFCB" w14:textId="77777777" w:rsidR="006A40A6" w:rsidRPr="007C08F5" w:rsidRDefault="006A40A6" w:rsidP="006A40A6">
            <w:pPr>
              <w:ind w:left="-139" w:right="157"/>
              <w:jc w:val="right"/>
              <w:rPr>
                <w:rFonts w:ascii="Times New Roman" w:hAnsi="Times New Roman" w:cs="Times New Roman"/>
                <w:sz w:val="20"/>
                <w:szCs w:val="20"/>
              </w:rPr>
            </w:pPr>
          </w:p>
        </w:tc>
        <w:tc>
          <w:tcPr>
            <w:tcW w:w="1094" w:type="dxa"/>
          </w:tcPr>
          <w:p w14:paraId="14B42F11" w14:textId="79C18889" w:rsidR="006A40A6" w:rsidRPr="007C08F5" w:rsidRDefault="006A40A6" w:rsidP="006A40A6">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924</w:t>
            </w:r>
            <w:r w:rsidRPr="007C08F5">
              <w:rPr>
                <w:rFonts w:ascii="Times New Roman" w:hAnsi="Times New Roman" w:cs="Times New Roman"/>
                <w:sz w:val="20"/>
                <w:szCs w:val="20"/>
              </w:rPr>
              <w:t xml:space="preserve"> </w:t>
            </w:r>
          </w:p>
        </w:tc>
        <w:tc>
          <w:tcPr>
            <w:tcW w:w="70" w:type="dxa"/>
          </w:tcPr>
          <w:p w14:paraId="5F7E5D5D" w14:textId="77777777" w:rsidR="006A40A6" w:rsidRPr="007C08F5" w:rsidRDefault="006A40A6" w:rsidP="006A40A6">
            <w:pPr>
              <w:ind w:left="-139" w:right="157"/>
              <w:jc w:val="right"/>
              <w:rPr>
                <w:rFonts w:ascii="Times New Roman" w:hAnsi="Times New Roman" w:cs="Times New Roman"/>
                <w:sz w:val="20"/>
                <w:szCs w:val="20"/>
              </w:rPr>
            </w:pPr>
          </w:p>
        </w:tc>
        <w:tc>
          <w:tcPr>
            <w:tcW w:w="1046" w:type="dxa"/>
          </w:tcPr>
          <w:p w14:paraId="0DD0AFD9" w14:textId="2F148841" w:rsidR="006A40A6" w:rsidRPr="007C08F5" w:rsidRDefault="006A40A6" w:rsidP="006A40A6">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510</w:t>
            </w:r>
            <w:r w:rsidRPr="007C08F5">
              <w:rPr>
                <w:rFonts w:ascii="Times New Roman" w:hAnsi="Times New Roman" w:cs="Times New Roman"/>
                <w:sz w:val="20"/>
                <w:szCs w:val="20"/>
              </w:rPr>
              <w:t>,</w:t>
            </w:r>
            <w:r w:rsidR="00AA5CF4" w:rsidRPr="00AA5CF4">
              <w:rPr>
                <w:rFonts w:ascii="Times New Roman" w:hAnsi="Times New Roman" w:cs="Angsana New"/>
                <w:sz w:val="20"/>
                <w:szCs w:val="20"/>
              </w:rPr>
              <w:t>748</w:t>
            </w:r>
            <w:r w:rsidRPr="007C08F5">
              <w:rPr>
                <w:rFonts w:ascii="Times New Roman" w:hAnsi="Times New Roman" w:cs="Times New Roman"/>
                <w:sz w:val="20"/>
                <w:szCs w:val="20"/>
              </w:rPr>
              <w:t xml:space="preserve"> </w:t>
            </w:r>
          </w:p>
        </w:tc>
        <w:tc>
          <w:tcPr>
            <w:tcW w:w="78" w:type="dxa"/>
          </w:tcPr>
          <w:p w14:paraId="19F6E35D" w14:textId="77777777" w:rsidR="006A40A6" w:rsidRPr="007C08F5" w:rsidRDefault="006A40A6" w:rsidP="006A40A6">
            <w:pPr>
              <w:ind w:left="-139" w:right="157"/>
              <w:jc w:val="right"/>
              <w:rPr>
                <w:rFonts w:ascii="Times New Roman" w:hAnsi="Times New Roman" w:cs="Times New Roman"/>
                <w:sz w:val="20"/>
                <w:szCs w:val="20"/>
              </w:rPr>
            </w:pPr>
          </w:p>
        </w:tc>
        <w:tc>
          <w:tcPr>
            <w:tcW w:w="1236" w:type="dxa"/>
          </w:tcPr>
          <w:p w14:paraId="2F7D1DDC" w14:textId="0F89423B" w:rsidR="006A40A6" w:rsidRPr="007C08F5" w:rsidRDefault="006A40A6" w:rsidP="006A40A6">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83" w:type="dxa"/>
          </w:tcPr>
          <w:p w14:paraId="6DEF47CD" w14:textId="77777777" w:rsidR="006A40A6" w:rsidRPr="007C08F5" w:rsidRDefault="006A40A6" w:rsidP="006A40A6">
            <w:pPr>
              <w:ind w:left="-139" w:right="157"/>
              <w:jc w:val="right"/>
              <w:rPr>
                <w:rFonts w:ascii="Times New Roman" w:hAnsi="Times New Roman" w:cs="Times New Roman"/>
                <w:sz w:val="20"/>
                <w:szCs w:val="20"/>
              </w:rPr>
            </w:pPr>
          </w:p>
        </w:tc>
        <w:tc>
          <w:tcPr>
            <w:tcW w:w="1350" w:type="dxa"/>
          </w:tcPr>
          <w:p w14:paraId="0FA27D3C" w14:textId="5FF1289A" w:rsidR="006A40A6" w:rsidRPr="007C08F5" w:rsidRDefault="006A40A6" w:rsidP="006A40A6">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61" w:type="dxa"/>
          </w:tcPr>
          <w:p w14:paraId="67AB20B7" w14:textId="77777777" w:rsidR="006A40A6" w:rsidRPr="007C08F5" w:rsidRDefault="006A40A6" w:rsidP="006A40A6">
            <w:pPr>
              <w:ind w:left="-139" w:right="157"/>
              <w:jc w:val="right"/>
              <w:rPr>
                <w:rFonts w:ascii="Times New Roman" w:hAnsi="Times New Roman" w:cs="Times New Roman"/>
                <w:sz w:val="20"/>
                <w:szCs w:val="20"/>
              </w:rPr>
            </w:pPr>
          </w:p>
        </w:tc>
        <w:tc>
          <w:tcPr>
            <w:tcW w:w="1206" w:type="dxa"/>
          </w:tcPr>
          <w:p w14:paraId="2B12F5FB" w14:textId="4FE86D81" w:rsidR="006A40A6" w:rsidRPr="007C08F5" w:rsidRDefault="006A40A6" w:rsidP="006A40A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00CD50A3">
              <w:rPr>
                <w:rFonts w:ascii="Times New Roman" w:hAnsi="Times New Roman" w:cs="Angsana New"/>
                <w:sz w:val="20"/>
                <w:szCs w:val="20"/>
              </w:rPr>
              <w:t>11</w:t>
            </w:r>
            <w:r w:rsidRPr="007C08F5">
              <w:rPr>
                <w:rFonts w:ascii="Times New Roman" w:hAnsi="Times New Roman" w:cs="Times New Roman"/>
                <w:sz w:val="20"/>
                <w:szCs w:val="20"/>
              </w:rPr>
              <w:t>,</w:t>
            </w:r>
            <w:r w:rsidR="00CD50A3">
              <w:rPr>
                <w:rFonts w:ascii="Times New Roman" w:hAnsi="Times New Roman" w:cs="Angsana New"/>
                <w:sz w:val="20"/>
                <w:szCs w:val="20"/>
              </w:rPr>
              <w:t>705</w:t>
            </w:r>
            <w:r w:rsidRPr="007C08F5">
              <w:rPr>
                <w:rFonts w:ascii="Times New Roman" w:hAnsi="Times New Roman" w:cs="Times New Roman"/>
                <w:sz w:val="20"/>
                <w:szCs w:val="20"/>
              </w:rPr>
              <w:t xml:space="preserve"> </w:t>
            </w:r>
          </w:p>
        </w:tc>
        <w:tc>
          <w:tcPr>
            <w:tcW w:w="99" w:type="dxa"/>
          </w:tcPr>
          <w:p w14:paraId="11736E6F" w14:textId="77777777" w:rsidR="006A40A6" w:rsidRPr="007C08F5" w:rsidRDefault="006A40A6" w:rsidP="006A40A6">
            <w:pPr>
              <w:ind w:left="-139" w:right="157"/>
              <w:jc w:val="right"/>
              <w:rPr>
                <w:rFonts w:ascii="Times New Roman" w:hAnsi="Times New Roman" w:cs="Times New Roman"/>
                <w:sz w:val="20"/>
                <w:szCs w:val="20"/>
              </w:rPr>
            </w:pPr>
          </w:p>
        </w:tc>
        <w:tc>
          <w:tcPr>
            <w:tcW w:w="1218" w:type="dxa"/>
            <w:gridSpan w:val="2"/>
          </w:tcPr>
          <w:p w14:paraId="14606069" w14:textId="27D9CCCE" w:rsidR="006A40A6" w:rsidRPr="007C08F5" w:rsidRDefault="006A40A6" w:rsidP="006A40A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003A13D3">
              <w:rPr>
                <w:rFonts w:ascii="Times New Roman" w:hAnsi="Times New Roman" w:cs="Angsana New"/>
                <w:sz w:val="20"/>
                <w:szCs w:val="20"/>
              </w:rPr>
              <w:t>40</w:t>
            </w:r>
            <w:r w:rsidRPr="007C08F5">
              <w:rPr>
                <w:rFonts w:ascii="Times New Roman" w:hAnsi="Times New Roman" w:cs="Times New Roman"/>
                <w:sz w:val="20"/>
                <w:szCs w:val="20"/>
              </w:rPr>
              <w:t>,</w:t>
            </w:r>
            <w:r w:rsidR="003A13D3">
              <w:rPr>
                <w:rFonts w:ascii="Times New Roman" w:hAnsi="Times New Roman" w:cs="Angsana New"/>
                <w:sz w:val="20"/>
                <w:szCs w:val="20"/>
              </w:rPr>
              <w:t>343</w:t>
            </w:r>
            <w:r w:rsidRPr="007C08F5">
              <w:rPr>
                <w:rFonts w:ascii="Times New Roman" w:hAnsi="Times New Roman" w:cs="Times New Roman"/>
                <w:sz w:val="20"/>
                <w:szCs w:val="20"/>
              </w:rPr>
              <w:t xml:space="preserve"> </w:t>
            </w:r>
          </w:p>
        </w:tc>
      </w:tr>
      <w:tr w:rsidR="006A40A6" w:rsidRPr="007C08F5" w14:paraId="02E24AB4" w14:textId="77777777" w:rsidTr="00F7151E">
        <w:trPr>
          <w:trHeight w:val="144"/>
        </w:trPr>
        <w:tc>
          <w:tcPr>
            <w:tcW w:w="2590" w:type="dxa"/>
            <w:vAlign w:val="bottom"/>
            <w:hideMark/>
          </w:tcPr>
          <w:p w14:paraId="71FD29C3" w14:textId="77777777" w:rsidR="006A40A6" w:rsidRPr="007C08F5" w:rsidRDefault="006A40A6" w:rsidP="006A40A6">
            <w:pPr>
              <w:ind w:right="-84"/>
              <w:rPr>
                <w:rFonts w:ascii="Times New Roman" w:hAnsi="Times New Roman" w:cs="Times New Roman"/>
                <w:spacing w:val="-2"/>
                <w:sz w:val="20"/>
                <w:szCs w:val="20"/>
                <w:lang w:val="en-GB"/>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tcPr>
          <w:p w14:paraId="1838065E" w14:textId="174F8CFC" w:rsidR="006A40A6" w:rsidRPr="007C08F5" w:rsidRDefault="006A40A6" w:rsidP="006A40A6">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3859069C" w14:textId="77777777" w:rsidR="006A40A6" w:rsidRPr="007C08F5" w:rsidRDefault="006A40A6" w:rsidP="006A40A6">
            <w:pPr>
              <w:ind w:left="-139" w:right="99"/>
              <w:jc w:val="right"/>
              <w:rPr>
                <w:rFonts w:ascii="Times New Roman" w:hAnsi="Times New Roman" w:cs="Times New Roman"/>
                <w:sz w:val="20"/>
                <w:szCs w:val="20"/>
              </w:rPr>
            </w:pPr>
          </w:p>
        </w:tc>
        <w:tc>
          <w:tcPr>
            <w:tcW w:w="1334" w:type="dxa"/>
            <w:tcBorders>
              <w:bottom w:val="single" w:sz="4" w:space="0" w:color="auto"/>
            </w:tcBorders>
          </w:tcPr>
          <w:p w14:paraId="4A5F6CEE" w14:textId="4F972760" w:rsidR="006A40A6" w:rsidRPr="007C08F5" w:rsidRDefault="006A40A6" w:rsidP="006A40A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860</w:t>
            </w:r>
            <w:r w:rsidRPr="007C08F5">
              <w:rPr>
                <w:rFonts w:ascii="Times New Roman" w:hAnsi="Times New Roman" w:cs="Times New Roman"/>
                <w:sz w:val="20"/>
                <w:szCs w:val="20"/>
              </w:rPr>
              <w:t>)</w:t>
            </w:r>
          </w:p>
        </w:tc>
        <w:tc>
          <w:tcPr>
            <w:tcW w:w="103" w:type="dxa"/>
          </w:tcPr>
          <w:p w14:paraId="49E2D3A2" w14:textId="77777777" w:rsidR="006A40A6" w:rsidRPr="007C08F5" w:rsidRDefault="006A40A6" w:rsidP="006A40A6">
            <w:pPr>
              <w:ind w:left="-139" w:right="99"/>
              <w:jc w:val="right"/>
              <w:rPr>
                <w:rFonts w:ascii="Times New Roman" w:hAnsi="Times New Roman" w:cs="Times New Roman"/>
                <w:sz w:val="20"/>
                <w:szCs w:val="20"/>
              </w:rPr>
            </w:pPr>
          </w:p>
        </w:tc>
        <w:tc>
          <w:tcPr>
            <w:tcW w:w="1358" w:type="dxa"/>
            <w:tcBorders>
              <w:bottom w:val="single" w:sz="4" w:space="0" w:color="auto"/>
            </w:tcBorders>
          </w:tcPr>
          <w:p w14:paraId="1DDDBA48" w14:textId="3530AC58" w:rsidR="006A40A6" w:rsidRPr="007C08F5" w:rsidRDefault="006A40A6" w:rsidP="006A40A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89</w:t>
            </w:r>
            <w:r w:rsidRPr="007C08F5">
              <w:rPr>
                <w:rFonts w:ascii="Times New Roman" w:hAnsi="Times New Roman" w:cs="Times New Roman"/>
                <w:sz w:val="20"/>
                <w:szCs w:val="20"/>
              </w:rPr>
              <w:t>,</w:t>
            </w:r>
            <w:r w:rsidR="00AA5CF4" w:rsidRPr="00AA5CF4">
              <w:rPr>
                <w:rFonts w:ascii="Times New Roman" w:hAnsi="Times New Roman" w:cs="Angsana New"/>
                <w:sz w:val="20"/>
                <w:szCs w:val="20"/>
              </w:rPr>
              <w:t>775</w:t>
            </w:r>
            <w:r w:rsidRPr="007C08F5">
              <w:rPr>
                <w:rFonts w:ascii="Times New Roman" w:hAnsi="Times New Roman" w:cs="Times New Roman"/>
                <w:sz w:val="20"/>
                <w:szCs w:val="20"/>
              </w:rPr>
              <w:t>)</w:t>
            </w:r>
          </w:p>
        </w:tc>
        <w:tc>
          <w:tcPr>
            <w:tcW w:w="95" w:type="dxa"/>
          </w:tcPr>
          <w:p w14:paraId="5E401A1F" w14:textId="77777777" w:rsidR="006A40A6" w:rsidRPr="007C08F5" w:rsidRDefault="006A40A6" w:rsidP="006A40A6">
            <w:pPr>
              <w:ind w:left="-139" w:right="99"/>
              <w:jc w:val="right"/>
              <w:rPr>
                <w:rFonts w:ascii="Times New Roman" w:hAnsi="Times New Roman" w:cs="Times New Roman"/>
                <w:sz w:val="20"/>
                <w:szCs w:val="20"/>
              </w:rPr>
            </w:pPr>
          </w:p>
        </w:tc>
        <w:tc>
          <w:tcPr>
            <w:tcW w:w="1170" w:type="dxa"/>
            <w:tcBorders>
              <w:bottom w:val="single" w:sz="4" w:space="0" w:color="auto"/>
            </w:tcBorders>
          </w:tcPr>
          <w:p w14:paraId="5C36F96B" w14:textId="639D91A5" w:rsidR="006A40A6" w:rsidRPr="007C08F5" w:rsidRDefault="006A40A6" w:rsidP="006A40A6">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CD50A3">
              <w:rPr>
                <w:rFonts w:ascii="Times New Roman" w:hAnsi="Times New Roman" w:cs="Angsana New"/>
                <w:sz w:val="20"/>
                <w:szCs w:val="20"/>
              </w:rPr>
              <w:t>60,973</w:t>
            </w:r>
            <w:r w:rsidRPr="007C08F5">
              <w:rPr>
                <w:rFonts w:ascii="Times New Roman" w:hAnsi="Times New Roman" w:cs="Times New Roman"/>
                <w:sz w:val="20"/>
                <w:szCs w:val="20"/>
              </w:rPr>
              <w:t>)</w:t>
            </w:r>
          </w:p>
        </w:tc>
        <w:tc>
          <w:tcPr>
            <w:tcW w:w="76" w:type="dxa"/>
          </w:tcPr>
          <w:p w14:paraId="440B55C3" w14:textId="77777777" w:rsidR="006A40A6" w:rsidRPr="007C08F5" w:rsidRDefault="006A40A6" w:rsidP="006A40A6">
            <w:pPr>
              <w:ind w:left="-139" w:right="99"/>
              <w:jc w:val="right"/>
              <w:rPr>
                <w:rFonts w:ascii="Times New Roman" w:hAnsi="Times New Roman" w:cs="Times New Roman"/>
                <w:sz w:val="20"/>
                <w:szCs w:val="20"/>
              </w:rPr>
            </w:pPr>
          </w:p>
        </w:tc>
        <w:tc>
          <w:tcPr>
            <w:tcW w:w="1094" w:type="dxa"/>
            <w:tcBorders>
              <w:bottom w:val="single" w:sz="4" w:space="0" w:color="auto"/>
            </w:tcBorders>
          </w:tcPr>
          <w:p w14:paraId="01E5F628" w14:textId="56CB4C23" w:rsidR="006A40A6" w:rsidRPr="007C08F5" w:rsidRDefault="006A40A6" w:rsidP="006A40A6">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895</w:t>
            </w:r>
            <w:r w:rsidRPr="007C08F5">
              <w:rPr>
                <w:rFonts w:ascii="Times New Roman" w:hAnsi="Times New Roman" w:cs="Times New Roman"/>
                <w:sz w:val="20"/>
                <w:szCs w:val="20"/>
              </w:rPr>
              <w:t>)</w:t>
            </w:r>
          </w:p>
        </w:tc>
        <w:tc>
          <w:tcPr>
            <w:tcW w:w="70" w:type="dxa"/>
          </w:tcPr>
          <w:p w14:paraId="6E21079D" w14:textId="77777777" w:rsidR="006A40A6" w:rsidRPr="007C08F5" w:rsidRDefault="006A40A6" w:rsidP="006A40A6">
            <w:pPr>
              <w:ind w:left="-139" w:right="99"/>
              <w:jc w:val="right"/>
              <w:rPr>
                <w:rFonts w:ascii="Times New Roman" w:hAnsi="Times New Roman" w:cs="Times New Roman"/>
                <w:sz w:val="20"/>
                <w:szCs w:val="20"/>
              </w:rPr>
            </w:pPr>
          </w:p>
        </w:tc>
        <w:tc>
          <w:tcPr>
            <w:tcW w:w="1046" w:type="dxa"/>
            <w:tcBorders>
              <w:bottom w:val="single" w:sz="4" w:space="0" w:color="auto"/>
            </w:tcBorders>
          </w:tcPr>
          <w:p w14:paraId="042DFCE4" w14:textId="6678C576" w:rsidR="006A40A6" w:rsidRPr="007C08F5" w:rsidRDefault="006A40A6" w:rsidP="006A40A6">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350</w:t>
            </w:r>
            <w:r w:rsidRPr="007C08F5">
              <w:rPr>
                <w:rFonts w:ascii="Times New Roman" w:hAnsi="Times New Roman" w:cs="Times New Roman"/>
                <w:sz w:val="20"/>
                <w:szCs w:val="20"/>
              </w:rPr>
              <w:t>,</w:t>
            </w:r>
            <w:r w:rsidR="00AA5CF4" w:rsidRPr="00AA5CF4">
              <w:rPr>
                <w:rFonts w:ascii="Times New Roman" w:hAnsi="Times New Roman" w:cs="Angsana New"/>
                <w:sz w:val="20"/>
                <w:szCs w:val="20"/>
              </w:rPr>
              <w:t>166</w:t>
            </w:r>
            <w:r w:rsidRPr="007C08F5">
              <w:rPr>
                <w:rFonts w:ascii="Times New Roman" w:hAnsi="Times New Roman" w:cs="Times New Roman"/>
                <w:sz w:val="20"/>
                <w:szCs w:val="20"/>
              </w:rPr>
              <w:t>)</w:t>
            </w:r>
          </w:p>
        </w:tc>
        <w:tc>
          <w:tcPr>
            <w:tcW w:w="78" w:type="dxa"/>
          </w:tcPr>
          <w:p w14:paraId="734B5BC4" w14:textId="77777777" w:rsidR="006A40A6" w:rsidRPr="007C08F5" w:rsidRDefault="006A40A6" w:rsidP="006A40A6">
            <w:pPr>
              <w:ind w:left="-139" w:right="99"/>
              <w:jc w:val="right"/>
              <w:rPr>
                <w:rFonts w:ascii="Times New Roman" w:hAnsi="Times New Roman" w:cs="Times New Roman"/>
                <w:sz w:val="20"/>
                <w:szCs w:val="20"/>
              </w:rPr>
            </w:pPr>
          </w:p>
        </w:tc>
        <w:tc>
          <w:tcPr>
            <w:tcW w:w="1236" w:type="dxa"/>
            <w:tcBorders>
              <w:bottom w:val="single" w:sz="4" w:space="0" w:color="auto"/>
            </w:tcBorders>
          </w:tcPr>
          <w:p w14:paraId="2D0C5D19" w14:textId="1384BD99" w:rsidR="006A40A6" w:rsidRPr="007C08F5" w:rsidRDefault="006A40A6" w:rsidP="006A40A6">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4E5C5B54" w14:textId="77777777" w:rsidR="006A40A6" w:rsidRPr="007C08F5" w:rsidRDefault="006A40A6" w:rsidP="006A40A6">
            <w:pPr>
              <w:ind w:left="-139" w:right="99"/>
              <w:jc w:val="right"/>
              <w:rPr>
                <w:rFonts w:ascii="Times New Roman" w:hAnsi="Times New Roman" w:cs="Times New Roman"/>
                <w:sz w:val="20"/>
                <w:szCs w:val="20"/>
              </w:rPr>
            </w:pPr>
          </w:p>
        </w:tc>
        <w:tc>
          <w:tcPr>
            <w:tcW w:w="1350" w:type="dxa"/>
            <w:tcBorders>
              <w:bottom w:val="single" w:sz="4" w:space="0" w:color="auto"/>
            </w:tcBorders>
          </w:tcPr>
          <w:p w14:paraId="482877C9" w14:textId="67898B23" w:rsidR="006A40A6" w:rsidRPr="007C08F5" w:rsidRDefault="006A40A6" w:rsidP="006A40A6">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538844CB" w14:textId="77777777" w:rsidR="006A40A6" w:rsidRPr="007C08F5" w:rsidRDefault="006A40A6" w:rsidP="006A40A6">
            <w:pPr>
              <w:ind w:left="-139" w:right="99"/>
              <w:jc w:val="right"/>
              <w:rPr>
                <w:rFonts w:ascii="Times New Roman" w:hAnsi="Times New Roman" w:cs="Times New Roman"/>
                <w:sz w:val="20"/>
                <w:szCs w:val="20"/>
              </w:rPr>
            </w:pPr>
          </w:p>
        </w:tc>
        <w:tc>
          <w:tcPr>
            <w:tcW w:w="1206" w:type="dxa"/>
            <w:tcBorders>
              <w:bottom w:val="single" w:sz="4" w:space="0" w:color="auto"/>
            </w:tcBorders>
          </w:tcPr>
          <w:p w14:paraId="2DC3F35E" w14:textId="1BA21CC5" w:rsidR="006A40A6" w:rsidRPr="007C08F5" w:rsidRDefault="006A40A6" w:rsidP="006A40A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00CD50A3">
              <w:rPr>
                <w:rFonts w:ascii="Times New Roman" w:hAnsi="Times New Roman" w:cs="Angsana New"/>
                <w:sz w:val="20"/>
                <w:szCs w:val="20"/>
              </w:rPr>
              <w:t>12</w:t>
            </w:r>
            <w:r w:rsidRPr="007C08F5">
              <w:rPr>
                <w:rFonts w:ascii="Times New Roman" w:hAnsi="Times New Roman" w:cs="Times New Roman"/>
                <w:sz w:val="20"/>
                <w:szCs w:val="20"/>
              </w:rPr>
              <w:t>,</w:t>
            </w:r>
            <w:r w:rsidR="003A13D3">
              <w:rPr>
                <w:rFonts w:ascii="Times New Roman" w:hAnsi="Times New Roman" w:cs="Angsana New"/>
                <w:sz w:val="20"/>
                <w:szCs w:val="20"/>
              </w:rPr>
              <w:t>669</w:t>
            </w:r>
            <w:r w:rsidRPr="007C08F5">
              <w:rPr>
                <w:rFonts w:ascii="Times New Roman" w:hAnsi="Times New Roman" w:cs="Times New Roman"/>
                <w:sz w:val="20"/>
                <w:szCs w:val="20"/>
              </w:rPr>
              <w:t>)</w:t>
            </w:r>
          </w:p>
        </w:tc>
        <w:tc>
          <w:tcPr>
            <w:tcW w:w="99" w:type="dxa"/>
          </w:tcPr>
          <w:p w14:paraId="515C2BE6" w14:textId="77777777" w:rsidR="006A40A6" w:rsidRPr="007C08F5" w:rsidRDefault="006A40A6" w:rsidP="006A40A6">
            <w:pPr>
              <w:ind w:left="-139" w:right="99"/>
              <w:jc w:val="right"/>
              <w:rPr>
                <w:rFonts w:ascii="Times New Roman" w:hAnsi="Times New Roman" w:cs="Times New Roman"/>
                <w:sz w:val="20"/>
                <w:szCs w:val="20"/>
              </w:rPr>
            </w:pPr>
          </w:p>
        </w:tc>
        <w:tc>
          <w:tcPr>
            <w:tcW w:w="1218" w:type="dxa"/>
            <w:gridSpan w:val="2"/>
            <w:tcBorders>
              <w:bottom w:val="single" w:sz="4" w:space="0" w:color="auto"/>
            </w:tcBorders>
          </w:tcPr>
          <w:p w14:paraId="580CECB9" w14:textId="6B502A1F" w:rsidR="006A40A6" w:rsidRPr="007C08F5" w:rsidRDefault="006A40A6" w:rsidP="006A40A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3A13D3">
              <w:rPr>
                <w:rFonts w:ascii="Times New Roman" w:hAnsi="Times New Roman" w:cs="Angsana New"/>
                <w:sz w:val="20"/>
                <w:szCs w:val="20"/>
              </w:rPr>
              <w:t>72</w:t>
            </w:r>
            <w:r w:rsidRPr="007C08F5">
              <w:rPr>
                <w:rFonts w:ascii="Times New Roman" w:hAnsi="Times New Roman" w:cs="Times New Roman"/>
                <w:sz w:val="20"/>
                <w:szCs w:val="20"/>
              </w:rPr>
              <w:t>,</w:t>
            </w:r>
            <w:r w:rsidR="003A13D3">
              <w:rPr>
                <w:rFonts w:ascii="Times New Roman" w:hAnsi="Times New Roman" w:cs="Angsana New"/>
                <w:sz w:val="20"/>
                <w:szCs w:val="20"/>
              </w:rPr>
              <w:t>602</w:t>
            </w:r>
            <w:r w:rsidRPr="007C08F5">
              <w:rPr>
                <w:rFonts w:ascii="Times New Roman" w:hAnsi="Times New Roman" w:cs="Times New Roman"/>
                <w:sz w:val="20"/>
                <w:szCs w:val="20"/>
              </w:rPr>
              <w:t>)</w:t>
            </w:r>
          </w:p>
        </w:tc>
      </w:tr>
      <w:tr w:rsidR="006A40A6" w:rsidRPr="007C08F5" w14:paraId="7E24EAF3" w14:textId="77777777" w:rsidTr="00F7151E">
        <w:trPr>
          <w:trHeight w:val="144"/>
        </w:trPr>
        <w:tc>
          <w:tcPr>
            <w:tcW w:w="2590" w:type="dxa"/>
            <w:vAlign w:val="bottom"/>
            <w:hideMark/>
          </w:tcPr>
          <w:p w14:paraId="3E589888" w14:textId="77777777" w:rsidR="006A40A6" w:rsidRPr="007C08F5" w:rsidRDefault="006A40A6" w:rsidP="006A40A6">
            <w:pPr>
              <w:pStyle w:val="MacroText"/>
              <w:tabs>
                <w:tab w:val="clear" w:pos="480"/>
                <w:tab w:val="left" w:pos="720"/>
              </w:tabs>
              <w:jc w:val="left"/>
              <w:rPr>
                <w:rFonts w:ascii="Times New Roman" w:hAnsi="Times New Roman" w:cs="Times New Roman"/>
              </w:rPr>
            </w:pPr>
            <w:r w:rsidRPr="007C08F5">
              <w:rPr>
                <w:rFonts w:ascii="Times New Roman" w:hAnsi="Times New Roman" w:cs="Times New Roman"/>
                <w:lang w:val="en-GB"/>
              </w:rPr>
              <w:t>Net book amount</w:t>
            </w:r>
          </w:p>
        </w:tc>
        <w:tc>
          <w:tcPr>
            <w:tcW w:w="1080" w:type="dxa"/>
            <w:tcBorders>
              <w:top w:val="single" w:sz="4" w:space="0" w:color="auto"/>
              <w:bottom w:val="double" w:sz="4" w:space="0" w:color="auto"/>
            </w:tcBorders>
          </w:tcPr>
          <w:p w14:paraId="67E07BA3" w14:textId="47D9339B" w:rsidR="006A40A6" w:rsidRPr="007C08F5" w:rsidRDefault="006A40A6" w:rsidP="006A40A6">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29F41214" w14:textId="77777777" w:rsidR="006A40A6" w:rsidRPr="007C08F5" w:rsidRDefault="006A40A6" w:rsidP="006A40A6">
            <w:pPr>
              <w:ind w:left="-139" w:right="157"/>
              <w:jc w:val="right"/>
              <w:rPr>
                <w:rFonts w:ascii="Times New Roman" w:hAnsi="Times New Roman" w:cs="Times New Roman"/>
                <w:sz w:val="20"/>
                <w:szCs w:val="20"/>
              </w:rPr>
            </w:pPr>
          </w:p>
        </w:tc>
        <w:tc>
          <w:tcPr>
            <w:tcW w:w="1334" w:type="dxa"/>
            <w:tcBorders>
              <w:top w:val="single" w:sz="4" w:space="0" w:color="auto"/>
              <w:bottom w:val="double" w:sz="4" w:space="0" w:color="auto"/>
            </w:tcBorders>
          </w:tcPr>
          <w:p w14:paraId="13665865" w14:textId="7B6341B2" w:rsidR="006A40A6" w:rsidRPr="007C08F5" w:rsidRDefault="006A40A6" w:rsidP="006A40A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w:t>
            </w:r>
            <w:r w:rsidRPr="007C08F5">
              <w:rPr>
                <w:rFonts w:ascii="Times New Roman" w:hAnsi="Times New Roman" w:cs="Times New Roman"/>
                <w:sz w:val="20"/>
                <w:szCs w:val="20"/>
              </w:rPr>
              <w:t>,</w:t>
            </w:r>
            <w:r w:rsidR="00AA5CF4" w:rsidRPr="00AA5CF4">
              <w:rPr>
                <w:rFonts w:ascii="Times New Roman" w:hAnsi="Times New Roman" w:cs="Angsana New"/>
                <w:sz w:val="20"/>
                <w:szCs w:val="20"/>
              </w:rPr>
              <w:t>456</w:t>
            </w:r>
            <w:r w:rsidRPr="007C08F5">
              <w:rPr>
                <w:rFonts w:ascii="Times New Roman" w:hAnsi="Times New Roman" w:cs="Times New Roman"/>
                <w:sz w:val="20"/>
                <w:szCs w:val="20"/>
              </w:rPr>
              <w:t xml:space="preserve"> </w:t>
            </w:r>
          </w:p>
        </w:tc>
        <w:tc>
          <w:tcPr>
            <w:tcW w:w="103" w:type="dxa"/>
          </w:tcPr>
          <w:p w14:paraId="5859C6F9" w14:textId="77777777" w:rsidR="006A40A6" w:rsidRPr="007C08F5" w:rsidRDefault="006A40A6" w:rsidP="006A40A6">
            <w:pPr>
              <w:ind w:left="-139" w:right="157"/>
              <w:jc w:val="right"/>
              <w:rPr>
                <w:rFonts w:ascii="Times New Roman" w:hAnsi="Times New Roman" w:cs="Times New Roman"/>
                <w:sz w:val="20"/>
                <w:szCs w:val="20"/>
              </w:rPr>
            </w:pPr>
          </w:p>
        </w:tc>
        <w:tc>
          <w:tcPr>
            <w:tcW w:w="1358" w:type="dxa"/>
            <w:tcBorders>
              <w:top w:val="single" w:sz="4" w:space="0" w:color="auto"/>
              <w:bottom w:val="double" w:sz="4" w:space="0" w:color="auto"/>
            </w:tcBorders>
          </w:tcPr>
          <w:p w14:paraId="073325B6" w14:textId="44F1B474" w:rsidR="006A40A6" w:rsidRPr="007C08F5" w:rsidRDefault="006A40A6" w:rsidP="006A40A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23</w:t>
            </w:r>
            <w:r w:rsidRPr="007C08F5">
              <w:rPr>
                <w:rFonts w:ascii="Times New Roman" w:hAnsi="Times New Roman" w:cs="Times New Roman"/>
                <w:sz w:val="20"/>
                <w:szCs w:val="20"/>
              </w:rPr>
              <w:t>,</w:t>
            </w:r>
            <w:r w:rsidR="00AA5CF4" w:rsidRPr="00AA5CF4">
              <w:rPr>
                <w:rFonts w:ascii="Times New Roman" w:hAnsi="Times New Roman" w:cs="Angsana New"/>
                <w:sz w:val="20"/>
                <w:szCs w:val="20"/>
              </w:rPr>
              <w:t>777</w:t>
            </w:r>
            <w:r w:rsidRPr="007C08F5">
              <w:rPr>
                <w:rFonts w:ascii="Times New Roman" w:hAnsi="Times New Roman" w:cs="Times New Roman"/>
                <w:sz w:val="20"/>
                <w:szCs w:val="20"/>
              </w:rPr>
              <w:t xml:space="preserve"> </w:t>
            </w:r>
          </w:p>
        </w:tc>
        <w:tc>
          <w:tcPr>
            <w:tcW w:w="95" w:type="dxa"/>
          </w:tcPr>
          <w:p w14:paraId="503A7622" w14:textId="77777777" w:rsidR="006A40A6" w:rsidRPr="007C08F5" w:rsidRDefault="006A40A6" w:rsidP="006A40A6">
            <w:pPr>
              <w:ind w:left="-139" w:right="157"/>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6DD2C6F9" w14:textId="141039F4" w:rsidR="006A40A6" w:rsidRPr="007C08F5" w:rsidRDefault="006A40A6" w:rsidP="006A40A6">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971</w:t>
            </w:r>
            <w:r w:rsidRPr="007C08F5">
              <w:rPr>
                <w:rFonts w:ascii="Times New Roman" w:hAnsi="Times New Roman" w:cs="Times New Roman"/>
                <w:sz w:val="20"/>
                <w:szCs w:val="20"/>
              </w:rPr>
              <w:t xml:space="preserve"> </w:t>
            </w:r>
          </w:p>
        </w:tc>
        <w:tc>
          <w:tcPr>
            <w:tcW w:w="76" w:type="dxa"/>
          </w:tcPr>
          <w:p w14:paraId="4A282961" w14:textId="77777777" w:rsidR="006A40A6" w:rsidRPr="007C08F5" w:rsidRDefault="006A40A6" w:rsidP="006A40A6">
            <w:pPr>
              <w:ind w:left="-139" w:right="157"/>
              <w:jc w:val="right"/>
              <w:rPr>
                <w:rFonts w:ascii="Times New Roman" w:hAnsi="Times New Roman" w:cs="Times New Roman"/>
                <w:sz w:val="20"/>
                <w:szCs w:val="20"/>
              </w:rPr>
            </w:pPr>
          </w:p>
        </w:tc>
        <w:tc>
          <w:tcPr>
            <w:tcW w:w="1094" w:type="dxa"/>
            <w:tcBorders>
              <w:top w:val="single" w:sz="4" w:space="0" w:color="auto"/>
              <w:bottom w:val="double" w:sz="4" w:space="0" w:color="auto"/>
            </w:tcBorders>
          </w:tcPr>
          <w:p w14:paraId="01C84FE0" w14:textId="11AF39BB" w:rsidR="006A40A6" w:rsidRPr="007C08F5" w:rsidRDefault="006A40A6" w:rsidP="006A40A6">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029</w:t>
            </w:r>
            <w:r w:rsidRPr="007C08F5">
              <w:rPr>
                <w:rFonts w:ascii="Times New Roman" w:hAnsi="Times New Roman" w:cs="Times New Roman"/>
                <w:sz w:val="20"/>
                <w:szCs w:val="20"/>
              </w:rPr>
              <w:t xml:space="preserve"> </w:t>
            </w:r>
          </w:p>
        </w:tc>
        <w:tc>
          <w:tcPr>
            <w:tcW w:w="70" w:type="dxa"/>
          </w:tcPr>
          <w:p w14:paraId="7CACEB7C" w14:textId="77777777" w:rsidR="006A40A6" w:rsidRPr="007C08F5" w:rsidRDefault="006A40A6" w:rsidP="006A40A6">
            <w:pPr>
              <w:ind w:left="-139" w:right="157"/>
              <w:jc w:val="right"/>
              <w:rPr>
                <w:rFonts w:ascii="Times New Roman" w:hAnsi="Times New Roman" w:cs="Times New Roman"/>
                <w:sz w:val="20"/>
                <w:szCs w:val="20"/>
              </w:rPr>
            </w:pPr>
          </w:p>
        </w:tc>
        <w:tc>
          <w:tcPr>
            <w:tcW w:w="1046" w:type="dxa"/>
            <w:tcBorders>
              <w:top w:val="single" w:sz="4" w:space="0" w:color="auto"/>
              <w:bottom w:val="double" w:sz="4" w:space="0" w:color="auto"/>
            </w:tcBorders>
          </w:tcPr>
          <w:p w14:paraId="10D2ED36" w14:textId="0069F9A9" w:rsidR="006A40A6" w:rsidRPr="007C08F5" w:rsidRDefault="006A40A6" w:rsidP="006A40A6">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160</w:t>
            </w:r>
            <w:r w:rsidRPr="007C08F5">
              <w:rPr>
                <w:rFonts w:ascii="Times New Roman" w:hAnsi="Times New Roman" w:cs="Times New Roman"/>
                <w:sz w:val="20"/>
                <w:szCs w:val="20"/>
              </w:rPr>
              <w:t>,</w:t>
            </w:r>
            <w:r w:rsidR="00AA5CF4" w:rsidRPr="00AA5CF4">
              <w:rPr>
                <w:rFonts w:ascii="Times New Roman" w:hAnsi="Times New Roman" w:cs="Angsana New"/>
                <w:sz w:val="20"/>
                <w:szCs w:val="20"/>
              </w:rPr>
              <w:t>582</w:t>
            </w:r>
            <w:r w:rsidRPr="007C08F5">
              <w:rPr>
                <w:rFonts w:ascii="Times New Roman" w:hAnsi="Times New Roman" w:cs="Times New Roman"/>
                <w:sz w:val="20"/>
                <w:szCs w:val="20"/>
              </w:rPr>
              <w:t xml:space="preserve"> </w:t>
            </w:r>
          </w:p>
        </w:tc>
        <w:tc>
          <w:tcPr>
            <w:tcW w:w="78" w:type="dxa"/>
          </w:tcPr>
          <w:p w14:paraId="06E2F016" w14:textId="77777777" w:rsidR="006A40A6" w:rsidRPr="007C08F5" w:rsidRDefault="006A40A6" w:rsidP="006A40A6">
            <w:pPr>
              <w:ind w:left="-139" w:right="157"/>
              <w:jc w:val="right"/>
              <w:rPr>
                <w:rFonts w:ascii="Times New Roman" w:hAnsi="Times New Roman" w:cs="Times New Roman"/>
                <w:sz w:val="20"/>
                <w:szCs w:val="20"/>
              </w:rPr>
            </w:pPr>
          </w:p>
        </w:tc>
        <w:tc>
          <w:tcPr>
            <w:tcW w:w="1236" w:type="dxa"/>
            <w:tcBorders>
              <w:top w:val="single" w:sz="4" w:space="0" w:color="auto"/>
              <w:bottom w:val="double" w:sz="4" w:space="0" w:color="auto"/>
            </w:tcBorders>
          </w:tcPr>
          <w:p w14:paraId="4B2129B3" w14:textId="1C34CAFB" w:rsidR="006A40A6" w:rsidRPr="007C08F5" w:rsidRDefault="006A40A6" w:rsidP="006A40A6">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83" w:type="dxa"/>
          </w:tcPr>
          <w:p w14:paraId="52498A39" w14:textId="77777777" w:rsidR="006A40A6" w:rsidRPr="007C08F5" w:rsidRDefault="006A40A6" w:rsidP="006A40A6">
            <w:pPr>
              <w:ind w:left="-139" w:right="157"/>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6A489082" w14:textId="75AF3761" w:rsidR="006A40A6" w:rsidRPr="007C08F5" w:rsidRDefault="006A40A6" w:rsidP="006A40A6">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61" w:type="dxa"/>
          </w:tcPr>
          <w:p w14:paraId="7CDCC954" w14:textId="77777777" w:rsidR="006A40A6" w:rsidRPr="007C08F5" w:rsidRDefault="006A40A6" w:rsidP="006A40A6">
            <w:pPr>
              <w:ind w:left="-139" w:right="157"/>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3D249041" w14:textId="42B23710" w:rsidR="006A40A6" w:rsidRPr="007C08F5" w:rsidRDefault="006A40A6" w:rsidP="006A40A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299</w:t>
            </w:r>
            <w:r w:rsidRPr="007C08F5">
              <w:rPr>
                <w:rFonts w:ascii="Times New Roman" w:hAnsi="Times New Roman" w:cs="Times New Roman"/>
                <w:sz w:val="20"/>
                <w:szCs w:val="20"/>
              </w:rPr>
              <w:t>,</w:t>
            </w:r>
            <w:r w:rsidR="00AA5CF4" w:rsidRPr="00AA5CF4">
              <w:rPr>
                <w:rFonts w:ascii="Times New Roman" w:hAnsi="Times New Roman" w:cs="Angsana New"/>
                <w:sz w:val="20"/>
                <w:szCs w:val="20"/>
              </w:rPr>
              <w:t>036</w:t>
            </w:r>
            <w:r w:rsidRPr="007C08F5">
              <w:rPr>
                <w:rFonts w:ascii="Times New Roman" w:hAnsi="Times New Roman" w:cs="Times New Roman"/>
                <w:sz w:val="20"/>
                <w:szCs w:val="20"/>
              </w:rPr>
              <w:t xml:space="preserve"> </w:t>
            </w:r>
          </w:p>
        </w:tc>
        <w:tc>
          <w:tcPr>
            <w:tcW w:w="99" w:type="dxa"/>
          </w:tcPr>
          <w:p w14:paraId="3EBEE774" w14:textId="77777777" w:rsidR="006A40A6" w:rsidRPr="007C08F5" w:rsidRDefault="006A40A6" w:rsidP="006A40A6">
            <w:pPr>
              <w:ind w:left="-139" w:right="157"/>
              <w:jc w:val="right"/>
              <w:rPr>
                <w:rFonts w:ascii="Times New Roman" w:hAnsi="Times New Roman" w:cs="Times New Roman"/>
                <w:sz w:val="20"/>
                <w:szCs w:val="20"/>
              </w:rPr>
            </w:pPr>
          </w:p>
        </w:tc>
        <w:tc>
          <w:tcPr>
            <w:tcW w:w="1218" w:type="dxa"/>
            <w:gridSpan w:val="2"/>
            <w:tcBorders>
              <w:top w:val="single" w:sz="4" w:space="0" w:color="auto"/>
              <w:bottom w:val="double" w:sz="4" w:space="0" w:color="auto"/>
            </w:tcBorders>
          </w:tcPr>
          <w:p w14:paraId="3CC21ED0" w14:textId="01B7BB11" w:rsidR="006A40A6" w:rsidRPr="007C08F5" w:rsidRDefault="006A40A6" w:rsidP="006A40A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67</w:t>
            </w:r>
            <w:r w:rsidRPr="007C08F5">
              <w:rPr>
                <w:rFonts w:ascii="Times New Roman" w:hAnsi="Times New Roman" w:cs="Times New Roman"/>
                <w:sz w:val="20"/>
                <w:szCs w:val="20"/>
              </w:rPr>
              <w:t>,</w:t>
            </w:r>
            <w:r w:rsidR="00AA5CF4" w:rsidRPr="00AA5CF4">
              <w:rPr>
                <w:rFonts w:ascii="Times New Roman" w:hAnsi="Times New Roman" w:cs="Angsana New"/>
                <w:sz w:val="20"/>
                <w:szCs w:val="20"/>
              </w:rPr>
              <w:t>741</w:t>
            </w:r>
            <w:r w:rsidRPr="007C08F5">
              <w:rPr>
                <w:rFonts w:ascii="Times New Roman" w:hAnsi="Times New Roman" w:cs="Times New Roman"/>
                <w:sz w:val="20"/>
                <w:szCs w:val="20"/>
              </w:rPr>
              <w:t xml:space="preserve"> </w:t>
            </w:r>
          </w:p>
        </w:tc>
      </w:tr>
    </w:tbl>
    <w:p w14:paraId="46D3C59B" w14:textId="77777777" w:rsidR="00864452" w:rsidRPr="007C08F5" w:rsidRDefault="00864452" w:rsidP="009930FC">
      <w:pPr>
        <w:rPr>
          <w:rFonts w:ascii="Times New Roman" w:hAnsi="Times New Roman" w:cs="Times New Roman"/>
          <w:b/>
          <w:bCs/>
          <w:sz w:val="20"/>
          <w:szCs w:val="20"/>
        </w:rPr>
      </w:pPr>
    </w:p>
    <w:p w14:paraId="4146FB34" w14:textId="77777777" w:rsidR="00864452" w:rsidRPr="007C08F5" w:rsidRDefault="00864452">
      <w:pPr>
        <w:rPr>
          <w:rFonts w:ascii="Times New Roman" w:hAnsi="Times New Roman" w:cs="Times New Roman"/>
          <w:b/>
          <w:bCs/>
          <w:sz w:val="20"/>
          <w:szCs w:val="20"/>
        </w:rPr>
      </w:pPr>
      <w:r w:rsidRPr="007C08F5">
        <w:rPr>
          <w:rFonts w:ascii="Times New Roman" w:hAnsi="Times New Roman" w:cs="Times New Roman"/>
          <w:b/>
          <w:bCs/>
          <w:sz w:val="20"/>
          <w:szCs w:val="20"/>
        </w:rPr>
        <w:br w:type="page"/>
      </w:r>
    </w:p>
    <w:p w14:paraId="5B1FC365" w14:textId="27487188" w:rsidR="00864452" w:rsidRPr="007C08F5" w:rsidRDefault="00864452" w:rsidP="00E77E5B">
      <w:pPr>
        <w:pStyle w:val="ListParagraph"/>
        <w:tabs>
          <w:tab w:val="right" w:pos="15480"/>
        </w:tabs>
        <w:spacing w:before="240" w:after="0" w:line="240" w:lineRule="auto"/>
        <w:ind w:left="734" w:right="-1256" w:hanging="644"/>
        <w:contextualSpacing w:val="0"/>
        <w:rPr>
          <w:rFonts w:ascii="Times New Roman" w:hAnsi="Times New Roman" w:cs="Times New Roman"/>
          <w:b/>
          <w:bCs/>
          <w:sz w:val="20"/>
          <w:szCs w:val="20"/>
        </w:rPr>
      </w:pPr>
      <w:r w:rsidRPr="007C08F5">
        <w:rPr>
          <w:rFonts w:ascii="Times New Roman" w:hAnsi="Times New Roman" w:cs="Times New Roman"/>
          <w:b/>
          <w:bCs/>
          <w:sz w:val="20"/>
          <w:szCs w:val="20"/>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rPr>
        <w:t xml:space="preserve">, </w:t>
      </w:r>
      <w:r w:rsidR="00AA5CF4" w:rsidRPr="00AA5CF4">
        <w:rPr>
          <w:rFonts w:ascii="Times New Roman" w:hAnsi="Times New Roman" w:cs="Angsana New"/>
          <w:b/>
          <w:bCs/>
          <w:sz w:val="20"/>
          <w:szCs w:val="20"/>
        </w:rPr>
        <w:t>2025</w:t>
      </w:r>
      <w:r w:rsidRPr="007C08F5">
        <w:rPr>
          <w:rFonts w:ascii="Times New Roman" w:hAnsi="Times New Roman" w:cs="Times New Roman"/>
          <w:b/>
          <w:bCs/>
          <w:sz w:val="20"/>
          <w:szCs w:val="20"/>
        </w:rPr>
        <w:tab/>
        <w:t>Unit: Thousand Baht</w:t>
      </w:r>
    </w:p>
    <w:tbl>
      <w:tblPr>
        <w:tblW w:w="15437" w:type="dxa"/>
        <w:tblInd w:w="108" w:type="dxa"/>
        <w:tblLayout w:type="fixed"/>
        <w:tblCellMar>
          <w:left w:w="0" w:type="dxa"/>
          <w:right w:w="0" w:type="dxa"/>
        </w:tblCellMar>
        <w:tblLook w:val="04A0" w:firstRow="1" w:lastRow="0" w:firstColumn="1" w:lastColumn="0" w:noHBand="0" w:noVBand="1"/>
      </w:tblPr>
      <w:tblGrid>
        <w:gridCol w:w="2590"/>
        <w:gridCol w:w="1080"/>
        <w:gridCol w:w="90"/>
        <w:gridCol w:w="1334"/>
        <w:gridCol w:w="103"/>
        <w:gridCol w:w="1358"/>
        <w:gridCol w:w="95"/>
        <w:gridCol w:w="1170"/>
        <w:gridCol w:w="76"/>
        <w:gridCol w:w="1094"/>
        <w:gridCol w:w="70"/>
        <w:gridCol w:w="1046"/>
        <w:gridCol w:w="78"/>
        <w:gridCol w:w="1236"/>
        <w:gridCol w:w="83"/>
        <w:gridCol w:w="1350"/>
        <w:gridCol w:w="61"/>
        <w:gridCol w:w="1206"/>
        <w:gridCol w:w="99"/>
        <w:gridCol w:w="1203"/>
        <w:gridCol w:w="15"/>
      </w:tblGrid>
      <w:tr w:rsidR="00864452" w:rsidRPr="007C08F5" w14:paraId="735B2A1F" w14:textId="77777777" w:rsidTr="008D158A">
        <w:trPr>
          <w:gridAfter w:val="1"/>
          <w:wAfter w:w="15" w:type="dxa"/>
          <w:trHeight w:val="144"/>
        </w:trPr>
        <w:tc>
          <w:tcPr>
            <w:tcW w:w="2590" w:type="dxa"/>
            <w:vAlign w:val="bottom"/>
          </w:tcPr>
          <w:p w14:paraId="6C97DACC" w14:textId="77777777" w:rsidR="00864452" w:rsidRPr="007C08F5" w:rsidRDefault="00864452" w:rsidP="008D158A">
            <w:pPr>
              <w:tabs>
                <w:tab w:val="left" w:pos="900"/>
                <w:tab w:val="left" w:pos="1080"/>
                <w:tab w:val="left" w:pos="1260"/>
              </w:tabs>
              <w:ind w:left="-101"/>
              <w:rPr>
                <w:rFonts w:ascii="Times New Roman" w:hAnsi="Times New Roman" w:cs="Times New Roman"/>
                <w:sz w:val="20"/>
                <w:szCs w:val="20"/>
              </w:rPr>
            </w:pPr>
          </w:p>
        </w:tc>
        <w:tc>
          <w:tcPr>
            <w:tcW w:w="12832" w:type="dxa"/>
            <w:gridSpan w:val="19"/>
            <w:tcBorders>
              <w:top w:val="single" w:sz="4" w:space="0" w:color="auto"/>
              <w:bottom w:val="single" w:sz="4" w:space="0" w:color="auto"/>
            </w:tcBorders>
          </w:tcPr>
          <w:p w14:paraId="18B1AD89" w14:textId="77777777" w:rsidR="00864452" w:rsidRPr="007C08F5" w:rsidRDefault="00864452" w:rsidP="008D158A">
            <w:pPr>
              <w:ind w:left="-40"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Consolidated financial statements</w:t>
            </w:r>
          </w:p>
        </w:tc>
      </w:tr>
      <w:tr w:rsidR="00864452" w:rsidRPr="007C08F5" w14:paraId="6F6923A8" w14:textId="77777777" w:rsidTr="008D158A">
        <w:trPr>
          <w:trHeight w:val="144"/>
        </w:trPr>
        <w:tc>
          <w:tcPr>
            <w:tcW w:w="2590" w:type="dxa"/>
            <w:vAlign w:val="bottom"/>
          </w:tcPr>
          <w:p w14:paraId="0B6BE0CD" w14:textId="77777777" w:rsidR="00864452" w:rsidRPr="007C08F5" w:rsidRDefault="00864452" w:rsidP="008D158A">
            <w:pPr>
              <w:tabs>
                <w:tab w:val="left" w:pos="900"/>
                <w:tab w:val="left" w:pos="1080"/>
                <w:tab w:val="left" w:pos="1260"/>
              </w:tabs>
              <w:ind w:left="-101"/>
              <w:rPr>
                <w:rFonts w:ascii="Times New Roman" w:hAnsi="Times New Roman" w:cs="Times New Roman"/>
                <w:sz w:val="20"/>
                <w:szCs w:val="20"/>
              </w:rPr>
            </w:pPr>
          </w:p>
        </w:tc>
        <w:tc>
          <w:tcPr>
            <w:tcW w:w="1080" w:type="dxa"/>
            <w:tcBorders>
              <w:top w:val="single" w:sz="4" w:space="0" w:color="auto"/>
            </w:tcBorders>
            <w:vAlign w:val="bottom"/>
          </w:tcPr>
          <w:p w14:paraId="449BBD90" w14:textId="77777777" w:rsidR="00864452" w:rsidRPr="007C08F5" w:rsidRDefault="00864452" w:rsidP="008D158A">
            <w:pPr>
              <w:ind w:right="-72"/>
              <w:jc w:val="center"/>
              <w:rPr>
                <w:rFonts w:ascii="Times New Roman" w:hAnsi="Times New Roman" w:cs="Times New Roman"/>
                <w:b/>
                <w:bCs/>
                <w:sz w:val="20"/>
                <w:szCs w:val="20"/>
                <w:lang w:val="en-GB"/>
              </w:rPr>
            </w:pPr>
          </w:p>
        </w:tc>
        <w:tc>
          <w:tcPr>
            <w:tcW w:w="90" w:type="dxa"/>
          </w:tcPr>
          <w:p w14:paraId="25C413C8"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34" w:type="dxa"/>
            <w:tcBorders>
              <w:top w:val="single" w:sz="4" w:space="0" w:color="auto"/>
            </w:tcBorders>
            <w:vAlign w:val="bottom"/>
          </w:tcPr>
          <w:p w14:paraId="6E37AAA8"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Buildings</w:t>
            </w:r>
          </w:p>
        </w:tc>
        <w:tc>
          <w:tcPr>
            <w:tcW w:w="103" w:type="dxa"/>
            <w:tcBorders>
              <w:top w:val="single" w:sz="4" w:space="0" w:color="auto"/>
            </w:tcBorders>
          </w:tcPr>
          <w:p w14:paraId="689AE86A"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58" w:type="dxa"/>
            <w:tcBorders>
              <w:top w:val="single" w:sz="4" w:space="0" w:color="auto"/>
            </w:tcBorders>
            <w:vAlign w:val="bottom"/>
          </w:tcPr>
          <w:p w14:paraId="19D30E3D"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Office</w:t>
            </w:r>
          </w:p>
        </w:tc>
        <w:tc>
          <w:tcPr>
            <w:tcW w:w="95" w:type="dxa"/>
            <w:tcBorders>
              <w:top w:val="single" w:sz="4" w:space="0" w:color="auto"/>
            </w:tcBorders>
          </w:tcPr>
          <w:p w14:paraId="50D60AEF" w14:textId="77777777" w:rsidR="00864452" w:rsidRPr="007C08F5" w:rsidRDefault="00864452" w:rsidP="008D158A">
            <w:pPr>
              <w:ind w:right="-72"/>
              <w:jc w:val="center"/>
              <w:rPr>
                <w:rFonts w:ascii="Times New Roman" w:hAnsi="Times New Roman" w:cs="Times New Roman"/>
                <w:b/>
                <w:bCs/>
                <w:sz w:val="20"/>
                <w:szCs w:val="20"/>
                <w:cs/>
              </w:rPr>
            </w:pPr>
          </w:p>
        </w:tc>
        <w:tc>
          <w:tcPr>
            <w:tcW w:w="1170" w:type="dxa"/>
            <w:tcBorders>
              <w:top w:val="single" w:sz="4" w:space="0" w:color="auto"/>
            </w:tcBorders>
            <w:vAlign w:val="bottom"/>
          </w:tcPr>
          <w:p w14:paraId="3E6E4552" w14:textId="77777777" w:rsidR="00864452" w:rsidRPr="007C08F5" w:rsidRDefault="00864452" w:rsidP="008D158A">
            <w:pPr>
              <w:ind w:right="-72"/>
              <w:jc w:val="center"/>
              <w:rPr>
                <w:rFonts w:ascii="Times New Roman" w:hAnsi="Times New Roman" w:cs="Times New Roman"/>
                <w:b/>
                <w:bCs/>
                <w:sz w:val="20"/>
                <w:szCs w:val="20"/>
                <w:cs/>
              </w:rPr>
            </w:pPr>
          </w:p>
        </w:tc>
        <w:tc>
          <w:tcPr>
            <w:tcW w:w="76" w:type="dxa"/>
            <w:tcBorders>
              <w:top w:val="single" w:sz="4" w:space="0" w:color="auto"/>
            </w:tcBorders>
          </w:tcPr>
          <w:p w14:paraId="2766341B"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094" w:type="dxa"/>
            <w:tcBorders>
              <w:top w:val="single" w:sz="4" w:space="0" w:color="auto"/>
            </w:tcBorders>
            <w:vAlign w:val="bottom"/>
          </w:tcPr>
          <w:p w14:paraId="16E9B711" w14:textId="77777777" w:rsidR="00864452" w:rsidRPr="007C08F5" w:rsidRDefault="00864452" w:rsidP="008D158A">
            <w:pPr>
              <w:ind w:right="-72"/>
              <w:jc w:val="center"/>
              <w:rPr>
                <w:rFonts w:ascii="Times New Roman" w:hAnsi="Times New Roman" w:cs="Times New Roman"/>
                <w:b/>
                <w:bCs/>
                <w:sz w:val="20"/>
                <w:szCs w:val="20"/>
                <w:lang w:val="en-GB"/>
              </w:rPr>
            </w:pPr>
          </w:p>
        </w:tc>
        <w:tc>
          <w:tcPr>
            <w:tcW w:w="70" w:type="dxa"/>
            <w:tcBorders>
              <w:top w:val="single" w:sz="4" w:space="0" w:color="auto"/>
            </w:tcBorders>
          </w:tcPr>
          <w:p w14:paraId="1F20D70D"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046" w:type="dxa"/>
            <w:tcBorders>
              <w:top w:val="single" w:sz="4" w:space="0" w:color="auto"/>
            </w:tcBorders>
            <w:vAlign w:val="bottom"/>
          </w:tcPr>
          <w:p w14:paraId="49E6D953" w14:textId="77777777" w:rsidR="00864452" w:rsidRPr="007C08F5" w:rsidRDefault="00864452" w:rsidP="008D158A">
            <w:pPr>
              <w:ind w:right="-72"/>
              <w:jc w:val="center"/>
              <w:rPr>
                <w:rFonts w:ascii="Times New Roman" w:hAnsi="Times New Roman" w:cs="Times New Roman"/>
                <w:b/>
                <w:bCs/>
                <w:sz w:val="20"/>
                <w:szCs w:val="20"/>
                <w:lang w:val="en-GB"/>
              </w:rPr>
            </w:pPr>
          </w:p>
        </w:tc>
        <w:tc>
          <w:tcPr>
            <w:tcW w:w="78" w:type="dxa"/>
            <w:tcBorders>
              <w:top w:val="single" w:sz="4" w:space="0" w:color="auto"/>
            </w:tcBorders>
          </w:tcPr>
          <w:p w14:paraId="382C298F"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236" w:type="dxa"/>
            <w:tcBorders>
              <w:top w:val="single" w:sz="4" w:space="0" w:color="auto"/>
            </w:tcBorders>
            <w:vAlign w:val="bottom"/>
          </w:tcPr>
          <w:p w14:paraId="114315B7"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83" w:type="dxa"/>
            <w:tcBorders>
              <w:top w:val="single" w:sz="4" w:space="0" w:color="auto"/>
            </w:tcBorders>
          </w:tcPr>
          <w:p w14:paraId="55A4BAE3" w14:textId="77777777" w:rsidR="00864452" w:rsidRPr="007C08F5" w:rsidRDefault="00864452" w:rsidP="008D158A">
            <w:pPr>
              <w:ind w:right="-72"/>
              <w:jc w:val="center"/>
              <w:rPr>
                <w:rFonts w:ascii="Times New Roman" w:hAnsi="Times New Roman" w:cs="Times New Roman"/>
                <w:b/>
                <w:bCs/>
                <w:sz w:val="20"/>
                <w:szCs w:val="20"/>
                <w:cs/>
                <w:lang w:val="en-GB"/>
              </w:rPr>
            </w:pPr>
          </w:p>
        </w:tc>
        <w:tc>
          <w:tcPr>
            <w:tcW w:w="1350" w:type="dxa"/>
            <w:tcBorders>
              <w:top w:val="single" w:sz="4" w:space="0" w:color="auto"/>
            </w:tcBorders>
            <w:vAlign w:val="bottom"/>
          </w:tcPr>
          <w:p w14:paraId="2BA27327" w14:textId="77777777" w:rsidR="00864452" w:rsidRPr="007C08F5" w:rsidRDefault="00864452" w:rsidP="008D158A">
            <w:pPr>
              <w:ind w:right="-72"/>
              <w:jc w:val="center"/>
              <w:rPr>
                <w:rFonts w:ascii="Times New Roman" w:hAnsi="Times New Roman" w:cs="Times New Roman"/>
                <w:b/>
                <w:bCs/>
                <w:sz w:val="20"/>
                <w:szCs w:val="20"/>
                <w:cs/>
                <w:lang w:val="en-GB"/>
              </w:rPr>
            </w:pPr>
          </w:p>
        </w:tc>
        <w:tc>
          <w:tcPr>
            <w:tcW w:w="61" w:type="dxa"/>
            <w:tcBorders>
              <w:top w:val="single" w:sz="4" w:space="0" w:color="auto"/>
            </w:tcBorders>
          </w:tcPr>
          <w:p w14:paraId="12286D19" w14:textId="77777777" w:rsidR="00864452" w:rsidRPr="007C08F5" w:rsidRDefault="00864452" w:rsidP="008D158A">
            <w:pPr>
              <w:ind w:right="-72"/>
              <w:jc w:val="center"/>
              <w:rPr>
                <w:rFonts w:ascii="Times New Roman" w:hAnsi="Times New Roman" w:cs="Times New Roman"/>
                <w:b/>
                <w:bCs/>
                <w:sz w:val="20"/>
                <w:szCs w:val="20"/>
                <w:cs/>
                <w:lang w:val="en-GB"/>
              </w:rPr>
            </w:pPr>
          </w:p>
        </w:tc>
        <w:tc>
          <w:tcPr>
            <w:tcW w:w="1206" w:type="dxa"/>
            <w:tcBorders>
              <w:top w:val="single" w:sz="4" w:space="0" w:color="auto"/>
            </w:tcBorders>
            <w:vAlign w:val="bottom"/>
          </w:tcPr>
          <w:p w14:paraId="33EE07F6" w14:textId="77777777" w:rsidR="00864452" w:rsidRPr="007C08F5" w:rsidRDefault="00864452" w:rsidP="008D158A">
            <w:pPr>
              <w:ind w:right="-72"/>
              <w:jc w:val="center"/>
              <w:rPr>
                <w:rFonts w:ascii="Times New Roman" w:hAnsi="Times New Roman" w:cs="Times New Roman"/>
                <w:b/>
                <w:bCs/>
                <w:sz w:val="20"/>
                <w:szCs w:val="20"/>
                <w:cs/>
                <w:lang w:val="en-GB"/>
              </w:rPr>
            </w:pPr>
          </w:p>
        </w:tc>
        <w:tc>
          <w:tcPr>
            <w:tcW w:w="99" w:type="dxa"/>
            <w:tcBorders>
              <w:top w:val="single" w:sz="4" w:space="0" w:color="auto"/>
            </w:tcBorders>
          </w:tcPr>
          <w:p w14:paraId="4DB444D4" w14:textId="77777777" w:rsidR="00864452" w:rsidRPr="007C08F5" w:rsidRDefault="00864452" w:rsidP="008D158A">
            <w:pPr>
              <w:ind w:right="-72"/>
              <w:jc w:val="center"/>
              <w:rPr>
                <w:rFonts w:ascii="Times New Roman" w:hAnsi="Times New Roman" w:cs="Times New Roman"/>
                <w:b/>
                <w:bCs/>
                <w:sz w:val="20"/>
                <w:szCs w:val="20"/>
                <w:cs/>
              </w:rPr>
            </w:pPr>
          </w:p>
        </w:tc>
        <w:tc>
          <w:tcPr>
            <w:tcW w:w="1218" w:type="dxa"/>
            <w:gridSpan w:val="2"/>
            <w:tcBorders>
              <w:top w:val="single" w:sz="4" w:space="0" w:color="auto"/>
            </w:tcBorders>
            <w:vAlign w:val="bottom"/>
          </w:tcPr>
          <w:p w14:paraId="17C15867" w14:textId="77777777" w:rsidR="00864452" w:rsidRPr="007C08F5" w:rsidRDefault="00864452" w:rsidP="008D158A">
            <w:pPr>
              <w:ind w:right="-72"/>
              <w:jc w:val="center"/>
              <w:rPr>
                <w:rFonts w:ascii="Times New Roman" w:hAnsi="Times New Roman" w:cs="Times New Roman"/>
                <w:b/>
                <w:bCs/>
                <w:sz w:val="20"/>
                <w:szCs w:val="20"/>
                <w:cs/>
              </w:rPr>
            </w:pPr>
          </w:p>
        </w:tc>
      </w:tr>
      <w:tr w:rsidR="00864452" w:rsidRPr="007C08F5" w14:paraId="4DDA5D1D" w14:textId="77777777" w:rsidTr="008D158A">
        <w:trPr>
          <w:trHeight w:val="144"/>
        </w:trPr>
        <w:tc>
          <w:tcPr>
            <w:tcW w:w="2590" w:type="dxa"/>
            <w:vAlign w:val="bottom"/>
          </w:tcPr>
          <w:p w14:paraId="2F89E5BC" w14:textId="77777777" w:rsidR="00864452" w:rsidRPr="007C08F5" w:rsidRDefault="00864452" w:rsidP="008D158A">
            <w:pPr>
              <w:tabs>
                <w:tab w:val="left" w:pos="900"/>
                <w:tab w:val="left" w:pos="1080"/>
                <w:tab w:val="left" w:pos="1260"/>
              </w:tabs>
              <w:ind w:left="-101"/>
              <w:rPr>
                <w:rFonts w:ascii="Times New Roman" w:hAnsi="Times New Roman" w:cs="Times New Roman"/>
                <w:sz w:val="20"/>
                <w:szCs w:val="20"/>
              </w:rPr>
            </w:pPr>
          </w:p>
        </w:tc>
        <w:tc>
          <w:tcPr>
            <w:tcW w:w="1080" w:type="dxa"/>
            <w:vAlign w:val="bottom"/>
          </w:tcPr>
          <w:p w14:paraId="583F20F5" w14:textId="77777777" w:rsidR="00864452" w:rsidRPr="007C08F5" w:rsidRDefault="00864452" w:rsidP="008D158A">
            <w:pPr>
              <w:ind w:right="-72"/>
              <w:jc w:val="center"/>
              <w:rPr>
                <w:rFonts w:ascii="Times New Roman" w:hAnsi="Times New Roman" w:cs="Times New Roman"/>
                <w:b/>
                <w:bCs/>
                <w:sz w:val="20"/>
                <w:szCs w:val="20"/>
                <w:lang w:val="en-GB"/>
              </w:rPr>
            </w:pPr>
          </w:p>
        </w:tc>
        <w:tc>
          <w:tcPr>
            <w:tcW w:w="90" w:type="dxa"/>
          </w:tcPr>
          <w:p w14:paraId="08E031AC"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34" w:type="dxa"/>
            <w:vAlign w:val="bottom"/>
          </w:tcPr>
          <w:p w14:paraId="1BDE3EB8"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rPr>
              <w:t>and building</w:t>
            </w:r>
          </w:p>
        </w:tc>
        <w:tc>
          <w:tcPr>
            <w:tcW w:w="103" w:type="dxa"/>
          </w:tcPr>
          <w:p w14:paraId="3818EB44"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58" w:type="dxa"/>
            <w:vAlign w:val="bottom"/>
          </w:tcPr>
          <w:p w14:paraId="2F06620D"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95" w:type="dxa"/>
          </w:tcPr>
          <w:p w14:paraId="22EC581A" w14:textId="77777777" w:rsidR="00864452" w:rsidRPr="007C08F5" w:rsidRDefault="00864452" w:rsidP="008D158A">
            <w:pPr>
              <w:ind w:right="-72"/>
              <w:jc w:val="center"/>
              <w:rPr>
                <w:rFonts w:ascii="Times New Roman" w:hAnsi="Times New Roman" w:cs="Times New Roman"/>
                <w:b/>
                <w:bCs/>
                <w:sz w:val="20"/>
                <w:szCs w:val="20"/>
                <w:cs/>
              </w:rPr>
            </w:pPr>
          </w:p>
        </w:tc>
        <w:tc>
          <w:tcPr>
            <w:tcW w:w="1170" w:type="dxa"/>
            <w:vAlign w:val="bottom"/>
          </w:tcPr>
          <w:p w14:paraId="5FFCACF1" w14:textId="77777777" w:rsidR="00864452" w:rsidRPr="007C08F5" w:rsidRDefault="00864452" w:rsidP="008D158A">
            <w:pPr>
              <w:ind w:right="-72"/>
              <w:jc w:val="center"/>
              <w:rPr>
                <w:rFonts w:ascii="Times New Roman" w:hAnsi="Times New Roman" w:cs="Times New Roman"/>
                <w:b/>
                <w:bCs/>
                <w:sz w:val="20"/>
                <w:szCs w:val="20"/>
                <w:cs/>
              </w:rPr>
            </w:pPr>
          </w:p>
        </w:tc>
        <w:tc>
          <w:tcPr>
            <w:tcW w:w="76" w:type="dxa"/>
          </w:tcPr>
          <w:p w14:paraId="7B838F09"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094" w:type="dxa"/>
            <w:vAlign w:val="bottom"/>
          </w:tcPr>
          <w:p w14:paraId="01134548" w14:textId="77777777" w:rsidR="00864452" w:rsidRPr="007C08F5" w:rsidRDefault="00864452" w:rsidP="008D158A">
            <w:pPr>
              <w:ind w:right="-72"/>
              <w:jc w:val="center"/>
              <w:rPr>
                <w:rFonts w:ascii="Times New Roman" w:hAnsi="Times New Roman" w:cs="Times New Roman"/>
                <w:b/>
                <w:bCs/>
                <w:sz w:val="20"/>
                <w:szCs w:val="20"/>
                <w:lang w:val="en-GB"/>
              </w:rPr>
            </w:pPr>
          </w:p>
        </w:tc>
        <w:tc>
          <w:tcPr>
            <w:tcW w:w="70" w:type="dxa"/>
          </w:tcPr>
          <w:p w14:paraId="5B559C1E"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046" w:type="dxa"/>
            <w:vAlign w:val="bottom"/>
          </w:tcPr>
          <w:p w14:paraId="7E53173E"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Rental</w:t>
            </w:r>
          </w:p>
        </w:tc>
        <w:tc>
          <w:tcPr>
            <w:tcW w:w="78" w:type="dxa"/>
          </w:tcPr>
          <w:p w14:paraId="54AFA3DA"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236" w:type="dxa"/>
            <w:vAlign w:val="bottom"/>
          </w:tcPr>
          <w:p w14:paraId="712DC59F"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under</w:t>
            </w:r>
          </w:p>
        </w:tc>
        <w:tc>
          <w:tcPr>
            <w:tcW w:w="83" w:type="dxa"/>
          </w:tcPr>
          <w:p w14:paraId="04036664"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50" w:type="dxa"/>
            <w:vAlign w:val="bottom"/>
          </w:tcPr>
          <w:p w14:paraId="117BC719" w14:textId="77777777" w:rsidR="00864452" w:rsidRPr="007C08F5" w:rsidRDefault="00864452"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Construction</w:t>
            </w:r>
          </w:p>
        </w:tc>
        <w:tc>
          <w:tcPr>
            <w:tcW w:w="61" w:type="dxa"/>
          </w:tcPr>
          <w:p w14:paraId="5491C978" w14:textId="77777777" w:rsidR="00864452" w:rsidRPr="007C08F5" w:rsidRDefault="00864452" w:rsidP="008D158A">
            <w:pPr>
              <w:ind w:right="-72"/>
              <w:jc w:val="center"/>
              <w:rPr>
                <w:rFonts w:ascii="Times New Roman" w:hAnsi="Times New Roman" w:cs="Times New Roman"/>
                <w:b/>
                <w:bCs/>
                <w:sz w:val="20"/>
                <w:szCs w:val="20"/>
                <w:cs/>
                <w:lang w:val="en-GB"/>
              </w:rPr>
            </w:pPr>
          </w:p>
        </w:tc>
        <w:tc>
          <w:tcPr>
            <w:tcW w:w="1206" w:type="dxa"/>
            <w:vAlign w:val="bottom"/>
          </w:tcPr>
          <w:p w14:paraId="77EAF40E" w14:textId="77777777" w:rsidR="00864452" w:rsidRPr="007C08F5" w:rsidRDefault="00864452" w:rsidP="008D158A">
            <w:pPr>
              <w:ind w:right="-72"/>
              <w:jc w:val="center"/>
              <w:rPr>
                <w:rFonts w:ascii="Times New Roman" w:hAnsi="Times New Roman" w:cs="Times New Roman"/>
                <w:b/>
                <w:bCs/>
                <w:sz w:val="20"/>
                <w:szCs w:val="20"/>
                <w:cs/>
                <w:lang w:val="en-GB"/>
              </w:rPr>
            </w:pPr>
          </w:p>
        </w:tc>
        <w:tc>
          <w:tcPr>
            <w:tcW w:w="99" w:type="dxa"/>
          </w:tcPr>
          <w:p w14:paraId="0BA1B9C5"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218" w:type="dxa"/>
            <w:gridSpan w:val="2"/>
            <w:vAlign w:val="bottom"/>
          </w:tcPr>
          <w:p w14:paraId="566077A2" w14:textId="77777777" w:rsidR="00864452" w:rsidRPr="007C08F5" w:rsidRDefault="00864452"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Right-of-use</w:t>
            </w:r>
          </w:p>
        </w:tc>
      </w:tr>
      <w:tr w:rsidR="00864452" w:rsidRPr="007C08F5" w14:paraId="0FED0BF3" w14:textId="77777777" w:rsidTr="008D158A">
        <w:trPr>
          <w:trHeight w:val="144"/>
        </w:trPr>
        <w:tc>
          <w:tcPr>
            <w:tcW w:w="2590" w:type="dxa"/>
            <w:vAlign w:val="bottom"/>
          </w:tcPr>
          <w:p w14:paraId="4D330484" w14:textId="77777777" w:rsidR="00864452" w:rsidRPr="007C08F5" w:rsidRDefault="00864452" w:rsidP="008D158A">
            <w:pPr>
              <w:tabs>
                <w:tab w:val="left" w:pos="900"/>
                <w:tab w:val="left" w:pos="1080"/>
                <w:tab w:val="left" w:pos="1260"/>
              </w:tabs>
              <w:ind w:left="-101"/>
              <w:rPr>
                <w:rFonts w:ascii="Times New Roman" w:hAnsi="Times New Roman" w:cs="Times New Roman"/>
                <w:sz w:val="20"/>
                <w:szCs w:val="20"/>
              </w:rPr>
            </w:pPr>
          </w:p>
        </w:tc>
        <w:tc>
          <w:tcPr>
            <w:tcW w:w="1080" w:type="dxa"/>
            <w:tcBorders>
              <w:bottom w:val="single" w:sz="4" w:space="0" w:color="auto"/>
            </w:tcBorders>
            <w:vAlign w:val="bottom"/>
            <w:hideMark/>
          </w:tcPr>
          <w:p w14:paraId="394113C5" w14:textId="77777777" w:rsidR="00864452" w:rsidRPr="007C08F5" w:rsidRDefault="00864452" w:rsidP="008D158A">
            <w:pPr>
              <w:ind w:right="-72"/>
              <w:jc w:val="center"/>
              <w:rPr>
                <w:rFonts w:ascii="Times New Roman" w:hAnsi="Times New Roman" w:cs="Times New Roman"/>
                <w:b/>
                <w:bCs/>
                <w:sz w:val="20"/>
                <w:szCs w:val="20"/>
              </w:rPr>
            </w:pPr>
            <w:r w:rsidRPr="007C08F5">
              <w:rPr>
                <w:rFonts w:ascii="Times New Roman" w:hAnsi="Times New Roman" w:cs="Times New Roman"/>
                <w:b/>
                <w:bCs/>
                <w:sz w:val="20"/>
                <w:szCs w:val="20"/>
              </w:rPr>
              <w:t>Land</w:t>
            </w:r>
          </w:p>
        </w:tc>
        <w:tc>
          <w:tcPr>
            <w:tcW w:w="90" w:type="dxa"/>
            <w:tcBorders>
              <w:bottom w:val="single" w:sz="4" w:space="0" w:color="auto"/>
            </w:tcBorders>
          </w:tcPr>
          <w:p w14:paraId="10A041EA"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34" w:type="dxa"/>
            <w:tcBorders>
              <w:bottom w:val="single" w:sz="4" w:space="0" w:color="auto"/>
            </w:tcBorders>
            <w:vAlign w:val="bottom"/>
            <w:hideMark/>
          </w:tcPr>
          <w:p w14:paraId="6F0D5D36"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improvements</w:t>
            </w:r>
          </w:p>
        </w:tc>
        <w:tc>
          <w:tcPr>
            <w:tcW w:w="103" w:type="dxa"/>
            <w:tcBorders>
              <w:bottom w:val="single" w:sz="4" w:space="0" w:color="auto"/>
            </w:tcBorders>
          </w:tcPr>
          <w:p w14:paraId="6EBDCB16"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58" w:type="dxa"/>
            <w:tcBorders>
              <w:bottom w:val="single" w:sz="4" w:space="0" w:color="auto"/>
            </w:tcBorders>
            <w:vAlign w:val="bottom"/>
            <w:hideMark/>
          </w:tcPr>
          <w:p w14:paraId="02250F8B"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and furniture</w:t>
            </w:r>
          </w:p>
        </w:tc>
        <w:tc>
          <w:tcPr>
            <w:tcW w:w="95" w:type="dxa"/>
            <w:tcBorders>
              <w:bottom w:val="single" w:sz="4" w:space="0" w:color="auto"/>
            </w:tcBorders>
          </w:tcPr>
          <w:p w14:paraId="62D20768"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170" w:type="dxa"/>
            <w:tcBorders>
              <w:bottom w:val="single" w:sz="4" w:space="0" w:color="auto"/>
            </w:tcBorders>
            <w:vAlign w:val="bottom"/>
            <w:hideMark/>
          </w:tcPr>
          <w:p w14:paraId="2E731EAA"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Vehicles</w:t>
            </w:r>
          </w:p>
        </w:tc>
        <w:tc>
          <w:tcPr>
            <w:tcW w:w="76" w:type="dxa"/>
            <w:tcBorders>
              <w:bottom w:val="single" w:sz="4" w:space="0" w:color="auto"/>
            </w:tcBorders>
          </w:tcPr>
          <w:p w14:paraId="116C303C"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094" w:type="dxa"/>
            <w:tcBorders>
              <w:bottom w:val="single" w:sz="4" w:space="0" w:color="auto"/>
            </w:tcBorders>
            <w:vAlign w:val="bottom"/>
            <w:hideMark/>
          </w:tcPr>
          <w:p w14:paraId="7E83246B"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Tools</w:t>
            </w:r>
          </w:p>
        </w:tc>
        <w:tc>
          <w:tcPr>
            <w:tcW w:w="70" w:type="dxa"/>
            <w:tcBorders>
              <w:bottom w:val="single" w:sz="4" w:space="0" w:color="auto"/>
            </w:tcBorders>
          </w:tcPr>
          <w:p w14:paraId="081906AC"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046" w:type="dxa"/>
            <w:tcBorders>
              <w:bottom w:val="single" w:sz="4" w:space="0" w:color="auto"/>
            </w:tcBorders>
            <w:vAlign w:val="bottom"/>
            <w:hideMark/>
          </w:tcPr>
          <w:p w14:paraId="4321BA3E"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78" w:type="dxa"/>
            <w:tcBorders>
              <w:bottom w:val="single" w:sz="4" w:space="0" w:color="auto"/>
            </w:tcBorders>
          </w:tcPr>
          <w:p w14:paraId="7FF2BA7B"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236" w:type="dxa"/>
            <w:tcBorders>
              <w:bottom w:val="single" w:sz="4" w:space="0" w:color="auto"/>
            </w:tcBorders>
            <w:vAlign w:val="bottom"/>
            <w:hideMark/>
          </w:tcPr>
          <w:p w14:paraId="1DE8F859" w14:textId="77777777" w:rsidR="00864452" w:rsidRPr="007C08F5" w:rsidRDefault="00864452"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installation</w:t>
            </w:r>
          </w:p>
        </w:tc>
        <w:tc>
          <w:tcPr>
            <w:tcW w:w="83" w:type="dxa"/>
            <w:tcBorders>
              <w:bottom w:val="single" w:sz="4" w:space="0" w:color="auto"/>
            </w:tcBorders>
          </w:tcPr>
          <w:p w14:paraId="0D8C24F5"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350" w:type="dxa"/>
            <w:tcBorders>
              <w:bottom w:val="single" w:sz="4" w:space="0" w:color="auto"/>
            </w:tcBorders>
            <w:vAlign w:val="bottom"/>
            <w:hideMark/>
          </w:tcPr>
          <w:p w14:paraId="54728E70" w14:textId="77777777" w:rsidR="00864452" w:rsidRPr="007C08F5" w:rsidRDefault="00864452"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in progress</w:t>
            </w:r>
          </w:p>
        </w:tc>
        <w:tc>
          <w:tcPr>
            <w:tcW w:w="61" w:type="dxa"/>
            <w:tcBorders>
              <w:bottom w:val="single" w:sz="4" w:space="0" w:color="auto"/>
            </w:tcBorders>
          </w:tcPr>
          <w:p w14:paraId="49CF4ACF"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206" w:type="dxa"/>
            <w:tcBorders>
              <w:bottom w:val="single" w:sz="4" w:space="0" w:color="auto"/>
            </w:tcBorders>
            <w:vAlign w:val="bottom"/>
            <w:hideMark/>
          </w:tcPr>
          <w:p w14:paraId="3075C529" w14:textId="77777777" w:rsidR="00864452" w:rsidRPr="007C08F5" w:rsidRDefault="00864452"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Total</w:t>
            </w:r>
          </w:p>
        </w:tc>
        <w:tc>
          <w:tcPr>
            <w:tcW w:w="99" w:type="dxa"/>
            <w:tcBorders>
              <w:bottom w:val="single" w:sz="4" w:space="0" w:color="auto"/>
            </w:tcBorders>
          </w:tcPr>
          <w:p w14:paraId="31198731" w14:textId="77777777" w:rsidR="00864452" w:rsidRPr="007C08F5" w:rsidRDefault="00864452" w:rsidP="008D158A">
            <w:pPr>
              <w:ind w:right="-72"/>
              <w:jc w:val="center"/>
              <w:rPr>
                <w:rFonts w:ascii="Times New Roman" w:hAnsi="Times New Roman" w:cs="Times New Roman"/>
                <w:b/>
                <w:bCs/>
                <w:sz w:val="20"/>
                <w:szCs w:val="20"/>
                <w:lang w:val="en-GB"/>
              </w:rPr>
            </w:pPr>
          </w:p>
        </w:tc>
        <w:tc>
          <w:tcPr>
            <w:tcW w:w="1218" w:type="dxa"/>
            <w:gridSpan w:val="2"/>
            <w:tcBorders>
              <w:bottom w:val="single" w:sz="4" w:space="0" w:color="auto"/>
            </w:tcBorders>
            <w:vAlign w:val="bottom"/>
          </w:tcPr>
          <w:p w14:paraId="3B643FB6" w14:textId="77777777" w:rsidR="00864452" w:rsidRPr="007C08F5" w:rsidRDefault="00864452"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assets</w:t>
            </w:r>
          </w:p>
        </w:tc>
      </w:tr>
      <w:tr w:rsidR="00864452" w:rsidRPr="007C08F5" w14:paraId="57DC886F" w14:textId="77777777" w:rsidTr="008D158A">
        <w:trPr>
          <w:trHeight w:val="144"/>
        </w:trPr>
        <w:tc>
          <w:tcPr>
            <w:tcW w:w="2590" w:type="dxa"/>
            <w:vAlign w:val="bottom"/>
          </w:tcPr>
          <w:p w14:paraId="13F03329" w14:textId="77777777" w:rsidR="00864452" w:rsidRPr="007C08F5" w:rsidRDefault="00864452" w:rsidP="008D158A">
            <w:pPr>
              <w:ind w:left="-101"/>
              <w:rPr>
                <w:rFonts w:ascii="Times New Roman" w:hAnsi="Times New Roman" w:cs="Times New Roman"/>
                <w:b/>
                <w:bCs/>
                <w:sz w:val="20"/>
                <w:szCs w:val="20"/>
                <w:cs/>
              </w:rPr>
            </w:pPr>
          </w:p>
        </w:tc>
        <w:tc>
          <w:tcPr>
            <w:tcW w:w="1080" w:type="dxa"/>
            <w:tcBorders>
              <w:top w:val="single" w:sz="4" w:space="0" w:color="auto"/>
            </w:tcBorders>
            <w:vAlign w:val="bottom"/>
          </w:tcPr>
          <w:p w14:paraId="00E7631F" w14:textId="77777777" w:rsidR="00864452" w:rsidRPr="007C08F5" w:rsidRDefault="00864452" w:rsidP="008D158A">
            <w:pPr>
              <w:tabs>
                <w:tab w:val="decimal" w:pos="943"/>
              </w:tabs>
              <w:ind w:left="-139" w:right="-97"/>
              <w:rPr>
                <w:rFonts w:ascii="Times New Roman" w:hAnsi="Times New Roman" w:cs="Times New Roman"/>
                <w:sz w:val="20"/>
                <w:szCs w:val="20"/>
              </w:rPr>
            </w:pPr>
          </w:p>
        </w:tc>
        <w:tc>
          <w:tcPr>
            <w:tcW w:w="90" w:type="dxa"/>
            <w:tcBorders>
              <w:top w:val="single" w:sz="4" w:space="0" w:color="auto"/>
            </w:tcBorders>
          </w:tcPr>
          <w:p w14:paraId="47D24AB8" w14:textId="77777777" w:rsidR="00864452" w:rsidRPr="007C08F5" w:rsidRDefault="00864452" w:rsidP="008D158A">
            <w:pPr>
              <w:ind w:right="-72"/>
              <w:jc w:val="right"/>
              <w:rPr>
                <w:rFonts w:ascii="Times New Roman" w:hAnsi="Times New Roman" w:cs="Times New Roman"/>
                <w:sz w:val="20"/>
                <w:szCs w:val="20"/>
              </w:rPr>
            </w:pPr>
          </w:p>
        </w:tc>
        <w:tc>
          <w:tcPr>
            <w:tcW w:w="1334" w:type="dxa"/>
            <w:tcBorders>
              <w:top w:val="single" w:sz="4" w:space="0" w:color="auto"/>
            </w:tcBorders>
            <w:vAlign w:val="bottom"/>
          </w:tcPr>
          <w:p w14:paraId="69893FFF"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Borders>
              <w:top w:val="single" w:sz="4" w:space="0" w:color="auto"/>
            </w:tcBorders>
          </w:tcPr>
          <w:p w14:paraId="5169060F" w14:textId="77777777" w:rsidR="00864452" w:rsidRPr="007C08F5" w:rsidRDefault="00864452" w:rsidP="008D158A">
            <w:pPr>
              <w:ind w:right="-72"/>
              <w:jc w:val="right"/>
              <w:rPr>
                <w:rFonts w:ascii="Times New Roman" w:hAnsi="Times New Roman" w:cs="Times New Roman"/>
                <w:sz w:val="20"/>
                <w:szCs w:val="20"/>
              </w:rPr>
            </w:pPr>
          </w:p>
        </w:tc>
        <w:tc>
          <w:tcPr>
            <w:tcW w:w="1358" w:type="dxa"/>
            <w:tcBorders>
              <w:top w:val="single" w:sz="4" w:space="0" w:color="auto"/>
            </w:tcBorders>
            <w:vAlign w:val="bottom"/>
          </w:tcPr>
          <w:p w14:paraId="451A40EB" w14:textId="77777777" w:rsidR="00864452" w:rsidRPr="007C08F5" w:rsidRDefault="00864452" w:rsidP="008D158A">
            <w:pPr>
              <w:tabs>
                <w:tab w:val="decimal" w:pos="1119"/>
              </w:tabs>
              <w:ind w:left="-139" w:right="-97"/>
              <w:rPr>
                <w:rFonts w:ascii="Times New Roman" w:hAnsi="Times New Roman" w:cs="Times New Roman"/>
                <w:sz w:val="20"/>
                <w:szCs w:val="20"/>
              </w:rPr>
            </w:pPr>
          </w:p>
        </w:tc>
        <w:tc>
          <w:tcPr>
            <w:tcW w:w="95" w:type="dxa"/>
            <w:tcBorders>
              <w:top w:val="single" w:sz="4" w:space="0" w:color="auto"/>
            </w:tcBorders>
          </w:tcPr>
          <w:p w14:paraId="1B395E8D" w14:textId="77777777" w:rsidR="00864452" w:rsidRPr="007C08F5" w:rsidRDefault="00864452" w:rsidP="008D158A">
            <w:pPr>
              <w:ind w:right="-72"/>
              <w:jc w:val="right"/>
              <w:rPr>
                <w:rFonts w:ascii="Times New Roman" w:hAnsi="Times New Roman" w:cs="Times New Roman"/>
                <w:sz w:val="20"/>
                <w:szCs w:val="20"/>
              </w:rPr>
            </w:pPr>
          </w:p>
        </w:tc>
        <w:tc>
          <w:tcPr>
            <w:tcW w:w="1170" w:type="dxa"/>
            <w:tcBorders>
              <w:top w:val="single" w:sz="4" w:space="0" w:color="auto"/>
            </w:tcBorders>
            <w:vAlign w:val="bottom"/>
          </w:tcPr>
          <w:p w14:paraId="02ECFF46"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Borders>
              <w:top w:val="single" w:sz="4" w:space="0" w:color="auto"/>
            </w:tcBorders>
          </w:tcPr>
          <w:p w14:paraId="5909CECF" w14:textId="77777777" w:rsidR="00864452" w:rsidRPr="007C08F5" w:rsidRDefault="00864452" w:rsidP="008D158A">
            <w:pPr>
              <w:ind w:right="-72"/>
              <w:jc w:val="right"/>
              <w:rPr>
                <w:rFonts w:ascii="Times New Roman" w:hAnsi="Times New Roman" w:cs="Times New Roman"/>
                <w:sz w:val="20"/>
                <w:szCs w:val="20"/>
              </w:rPr>
            </w:pPr>
          </w:p>
        </w:tc>
        <w:tc>
          <w:tcPr>
            <w:tcW w:w="1094" w:type="dxa"/>
            <w:tcBorders>
              <w:top w:val="single" w:sz="4" w:space="0" w:color="auto"/>
            </w:tcBorders>
            <w:vAlign w:val="bottom"/>
          </w:tcPr>
          <w:p w14:paraId="684FC5BF"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Borders>
              <w:top w:val="single" w:sz="4" w:space="0" w:color="auto"/>
            </w:tcBorders>
          </w:tcPr>
          <w:p w14:paraId="57622C78" w14:textId="77777777" w:rsidR="00864452" w:rsidRPr="007C08F5" w:rsidRDefault="00864452" w:rsidP="008D158A">
            <w:pPr>
              <w:ind w:right="-72"/>
              <w:jc w:val="right"/>
              <w:rPr>
                <w:rFonts w:ascii="Times New Roman" w:hAnsi="Times New Roman" w:cs="Times New Roman"/>
                <w:sz w:val="20"/>
                <w:szCs w:val="20"/>
              </w:rPr>
            </w:pPr>
          </w:p>
        </w:tc>
        <w:tc>
          <w:tcPr>
            <w:tcW w:w="1046" w:type="dxa"/>
            <w:tcBorders>
              <w:top w:val="single" w:sz="4" w:space="0" w:color="auto"/>
            </w:tcBorders>
            <w:vAlign w:val="bottom"/>
          </w:tcPr>
          <w:p w14:paraId="6C50C9A3"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Borders>
              <w:top w:val="single" w:sz="4" w:space="0" w:color="auto"/>
            </w:tcBorders>
          </w:tcPr>
          <w:p w14:paraId="72546E71" w14:textId="77777777" w:rsidR="00864452" w:rsidRPr="007C08F5" w:rsidRDefault="00864452" w:rsidP="008D158A">
            <w:pPr>
              <w:ind w:right="-72"/>
              <w:jc w:val="right"/>
              <w:rPr>
                <w:rFonts w:ascii="Times New Roman" w:hAnsi="Times New Roman" w:cs="Times New Roman"/>
                <w:sz w:val="20"/>
                <w:szCs w:val="20"/>
              </w:rPr>
            </w:pPr>
          </w:p>
        </w:tc>
        <w:tc>
          <w:tcPr>
            <w:tcW w:w="1236" w:type="dxa"/>
            <w:tcBorders>
              <w:top w:val="single" w:sz="4" w:space="0" w:color="auto"/>
            </w:tcBorders>
            <w:vAlign w:val="bottom"/>
          </w:tcPr>
          <w:p w14:paraId="2C1DEB8C"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Borders>
              <w:top w:val="single" w:sz="4" w:space="0" w:color="auto"/>
            </w:tcBorders>
          </w:tcPr>
          <w:p w14:paraId="12E23580" w14:textId="77777777" w:rsidR="00864452" w:rsidRPr="007C08F5" w:rsidRDefault="00864452" w:rsidP="008D158A">
            <w:pPr>
              <w:ind w:right="-72"/>
              <w:jc w:val="right"/>
              <w:rPr>
                <w:rFonts w:ascii="Times New Roman" w:hAnsi="Times New Roman" w:cs="Times New Roman"/>
                <w:sz w:val="20"/>
                <w:szCs w:val="20"/>
              </w:rPr>
            </w:pPr>
          </w:p>
        </w:tc>
        <w:tc>
          <w:tcPr>
            <w:tcW w:w="1350" w:type="dxa"/>
            <w:tcBorders>
              <w:top w:val="single" w:sz="4" w:space="0" w:color="auto"/>
            </w:tcBorders>
            <w:vAlign w:val="bottom"/>
          </w:tcPr>
          <w:p w14:paraId="0B2B2899"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61" w:type="dxa"/>
            <w:tcBorders>
              <w:top w:val="single" w:sz="4" w:space="0" w:color="auto"/>
            </w:tcBorders>
          </w:tcPr>
          <w:p w14:paraId="11C138CC" w14:textId="77777777" w:rsidR="00864452" w:rsidRPr="007C08F5" w:rsidRDefault="00864452" w:rsidP="008D158A">
            <w:pPr>
              <w:ind w:right="-72"/>
              <w:jc w:val="right"/>
              <w:rPr>
                <w:rFonts w:ascii="Times New Roman" w:hAnsi="Times New Roman" w:cs="Times New Roman"/>
                <w:sz w:val="20"/>
                <w:szCs w:val="20"/>
              </w:rPr>
            </w:pPr>
          </w:p>
        </w:tc>
        <w:tc>
          <w:tcPr>
            <w:tcW w:w="1206" w:type="dxa"/>
            <w:tcBorders>
              <w:top w:val="single" w:sz="4" w:space="0" w:color="auto"/>
            </w:tcBorders>
            <w:vAlign w:val="bottom"/>
          </w:tcPr>
          <w:p w14:paraId="3CAC9AF7"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Borders>
              <w:top w:val="single" w:sz="4" w:space="0" w:color="auto"/>
            </w:tcBorders>
          </w:tcPr>
          <w:p w14:paraId="44C1B9B1" w14:textId="77777777" w:rsidR="00864452" w:rsidRPr="007C08F5" w:rsidRDefault="00864452" w:rsidP="008D158A">
            <w:pPr>
              <w:ind w:right="-72"/>
              <w:jc w:val="right"/>
              <w:rPr>
                <w:rFonts w:ascii="Times New Roman" w:hAnsi="Times New Roman" w:cs="Times New Roman"/>
                <w:sz w:val="20"/>
                <w:szCs w:val="20"/>
              </w:rPr>
            </w:pPr>
          </w:p>
        </w:tc>
        <w:tc>
          <w:tcPr>
            <w:tcW w:w="1218" w:type="dxa"/>
            <w:gridSpan w:val="2"/>
            <w:tcBorders>
              <w:top w:val="single" w:sz="4" w:space="0" w:color="auto"/>
            </w:tcBorders>
            <w:vAlign w:val="bottom"/>
          </w:tcPr>
          <w:p w14:paraId="56FD8B79"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864452" w:rsidRPr="007C08F5" w14:paraId="63FD1A96" w14:textId="77777777" w:rsidTr="008D158A">
        <w:trPr>
          <w:trHeight w:val="144"/>
        </w:trPr>
        <w:tc>
          <w:tcPr>
            <w:tcW w:w="2590" w:type="dxa"/>
            <w:vAlign w:val="bottom"/>
            <w:hideMark/>
          </w:tcPr>
          <w:p w14:paraId="426ADE3E" w14:textId="0219A589" w:rsidR="00864452" w:rsidRPr="007C08F5" w:rsidRDefault="00864452" w:rsidP="008D158A">
            <w:pPr>
              <w:ind w:right="-113"/>
              <w:rPr>
                <w:rFonts w:ascii="Times New Roman" w:hAnsi="Times New Roman" w:cs="Times New Roman"/>
                <w:sz w:val="20"/>
                <w:szCs w:val="20"/>
                <w:lang w:val="en-GB"/>
              </w:rPr>
            </w:pPr>
            <w:r w:rsidRPr="007C08F5">
              <w:rPr>
                <w:rFonts w:ascii="Times New Roman" w:hAnsi="Times New Roman" w:cs="Times New Roman"/>
                <w:b/>
                <w:bCs/>
                <w:sz w:val="20"/>
                <w:szCs w:val="20"/>
                <w:lang w:val="en-GB"/>
              </w:rPr>
              <w:t xml:space="preserve">As at January </w:t>
            </w:r>
            <w:r w:rsidR="00AA5CF4" w:rsidRPr="00AA5CF4">
              <w:rPr>
                <w:rFonts w:ascii="Times New Roman" w:hAnsi="Times New Roman" w:cs="Angsana New"/>
                <w:b/>
                <w:bCs/>
                <w:sz w:val="20"/>
                <w:szCs w:val="20"/>
              </w:rPr>
              <w:t>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2025</w:t>
            </w:r>
          </w:p>
        </w:tc>
        <w:tc>
          <w:tcPr>
            <w:tcW w:w="1080" w:type="dxa"/>
            <w:vAlign w:val="bottom"/>
          </w:tcPr>
          <w:p w14:paraId="18DCDB26" w14:textId="77777777" w:rsidR="00864452" w:rsidRPr="007C08F5" w:rsidRDefault="00864452" w:rsidP="008D158A">
            <w:pPr>
              <w:tabs>
                <w:tab w:val="decimal" w:pos="943"/>
              </w:tabs>
              <w:ind w:left="-139" w:right="-97"/>
              <w:rPr>
                <w:rFonts w:ascii="Times New Roman" w:hAnsi="Times New Roman" w:cs="Times New Roman"/>
                <w:sz w:val="20"/>
                <w:szCs w:val="20"/>
              </w:rPr>
            </w:pPr>
          </w:p>
        </w:tc>
        <w:tc>
          <w:tcPr>
            <w:tcW w:w="90" w:type="dxa"/>
          </w:tcPr>
          <w:p w14:paraId="6BD0067C" w14:textId="77777777" w:rsidR="00864452" w:rsidRPr="007C08F5" w:rsidRDefault="00864452" w:rsidP="008D158A">
            <w:pPr>
              <w:ind w:right="-72"/>
              <w:jc w:val="right"/>
              <w:rPr>
                <w:rFonts w:ascii="Times New Roman" w:hAnsi="Times New Roman" w:cs="Times New Roman"/>
                <w:sz w:val="20"/>
                <w:szCs w:val="20"/>
              </w:rPr>
            </w:pPr>
          </w:p>
        </w:tc>
        <w:tc>
          <w:tcPr>
            <w:tcW w:w="1334" w:type="dxa"/>
            <w:vAlign w:val="bottom"/>
          </w:tcPr>
          <w:p w14:paraId="2695C067"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Pr>
          <w:p w14:paraId="5A0304E9" w14:textId="77777777" w:rsidR="00864452" w:rsidRPr="007C08F5" w:rsidRDefault="00864452" w:rsidP="008D158A">
            <w:pPr>
              <w:ind w:right="-72"/>
              <w:jc w:val="right"/>
              <w:rPr>
                <w:rFonts w:ascii="Times New Roman" w:hAnsi="Times New Roman" w:cs="Times New Roman"/>
                <w:sz w:val="20"/>
                <w:szCs w:val="20"/>
              </w:rPr>
            </w:pPr>
          </w:p>
        </w:tc>
        <w:tc>
          <w:tcPr>
            <w:tcW w:w="1358" w:type="dxa"/>
            <w:vAlign w:val="bottom"/>
          </w:tcPr>
          <w:p w14:paraId="40E04226" w14:textId="77777777" w:rsidR="00864452" w:rsidRPr="007C08F5" w:rsidRDefault="00864452" w:rsidP="008D158A">
            <w:pPr>
              <w:tabs>
                <w:tab w:val="decimal" w:pos="1119"/>
              </w:tabs>
              <w:ind w:left="-139" w:right="-97"/>
              <w:rPr>
                <w:rFonts w:ascii="Times New Roman" w:hAnsi="Times New Roman" w:cs="Times New Roman"/>
                <w:sz w:val="20"/>
                <w:szCs w:val="20"/>
              </w:rPr>
            </w:pPr>
          </w:p>
        </w:tc>
        <w:tc>
          <w:tcPr>
            <w:tcW w:w="95" w:type="dxa"/>
          </w:tcPr>
          <w:p w14:paraId="76568E08" w14:textId="77777777" w:rsidR="00864452" w:rsidRPr="007C08F5" w:rsidRDefault="00864452" w:rsidP="008D158A">
            <w:pPr>
              <w:ind w:right="-72"/>
              <w:jc w:val="right"/>
              <w:rPr>
                <w:rFonts w:ascii="Times New Roman" w:hAnsi="Times New Roman" w:cs="Times New Roman"/>
                <w:sz w:val="20"/>
                <w:szCs w:val="20"/>
              </w:rPr>
            </w:pPr>
          </w:p>
        </w:tc>
        <w:tc>
          <w:tcPr>
            <w:tcW w:w="1170" w:type="dxa"/>
            <w:vAlign w:val="bottom"/>
          </w:tcPr>
          <w:p w14:paraId="7193CE20"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Pr>
          <w:p w14:paraId="4E57A054" w14:textId="77777777" w:rsidR="00864452" w:rsidRPr="007C08F5" w:rsidRDefault="00864452" w:rsidP="008D158A">
            <w:pPr>
              <w:ind w:right="-72"/>
              <w:jc w:val="right"/>
              <w:rPr>
                <w:rFonts w:ascii="Times New Roman" w:hAnsi="Times New Roman" w:cs="Times New Roman"/>
                <w:sz w:val="20"/>
                <w:szCs w:val="20"/>
              </w:rPr>
            </w:pPr>
          </w:p>
        </w:tc>
        <w:tc>
          <w:tcPr>
            <w:tcW w:w="1094" w:type="dxa"/>
            <w:vAlign w:val="bottom"/>
          </w:tcPr>
          <w:p w14:paraId="12AE965A"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Pr>
          <w:p w14:paraId="4ECABA62" w14:textId="77777777" w:rsidR="00864452" w:rsidRPr="007C08F5" w:rsidRDefault="00864452" w:rsidP="008D158A">
            <w:pPr>
              <w:ind w:right="-72"/>
              <w:jc w:val="right"/>
              <w:rPr>
                <w:rFonts w:ascii="Times New Roman" w:hAnsi="Times New Roman" w:cs="Times New Roman"/>
                <w:sz w:val="20"/>
                <w:szCs w:val="20"/>
              </w:rPr>
            </w:pPr>
          </w:p>
        </w:tc>
        <w:tc>
          <w:tcPr>
            <w:tcW w:w="1046" w:type="dxa"/>
            <w:vAlign w:val="bottom"/>
          </w:tcPr>
          <w:p w14:paraId="525D2A93"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Pr>
          <w:p w14:paraId="5B373599" w14:textId="77777777" w:rsidR="00864452" w:rsidRPr="007C08F5" w:rsidRDefault="00864452" w:rsidP="008D158A">
            <w:pPr>
              <w:ind w:right="-72"/>
              <w:jc w:val="right"/>
              <w:rPr>
                <w:rFonts w:ascii="Times New Roman" w:hAnsi="Times New Roman" w:cs="Times New Roman"/>
                <w:sz w:val="20"/>
                <w:szCs w:val="20"/>
              </w:rPr>
            </w:pPr>
          </w:p>
        </w:tc>
        <w:tc>
          <w:tcPr>
            <w:tcW w:w="1236" w:type="dxa"/>
            <w:vAlign w:val="bottom"/>
          </w:tcPr>
          <w:p w14:paraId="70101382"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Pr>
          <w:p w14:paraId="33C955C4" w14:textId="77777777" w:rsidR="00864452" w:rsidRPr="007C08F5" w:rsidRDefault="00864452" w:rsidP="008D158A">
            <w:pPr>
              <w:ind w:right="-72"/>
              <w:jc w:val="right"/>
              <w:rPr>
                <w:rFonts w:ascii="Times New Roman" w:hAnsi="Times New Roman" w:cs="Times New Roman"/>
                <w:sz w:val="20"/>
                <w:szCs w:val="20"/>
              </w:rPr>
            </w:pPr>
          </w:p>
        </w:tc>
        <w:tc>
          <w:tcPr>
            <w:tcW w:w="1350" w:type="dxa"/>
            <w:vAlign w:val="bottom"/>
          </w:tcPr>
          <w:p w14:paraId="4DEC1DA3" w14:textId="77777777" w:rsidR="00864452" w:rsidRPr="007C08F5" w:rsidRDefault="00864452" w:rsidP="008D158A">
            <w:pPr>
              <w:tabs>
                <w:tab w:val="decimal" w:pos="1228"/>
              </w:tabs>
              <w:ind w:left="-139" w:right="-97"/>
              <w:rPr>
                <w:rFonts w:ascii="Times New Roman" w:hAnsi="Times New Roman" w:cs="Times New Roman"/>
                <w:sz w:val="20"/>
                <w:szCs w:val="20"/>
              </w:rPr>
            </w:pPr>
          </w:p>
        </w:tc>
        <w:tc>
          <w:tcPr>
            <w:tcW w:w="61" w:type="dxa"/>
          </w:tcPr>
          <w:p w14:paraId="7639E375" w14:textId="77777777" w:rsidR="00864452" w:rsidRPr="007C08F5" w:rsidRDefault="00864452" w:rsidP="008D158A">
            <w:pPr>
              <w:ind w:right="-72"/>
              <w:jc w:val="right"/>
              <w:rPr>
                <w:rFonts w:ascii="Times New Roman" w:hAnsi="Times New Roman" w:cs="Times New Roman"/>
                <w:sz w:val="20"/>
                <w:szCs w:val="20"/>
              </w:rPr>
            </w:pPr>
          </w:p>
        </w:tc>
        <w:tc>
          <w:tcPr>
            <w:tcW w:w="1206" w:type="dxa"/>
            <w:vAlign w:val="bottom"/>
          </w:tcPr>
          <w:p w14:paraId="25D7F944"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Pr>
          <w:p w14:paraId="69825F9F" w14:textId="77777777" w:rsidR="00864452" w:rsidRPr="007C08F5" w:rsidRDefault="00864452" w:rsidP="008D158A">
            <w:pPr>
              <w:ind w:right="-72"/>
              <w:jc w:val="right"/>
              <w:rPr>
                <w:rFonts w:ascii="Times New Roman" w:hAnsi="Times New Roman" w:cs="Times New Roman"/>
                <w:sz w:val="20"/>
                <w:szCs w:val="20"/>
              </w:rPr>
            </w:pPr>
          </w:p>
        </w:tc>
        <w:tc>
          <w:tcPr>
            <w:tcW w:w="1218" w:type="dxa"/>
            <w:gridSpan w:val="2"/>
            <w:vAlign w:val="bottom"/>
          </w:tcPr>
          <w:p w14:paraId="499B4043"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451C76" w:rsidRPr="007C08F5" w14:paraId="17B1AFF8" w14:textId="77777777" w:rsidTr="008D158A">
        <w:trPr>
          <w:trHeight w:val="144"/>
        </w:trPr>
        <w:tc>
          <w:tcPr>
            <w:tcW w:w="2590" w:type="dxa"/>
            <w:vAlign w:val="bottom"/>
            <w:hideMark/>
          </w:tcPr>
          <w:p w14:paraId="7FF1DAEF" w14:textId="77777777" w:rsidR="00451C76" w:rsidRPr="007C08F5" w:rsidRDefault="00451C76" w:rsidP="00451C76">
            <w:pPr>
              <w:pStyle w:val="MacroText"/>
              <w:tabs>
                <w:tab w:val="left" w:pos="360"/>
              </w:tabs>
              <w:jc w:val="left"/>
              <w:rPr>
                <w:rFonts w:ascii="Times New Roman" w:hAnsi="Times New Roman" w:cs="Times New Roman"/>
              </w:rPr>
            </w:pPr>
            <w:r w:rsidRPr="007C08F5">
              <w:rPr>
                <w:rFonts w:ascii="Times New Roman" w:hAnsi="Times New Roman" w:cs="Times New Roman"/>
                <w:lang w:val="en-GB"/>
              </w:rPr>
              <w:t>Cost</w:t>
            </w:r>
          </w:p>
        </w:tc>
        <w:tc>
          <w:tcPr>
            <w:tcW w:w="1080" w:type="dxa"/>
          </w:tcPr>
          <w:p w14:paraId="7C68F8FC" w14:textId="44E83575" w:rsidR="00451C76" w:rsidRPr="007C08F5" w:rsidRDefault="00451C76" w:rsidP="00451C76">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22</w:t>
            </w:r>
            <w:r w:rsidRPr="007C08F5">
              <w:rPr>
                <w:rFonts w:ascii="Times New Roman" w:hAnsi="Times New Roman" w:cs="Times New Roman"/>
                <w:sz w:val="20"/>
                <w:szCs w:val="20"/>
              </w:rPr>
              <w:t>,</w:t>
            </w:r>
            <w:r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6224C69E" w14:textId="77777777" w:rsidR="00451C76" w:rsidRPr="007C08F5" w:rsidRDefault="00451C76" w:rsidP="00451C76">
            <w:pPr>
              <w:ind w:left="-139" w:right="99"/>
              <w:jc w:val="right"/>
              <w:rPr>
                <w:rFonts w:ascii="Times New Roman" w:hAnsi="Times New Roman" w:cs="Times New Roman"/>
                <w:sz w:val="20"/>
                <w:szCs w:val="20"/>
              </w:rPr>
            </w:pPr>
          </w:p>
        </w:tc>
        <w:tc>
          <w:tcPr>
            <w:tcW w:w="1334" w:type="dxa"/>
          </w:tcPr>
          <w:p w14:paraId="37E48AF8" w14:textId="52C1D5E7" w:rsidR="00451C76" w:rsidRPr="007C08F5" w:rsidRDefault="00451C76" w:rsidP="00451C7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85</w:t>
            </w:r>
            <w:r w:rsidRPr="007C08F5">
              <w:rPr>
                <w:rFonts w:ascii="Times New Roman" w:hAnsi="Times New Roman" w:cs="Times New Roman"/>
                <w:sz w:val="20"/>
                <w:szCs w:val="20"/>
              </w:rPr>
              <w:t>,</w:t>
            </w:r>
            <w:r w:rsidRPr="00AA5CF4">
              <w:rPr>
                <w:rFonts w:ascii="Times New Roman" w:hAnsi="Times New Roman" w:cs="Angsana New"/>
                <w:sz w:val="20"/>
                <w:szCs w:val="20"/>
              </w:rPr>
              <w:t>316</w:t>
            </w:r>
            <w:r w:rsidRPr="007C08F5">
              <w:rPr>
                <w:rFonts w:ascii="Times New Roman" w:hAnsi="Times New Roman" w:cs="Times New Roman"/>
                <w:sz w:val="20"/>
                <w:szCs w:val="20"/>
              </w:rPr>
              <w:t xml:space="preserve"> </w:t>
            </w:r>
          </w:p>
        </w:tc>
        <w:tc>
          <w:tcPr>
            <w:tcW w:w="103" w:type="dxa"/>
          </w:tcPr>
          <w:p w14:paraId="55B41154" w14:textId="77777777" w:rsidR="00451C76" w:rsidRPr="007C08F5" w:rsidRDefault="00451C76" w:rsidP="00451C76">
            <w:pPr>
              <w:ind w:left="-139" w:right="157"/>
              <w:jc w:val="right"/>
              <w:rPr>
                <w:rFonts w:ascii="Times New Roman" w:hAnsi="Times New Roman" w:cs="Times New Roman"/>
                <w:sz w:val="20"/>
                <w:szCs w:val="20"/>
              </w:rPr>
            </w:pPr>
          </w:p>
        </w:tc>
        <w:tc>
          <w:tcPr>
            <w:tcW w:w="1358" w:type="dxa"/>
          </w:tcPr>
          <w:p w14:paraId="7809970F" w14:textId="68F1B4E3" w:rsidR="00451C76" w:rsidRPr="007C08F5" w:rsidRDefault="00451C76" w:rsidP="00451C76">
            <w:pPr>
              <w:tabs>
                <w:tab w:val="decimal" w:pos="12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113</w:t>
            </w:r>
            <w:r w:rsidRPr="007C08F5">
              <w:rPr>
                <w:rFonts w:ascii="Times New Roman" w:hAnsi="Times New Roman" w:cs="Times New Roman"/>
                <w:sz w:val="20"/>
                <w:szCs w:val="20"/>
              </w:rPr>
              <w:t>,</w:t>
            </w:r>
            <w:r w:rsidRPr="00AA5CF4">
              <w:rPr>
                <w:rFonts w:ascii="Times New Roman" w:hAnsi="Times New Roman" w:cs="Angsana New"/>
                <w:sz w:val="20"/>
                <w:szCs w:val="20"/>
              </w:rPr>
              <w:t>552</w:t>
            </w:r>
            <w:r w:rsidRPr="007C08F5">
              <w:rPr>
                <w:rFonts w:ascii="Times New Roman" w:hAnsi="Times New Roman" w:cs="Times New Roman"/>
                <w:sz w:val="20"/>
                <w:szCs w:val="20"/>
              </w:rPr>
              <w:t xml:space="preserve"> </w:t>
            </w:r>
          </w:p>
        </w:tc>
        <w:tc>
          <w:tcPr>
            <w:tcW w:w="95" w:type="dxa"/>
          </w:tcPr>
          <w:p w14:paraId="22F50899" w14:textId="77777777" w:rsidR="00451C76" w:rsidRPr="007C08F5" w:rsidRDefault="00451C76" w:rsidP="00451C76">
            <w:pPr>
              <w:ind w:left="-139" w:right="157"/>
              <w:jc w:val="right"/>
              <w:rPr>
                <w:rFonts w:ascii="Times New Roman" w:hAnsi="Times New Roman" w:cs="Times New Roman"/>
                <w:sz w:val="20"/>
                <w:szCs w:val="20"/>
              </w:rPr>
            </w:pPr>
          </w:p>
        </w:tc>
        <w:tc>
          <w:tcPr>
            <w:tcW w:w="1170" w:type="dxa"/>
          </w:tcPr>
          <w:p w14:paraId="2D5789A9" w14:textId="4252732D" w:rsidR="00451C76" w:rsidRPr="007C08F5" w:rsidRDefault="00451C76" w:rsidP="00451C76">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Pr>
                <w:rFonts w:ascii="Times New Roman" w:hAnsi="Times New Roman" w:cs="Angsana New"/>
                <w:sz w:val="20"/>
                <w:szCs w:val="20"/>
              </w:rPr>
              <w:t>6,944</w:t>
            </w:r>
            <w:r w:rsidRPr="007C08F5">
              <w:rPr>
                <w:rFonts w:ascii="Times New Roman" w:hAnsi="Times New Roman" w:cs="Times New Roman"/>
                <w:sz w:val="20"/>
                <w:szCs w:val="20"/>
              </w:rPr>
              <w:t xml:space="preserve"> </w:t>
            </w:r>
          </w:p>
        </w:tc>
        <w:tc>
          <w:tcPr>
            <w:tcW w:w="76" w:type="dxa"/>
          </w:tcPr>
          <w:p w14:paraId="1248D517" w14:textId="77777777" w:rsidR="00451C76" w:rsidRPr="007C08F5" w:rsidRDefault="00451C76" w:rsidP="00451C76">
            <w:pPr>
              <w:ind w:left="-139" w:right="157"/>
              <w:jc w:val="right"/>
              <w:rPr>
                <w:rFonts w:ascii="Times New Roman" w:hAnsi="Times New Roman" w:cs="Times New Roman"/>
                <w:sz w:val="20"/>
                <w:szCs w:val="20"/>
              </w:rPr>
            </w:pPr>
          </w:p>
        </w:tc>
        <w:tc>
          <w:tcPr>
            <w:tcW w:w="1094" w:type="dxa"/>
          </w:tcPr>
          <w:p w14:paraId="0F238BC8" w14:textId="2B0DDBCD" w:rsidR="00451C76" w:rsidRPr="007C08F5" w:rsidRDefault="00451C76" w:rsidP="00451C76">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sidRPr="007C08F5">
              <w:rPr>
                <w:rFonts w:ascii="Times New Roman" w:hAnsi="Times New Roman" w:cs="Times New Roman"/>
                <w:sz w:val="20"/>
                <w:szCs w:val="20"/>
              </w:rPr>
              <w:t>,</w:t>
            </w:r>
            <w:r w:rsidRPr="00AA5CF4">
              <w:rPr>
                <w:rFonts w:ascii="Times New Roman" w:hAnsi="Times New Roman" w:cs="Angsana New"/>
                <w:sz w:val="20"/>
                <w:szCs w:val="20"/>
              </w:rPr>
              <w:t>924</w:t>
            </w:r>
            <w:r w:rsidRPr="007C08F5">
              <w:rPr>
                <w:rFonts w:ascii="Times New Roman" w:hAnsi="Times New Roman" w:cs="Times New Roman"/>
                <w:sz w:val="20"/>
                <w:szCs w:val="20"/>
              </w:rPr>
              <w:t xml:space="preserve"> </w:t>
            </w:r>
          </w:p>
        </w:tc>
        <w:tc>
          <w:tcPr>
            <w:tcW w:w="70" w:type="dxa"/>
          </w:tcPr>
          <w:p w14:paraId="61B62283" w14:textId="77777777" w:rsidR="00451C76" w:rsidRPr="007C08F5" w:rsidRDefault="00451C76" w:rsidP="00451C76">
            <w:pPr>
              <w:ind w:left="-139" w:right="157"/>
              <w:jc w:val="right"/>
              <w:rPr>
                <w:rFonts w:ascii="Times New Roman" w:hAnsi="Times New Roman" w:cs="Times New Roman"/>
                <w:sz w:val="20"/>
                <w:szCs w:val="20"/>
              </w:rPr>
            </w:pPr>
          </w:p>
        </w:tc>
        <w:tc>
          <w:tcPr>
            <w:tcW w:w="1046" w:type="dxa"/>
          </w:tcPr>
          <w:p w14:paraId="2356F7E6" w14:textId="58C45CCF" w:rsidR="00451C76" w:rsidRPr="007C08F5" w:rsidRDefault="00451C76" w:rsidP="00451C76">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510</w:t>
            </w:r>
            <w:r w:rsidRPr="007C08F5">
              <w:rPr>
                <w:rFonts w:ascii="Times New Roman" w:hAnsi="Times New Roman" w:cs="Times New Roman"/>
                <w:sz w:val="20"/>
                <w:szCs w:val="20"/>
              </w:rPr>
              <w:t>,</w:t>
            </w:r>
            <w:r w:rsidRPr="00AA5CF4">
              <w:rPr>
                <w:rFonts w:ascii="Times New Roman" w:hAnsi="Times New Roman" w:cs="Angsana New"/>
                <w:sz w:val="20"/>
                <w:szCs w:val="20"/>
              </w:rPr>
              <w:t>748</w:t>
            </w:r>
            <w:r w:rsidRPr="007C08F5">
              <w:rPr>
                <w:rFonts w:ascii="Times New Roman" w:hAnsi="Times New Roman" w:cs="Times New Roman"/>
                <w:sz w:val="20"/>
                <w:szCs w:val="20"/>
              </w:rPr>
              <w:t xml:space="preserve"> </w:t>
            </w:r>
          </w:p>
        </w:tc>
        <w:tc>
          <w:tcPr>
            <w:tcW w:w="78" w:type="dxa"/>
          </w:tcPr>
          <w:p w14:paraId="5A70F324" w14:textId="77777777" w:rsidR="00451C76" w:rsidRPr="007C08F5" w:rsidRDefault="00451C76" w:rsidP="00451C76">
            <w:pPr>
              <w:ind w:left="-139" w:right="157"/>
              <w:jc w:val="right"/>
              <w:rPr>
                <w:rFonts w:ascii="Times New Roman" w:hAnsi="Times New Roman" w:cs="Times New Roman"/>
                <w:sz w:val="20"/>
                <w:szCs w:val="20"/>
              </w:rPr>
            </w:pPr>
          </w:p>
        </w:tc>
        <w:tc>
          <w:tcPr>
            <w:tcW w:w="1236" w:type="dxa"/>
          </w:tcPr>
          <w:p w14:paraId="3A2C9BF2" w14:textId="6465882C" w:rsidR="00451C76" w:rsidRPr="007C08F5" w:rsidRDefault="00451C76" w:rsidP="00451C76">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w:t>
            </w:r>
            <w:r w:rsidRPr="007C08F5">
              <w:rPr>
                <w:rFonts w:ascii="Times New Roman" w:hAnsi="Times New Roman" w:cs="Times New Roman"/>
                <w:sz w:val="20"/>
                <w:szCs w:val="20"/>
              </w:rPr>
              <w:t>,</w:t>
            </w:r>
            <w:r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83" w:type="dxa"/>
          </w:tcPr>
          <w:p w14:paraId="5C677405" w14:textId="77777777" w:rsidR="00451C76" w:rsidRPr="007C08F5" w:rsidRDefault="00451C76" w:rsidP="00451C76">
            <w:pPr>
              <w:ind w:left="-139" w:right="157"/>
              <w:jc w:val="right"/>
              <w:rPr>
                <w:rFonts w:ascii="Times New Roman" w:hAnsi="Times New Roman" w:cs="Times New Roman"/>
                <w:sz w:val="20"/>
                <w:szCs w:val="20"/>
              </w:rPr>
            </w:pPr>
          </w:p>
        </w:tc>
        <w:tc>
          <w:tcPr>
            <w:tcW w:w="1350" w:type="dxa"/>
          </w:tcPr>
          <w:p w14:paraId="07DACD3F" w14:textId="4B6A0DB8" w:rsidR="00451C76" w:rsidRPr="007C08F5" w:rsidRDefault="00451C76" w:rsidP="00451C76">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3</w:t>
            </w:r>
            <w:r w:rsidRPr="007C08F5">
              <w:rPr>
                <w:rFonts w:ascii="Times New Roman" w:hAnsi="Times New Roman" w:cs="Times New Roman"/>
                <w:sz w:val="20"/>
                <w:szCs w:val="20"/>
              </w:rPr>
              <w:t>,</w:t>
            </w:r>
            <w:r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61" w:type="dxa"/>
          </w:tcPr>
          <w:p w14:paraId="70008CCD" w14:textId="77777777" w:rsidR="00451C76" w:rsidRPr="007C08F5" w:rsidRDefault="00451C76" w:rsidP="00451C76">
            <w:pPr>
              <w:ind w:left="-139" w:right="157"/>
              <w:jc w:val="right"/>
              <w:rPr>
                <w:rFonts w:ascii="Times New Roman" w:hAnsi="Times New Roman" w:cs="Times New Roman"/>
                <w:sz w:val="20"/>
                <w:szCs w:val="20"/>
              </w:rPr>
            </w:pPr>
          </w:p>
        </w:tc>
        <w:tc>
          <w:tcPr>
            <w:tcW w:w="1206" w:type="dxa"/>
          </w:tcPr>
          <w:p w14:paraId="60268709" w14:textId="02794EF1" w:rsidR="00451C76" w:rsidRPr="007C08F5" w:rsidRDefault="00451C76" w:rsidP="00451C7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w:t>
            </w:r>
            <w:r>
              <w:rPr>
                <w:rFonts w:ascii="Times New Roman" w:hAnsi="Times New Roman" w:cs="Angsana New"/>
                <w:sz w:val="20"/>
                <w:szCs w:val="20"/>
              </w:rPr>
              <w:t>11</w:t>
            </w:r>
            <w:r w:rsidRPr="007C08F5">
              <w:rPr>
                <w:rFonts w:ascii="Times New Roman" w:hAnsi="Times New Roman" w:cs="Times New Roman"/>
                <w:sz w:val="20"/>
                <w:szCs w:val="20"/>
              </w:rPr>
              <w:t>,</w:t>
            </w:r>
            <w:r>
              <w:rPr>
                <w:rFonts w:ascii="Times New Roman" w:hAnsi="Times New Roman" w:cs="Angsana New"/>
                <w:sz w:val="20"/>
                <w:szCs w:val="20"/>
              </w:rPr>
              <w:t>705</w:t>
            </w:r>
            <w:r w:rsidRPr="007C08F5">
              <w:rPr>
                <w:rFonts w:ascii="Times New Roman" w:hAnsi="Times New Roman" w:cs="Times New Roman"/>
                <w:sz w:val="20"/>
                <w:szCs w:val="20"/>
              </w:rPr>
              <w:t xml:space="preserve"> </w:t>
            </w:r>
          </w:p>
        </w:tc>
        <w:tc>
          <w:tcPr>
            <w:tcW w:w="99" w:type="dxa"/>
          </w:tcPr>
          <w:p w14:paraId="41175A22" w14:textId="77777777" w:rsidR="00451C76" w:rsidRPr="007C08F5" w:rsidRDefault="00451C76" w:rsidP="00451C76">
            <w:pPr>
              <w:ind w:left="-139" w:right="157"/>
              <w:jc w:val="right"/>
              <w:rPr>
                <w:rFonts w:ascii="Times New Roman" w:hAnsi="Times New Roman" w:cs="Times New Roman"/>
                <w:sz w:val="20"/>
                <w:szCs w:val="20"/>
              </w:rPr>
            </w:pPr>
          </w:p>
        </w:tc>
        <w:tc>
          <w:tcPr>
            <w:tcW w:w="1218" w:type="dxa"/>
            <w:gridSpan w:val="2"/>
          </w:tcPr>
          <w:p w14:paraId="37E9997A" w14:textId="488A74DB" w:rsidR="00451C76" w:rsidRPr="007C08F5" w:rsidRDefault="00451C76" w:rsidP="00451C7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1</w:t>
            </w:r>
            <w:r>
              <w:rPr>
                <w:rFonts w:ascii="Times New Roman" w:hAnsi="Times New Roman" w:cs="Angsana New"/>
                <w:sz w:val="20"/>
                <w:szCs w:val="20"/>
              </w:rPr>
              <w:t>40</w:t>
            </w:r>
            <w:r w:rsidRPr="007C08F5">
              <w:rPr>
                <w:rFonts w:ascii="Times New Roman" w:hAnsi="Times New Roman" w:cs="Times New Roman"/>
                <w:sz w:val="20"/>
                <w:szCs w:val="20"/>
              </w:rPr>
              <w:t>,</w:t>
            </w:r>
            <w:r>
              <w:rPr>
                <w:rFonts w:ascii="Times New Roman" w:hAnsi="Times New Roman" w:cs="Angsana New"/>
                <w:sz w:val="20"/>
                <w:szCs w:val="20"/>
              </w:rPr>
              <w:t>343</w:t>
            </w:r>
            <w:r w:rsidRPr="007C08F5">
              <w:rPr>
                <w:rFonts w:ascii="Times New Roman" w:hAnsi="Times New Roman" w:cs="Times New Roman"/>
                <w:sz w:val="20"/>
                <w:szCs w:val="20"/>
              </w:rPr>
              <w:t xml:space="preserve"> </w:t>
            </w:r>
          </w:p>
        </w:tc>
      </w:tr>
      <w:tr w:rsidR="00451C76" w:rsidRPr="007C08F5" w14:paraId="6AD43A00" w14:textId="77777777" w:rsidTr="008D158A">
        <w:trPr>
          <w:trHeight w:val="144"/>
        </w:trPr>
        <w:tc>
          <w:tcPr>
            <w:tcW w:w="2590" w:type="dxa"/>
            <w:vAlign w:val="bottom"/>
            <w:hideMark/>
          </w:tcPr>
          <w:p w14:paraId="16B87DFC" w14:textId="77777777" w:rsidR="00451C76" w:rsidRPr="007C08F5" w:rsidRDefault="00451C76" w:rsidP="00451C76">
            <w:pPr>
              <w:ind w:right="-93"/>
              <w:rPr>
                <w:rFonts w:ascii="Times New Roman" w:hAnsi="Times New Roman" w:cs="Times New Roman"/>
                <w:sz w:val="20"/>
                <w:szCs w:val="20"/>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tcPr>
          <w:p w14:paraId="3EC5EB90" w14:textId="71DDC579" w:rsidR="00451C76" w:rsidRPr="007C08F5" w:rsidRDefault="00451C76" w:rsidP="00451C76">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49EAC3EF" w14:textId="77777777" w:rsidR="00451C76" w:rsidRPr="007C08F5" w:rsidRDefault="00451C76" w:rsidP="00451C76">
            <w:pPr>
              <w:ind w:left="-139" w:right="99"/>
              <w:jc w:val="right"/>
              <w:rPr>
                <w:rFonts w:ascii="Times New Roman" w:hAnsi="Times New Roman" w:cs="Times New Roman"/>
                <w:sz w:val="20"/>
                <w:szCs w:val="20"/>
              </w:rPr>
            </w:pPr>
          </w:p>
        </w:tc>
        <w:tc>
          <w:tcPr>
            <w:tcW w:w="1334" w:type="dxa"/>
            <w:tcBorders>
              <w:bottom w:val="single" w:sz="4" w:space="0" w:color="auto"/>
            </w:tcBorders>
          </w:tcPr>
          <w:p w14:paraId="4E6B92BF" w14:textId="1E7FFFBA" w:rsidR="00451C76" w:rsidRPr="007C08F5" w:rsidRDefault="00451C76" w:rsidP="00451C76">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sidRPr="007C08F5">
              <w:rPr>
                <w:rFonts w:ascii="Times New Roman" w:hAnsi="Times New Roman" w:cs="Times New Roman"/>
                <w:sz w:val="20"/>
                <w:szCs w:val="20"/>
              </w:rPr>
              <w:t>,</w:t>
            </w:r>
            <w:r w:rsidRPr="00AA5CF4">
              <w:rPr>
                <w:rFonts w:ascii="Times New Roman" w:hAnsi="Times New Roman" w:cs="Angsana New"/>
                <w:sz w:val="20"/>
                <w:szCs w:val="20"/>
              </w:rPr>
              <w:t>860</w:t>
            </w:r>
            <w:r w:rsidRPr="007C08F5">
              <w:rPr>
                <w:rFonts w:ascii="Times New Roman" w:hAnsi="Times New Roman" w:cs="Times New Roman"/>
                <w:sz w:val="20"/>
                <w:szCs w:val="20"/>
              </w:rPr>
              <w:t>)</w:t>
            </w:r>
          </w:p>
        </w:tc>
        <w:tc>
          <w:tcPr>
            <w:tcW w:w="103" w:type="dxa"/>
          </w:tcPr>
          <w:p w14:paraId="0FE98AF2" w14:textId="77777777" w:rsidR="00451C76" w:rsidRPr="007C08F5" w:rsidRDefault="00451C76" w:rsidP="00451C76">
            <w:pPr>
              <w:ind w:left="-139" w:right="99"/>
              <w:jc w:val="right"/>
              <w:rPr>
                <w:rFonts w:ascii="Times New Roman" w:hAnsi="Times New Roman" w:cs="Times New Roman"/>
                <w:sz w:val="20"/>
                <w:szCs w:val="20"/>
              </w:rPr>
            </w:pPr>
          </w:p>
        </w:tc>
        <w:tc>
          <w:tcPr>
            <w:tcW w:w="1358" w:type="dxa"/>
            <w:tcBorders>
              <w:bottom w:val="single" w:sz="4" w:space="0" w:color="auto"/>
            </w:tcBorders>
          </w:tcPr>
          <w:p w14:paraId="0D842C6D" w14:textId="338D55A3" w:rsidR="00451C76" w:rsidRPr="007C08F5" w:rsidRDefault="00451C76" w:rsidP="00451C76">
            <w:pPr>
              <w:tabs>
                <w:tab w:val="decimal" w:pos="12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89</w:t>
            </w:r>
            <w:r w:rsidRPr="007C08F5">
              <w:rPr>
                <w:rFonts w:ascii="Times New Roman" w:hAnsi="Times New Roman" w:cs="Times New Roman"/>
                <w:sz w:val="20"/>
                <w:szCs w:val="20"/>
              </w:rPr>
              <w:t>,</w:t>
            </w:r>
            <w:r w:rsidRPr="00AA5CF4">
              <w:rPr>
                <w:rFonts w:ascii="Times New Roman" w:hAnsi="Times New Roman" w:cs="Angsana New"/>
                <w:sz w:val="20"/>
                <w:szCs w:val="20"/>
              </w:rPr>
              <w:t>775</w:t>
            </w:r>
            <w:r w:rsidRPr="007C08F5">
              <w:rPr>
                <w:rFonts w:ascii="Times New Roman" w:hAnsi="Times New Roman" w:cs="Times New Roman"/>
                <w:sz w:val="20"/>
                <w:szCs w:val="20"/>
              </w:rPr>
              <w:t>)</w:t>
            </w:r>
          </w:p>
        </w:tc>
        <w:tc>
          <w:tcPr>
            <w:tcW w:w="95" w:type="dxa"/>
          </w:tcPr>
          <w:p w14:paraId="22A90227" w14:textId="77777777" w:rsidR="00451C76" w:rsidRPr="007C08F5" w:rsidRDefault="00451C76" w:rsidP="00451C76">
            <w:pPr>
              <w:ind w:left="-139" w:right="99"/>
              <w:jc w:val="right"/>
              <w:rPr>
                <w:rFonts w:ascii="Times New Roman" w:hAnsi="Times New Roman" w:cs="Times New Roman"/>
                <w:sz w:val="20"/>
                <w:szCs w:val="20"/>
              </w:rPr>
            </w:pPr>
          </w:p>
        </w:tc>
        <w:tc>
          <w:tcPr>
            <w:tcW w:w="1170" w:type="dxa"/>
            <w:tcBorders>
              <w:bottom w:val="single" w:sz="4" w:space="0" w:color="auto"/>
            </w:tcBorders>
          </w:tcPr>
          <w:p w14:paraId="48C4609E" w14:textId="159CA62F" w:rsidR="00451C76" w:rsidRPr="007C08F5" w:rsidRDefault="00451C76" w:rsidP="00451C76">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Pr>
                <w:rFonts w:ascii="Times New Roman" w:hAnsi="Times New Roman" w:cs="Angsana New"/>
                <w:sz w:val="20"/>
                <w:szCs w:val="20"/>
              </w:rPr>
              <w:t>60,973</w:t>
            </w:r>
            <w:r w:rsidRPr="007C08F5">
              <w:rPr>
                <w:rFonts w:ascii="Times New Roman" w:hAnsi="Times New Roman" w:cs="Times New Roman"/>
                <w:sz w:val="20"/>
                <w:szCs w:val="20"/>
              </w:rPr>
              <w:t>)</w:t>
            </w:r>
          </w:p>
        </w:tc>
        <w:tc>
          <w:tcPr>
            <w:tcW w:w="76" w:type="dxa"/>
          </w:tcPr>
          <w:p w14:paraId="30BB6E0F" w14:textId="77777777" w:rsidR="00451C76" w:rsidRPr="007C08F5" w:rsidRDefault="00451C76" w:rsidP="00451C76">
            <w:pPr>
              <w:ind w:left="-139" w:right="99"/>
              <w:jc w:val="right"/>
              <w:rPr>
                <w:rFonts w:ascii="Times New Roman" w:hAnsi="Times New Roman" w:cs="Times New Roman"/>
                <w:sz w:val="20"/>
                <w:szCs w:val="20"/>
              </w:rPr>
            </w:pPr>
          </w:p>
        </w:tc>
        <w:tc>
          <w:tcPr>
            <w:tcW w:w="1094" w:type="dxa"/>
            <w:tcBorders>
              <w:bottom w:val="single" w:sz="4" w:space="0" w:color="auto"/>
            </w:tcBorders>
          </w:tcPr>
          <w:p w14:paraId="2179F511" w14:textId="3BBA1FD2" w:rsidR="00451C76" w:rsidRPr="007C08F5" w:rsidRDefault="00451C76" w:rsidP="00451C76">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4</w:t>
            </w:r>
            <w:r w:rsidRPr="007C08F5">
              <w:rPr>
                <w:rFonts w:ascii="Times New Roman" w:hAnsi="Times New Roman" w:cs="Times New Roman"/>
                <w:sz w:val="20"/>
                <w:szCs w:val="20"/>
              </w:rPr>
              <w:t>,</w:t>
            </w:r>
            <w:r w:rsidRPr="00AA5CF4">
              <w:rPr>
                <w:rFonts w:ascii="Times New Roman" w:hAnsi="Times New Roman" w:cs="Angsana New"/>
                <w:sz w:val="20"/>
                <w:szCs w:val="20"/>
              </w:rPr>
              <w:t>895</w:t>
            </w:r>
            <w:r w:rsidRPr="007C08F5">
              <w:rPr>
                <w:rFonts w:ascii="Times New Roman" w:hAnsi="Times New Roman" w:cs="Times New Roman"/>
                <w:sz w:val="20"/>
                <w:szCs w:val="20"/>
              </w:rPr>
              <w:t>)</w:t>
            </w:r>
          </w:p>
        </w:tc>
        <w:tc>
          <w:tcPr>
            <w:tcW w:w="70" w:type="dxa"/>
          </w:tcPr>
          <w:p w14:paraId="5EBB48D1" w14:textId="77777777" w:rsidR="00451C76" w:rsidRPr="007C08F5" w:rsidRDefault="00451C76" w:rsidP="00451C76">
            <w:pPr>
              <w:ind w:left="-139" w:right="99"/>
              <w:jc w:val="right"/>
              <w:rPr>
                <w:rFonts w:ascii="Times New Roman" w:hAnsi="Times New Roman" w:cs="Times New Roman"/>
                <w:sz w:val="20"/>
                <w:szCs w:val="20"/>
              </w:rPr>
            </w:pPr>
          </w:p>
        </w:tc>
        <w:tc>
          <w:tcPr>
            <w:tcW w:w="1046" w:type="dxa"/>
            <w:tcBorders>
              <w:bottom w:val="single" w:sz="4" w:space="0" w:color="auto"/>
            </w:tcBorders>
          </w:tcPr>
          <w:p w14:paraId="51E56A3E" w14:textId="5FE5A1E3" w:rsidR="00451C76" w:rsidRPr="007C08F5" w:rsidRDefault="00451C76" w:rsidP="00451C76">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350</w:t>
            </w:r>
            <w:r w:rsidRPr="007C08F5">
              <w:rPr>
                <w:rFonts w:ascii="Times New Roman" w:hAnsi="Times New Roman" w:cs="Times New Roman"/>
                <w:sz w:val="20"/>
                <w:szCs w:val="20"/>
              </w:rPr>
              <w:t>,</w:t>
            </w:r>
            <w:r w:rsidRPr="00AA5CF4">
              <w:rPr>
                <w:rFonts w:ascii="Times New Roman" w:hAnsi="Times New Roman" w:cs="Angsana New"/>
                <w:sz w:val="20"/>
                <w:szCs w:val="20"/>
              </w:rPr>
              <w:t>166</w:t>
            </w:r>
            <w:r w:rsidRPr="007C08F5">
              <w:rPr>
                <w:rFonts w:ascii="Times New Roman" w:hAnsi="Times New Roman" w:cs="Times New Roman"/>
                <w:sz w:val="20"/>
                <w:szCs w:val="20"/>
              </w:rPr>
              <w:t>)</w:t>
            </w:r>
          </w:p>
        </w:tc>
        <w:tc>
          <w:tcPr>
            <w:tcW w:w="78" w:type="dxa"/>
          </w:tcPr>
          <w:p w14:paraId="6929B113" w14:textId="77777777" w:rsidR="00451C76" w:rsidRPr="007C08F5" w:rsidRDefault="00451C76" w:rsidP="00451C76">
            <w:pPr>
              <w:ind w:left="-139" w:right="99"/>
              <w:jc w:val="right"/>
              <w:rPr>
                <w:rFonts w:ascii="Times New Roman" w:hAnsi="Times New Roman" w:cs="Times New Roman"/>
                <w:sz w:val="20"/>
                <w:szCs w:val="20"/>
              </w:rPr>
            </w:pPr>
          </w:p>
        </w:tc>
        <w:tc>
          <w:tcPr>
            <w:tcW w:w="1236" w:type="dxa"/>
            <w:tcBorders>
              <w:bottom w:val="single" w:sz="4" w:space="0" w:color="auto"/>
            </w:tcBorders>
          </w:tcPr>
          <w:p w14:paraId="7F7B1CF6" w14:textId="1DC3F3E3" w:rsidR="00451C76" w:rsidRPr="007C08F5" w:rsidRDefault="00451C76" w:rsidP="00451C76">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3112FB42" w14:textId="77777777" w:rsidR="00451C76" w:rsidRPr="007C08F5" w:rsidRDefault="00451C76" w:rsidP="00451C76">
            <w:pPr>
              <w:ind w:left="-139" w:right="-268"/>
              <w:jc w:val="center"/>
              <w:rPr>
                <w:rFonts w:ascii="Times New Roman" w:hAnsi="Times New Roman" w:cs="Times New Roman"/>
                <w:sz w:val="20"/>
                <w:szCs w:val="20"/>
              </w:rPr>
            </w:pPr>
          </w:p>
        </w:tc>
        <w:tc>
          <w:tcPr>
            <w:tcW w:w="1350" w:type="dxa"/>
            <w:tcBorders>
              <w:bottom w:val="single" w:sz="4" w:space="0" w:color="auto"/>
            </w:tcBorders>
          </w:tcPr>
          <w:p w14:paraId="403DF06A" w14:textId="2DB212A0" w:rsidR="00451C76" w:rsidRPr="007C08F5" w:rsidRDefault="00451C76" w:rsidP="00451C76">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233CD964" w14:textId="77777777" w:rsidR="00451C76" w:rsidRPr="007C08F5" w:rsidRDefault="00451C76" w:rsidP="00451C76">
            <w:pPr>
              <w:ind w:left="-139" w:right="99"/>
              <w:jc w:val="right"/>
              <w:rPr>
                <w:rFonts w:ascii="Times New Roman" w:hAnsi="Times New Roman" w:cs="Times New Roman"/>
                <w:sz w:val="20"/>
                <w:szCs w:val="20"/>
              </w:rPr>
            </w:pPr>
          </w:p>
        </w:tc>
        <w:tc>
          <w:tcPr>
            <w:tcW w:w="1206" w:type="dxa"/>
            <w:tcBorders>
              <w:bottom w:val="single" w:sz="4" w:space="0" w:color="auto"/>
            </w:tcBorders>
          </w:tcPr>
          <w:p w14:paraId="706CA4B8" w14:textId="6EA0D253" w:rsidR="00451C76" w:rsidRPr="007C08F5" w:rsidRDefault="00451C76" w:rsidP="00451C7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w:t>
            </w:r>
            <w:r>
              <w:rPr>
                <w:rFonts w:ascii="Times New Roman" w:hAnsi="Times New Roman" w:cs="Angsana New"/>
                <w:sz w:val="20"/>
                <w:szCs w:val="20"/>
              </w:rPr>
              <w:t>12</w:t>
            </w:r>
            <w:r w:rsidRPr="007C08F5">
              <w:rPr>
                <w:rFonts w:ascii="Times New Roman" w:hAnsi="Times New Roman" w:cs="Times New Roman"/>
                <w:sz w:val="20"/>
                <w:szCs w:val="20"/>
              </w:rPr>
              <w:t>,</w:t>
            </w:r>
            <w:r>
              <w:rPr>
                <w:rFonts w:ascii="Times New Roman" w:hAnsi="Times New Roman" w:cs="Angsana New"/>
                <w:sz w:val="20"/>
                <w:szCs w:val="20"/>
              </w:rPr>
              <w:t>669</w:t>
            </w:r>
            <w:r w:rsidRPr="007C08F5">
              <w:rPr>
                <w:rFonts w:ascii="Times New Roman" w:hAnsi="Times New Roman" w:cs="Times New Roman"/>
                <w:sz w:val="20"/>
                <w:szCs w:val="20"/>
              </w:rPr>
              <w:t>)</w:t>
            </w:r>
          </w:p>
        </w:tc>
        <w:tc>
          <w:tcPr>
            <w:tcW w:w="99" w:type="dxa"/>
          </w:tcPr>
          <w:p w14:paraId="12F82D6B" w14:textId="77777777" w:rsidR="00451C76" w:rsidRPr="007C08F5" w:rsidRDefault="00451C76" w:rsidP="00451C76">
            <w:pPr>
              <w:ind w:left="-139" w:right="99"/>
              <w:jc w:val="right"/>
              <w:rPr>
                <w:rFonts w:ascii="Times New Roman" w:hAnsi="Times New Roman" w:cs="Times New Roman"/>
                <w:sz w:val="20"/>
                <w:szCs w:val="20"/>
              </w:rPr>
            </w:pPr>
          </w:p>
        </w:tc>
        <w:tc>
          <w:tcPr>
            <w:tcW w:w="1218" w:type="dxa"/>
            <w:gridSpan w:val="2"/>
            <w:tcBorders>
              <w:bottom w:val="single" w:sz="4" w:space="0" w:color="auto"/>
            </w:tcBorders>
          </w:tcPr>
          <w:p w14:paraId="55F31E0A" w14:textId="79013E26" w:rsidR="00451C76" w:rsidRPr="007C08F5" w:rsidRDefault="00451C76" w:rsidP="00451C7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Pr>
                <w:rFonts w:ascii="Times New Roman" w:hAnsi="Times New Roman" w:cs="Angsana New"/>
                <w:sz w:val="20"/>
                <w:szCs w:val="20"/>
              </w:rPr>
              <w:t>72</w:t>
            </w:r>
            <w:r w:rsidRPr="007C08F5">
              <w:rPr>
                <w:rFonts w:ascii="Times New Roman" w:hAnsi="Times New Roman" w:cs="Times New Roman"/>
                <w:sz w:val="20"/>
                <w:szCs w:val="20"/>
              </w:rPr>
              <w:t>,</w:t>
            </w:r>
            <w:r>
              <w:rPr>
                <w:rFonts w:ascii="Times New Roman" w:hAnsi="Times New Roman" w:cs="Angsana New"/>
                <w:sz w:val="20"/>
                <w:szCs w:val="20"/>
              </w:rPr>
              <w:t>602</w:t>
            </w:r>
            <w:r w:rsidRPr="007C08F5">
              <w:rPr>
                <w:rFonts w:ascii="Times New Roman" w:hAnsi="Times New Roman" w:cs="Times New Roman"/>
                <w:sz w:val="20"/>
                <w:szCs w:val="20"/>
              </w:rPr>
              <w:t>)</w:t>
            </w:r>
          </w:p>
        </w:tc>
      </w:tr>
      <w:tr w:rsidR="00451C76" w:rsidRPr="007C08F5" w14:paraId="3CE2835E" w14:textId="77777777" w:rsidTr="008D158A">
        <w:trPr>
          <w:trHeight w:val="144"/>
        </w:trPr>
        <w:tc>
          <w:tcPr>
            <w:tcW w:w="2590" w:type="dxa"/>
            <w:vAlign w:val="bottom"/>
            <w:hideMark/>
          </w:tcPr>
          <w:p w14:paraId="6AC20011" w14:textId="77777777" w:rsidR="00451C76" w:rsidRPr="007C08F5" w:rsidRDefault="00451C76" w:rsidP="00451C76">
            <w:pPr>
              <w:pStyle w:val="MacroText"/>
              <w:tabs>
                <w:tab w:val="left" w:pos="360"/>
              </w:tabs>
              <w:jc w:val="left"/>
              <w:rPr>
                <w:rFonts w:ascii="Times New Roman" w:hAnsi="Times New Roman" w:cs="Times New Roman"/>
                <w:lang w:val="en-GB"/>
              </w:rPr>
            </w:pPr>
            <w:r w:rsidRPr="007C08F5">
              <w:rPr>
                <w:rFonts w:ascii="Times New Roman" w:hAnsi="Times New Roman" w:cs="Times New Roman"/>
                <w:lang w:val="en-GB"/>
              </w:rPr>
              <w:t>Net book amount</w:t>
            </w:r>
          </w:p>
        </w:tc>
        <w:tc>
          <w:tcPr>
            <w:tcW w:w="1080" w:type="dxa"/>
            <w:tcBorders>
              <w:top w:val="single" w:sz="4" w:space="0" w:color="auto"/>
              <w:bottom w:val="single" w:sz="4" w:space="0" w:color="auto"/>
            </w:tcBorders>
          </w:tcPr>
          <w:p w14:paraId="2F8985F0" w14:textId="6F3576A3" w:rsidR="00451C76" w:rsidRPr="007C08F5" w:rsidRDefault="00451C76" w:rsidP="00451C76">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22</w:t>
            </w:r>
            <w:r w:rsidRPr="007C08F5">
              <w:rPr>
                <w:rFonts w:ascii="Times New Roman" w:hAnsi="Times New Roman" w:cs="Times New Roman"/>
                <w:sz w:val="20"/>
                <w:szCs w:val="20"/>
              </w:rPr>
              <w:t>,</w:t>
            </w:r>
            <w:r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49E40208" w14:textId="77777777" w:rsidR="00451C76" w:rsidRPr="007C08F5" w:rsidRDefault="00451C76" w:rsidP="00451C76">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tcPr>
          <w:p w14:paraId="4B2ECF70" w14:textId="49EE4D1D" w:rsidR="00451C76" w:rsidRPr="007C08F5" w:rsidRDefault="00451C76" w:rsidP="00451C76">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78</w:t>
            </w:r>
            <w:r w:rsidRPr="007C08F5">
              <w:rPr>
                <w:rFonts w:ascii="Times New Roman" w:hAnsi="Times New Roman" w:cs="Times New Roman"/>
                <w:sz w:val="20"/>
                <w:szCs w:val="20"/>
              </w:rPr>
              <w:t>,</w:t>
            </w:r>
            <w:r w:rsidRPr="00AA5CF4">
              <w:rPr>
                <w:rFonts w:ascii="Times New Roman" w:hAnsi="Times New Roman" w:cs="Angsana New"/>
                <w:sz w:val="20"/>
                <w:szCs w:val="20"/>
              </w:rPr>
              <w:t>456</w:t>
            </w:r>
          </w:p>
        </w:tc>
        <w:tc>
          <w:tcPr>
            <w:tcW w:w="103" w:type="dxa"/>
          </w:tcPr>
          <w:p w14:paraId="5DD8D00E" w14:textId="77777777" w:rsidR="00451C76" w:rsidRPr="007C08F5" w:rsidRDefault="00451C76" w:rsidP="00451C76">
            <w:pPr>
              <w:ind w:left="-139" w:right="157"/>
              <w:jc w:val="right"/>
              <w:rPr>
                <w:rFonts w:ascii="Times New Roman" w:hAnsi="Times New Roman" w:cs="Times New Roman"/>
                <w:sz w:val="20"/>
                <w:szCs w:val="20"/>
              </w:rPr>
            </w:pPr>
          </w:p>
        </w:tc>
        <w:tc>
          <w:tcPr>
            <w:tcW w:w="1358" w:type="dxa"/>
            <w:tcBorders>
              <w:top w:val="single" w:sz="4" w:space="0" w:color="auto"/>
              <w:bottom w:val="single" w:sz="4" w:space="0" w:color="auto"/>
            </w:tcBorders>
          </w:tcPr>
          <w:p w14:paraId="61B29727" w14:textId="345E489D" w:rsidR="00451C76" w:rsidRPr="007C08F5" w:rsidRDefault="00451C76" w:rsidP="00451C76">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23</w:t>
            </w:r>
            <w:r w:rsidRPr="007C08F5">
              <w:rPr>
                <w:rFonts w:ascii="Times New Roman" w:hAnsi="Times New Roman" w:cs="Times New Roman"/>
                <w:sz w:val="20"/>
                <w:szCs w:val="20"/>
              </w:rPr>
              <w:t>,</w:t>
            </w:r>
            <w:r w:rsidRPr="00AA5CF4">
              <w:rPr>
                <w:rFonts w:ascii="Times New Roman" w:hAnsi="Times New Roman" w:cs="Angsana New"/>
                <w:sz w:val="20"/>
                <w:szCs w:val="20"/>
              </w:rPr>
              <w:t>777</w:t>
            </w:r>
          </w:p>
        </w:tc>
        <w:tc>
          <w:tcPr>
            <w:tcW w:w="95" w:type="dxa"/>
          </w:tcPr>
          <w:p w14:paraId="1B5DACDB" w14:textId="77777777" w:rsidR="00451C76" w:rsidRPr="007C08F5" w:rsidRDefault="00451C76" w:rsidP="00451C76">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73BD006F" w14:textId="5BB1A4FE" w:rsidR="00451C76" w:rsidRPr="007C08F5" w:rsidRDefault="00451C76" w:rsidP="00451C76">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w:t>
            </w:r>
            <w:r w:rsidRPr="007C08F5">
              <w:rPr>
                <w:rFonts w:ascii="Times New Roman" w:hAnsi="Times New Roman" w:cs="Times New Roman"/>
                <w:sz w:val="20"/>
                <w:szCs w:val="20"/>
              </w:rPr>
              <w:t>,</w:t>
            </w:r>
            <w:r w:rsidRPr="00AA5CF4">
              <w:rPr>
                <w:rFonts w:ascii="Times New Roman" w:hAnsi="Times New Roman" w:cs="Angsana New"/>
                <w:sz w:val="20"/>
                <w:szCs w:val="20"/>
              </w:rPr>
              <w:t>971</w:t>
            </w:r>
            <w:r w:rsidRPr="007C08F5">
              <w:rPr>
                <w:rFonts w:ascii="Times New Roman" w:hAnsi="Times New Roman" w:cs="Times New Roman"/>
                <w:sz w:val="20"/>
                <w:szCs w:val="20"/>
              </w:rPr>
              <w:t xml:space="preserve"> </w:t>
            </w:r>
          </w:p>
        </w:tc>
        <w:tc>
          <w:tcPr>
            <w:tcW w:w="76" w:type="dxa"/>
          </w:tcPr>
          <w:p w14:paraId="34C688FA" w14:textId="77777777" w:rsidR="00451C76" w:rsidRPr="007C08F5" w:rsidRDefault="00451C76" w:rsidP="00451C76">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tcPr>
          <w:p w14:paraId="3F81B2F7" w14:textId="2F18CC5D" w:rsidR="00451C76" w:rsidRPr="007C08F5" w:rsidRDefault="00451C76" w:rsidP="00451C76">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w:t>
            </w:r>
            <w:r w:rsidRPr="007C08F5">
              <w:rPr>
                <w:rFonts w:ascii="Times New Roman" w:hAnsi="Times New Roman" w:cs="Times New Roman"/>
                <w:sz w:val="20"/>
                <w:szCs w:val="20"/>
              </w:rPr>
              <w:t>,</w:t>
            </w:r>
            <w:r w:rsidRPr="00AA5CF4">
              <w:rPr>
                <w:rFonts w:ascii="Times New Roman" w:hAnsi="Times New Roman" w:cs="Angsana New"/>
                <w:sz w:val="20"/>
                <w:szCs w:val="20"/>
              </w:rPr>
              <w:t>029</w:t>
            </w:r>
            <w:r w:rsidRPr="007C08F5">
              <w:rPr>
                <w:rFonts w:ascii="Times New Roman" w:hAnsi="Times New Roman" w:cs="Times New Roman"/>
                <w:sz w:val="20"/>
                <w:szCs w:val="20"/>
              </w:rPr>
              <w:t xml:space="preserve"> </w:t>
            </w:r>
          </w:p>
        </w:tc>
        <w:tc>
          <w:tcPr>
            <w:tcW w:w="70" w:type="dxa"/>
          </w:tcPr>
          <w:p w14:paraId="6DBB86E5" w14:textId="77777777" w:rsidR="00451C76" w:rsidRPr="007C08F5" w:rsidRDefault="00451C76" w:rsidP="00451C76">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tcPr>
          <w:p w14:paraId="4E32DEE0" w14:textId="6D07448B" w:rsidR="00451C76" w:rsidRPr="007C08F5" w:rsidRDefault="00451C76" w:rsidP="00451C76">
            <w:pPr>
              <w:tabs>
                <w:tab w:val="decimal" w:pos="923"/>
              </w:tabs>
              <w:ind w:left="-139" w:right="-97"/>
              <w:rPr>
                <w:rFonts w:ascii="Times New Roman" w:hAnsi="Times New Roman" w:cs="Times New Roman"/>
                <w:sz w:val="20"/>
                <w:szCs w:val="20"/>
              </w:rPr>
            </w:pPr>
            <w:r w:rsidRPr="00AA5CF4">
              <w:rPr>
                <w:rFonts w:ascii="Times New Roman" w:hAnsi="Times New Roman" w:cs="Angsana New"/>
                <w:sz w:val="20"/>
                <w:szCs w:val="20"/>
              </w:rPr>
              <w:t>160</w:t>
            </w:r>
            <w:r w:rsidRPr="007C08F5">
              <w:rPr>
                <w:rFonts w:ascii="Times New Roman" w:hAnsi="Times New Roman" w:cs="Times New Roman"/>
                <w:sz w:val="20"/>
                <w:szCs w:val="20"/>
              </w:rPr>
              <w:t>,</w:t>
            </w:r>
            <w:r w:rsidRPr="00AA5CF4">
              <w:rPr>
                <w:rFonts w:ascii="Times New Roman" w:hAnsi="Times New Roman" w:cs="Angsana New"/>
                <w:sz w:val="20"/>
                <w:szCs w:val="20"/>
              </w:rPr>
              <w:t>582</w:t>
            </w:r>
          </w:p>
        </w:tc>
        <w:tc>
          <w:tcPr>
            <w:tcW w:w="78" w:type="dxa"/>
          </w:tcPr>
          <w:p w14:paraId="109D0F92" w14:textId="77777777" w:rsidR="00451C76" w:rsidRPr="007C08F5" w:rsidRDefault="00451C76" w:rsidP="00451C76">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tcPr>
          <w:p w14:paraId="746AFF7F" w14:textId="74A63B3D" w:rsidR="00451C76" w:rsidRPr="007C08F5" w:rsidRDefault="00451C76" w:rsidP="00451C76">
            <w:pPr>
              <w:tabs>
                <w:tab w:val="decimal" w:pos="1077"/>
              </w:tabs>
              <w:ind w:left="-139" w:right="-97"/>
              <w:rPr>
                <w:rFonts w:ascii="Times New Roman" w:hAnsi="Times New Roman" w:cs="Times New Roman"/>
                <w:sz w:val="20"/>
                <w:szCs w:val="20"/>
              </w:rPr>
            </w:pPr>
            <w:r w:rsidRPr="00AA5CF4">
              <w:rPr>
                <w:rFonts w:ascii="Times New Roman" w:hAnsi="Times New Roman" w:cs="Angsana New"/>
                <w:sz w:val="20"/>
                <w:szCs w:val="20"/>
              </w:rPr>
              <w:t>2</w:t>
            </w:r>
            <w:r w:rsidRPr="007C08F5">
              <w:rPr>
                <w:rFonts w:ascii="Times New Roman" w:hAnsi="Times New Roman" w:cs="Times New Roman"/>
                <w:sz w:val="20"/>
                <w:szCs w:val="20"/>
              </w:rPr>
              <w:t>,</w:t>
            </w:r>
            <w:r w:rsidRPr="00AA5CF4">
              <w:rPr>
                <w:rFonts w:ascii="Times New Roman" w:hAnsi="Times New Roman" w:cs="Angsana New"/>
                <w:sz w:val="20"/>
                <w:szCs w:val="20"/>
              </w:rPr>
              <w:t>045</w:t>
            </w:r>
          </w:p>
        </w:tc>
        <w:tc>
          <w:tcPr>
            <w:tcW w:w="83" w:type="dxa"/>
          </w:tcPr>
          <w:p w14:paraId="47D89276" w14:textId="77777777" w:rsidR="00451C76" w:rsidRPr="007C08F5" w:rsidRDefault="00451C76" w:rsidP="00451C76">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tcPr>
          <w:p w14:paraId="5A77A54A" w14:textId="2D1A6C13" w:rsidR="00451C76" w:rsidRPr="007C08F5" w:rsidRDefault="00451C76" w:rsidP="00451C76">
            <w:pPr>
              <w:tabs>
                <w:tab w:val="decimal" w:pos="1228"/>
              </w:tabs>
              <w:ind w:left="-139" w:right="-97"/>
              <w:rPr>
                <w:rFonts w:ascii="Times New Roman" w:hAnsi="Times New Roman" w:cs="Times New Roman"/>
                <w:sz w:val="20"/>
                <w:szCs w:val="20"/>
              </w:rPr>
            </w:pPr>
            <w:r w:rsidRPr="00AA5CF4">
              <w:rPr>
                <w:rFonts w:ascii="Times New Roman" w:hAnsi="Times New Roman" w:cs="Angsana New"/>
                <w:sz w:val="20"/>
                <w:szCs w:val="20"/>
              </w:rPr>
              <w:t>3</w:t>
            </w:r>
            <w:r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61" w:type="dxa"/>
          </w:tcPr>
          <w:p w14:paraId="3B0CDB5B" w14:textId="77777777" w:rsidR="00451C76" w:rsidRPr="007C08F5" w:rsidRDefault="00451C76" w:rsidP="00451C76">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tcPr>
          <w:p w14:paraId="7747F2DE" w14:textId="7CD434FD" w:rsidR="00451C76" w:rsidRPr="007C08F5" w:rsidRDefault="00451C76" w:rsidP="00451C7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299</w:t>
            </w:r>
            <w:r w:rsidRPr="007C08F5">
              <w:rPr>
                <w:rFonts w:ascii="Times New Roman" w:hAnsi="Times New Roman" w:cs="Times New Roman"/>
                <w:sz w:val="20"/>
                <w:szCs w:val="20"/>
              </w:rPr>
              <w:t>,</w:t>
            </w:r>
            <w:r w:rsidRPr="00AA5CF4">
              <w:rPr>
                <w:rFonts w:ascii="Times New Roman" w:hAnsi="Times New Roman" w:cs="Angsana New"/>
                <w:sz w:val="20"/>
                <w:szCs w:val="20"/>
              </w:rPr>
              <w:t>036</w:t>
            </w:r>
            <w:r w:rsidRPr="007C08F5">
              <w:rPr>
                <w:rFonts w:ascii="Times New Roman" w:hAnsi="Times New Roman" w:cs="Times New Roman"/>
                <w:sz w:val="20"/>
                <w:szCs w:val="20"/>
              </w:rPr>
              <w:t xml:space="preserve"> </w:t>
            </w:r>
          </w:p>
        </w:tc>
        <w:tc>
          <w:tcPr>
            <w:tcW w:w="99" w:type="dxa"/>
          </w:tcPr>
          <w:p w14:paraId="1E3D336C" w14:textId="77777777" w:rsidR="00451C76" w:rsidRPr="007C08F5" w:rsidRDefault="00451C76" w:rsidP="00451C76">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tcPr>
          <w:p w14:paraId="2CEA8AFB" w14:textId="63E445EB" w:rsidR="00451C76" w:rsidRPr="007C08F5" w:rsidRDefault="00451C76" w:rsidP="00451C76">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67</w:t>
            </w:r>
            <w:r w:rsidRPr="007C08F5">
              <w:rPr>
                <w:rFonts w:ascii="Times New Roman" w:hAnsi="Times New Roman" w:cs="Times New Roman"/>
                <w:sz w:val="20"/>
                <w:szCs w:val="20"/>
              </w:rPr>
              <w:t>,</w:t>
            </w:r>
            <w:r w:rsidRPr="00AA5CF4">
              <w:rPr>
                <w:rFonts w:ascii="Times New Roman" w:hAnsi="Times New Roman" w:cs="Angsana New"/>
                <w:sz w:val="20"/>
                <w:szCs w:val="20"/>
              </w:rPr>
              <w:t>741</w:t>
            </w:r>
            <w:r w:rsidRPr="007C08F5">
              <w:rPr>
                <w:rFonts w:ascii="Times New Roman" w:hAnsi="Times New Roman" w:cs="Times New Roman"/>
                <w:sz w:val="20"/>
                <w:szCs w:val="20"/>
              </w:rPr>
              <w:t xml:space="preserve"> </w:t>
            </w:r>
          </w:p>
        </w:tc>
      </w:tr>
      <w:tr w:rsidR="00864452" w:rsidRPr="007C08F5" w14:paraId="0E1FDFDB" w14:textId="77777777" w:rsidTr="008D158A">
        <w:trPr>
          <w:trHeight w:val="144"/>
        </w:trPr>
        <w:tc>
          <w:tcPr>
            <w:tcW w:w="2590" w:type="dxa"/>
            <w:vAlign w:val="bottom"/>
          </w:tcPr>
          <w:p w14:paraId="58D6923A" w14:textId="77777777" w:rsidR="00864452" w:rsidRPr="007C08F5" w:rsidRDefault="00864452" w:rsidP="008D158A">
            <w:pPr>
              <w:ind w:right="-113"/>
              <w:rPr>
                <w:rFonts w:ascii="Times New Roman" w:hAnsi="Times New Roman" w:cs="Times New Roman"/>
                <w:b/>
                <w:bCs/>
                <w:sz w:val="20"/>
                <w:szCs w:val="20"/>
                <w:lang w:val="en-GB"/>
              </w:rPr>
            </w:pPr>
          </w:p>
        </w:tc>
        <w:tc>
          <w:tcPr>
            <w:tcW w:w="1080" w:type="dxa"/>
            <w:tcBorders>
              <w:top w:val="single" w:sz="4" w:space="0" w:color="auto"/>
            </w:tcBorders>
            <w:vAlign w:val="bottom"/>
          </w:tcPr>
          <w:p w14:paraId="3AB4962F" w14:textId="77777777" w:rsidR="00864452" w:rsidRPr="007C08F5" w:rsidRDefault="00864452" w:rsidP="008D158A">
            <w:pPr>
              <w:tabs>
                <w:tab w:val="decimal" w:pos="943"/>
              </w:tabs>
              <w:ind w:left="-139" w:right="-97"/>
              <w:rPr>
                <w:rFonts w:ascii="Times New Roman" w:hAnsi="Times New Roman" w:cs="Times New Roman"/>
                <w:sz w:val="20"/>
                <w:szCs w:val="20"/>
              </w:rPr>
            </w:pPr>
          </w:p>
        </w:tc>
        <w:tc>
          <w:tcPr>
            <w:tcW w:w="90" w:type="dxa"/>
          </w:tcPr>
          <w:p w14:paraId="3CF25E1E" w14:textId="77777777" w:rsidR="00864452" w:rsidRPr="007C08F5" w:rsidRDefault="00864452" w:rsidP="008D158A">
            <w:pPr>
              <w:ind w:left="-139" w:right="99"/>
              <w:jc w:val="right"/>
              <w:rPr>
                <w:rFonts w:ascii="Times New Roman" w:hAnsi="Times New Roman" w:cs="Times New Roman"/>
                <w:sz w:val="20"/>
                <w:szCs w:val="20"/>
              </w:rPr>
            </w:pPr>
          </w:p>
        </w:tc>
        <w:tc>
          <w:tcPr>
            <w:tcW w:w="1334" w:type="dxa"/>
            <w:tcBorders>
              <w:top w:val="single" w:sz="4" w:space="0" w:color="auto"/>
            </w:tcBorders>
            <w:vAlign w:val="bottom"/>
          </w:tcPr>
          <w:p w14:paraId="391184F5"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Pr>
          <w:p w14:paraId="70267F98" w14:textId="77777777" w:rsidR="00864452" w:rsidRPr="007C08F5" w:rsidRDefault="00864452" w:rsidP="008D158A">
            <w:pPr>
              <w:ind w:left="-139" w:right="99"/>
              <w:jc w:val="right"/>
              <w:rPr>
                <w:rFonts w:ascii="Times New Roman" w:hAnsi="Times New Roman" w:cs="Times New Roman"/>
                <w:sz w:val="20"/>
                <w:szCs w:val="20"/>
              </w:rPr>
            </w:pPr>
          </w:p>
        </w:tc>
        <w:tc>
          <w:tcPr>
            <w:tcW w:w="1358" w:type="dxa"/>
            <w:tcBorders>
              <w:top w:val="single" w:sz="4" w:space="0" w:color="auto"/>
            </w:tcBorders>
            <w:vAlign w:val="bottom"/>
          </w:tcPr>
          <w:p w14:paraId="0FF9ED32"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95" w:type="dxa"/>
          </w:tcPr>
          <w:p w14:paraId="020D5E20" w14:textId="77777777" w:rsidR="00864452" w:rsidRPr="007C08F5" w:rsidRDefault="00864452" w:rsidP="008D158A">
            <w:pPr>
              <w:ind w:left="-139" w:right="99"/>
              <w:jc w:val="right"/>
              <w:rPr>
                <w:rFonts w:ascii="Times New Roman" w:hAnsi="Times New Roman" w:cs="Times New Roman"/>
                <w:sz w:val="20"/>
                <w:szCs w:val="20"/>
              </w:rPr>
            </w:pPr>
          </w:p>
        </w:tc>
        <w:tc>
          <w:tcPr>
            <w:tcW w:w="1170" w:type="dxa"/>
            <w:tcBorders>
              <w:top w:val="single" w:sz="4" w:space="0" w:color="auto"/>
            </w:tcBorders>
            <w:vAlign w:val="bottom"/>
          </w:tcPr>
          <w:p w14:paraId="55E0A5A0"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Pr>
          <w:p w14:paraId="263EC737" w14:textId="77777777" w:rsidR="00864452" w:rsidRPr="007C08F5" w:rsidRDefault="00864452" w:rsidP="008D158A">
            <w:pPr>
              <w:ind w:left="-139" w:right="99"/>
              <w:jc w:val="right"/>
              <w:rPr>
                <w:rFonts w:ascii="Times New Roman" w:hAnsi="Times New Roman" w:cs="Times New Roman"/>
                <w:sz w:val="20"/>
                <w:szCs w:val="20"/>
              </w:rPr>
            </w:pPr>
          </w:p>
        </w:tc>
        <w:tc>
          <w:tcPr>
            <w:tcW w:w="1094" w:type="dxa"/>
            <w:tcBorders>
              <w:top w:val="single" w:sz="4" w:space="0" w:color="auto"/>
            </w:tcBorders>
            <w:vAlign w:val="bottom"/>
          </w:tcPr>
          <w:p w14:paraId="516D5C86"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Pr>
          <w:p w14:paraId="6B836ED2" w14:textId="77777777" w:rsidR="00864452" w:rsidRPr="007C08F5" w:rsidRDefault="00864452" w:rsidP="008D158A">
            <w:pPr>
              <w:ind w:left="-139" w:right="99"/>
              <w:jc w:val="right"/>
              <w:rPr>
                <w:rFonts w:ascii="Times New Roman" w:hAnsi="Times New Roman" w:cs="Times New Roman"/>
                <w:sz w:val="20"/>
                <w:szCs w:val="20"/>
              </w:rPr>
            </w:pPr>
          </w:p>
        </w:tc>
        <w:tc>
          <w:tcPr>
            <w:tcW w:w="1046" w:type="dxa"/>
            <w:tcBorders>
              <w:top w:val="single" w:sz="4" w:space="0" w:color="auto"/>
            </w:tcBorders>
            <w:vAlign w:val="bottom"/>
          </w:tcPr>
          <w:p w14:paraId="2C3F6EF1"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Pr>
          <w:p w14:paraId="188FE8BF" w14:textId="77777777" w:rsidR="00864452" w:rsidRPr="007C08F5" w:rsidRDefault="00864452" w:rsidP="008D158A">
            <w:pPr>
              <w:ind w:left="-139" w:right="99"/>
              <w:jc w:val="right"/>
              <w:rPr>
                <w:rFonts w:ascii="Times New Roman" w:hAnsi="Times New Roman" w:cs="Times New Roman"/>
                <w:sz w:val="20"/>
                <w:szCs w:val="20"/>
              </w:rPr>
            </w:pPr>
          </w:p>
        </w:tc>
        <w:tc>
          <w:tcPr>
            <w:tcW w:w="1236" w:type="dxa"/>
            <w:tcBorders>
              <w:top w:val="single" w:sz="4" w:space="0" w:color="auto"/>
            </w:tcBorders>
            <w:vAlign w:val="bottom"/>
          </w:tcPr>
          <w:p w14:paraId="63E0AF04"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Pr>
          <w:p w14:paraId="3DA71F2B" w14:textId="77777777" w:rsidR="00864452" w:rsidRPr="007C08F5" w:rsidRDefault="00864452" w:rsidP="008D158A">
            <w:pPr>
              <w:ind w:left="-139" w:right="99"/>
              <w:jc w:val="right"/>
              <w:rPr>
                <w:rFonts w:ascii="Times New Roman" w:hAnsi="Times New Roman" w:cs="Times New Roman"/>
                <w:sz w:val="20"/>
                <w:szCs w:val="20"/>
              </w:rPr>
            </w:pPr>
          </w:p>
        </w:tc>
        <w:tc>
          <w:tcPr>
            <w:tcW w:w="1350" w:type="dxa"/>
            <w:tcBorders>
              <w:top w:val="single" w:sz="4" w:space="0" w:color="auto"/>
            </w:tcBorders>
            <w:vAlign w:val="bottom"/>
          </w:tcPr>
          <w:p w14:paraId="4F6391FB" w14:textId="77777777" w:rsidR="00864452" w:rsidRPr="007C08F5" w:rsidRDefault="00864452" w:rsidP="008D158A">
            <w:pPr>
              <w:tabs>
                <w:tab w:val="decimal" w:pos="1228"/>
              </w:tabs>
              <w:ind w:left="-139" w:right="-97"/>
              <w:rPr>
                <w:rFonts w:ascii="Times New Roman" w:hAnsi="Times New Roman" w:cs="Times New Roman"/>
                <w:sz w:val="20"/>
                <w:szCs w:val="20"/>
              </w:rPr>
            </w:pPr>
          </w:p>
        </w:tc>
        <w:tc>
          <w:tcPr>
            <w:tcW w:w="61" w:type="dxa"/>
          </w:tcPr>
          <w:p w14:paraId="39E43076" w14:textId="77777777" w:rsidR="00864452" w:rsidRPr="007C08F5" w:rsidRDefault="00864452" w:rsidP="008D158A">
            <w:pPr>
              <w:ind w:left="-139" w:right="99"/>
              <w:jc w:val="right"/>
              <w:rPr>
                <w:rFonts w:ascii="Times New Roman" w:hAnsi="Times New Roman" w:cs="Times New Roman"/>
                <w:sz w:val="20"/>
                <w:szCs w:val="20"/>
              </w:rPr>
            </w:pPr>
          </w:p>
        </w:tc>
        <w:tc>
          <w:tcPr>
            <w:tcW w:w="1206" w:type="dxa"/>
            <w:tcBorders>
              <w:top w:val="single" w:sz="4" w:space="0" w:color="auto"/>
            </w:tcBorders>
            <w:vAlign w:val="bottom"/>
          </w:tcPr>
          <w:p w14:paraId="0223F663"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Pr>
          <w:p w14:paraId="38AFED70" w14:textId="77777777" w:rsidR="00864452" w:rsidRPr="007C08F5" w:rsidRDefault="00864452" w:rsidP="008D158A">
            <w:pPr>
              <w:ind w:left="-139" w:right="99"/>
              <w:jc w:val="right"/>
              <w:rPr>
                <w:rFonts w:ascii="Times New Roman" w:hAnsi="Times New Roman" w:cs="Times New Roman"/>
                <w:sz w:val="20"/>
                <w:szCs w:val="20"/>
              </w:rPr>
            </w:pPr>
          </w:p>
        </w:tc>
        <w:tc>
          <w:tcPr>
            <w:tcW w:w="1218" w:type="dxa"/>
            <w:gridSpan w:val="2"/>
            <w:tcBorders>
              <w:top w:val="single" w:sz="4" w:space="0" w:color="auto"/>
            </w:tcBorders>
            <w:vAlign w:val="bottom"/>
          </w:tcPr>
          <w:p w14:paraId="5034A161"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864452" w:rsidRPr="007C08F5" w14:paraId="1D70A44E" w14:textId="77777777" w:rsidTr="008D158A">
        <w:trPr>
          <w:trHeight w:val="144"/>
        </w:trPr>
        <w:tc>
          <w:tcPr>
            <w:tcW w:w="2590" w:type="dxa"/>
            <w:vAlign w:val="bottom"/>
          </w:tcPr>
          <w:p w14:paraId="77DB9153" w14:textId="77777777" w:rsidR="00864452" w:rsidRPr="007C08F5" w:rsidRDefault="00864452" w:rsidP="008D158A">
            <w:pPr>
              <w:ind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For the year ended </w:t>
            </w:r>
          </w:p>
        </w:tc>
        <w:tc>
          <w:tcPr>
            <w:tcW w:w="1080" w:type="dxa"/>
            <w:vAlign w:val="bottom"/>
          </w:tcPr>
          <w:p w14:paraId="3D6302E8" w14:textId="77777777" w:rsidR="00864452" w:rsidRPr="007C08F5" w:rsidRDefault="00864452" w:rsidP="008D158A">
            <w:pPr>
              <w:tabs>
                <w:tab w:val="decimal" w:pos="943"/>
              </w:tabs>
              <w:ind w:left="-139" w:right="-97"/>
              <w:rPr>
                <w:rFonts w:ascii="Times New Roman" w:hAnsi="Times New Roman" w:cs="Times New Roman"/>
                <w:sz w:val="20"/>
                <w:szCs w:val="20"/>
              </w:rPr>
            </w:pPr>
          </w:p>
        </w:tc>
        <w:tc>
          <w:tcPr>
            <w:tcW w:w="90" w:type="dxa"/>
          </w:tcPr>
          <w:p w14:paraId="1A734B89" w14:textId="77777777" w:rsidR="00864452" w:rsidRPr="007C08F5" w:rsidRDefault="00864452" w:rsidP="008D158A">
            <w:pPr>
              <w:ind w:left="-139" w:right="99"/>
              <w:jc w:val="right"/>
              <w:rPr>
                <w:rFonts w:ascii="Times New Roman" w:hAnsi="Times New Roman" w:cs="Times New Roman"/>
                <w:sz w:val="20"/>
                <w:szCs w:val="20"/>
              </w:rPr>
            </w:pPr>
          </w:p>
        </w:tc>
        <w:tc>
          <w:tcPr>
            <w:tcW w:w="1334" w:type="dxa"/>
            <w:vAlign w:val="bottom"/>
          </w:tcPr>
          <w:p w14:paraId="542584A9"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Pr>
          <w:p w14:paraId="3E5F2295" w14:textId="77777777" w:rsidR="00864452" w:rsidRPr="007C08F5" w:rsidRDefault="00864452" w:rsidP="008D158A">
            <w:pPr>
              <w:ind w:left="-139" w:right="99"/>
              <w:jc w:val="right"/>
              <w:rPr>
                <w:rFonts w:ascii="Times New Roman" w:hAnsi="Times New Roman" w:cs="Times New Roman"/>
                <w:sz w:val="20"/>
                <w:szCs w:val="20"/>
              </w:rPr>
            </w:pPr>
          </w:p>
        </w:tc>
        <w:tc>
          <w:tcPr>
            <w:tcW w:w="1358" w:type="dxa"/>
            <w:vAlign w:val="bottom"/>
          </w:tcPr>
          <w:p w14:paraId="62BE8A24"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95" w:type="dxa"/>
          </w:tcPr>
          <w:p w14:paraId="42C66304" w14:textId="77777777" w:rsidR="00864452" w:rsidRPr="007C08F5" w:rsidRDefault="00864452" w:rsidP="008D158A">
            <w:pPr>
              <w:ind w:left="-139" w:right="99"/>
              <w:jc w:val="right"/>
              <w:rPr>
                <w:rFonts w:ascii="Times New Roman" w:hAnsi="Times New Roman" w:cs="Times New Roman"/>
                <w:sz w:val="20"/>
                <w:szCs w:val="20"/>
              </w:rPr>
            </w:pPr>
          </w:p>
        </w:tc>
        <w:tc>
          <w:tcPr>
            <w:tcW w:w="1170" w:type="dxa"/>
            <w:vAlign w:val="bottom"/>
          </w:tcPr>
          <w:p w14:paraId="4FD1656C"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Pr>
          <w:p w14:paraId="2F2CB953" w14:textId="77777777" w:rsidR="00864452" w:rsidRPr="007C08F5" w:rsidRDefault="00864452" w:rsidP="008D158A">
            <w:pPr>
              <w:ind w:left="-139" w:right="99"/>
              <w:jc w:val="right"/>
              <w:rPr>
                <w:rFonts w:ascii="Times New Roman" w:hAnsi="Times New Roman" w:cs="Times New Roman"/>
                <w:sz w:val="20"/>
                <w:szCs w:val="20"/>
              </w:rPr>
            </w:pPr>
          </w:p>
        </w:tc>
        <w:tc>
          <w:tcPr>
            <w:tcW w:w="1094" w:type="dxa"/>
            <w:vAlign w:val="bottom"/>
          </w:tcPr>
          <w:p w14:paraId="61CE7DDE"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Pr>
          <w:p w14:paraId="49BF89E3" w14:textId="77777777" w:rsidR="00864452" w:rsidRPr="007C08F5" w:rsidRDefault="00864452" w:rsidP="008D158A">
            <w:pPr>
              <w:ind w:left="-139" w:right="99"/>
              <w:jc w:val="right"/>
              <w:rPr>
                <w:rFonts w:ascii="Times New Roman" w:hAnsi="Times New Roman" w:cs="Times New Roman"/>
                <w:sz w:val="20"/>
                <w:szCs w:val="20"/>
              </w:rPr>
            </w:pPr>
          </w:p>
        </w:tc>
        <w:tc>
          <w:tcPr>
            <w:tcW w:w="1046" w:type="dxa"/>
            <w:vAlign w:val="bottom"/>
          </w:tcPr>
          <w:p w14:paraId="541993F1"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Pr>
          <w:p w14:paraId="744D7384" w14:textId="77777777" w:rsidR="00864452" w:rsidRPr="007C08F5" w:rsidRDefault="00864452" w:rsidP="008D158A">
            <w:pPr>
              <w:ind w:left="-139" w:right="99"/>
              <w:jc w:val="right"/>
              <w:rPr>
                <w:rFonts w:ascii="Times New Roman" w:hAnsi="Times New Roman" w:cs="Times New Roman"/>
                <w:sz w:val="20"/>
                <w:szCs w:val="20"/>
              </w:rPr>
            </w:pPr>
          </w:p>
        </w:tc>
        <w:tc>
          <w:tcPr>
            <w:tcW w:w="1236" w:type="dxa"/>
            <w:vAlign w:val="bottom"/>
          </w:tcPr>
          <w:p w14:paraId="5A558F87"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Pr>
          <w:p w14:paraId="1F70228F" w14:textId="77777777" w:rsidR="00864452" w:rsidRPr="007C08F5" w:rsidRDefault="00864452" w:rsidP="008D158A">
            <w:pPr>
              <w:ind w:left="-139" w:right="99"/>
              <w:jc w:val="right"/>
              <w:rPr>
                <w:rFonts w:ascii="Times New Roman" w:hAnsi="Times New Roman" w:cs="Times New Roman"/>
                <w:sz w:val="20"/>
                <w:szCs w:val="20"/>
              </w:rPr>
            </w:pPr>
          </w:p>
        </w:tc>
        <w:tc>
          <w:tcPr>
            <w:tcW w:w="1350" w:type="dxa"/>
            <w:vAlign w:val="bottom"/>
          </w:tcPr>
          <w:p w14:paraId="2BEA8CBC" w14:textId="77777777" w:rsidR="00864452" w:rsidRPr="007C08F5" w:rsidRDefault="00864452" w:rsidP="008D158A">
            <w:pPr>
              <w:tabs>
                <w:tab w:val="decimal" w:pos="1228"/>
              </w:tabs>
              <w:ind w:left="-139" w:right="-97"/>
              <w:rPr>
                <w:rFonts w:ascii="Times New Roman" w:hAnsi="Times New Roman" w:cs="Times New Roman"/>
                <w:sz w:val="20"/>
                <w:szCs w:val="20"/>
              </w:rPr>
            </w:pPr>
          </w:p>
        </w:tc>
        <w:tc>
          <w:tcPr>
            <w:tcW w:w="61" w:type="dxa"/>
          </w:tcPr>
          <w:p w14:paraId="6025D865" w14:textId="77777777" w:rsidR="00864452" w:rsidRPr="007C08F5" w:rsidRDefault="00864452" w:rsidP="008D158A">
            <w:pPr>
              <w:ind w:left="-139" w:right="99"/>
              <w:jc w:val="right"/>
              <w:rPr>
                <w:rFonts w:ascii="Times New Roman" w:hAnsi="Times New Roman" w:cs="Times New Roman"/>
                <w:sz w:val="20"/>
                <w:szCs w:val="20"/>
              </w:rPr>
            </w:pPr>
          </w:p>
        </w:tc>
        <w:tc>
          <w:tcPr>
            <w:tcW w:w="1206" w:type="dxa"/>
            <w:vAlign w:val="bottom"/>
          </w:tcPr>
          <w:p w14:paraId="26EB7B33"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Pr>
          <w:p w14:paraId="32E22B92" w14:textId="77777777" w:rsidR="00864452" w:rsidRPr="007C08F5" w:rsidRDefault="00864452" w:rsidP="008D158A">
            <w:pPr>
              <w:ind w:left="-139" w:right="99"/>
              <w:jc w:val="right"/>
              <w:rPr>
                <w:rFonts w:ascii="Times New Roman" w:hAnsi="Times New Roman" w:cs="Times New Roman"/>
                <w:sz w:val="20"/>
                <w:szCs w:val="20"/>
              </w:rPr>
            </w:pPr>
          </w:p>
        </w:tc>
        <w:tc>
          <w:tcPr>
            <w:tcW w:w="1218" w:type="dxa"/>
            <w:gridSpan w:val="2"/>
            <w:vAlign w:val="bottom"/>
          </w:tcPr>
          <w:p w14:paraId="29AE43ED"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864452" w:rsidRPr="007C08F5" w14:paraId="791B3A2F" w14:textId="77777777" w:rsidTr="008D158A">
        <w:trPr>
          <w:trHeight w:val="144"/>
        </w:trPr>
        <w:tc>
          <w:tcPr>
            <w:tcW w:w="2590" w:type="dxa"/>
            <w:vAlign w:val="bottom"/>
            <w:hideMark/>
          </w:tcPr>
          <w:p w14:paraId="055C0993" w14:textId="4C3F27E1" w:rsidR="00864452" w:rsidRPr="007C08F5" w:rsidRDefault="00864452" w:rsidP="008D158A">
            <w:pPr>
              <w:ind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2025</w:t>
            </w:r>
          </w:p>
        </w:tc>
        <w:tc>
          <w:tcPr>
            <w:tcW w:w="1080" w:type="dxa"/>
            <w:vAlign w:val="bottom"/>
          </w:tcPr>
          <w:p w14:paraId="36E7F996" w14:textId="77777777" w:rsidR="00864452" w:rsidRPr="007C08F5" w:rsidRDefault="00864452" w:rsidP="008D158A">
            <w:pPr>
              <w:tabs>
                <w:tab w:val="decimal" w:pos="943"/>
              </w:tabs>
              <w:ind w:left="-139" w:right="-97"/>
              <w:rPr>
                <w:rFonts w:ascii="Times New Roman" w:hAnsi="Times New Roman" w:cs="Times New Roman"/>
                <w:sz w:val="20"/>
                <w:szCs w:val="20"/>
              </w:rPr>
            </w:pPr>
          </w:p>
        </w:tc>
        <w:tc>
          <w:tcPr>
            <w:tcW w:w="90" w:type="dxa"/>
          </w:tcPr>
          <w:p w14:paraId="7C5EB745" w14:textId="77777777" w:rsidR="00864452" w:rsidRPr="007C08F5" w:rsidRDefault="00864452" w:rsidP="008D158A">
            <w:pPr>
              <w:ind w:left="-139" w:right="99"/>
              <w:jc w:val="right"/>
              <w:rPr>
                <w:rFonts w:ascii="Times New Roman" w:hAnsi="Times New Roman" w:cs="Times New Roman"/>
                <w:sz w:val="20"/>
                <w:szCs w:val="20"/>
              </w:rPr>
            </w:pPr>
          </w:p>
        </w:tc>
        <w:tc>
          <w:tcPr>
            <w:tcW w:w="1334" w:type="dxa"/>
            <w:vAlign w:val="bottom"/>
          </w:tcPr>
          <w:p w14:paraId="58A9D2B8"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Pr>
          <w:p w14:paraId="0605B20B" w14:textId="77777777" w:rsidR="00864452" w:rsidRPr="007C08F5" w:rsidRDefault="00864452" w:rsidP="008D158A">
            <w:pPr>
              <w:ind w:left="-139" w:right="99"/>
              <w:jc w:val="right"/>
              <w:rPr>
                <w:rFonts w:ascii="Times New Roman" w:hAnsi="Times New Roman" w:cs="Times New Roman"/>
                <w:sz w:val="20"/>
                <w:szCs w:val="20"/>
              </w:rPr>
            </w:pPr>
          </w:p>
        </w:tc>
        <w:tc>
          <w:tcPr>
            <w:tcW w:w="1358" w:type="dxa"/>
            <w:vAlign w:val="bottom"/>
          </w:tcPr>
          <w:p w14:paraId="238BF144"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95" w:type="dxa"/>
          </w:tcPr>
          <w:p w14:paraId="4AB38A0E" w14:textId="77777777" w:rsidR="00864452" w:rsidRPr="007C08F5" w:rsidRDefault="00864452" w:rsidP="008D158A">
            <w:pPr>
              <w:ind w:left="-139" w:right="99"/>
              <w:jc w:val="right"/>
              <w:rPr>
                <w:rFonts w:ascii="Times New Roman" w:hAnsi="Times New Roman" w:cs="Times New Roman"/>
                <w:sz w:val="20"/>
                <w:szCs w:val="20"/>
              </w:rPr>
            </w:pPr>
          </w:p>
        </w:tc>
        <w:tc>
          <w:tcPr>
            <w:tcW w:w="1170" w:type="dxa"/>
            <w:vAlign w:val="bottom"/>
          </w:tcPr>
          <w:p w14:paraId="64C41872"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Pr>
          <w:p w14:paraId="51EAB3B1" w14:textId="77777777" w:rsidR="00864452" w:rsidRPr="007C08F5" w:rsidRDefault="00864452" w:rsidP="008D158A">
            <w:pPr>
              <w:ind w:left="-139" w:right="99"/>
              <w:jc w:val="right"/>
              <w:rPr>
                <w:rFonts w:ascii="Times New Roman" w:hAnsi="Times New Roman" w:cs="Times New Roman"/>
                <w:sz w:val="20"/>
                <w:szCs w:val="20"/>
              </w:rPr>
            </w:pPr>
          </w:p>
        </w:tc>
        <w:tc>
          <w:tcPr>
            <w:tcW w:w="1094" w:type="dxa"/>
            <w:vAlign w:val="bottom"/>
          </w:tcPr>
          <w:p w14:paraId="33FC64D1"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Pr>
          <w:p w14:paraId="74B485C2" w14:textId="77777777" w:rsidR="00864452" w:rsidRPr="007C08F5" w:rsidRDefault="00864452" w:rsidP="008D158A">
            <w:pPr>
              <w:ind w:left="-139" w:right="99"/>
              <w:jc w:val="right"/>
              <w:rPr>
                <w:rFonts w:ascii="Times New Roman" w:hAnsi="Times New Roman" w:cs="Times New Roman"/>
                <w:sz w:val="20"/>
                <w:szCs w:val="20"/>
              </w:rPr>
            </w:pPr>
          </w:p>
        </w:tc>
        <w:tc>
          <w:tcPr>
            <w:tcW w:w="1046" w:type="dxa"/>
            <w:vAlign w:val="bottom"/>
          </w:tcPr>
          <w:p w14:paraId="4C7C4987"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Pr>
          <w:p w14:paraId="571DA92B" w14:textId="77777777" w:rsidR="00864452" w:rsidRPr="007C08F5" w:rsidRDefault="00864452" w:rsidP="008D158A">
            <w:pPr>
              <w:ind w:left="-139" w:right="99"/>
              <w:jc w:val="right"/>
              <w:rPr>
                <w:rFonts w:ascii="Times New Roman" w:hAnsi="Times New Roman" w:cs="Times New Roman"/>
                <w:sz w:val="20"/>
                <w:szCs w:val="20"/>
              </w:rPr>
            </w:pPr>
          </w:p>
        </w:tc>
        <w:tc>
          <w:tcPr>
            <w:tcW w:w="1236" w:type="dxa"/>
            <w:vAlign w:val="bottom"/>
          </w:tcPr>
          <w:p w14:paraId="27EFAA65"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Pr>
          <w:p w14:paraId="30689B04" w14:textId="77777777" w:rsidR="00864452" w:rsidRPr="007C08F5" w:rsidRDefault="00864452" w:rsidP="008D158A">
            <w:pPr>
              <w:ind w:left="-139" w:right="99"/>
              <w:jc w:val="right"/>
              <w:rPr>
                <w:rFonts w:ascii="Times New Roman" w:hAnsi="Times New Roman" w:cs="Times New Roman"/>
                <w:sz w:val="20"/>
                <w:szCs w:val="20"/>
              </w:rPr>
            </w:pPr>
          </w:p>
        </w:tc>
        <w:tc>
          <w:tcPr>
            <w:tcW w:w="1350" w:type="dxa"/>
            <w:vAlign w:val="bottom"/>
          </w:tcPr>
          <w:p w14:paraId="380FB661" w14:textId="77777777" w:rsidR="00864452" w:rsidRPr="007C08F5" w:rsidRDefault="00864452" w:rsidP="008D158A">
            <w:pPr>
              <w:tabs>
                <w:tab w:val="decimal" w:pos="1228"/>
              </w:tabs>
              <w:ind w:left="-139" w:right="-97"/>
              <w:rPr>
                <w:rFonts w:ascii="Times New Roman" w:hAnsi="Times New Roman" w:cs="Times New Roman"/>
                <w:sz w:val="20"/>
                <w:szCs w:val="20"/>
              </w:rPr>
            </w:pPr>
          </w:p>
        </w:tc>
        <w:tc>
          <w:tcPr>
            <w:tcW w:w="61" w:type="dxa"/>
          </w:tcPr>
          <w:p w14:paraId="4DD47D7B" w14:textId="77777777" w:rsidR="00864452" w:rsidRPr="007C08F5" w:rsidRDefault="00864452" w:rsidP="008D158A">
            <w:pPr>
              <w:ind w:left="-139" w:right="99"/>
              <w:jc w:val="right"/>
              <w:rPr>
                <w:rFonts w:ascii="Times New Roman" w:hAnsi="Times New Roman" w:cs="Times New Roman"/>
                <w:sz w:val="20"/>
                <w:szCs w:val="20"/>
              </w:rPr>
            </w:pPr>
          </w:p>
        </w:tc>
        <w:tc>
          <w:tcPr>
            <w:tcW w:w="1206" w:type="dxa"/>
            <w:vAlign w:val="bottom"/>
          </w:tcPr>
          <w:p w14:paraId="6BDEB425"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Pr>
          <w:p w14:paraId="59B1CED3" w14:textId="77777777" w:rsidR="00864452" w:rsidRPr="007C08F5" w:rsidRDefault="00864452" w:rsidP="008D158A">
            <w:pPr>
              <w:ind w:left="-139" w:right="99"/>
              <w:jc w:val="right"/>
              <w:rPr>
                <w:rFonts w:ascii="Times New Roman" w:hAnsi="Times New Roman" w:cs="Times New Roman"/>
                <w:sz w:val="20"/>
                <w:szCs w:val="20"/>
              </w:rPr>
            </w:pPr>
          </w:p>
        </w:tc>
        <w:tc>
          <w:tcPr>
            <w:tcW w:w="1218" w:type="dxa"/>
            <w:gridSpan w:val="2"/>
            <w:vAlign w:val="bottom"/>
          </w:tcPr>
          <w:p w14:paraId="15585756"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D304D1" w:rsidRPr="007C08F5" w14:paraId="0EE5C98D" w14:textId="77777777" w:rsidTr="008D158A">
        <w:trPr>
          <w:trHeight w:val="144"/>
        </w:trPr>
        <w:tc>
          <w:tcPr>
            <w:tcW w:w="2590" w:type="dxa"/>
            <w:vAlign w:val="bottom"/>
            <w:hideMark/>
          </w:tcPr>
          <w:p w14:paraId="249402E7" w14:textId="77777777" w:rsidR="00D304D1" w:rsidRPr="007C08F5" w:rsidRDefault="00D304D1" w:rsidP="00D304D1">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Opening net book amount</w:t>
            </w:r>
          </w:p>
        </w:tc>
        <w:tc>
          <w:tcPr>
            <w:tcW w:w="1080" w:type="dxa"/>
          </w:tcPr>
          <w:p w14:paraId="5D402C10" w14:textId="1F2F5371" w:rsidR="00D304D1" w:rsidRPr="007C08F5" w:rsidRDefault="00AA5CF4" w:rsidP="00D304D1">
            <w:pPr>
              <w:tabs>
                <w:tab w:val="decimal" w:pos="943"/>
              </w:tabs>
              <w:ind w:left="-139" w:right="-97"/>
              <w:rPr>
                <w:rFonts w:ascii="Times New Roman" w:hAnsi="Times New Roman" w:cs="Times New Roman"/>
                <w:sz w:val="20"/>
                <w:szCs w:val="20"/>
              </w:rPr>
            </w:pPr>
            <w:r w:rsidRPr="00AA5CF4">
              <w:rPr>
                <w:rFonts w:ascii="Times New Roman" w:hAnsi="Times New Roman" w:cs="Angsana New"/>
                <w:sz w:val="20"/>
                <w:szCs w:val="20"/>
              </w:rPr>
              <w:t>22</w:t>
            </w:r>
            <w:r w:rsidR="00D304D1"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0" w:type="dxa"/>
          </w:tcPr>
          <w:p w14:paraId="01E73AFB" w14:textId="77777777" w:rsidR="00D304D1" w:rsidRPr="007C08F5" w:rsidRDefault="00D304D1" w:rsidP="00D304D1">
            <w:pPr>
              <w:ind w:left="-139" w:right="157"/>
              <w:jc w:val="right"/>
              <w:rPr>
                <w:rFonts w:ascii="Times New Roman" w:hAnsi="Times New Roman" w:cs="Times New Roman"/>
                <w:sz w:val="20"/>
                <w:szCs w:val="20"/>
              </w:rPr>
            </w:pPr>
          </w:p>
        </w:tc>
        <w:tc>
          <w:tcPr>
            <w:tcW w:w="1334" w:type="dxa"/>
          </w:tcPr>
          <w:p w14:paraId="1ECE6882" w14:textId="3EF857EB" w:rsidR="00D304D1" w:rsidRPr="007C08F5" w:rsidRDefault="00AA5CF4" w:rsidP="00D304D1">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78</w:t>
            </w:r>
            <w:r w:rsidR="00D304D1" w:rsidRPr="007C08F5">
              <w:rPr>
                <w:rFonts w:ascii="Times New Roman" w:hAnsi="Times New Roman" w:cs="Times New Roman"/>
                <w:sz w:val="20"/>
                <w:szCs w:val="20"/>
              </w:rPr>
              <w:t>,</w:t>
            </w:r>
            <w:r w:rsidRPr="00AA5CF4">
              <w:rPr>
                <w:rFonts w:ascii="Times New Roman" w:hAnsi="Times New Roman" w:cs="Angsana New"/>
                <w:sz w:val="20"/>
                <w:szCs w:val="20"/>
              </w:rPr>
              <w:t>456</w:t>
            </w:r>
          </w:p>
        </w:tc>
        <w:tc>
          <w:tcPr>
            <w:tcW w:w="103" w:type="dxa"/>
          </w:tcPr>
          <w:p w14:paraId="6F8BF4FB" w14:textId="77777777" w:rsidR="00D304D1" w:rsidRPr="007C08F5" w:rsidRDefault="00D304D1" w:rsidP="00D304D1">
            <w:pPr>
              <w:ind w:left="-139" w:right="157"/>
              <w:jc w:val="right"/>
              <w:rPr>
                <w:rFonts w:ascii="Times New Roman" w:hAnsi="Times New Roman" w:cs="Times New Roman"/>
                <w:sz w:val="20"/>
                <w:szCs w:val="20"/>
              </w:rPr>
            </w:pPr>
          </w:p>
        </w:tc>
        <w:tc>
          <w:tcPr>
            <w:tcW w:w="1358" w:type="dxa"/>
          </w:tcPr>
          <w:p w14:paraId="6742230A" w14:textId="5B8F2328" w:rsidR="00D304D1" w:rsidRPr="007C08F5" w:rsidRDefault="00AA5CF4" w:rsidP="00D304D1">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23</w:t>
            </w:r>
            <w:r w:rsidR="00D304D1" w:rsidRPr="007C08F5">
              <w:rPr>
                <w:rFonts w:ascii="Times New Roman" w:hAnsi="Times New Roman" w:cs="Times New Roman"/>
                <w:sz w:val="20"/>
                <w:szCs w:val="20"/>
              </w:rPr>
              <w:t>,</w:t>
            </w:r>
            <w:r w:rsidRPr="00AA5CF4">
              <w:rPr>
                <w:rFonts w:ascii="Times New Roman" w:hAnsi="Times New Roman" w:cs="Angsana New"/>
                <w:sz w:val="20"/>
                <w:szCs w:val="20"/>
              </w:rPr>
              <w:t>777</w:t>
            </w:r>
          </w:p>
        </w:tc>
        <w:tc>
          <w:tcPr>
            <w:tcW w:w="95" w:type="dxa"/>
          </w:tcPr>
          <w:p w14:paraId="6F471929" w14:textId="77777777" w:rsidR="00D304D1" w:rsidRPr="007C08F5" w:rsidRDefault="00D304D1" w:rsidP="00D304D1">
            <w:pPr>
              <w:ind w:left="-139" w:right="157"/>
              <w:jc w:val="right"/>
              <w:rPr>
                <w:rFonts w:ascii="Times New Roman" w:hAnsi="Times New Roman" w:cs="Times New Roman"/>
                <w:sz w:val="20"/>
                <w:szCs w:val="20"/>
              </w:rPr>
            </w:pPr>
          </w:p>
        </w:tc>
        <w:tc>
          <w:tcPr>
            <w:tcW w:w="1170" w:type="dxa"/>
          </w:tcPr>
          <w:p w14:paraId="159D34A1" w14:textId="7555DF8E" w:rsidR="00D304D1" w:rsidRPr="007C08F5" w:rsidRDefault="00AA5CF4" w:rsidP="00D304D1">
            <w:pPr>
              <w:tabs>
                <w:tab w:val="decimal" w:pos="1037"/>
              </w:tabs>
              <w:ind w:left="-139" w:right="-97"/>
              <w:rPr>
                <w:rFonts w:ascii="Times New Roman" w:hAnsi="Times New Roman" w:cs="Times New Roman"/>
                <w:sz w:val="20"/>
                <w:szCs w:val="20"/>
              </w:rPr>
            </w:pPr>
            <w:r w:rsidRPr="00AA5CF4">
              <w:rPr>
                <w:rFonts w:ascii="Times New Roman" w:hAnsi="Times New Roman" w:cs="Angsana New"/>
                <w:sz w:val="20"/>
                <w:szCs w:val="20"/>
              </w:rPr>
              <w:t>5</w:t>
            </w:r>
            <w:r w:rsidR="00D304D1" w:rsidRPr="007C08F5">
              <w:rPr>
                <w:rFonts w:ascii="Times New Roman" w:hAnsi="Times New Roman" w:cs="Times New Roman"/>
                <w:sz w:val="20"/>
                <w:szCs w:val="20"/>
              </w:rPr>
              <w:t>,</w:t>
            </w:r>
            <w:r w:rsidRPr="00AA5CF4">
              <w:rPr>
                <w:rFonts w:ascii="Times New Roman" w:hAnsi="Times New Roman" w:cs="Angsana New"/>
                <w:sz w:val="20"/>
                <w:szCs w:val="20"/>
              </w:rPr>
              <w:t>971</w:t>
            </w:r>
          </w:p>
        </w:tc>
        <w:tc>
          <w:tcPr>
            <w:tcW w:w="76" w:type="dxa"/>
          </w:tcPr>
          <w:p w14:paraId="4AF8CC58" w14:textId="77777777" w:rsidR="00D304D1" w:rsidRPr="007C08F5" w:rsidRDefault="00D304D1" w:rsidP="00D304D1">
            <w:pPr>
              <w:ind w:left="-139" w:right="157"/>
              <w:jc w:val="right"/>
              <w:rPr>
                <w:rFonts w:ascii="Times New Roman" w:hAnsi="Times New Roman" w:cs="Times New Roman"/>
                <w:sz w:val="20"/>
                <w:szCs w:val="20"/>
              </w:rPr>
            </w:pPr>
          </w:p>
        </w:tc>
        <w:tc>
          <w:tcPr>
            <w:tcW w:w="1094" w:type="dxa"/>
          </w:tcPr>
          <w:p w14:paraId="45C42D3A" w14:textId="72802CFD" w:rsidR="00D304D1" w:rsidRPr="007C08F5" w:rsidRDefault="00AA5CF4" w:rsidP="00D304D1">
            <w:pPr>
              <w:tabs>
                <w:tab w:val="decimal" w:pos="976"/>
              </w:tabs>
              <w:ind w:left="-139" w:right="-97"/>
              <w:rPr>
                <w:rFonts w:ascii="Times New Roman" w:hAnsi="Times New Roman" w:cs="Times New Roman"/>
                <w:sz w:val="20"/>
                <w:szCs w:val="20"/>
              </w:rPr>
            </w:pPr>
            <w:r w:rsidRPr="00AA5CF4">
              <w:rPr>
                <w:rFonts w:ascii="Times New Roman" w:hAnsi="Times New Roman" w:cs="Angsana New"/>
                <w:sz w:val="20"/>
                <w:szCs w:val="20"/>
              </w:rPr>
              <w:t>2</w:t>
            </w:r>
            <w:r w:rsidR="00D304D1" w:rsidRPr="007C08F5">
              <w:rPr>
                <w:rFonts w:ascii="Times New Roman" w:hAnsi="Times New Roman" w:cs="Times New Roman"/>
                <w:sz w:val="20"/>
                <w:szCs w:val="20"/>
              </w:rPr>
              <w:t>,</w:t>
            </w:r>
            <w:r w:rsidRPr="00AA5CF4">
              <w:rPr>
                <w:rFonts w:ascii="Times New Roman" w:hAnsi="Times New Roman" w:cs="Angsana New"/>
                <w:sz w:val="20"/>
                <w:szCs w:val="20"/>
              </w:rPr>
              <w:t>029</w:t>
            </w:r>
          </w:p>
        </w:tc>
        <w:tc>
          <w:tcPr>
            <w:tcW w:w="70" w:type="dxa"/>
          </w:tcPr>
          <w:p w14:paraId="1207DB12" w14:textId="77777777" w:rsidR="00D304D1" w:rsidRPr="007C08F5" w:rsidRDefault="00D304D1" w:rsidP="00D304D1">
            <w:pPr>
              <w:ind w:left="-139" w:right="157"/>
              <w:jc w:val="right"/>
              <w:rPr>
                <w:rFonts w:ascii="Times New Roman" w:hAnsi="Times New Roman" w:cs="Times New Roman"/>
                <w:sz w:val="20"/>
                <w:szCs w:val="20"/>
              </w:rPr>
            </w:pPr>
          </w:p>
        </w:tc>
        <w:tc>
          <w:tcPr>
            <w:tcW w:w="1046" w:type="dxa"/>
          </w:tcPr>
          <w:p w14:paraId="526C0293" w14:textId="4F768EBB" w:rsidR="00D304D1" w:rsidRPr="007C08F5" w:rsidRDefault="00AA5CF4" w:rsidP="00D304D1">
            <w:pPr>
              <w:tabs>
                <w:tab w:val="decimal" w:pos="923"/>
              </w:tabs>
              <w:ind w:left="-139" w:right="-97"/>
              <w:rPr>
                <w:rFonts w:ascii="Times New Roman" w:hAnsi="Times New Roman" w:cs="Times New Roman"/>
                <w:sz w:val="20"/>
                <w:szCs w:val="20"/>
              </w:rPr>
            </w:pPr>
            <w:r w:rsidRPr="00AA5CF4">
              <w:rPr>
                <w:rFonts w:ascii="Times New Roman" w:hAnsi="Times New Roman" w:cs="Angsana New"/>
                <w:sz w:val="20"/>
                <w:szCs w:val="20"/>
              </w:rPr>
              <w:t>160</w:t>
            </w:r>
            <w:r w:rsidR="00D304D1" w:rsidRPr="007C08F5">
              <w:rPr>
                <w:rFonts w:ascii="Times New Roman" w:hAnsi="Times New Roman" w:cs="Times New Roman"/>
                <w:sz w:val="20"/>
                <w:szCs w:val="20"/>
              </w:rPr>
              <w:t>,</w:t>
            </w:r>
            <w:r w:rsidRPr="00AA5CF4">
              <w:rPr>
                <w:rFonts w:ascii="Times New Roman" w:hAnsi="Times New Roman" w:cs="Angsana New"/>
                <w:sz w:val="20"/>
                <w:szCs w:val="20"/>
              </w:rPr>
              <w:t>582</w:t>
            </w:r>
          </w:p>
        </w:tc>
        <w:tc>
          <w:tcPr>
            <w:tcW w:w="78" w:type="dxa"/>
          </w:tcPr>
          <w:p w14:paraId="14ABB4B8" w14:textId="77777777" w:rsidR="00D304D1" w:rsidRPr="007C08F5" w:rsidRDefault="00D304D1" w:rsidP="00D304D1">
            <w:pPr>
              <w:ind w:left="-139" w:right="157"/>
              <w:jc w:val="right"/>
              <w:rPr>
                <w:rFonts w:ascii="Times New Roman" w:hAnsi="Times New Roman" w:cs="Times New Roman"/>
                <w:sz w:val="20"/>
                <w:szCs w:val="20"/>
              </w:rPr>
            </w:pPr>
          </w:p>
        </w:tc>
        <w:tc>
          <w:tcPr>
            <w:tcW w:w="1236" w:type="dxa"/>
          </w:tcPr>
          <w:p w14:paraId="1A40BF3A" w14:textId="604349A1" w:rsidR="00D304D1" w:rsidRPr="007C08F5" w:rsidRDefault="00AA5CF4" w:rsidP="00D304D1">
            <w:pPr>
              <w:tabs>
                <w:tab w:val="decimal" w:pos="1077"/>
              </w:tabs>
              <w:ind w:left="-139" w:right="-97"/>
              <w:rPr>
                <w:rFonts w:ascii="Times New Roman" w:hAnsi="Times New Roman" w:cs="Times New Roman"/>
                <w:sz w:val="20"/>
                <w:szCs w:val="20"/>
              </w:rPr>
            </w:pPr>
            <w:r w:rsidRPr="00AA5CF4">
              <w:rPr>
                <w:rFonts w:ascii="Times New Roman" w:hAnsi="Times New Roman" w:cs="Angsana New"/>
                <w:sz w:val="20"/>
                <w:szCs w:val="20"/>
              </w:rPr>
              <w:t>2</w:t>
            </w:r>
            <w:r w:rsidR="00D304D1" w:rsidRPr="007C08F5">
              <w:rPr>
                <w:rFonts w:ascii="Times New Roman" w:hAnsi="Times New Roman" w:cs="Times New Roman"/>
                <w:sz w:val="20"/>
                <w:szCs w:val="20"/>
              </w:rPr>
              <w:t>,</w:t>
            </w:r>
            <w:r w:rsidRPr="00AA5CF4">
              <w:rPr>
                <w:rFonts w:ascii="Times New Roman" w:hAnsi="Times New Roman" w:cs="Angsana New"/>
                <w:sz w:val="20"/>
                <w:szCs w:val="20"/>
              </w:rPr>
              <w:t>045</w:t>
            </w:r>
          </w:p>
        </w:tc>
        <w:tc>
          <w:tcPr>
            <w:tcW w:w="83" w:type="dxa"/>
          </w:tcPr>
          <w:p w14:paraId="40F4D961" w14:textId="77777777" w:rsidR="00D304D1" w:rsidRPr="007C08F5" w:rsidRDefault="00D304D1" w:rsidP="00D304D1">
            <w:pPr>
              <w:ind w:left="-139" w:right="157"/>
              <w:jc w:val="right"/>
              <w:rPr>
                <w:rFonts w:ascii="Times New Roman" w:hAnsi="Times New Roman" w:cs="Times New Roman"/>
                <w:sz w:val="20"/>
                <w:szCs w:val="20"/>
              </w:rPr>
            </w:pPr>
          </w:p>
        </w:tc>
        <w:tc>
          <w:tcPr>
            <w:tcW w:w="1350" w:type="dxa"/>
          </w:tcPr>
          <w:p w14:paraId="0C4438C1" w14:textId="660EE9DA" w:rsidR="00D304D1" w:rsidRPr="007C08F5" w:rsidRDefault="00AA5CF4" w:rsidP="00D304D1">
            <w:pPr>
              <w:tabs>
                <w:tab w:val="decimal" w:pos="1228"/>
              </w:tabs>
              <w:ind w:left="-139" w:right="-97"/>
              <w:rPr>
                <w:rFonts w:ascii="Times New Roman" w:hAnsi="Times New Roman" w:cs="Times New Roman"/>
                <w:sz w:val="20"/>
                <w:szCs w:val="20"/>
              </w:rPr>
            </w:pPr>
            <w:r w:rsidRPr="00AA5CF4">
              <w:rPr>
                <w:rFonts w:ascii="Times New Roman" w:hAnsi="Times New Roman" w:cs="Angsana New"/>
                <w:sz w:val="20"/>
                <w:szCs w:val="20"/>
              </w:rPr>
              <w:t>3</w:t>
            </w:r>
            <w:r w:rsidR="00D304D1"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61" w:type="dxa"/>
          </w:tcPr>
          <w:p w14:paraId="304207C6" w14:textId="77777777" w:rsidR="00D304D1" w:rsidRPr="007C08F5" w:rsidRDefault="00D304D1" w:rsidP="00D304D1">
            <w:pPr>
              <w:ind w:left="-139" w:right="157"/>
              <w:jc w:val="right"/>
              <w:rPr>
                <w:rFonts w:ascii="Times New Roman" w:hAnsi="Times New Roman" w:cs="Times New Roman"/>
                <w:sz w:val="20"/>
                <w:szCs w:val="20"/>
              </w:rPr>
            </w:pPr>
          </w:p>
        </w:tc>
        <w:tc>
          <w:tcPr>
            <w:tcW w:w="1206" w:type="dxa"/>
          </w:tcPr>
          <w:p w14:paraId="70311197" w14:textId="0D65F629" w:rsidR="00D304D1" w:rsidRPr="007C08F5" w:rsidRDefault="00AA5CF4" w:rsidP="00D304D1">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299</w:t>
            </w:r>
            <w:r w:rsidR="00D304D1" w:rsidRPr="007C08F5">
              <w:rPr>
                <w:rFonts w:ascii="Times New Roman" w:hAnsi="Times New Roman" w:cs="Times New Roman"/>
                <w:sz w:val="20"/>
                <w:szCs w:val="20"/>
              </w:rPr>
              <w:t>,</w:t>
            </w:r>
            <w:r w:rsidRPr="00AA5CF4">
              <w:rPr>
                <w:rFonts w:ascii="Times New Roman" w:hAnsi="Times New Roman" w:cs="Angsana New"/>
                <w:sz w:val="20"/>
                <w:szCs w:val="20"/>
              </w:rPr>
              <w:t>036</w:t>
            </w:r>
          </w:p>
        </w:tc>
        <w:tc>
          <w:tcPr>
            <w:tcW w:w="99" w:type="dxa"/>
          </w:tcPr>
          <w:p w14:paraId="257CC5D1" w14:textId="77777777" w:rsidR="00D304D1" w:rsidRPr="007C08F5" w:rsidRDefault="00D304D1" w:rsidP="00D304D1">
            <w:pPr>
              <w:ind w:left="-139" w:right="157"/>
              <w:jc w:val="right"/>
              <w:rPr>
                <w:rFonts w:ascii="Times New Roman" w:hAnsi="Times New Roman" w:cs="Times New Roman"/>
                <w:sz w:val="20"/>
                <w:szCs w:val="20"/>
              </w:rPr>
            </w:pPr>
          </w:p>
        </w:tc>
        <w:tc>
          <w:tcPr>
            <w:tcW w:w="1218" w:type="dxa"/>
            <w:gridSpan w:val="2"/>
          </w:tcPr>
          <w:p w14:paraId="3EBDB56C" w14:textId="64B49CC2" w:rsidR="00D304D1" w:rsidRPr="007C08F5" w:rsidRDefault="00AA5CF4" w:rsidP="00D304D1">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67</w:t>
            </w:r>
            <w:r w:rsidR="00D304D1" w:rsidRPr="007C08F5">
              <w:rPr>
                <w:rFonts w:ascii="Times New Roman" w:hAnsi="Times New Roman" w:cs="Times New Roman"/>
                <w:sz w:val="20"/>
                <w:szCs w:val="20"/>
              </w:rPr>
              <w:t>,</w:t>
            </w:r>
            <w:r w:rsidRPr="00AA5CF4">
              <w:rPr>
                <w:rFonts w:ascii="Times New Roman" w:hAnsi="Times New Roman" w:cs="Angsana New"/>
                <w:sz w:val="20"/>
                <w:szCs w:val="20"/>
              </w:rPr>
              <w:t>741</w:t>
            </w:r>
          </w:p>
        </w:tc>
      </w:tr>
      <w:tr w:rsidR="00D304D1" w:rsidRPr="007C08F5" w14:paraId="2A76D6BF" w14:textId="77777777" w:rsidTr="008D158A">
        <w:trPr>
          <w:trHeight w:val="144"/>
        </w:trPr>
        <w:tc>
          <w:tcPr>
            <w:tcW w:w="2590" w:type="dxa"/>
            <w:vAlign w:val="bottom"/>
            <w:hideMark/>
          </w:tcPr>
          <w:p w14:paraId="2071ED7B" w14:textId="77777777" w:rsidR="00D304D1" w:rsidRPr="007C08F5" w:rsidRDefault="00D304D1" w:rsidP="00D304D1">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Additions</w:t>
            </w:r>
          </w:p>
        </w:tc>
        <w:tc>
          <w:tcPr>
            <w:tcW w:w="1080" w:type="dxa"/>
          </w:tcPr>
          <w:p w14:paraId="4DB0578F" w14:textId="616D7BD7" w:rsidR="00D304D1" w:rsidRPr="007C08F5" w:rsidRDefault="00D304D1" w:rsidP="00D304D1">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011BD48E" w14:textId="77777777" w:rsidR="00D304D1" w:rsidRPr="007C08F5" w:rsidRDefault="00D304D1" w:rsidP="00D304D1">
            <w:pPr>
              <w:ind w:left="-139" w:right="99"/>
              <w:jc w:val="right"/>
              <w:rPr>
                <w:rFonts w:ascii="Times New Roman" w:hAnsi="Times New Roman" w:cs="Times New Roman"/>
                <w:sz w:val="20"/>
                <w:szCs w:val="20"/>
              </w:rPr>
            </w:pPr>
          </w:p>
        </w:tc>
        <w:tc>
          <w:tcPr>
            <w:tcW w:w="1334" w:type="dxa"/>
          </w:tcPr>
          <w:p w14:paraId="23B609A1" w14:textId="6FF962F8"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131</w:t>
            </w:r>
            <w:r w:rsidRPr="007C08F5">
              <w:rPr>
                <w:rFonts w:ascii="Times New Roman" w:hAnsi="Times New Roman" w:cs="Times New Roman"/>
                <w:sz w:val="20"/>
                <w:szCs w:val="20"/>
              </w:rPr>
              <w:t xml:space="preserve"> </w:t>
            </w:r>
          </w:p>
        </w:tc>
        <w:tc>
          <w:tcPr>
            <w:tcW w:w="103" w:type="dxa"/>
          </w:tcPr>
          <w:p w14:paraId="199C2841" w14:textId="77777777" w:rsidR="00D304D1" w:rsidRPr="007C08F5" w:rsidRDefault="00D304D1" w:rsidP="00D304D1">
            <w:pPr>
              <w:ind w:left="-139" w:right="157"/>
              <w:jc w:val="right"/>
              <w:rPr>
                <w:rFonts w:ascii="Times New Roman" w:hAnsi="Times New Roman" w:cs="Times New Roman"/>
                <w:sz w:val="20"/>
                <w:szCs w:val="20"/>
              </w:rPr>
            </w:pPr>
          </w:p>
        </w:tc>
        <w:tc>
          <w:tcPr>
            <w:tcW w:w="1358" w:type="dxa"/>
          </w:tcPr>
          <w:p w14:paraId="16C0FE86" w14:textId="430FCD3F"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997</w:t>
            </w:r>
            <w:r w:rsidRPr="007C08F5">
              <w:rPr>
                <w:rFonts w:ascii="Times New Roman" w:hAnsi="Times New Roman" w:cs="Times New Roman"/>
                <w:sz w:val="20"/>
                <w:szCs w:val="20"/>
              </w:rPr>
              <w:t xml:space="preserve"> </w:t>
            </w:r>
          </w:p>
        </w:tc>
        <w:tc>
          <w:tcPr>
            <w:tcW w:w="95" w:type="dxa"/>
          </w:tcPr>
          <w:p w14:paraId="04F11FA8" w14:textId="77777777" w:rsidR="00D304D1" w:rsidRPr="007C08F5" w:rsidRDefault="00D304D1" w:rsidP="00D304D1">
            <w:pPr>
              <w:ind w:left="-139" w:right="157"/>
              <w:jc w:val="right"/>
              <w:rPr>
                <w:rFonts w:ascii="Times New Roman" w:hAnsi="Times New Roman" w:cs="Times New Roman"/>
                <w:sz w:val="20"/>
                <w:szCs w:val="20"/>
              </w:rPr>
            </w:pPr>
          </w:p>
        </w:tc>
        <w:tc>
          <w:tcPr>
            <w:tcW w:w="1170" w:type="dxa"/>
          </w:tcPr>
          <w:p w14:paraId="31581802" w14:textId="1539A369" w:rsidR="00D304D1" w:rsidRPr="007C08F5" w:rsidRDefault="00D304D1" w:rsidP="00D304D1">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120</w:t>
            </w:r>
            <w:r w:rsidRPr="007C08F5">
              <w:rPr>
                <w:rFonts w:ascii="Times New Roman" w:hAnsi="Times New Roman" w:cs="Times New Roman"/>
                <w:sz w:val="20"/>
                <w:szCs w:val="20"/>
              </w:rPr>
              <w:t xml:space="preserve"> </w:t>
            </w:r>
          </w:p>
        </w:tc>
        <w:tc>
          <w:tcPr>
            <w:tcW w:w="76" w:type="dxa"/>
          </w:tcPr>
          <w:p w14:paraId="1B9DC7C1" w14:textId="77777777" w:rsidR="00D304D1" w:rsidRPr="007C08F5" w:rsidRDefault="00D304D1" w:rsidP="00D304D1">
            <w:pPr>
              <w:ind w:left="-139" w:right="157"/>
              <w:jc w:val="right"/>
              <w:rPr>
                <w:rFonts w:ascii="Times New Roman" w:hAnsi="Times New Roman" w:cs="Times New Roman"/>
                <w:sz w:val="20"/>
                <w:szCs w:val="20"/>
              </w:rPr>
            </w:pPr>
          </w:p>
        </w:tc>
        <w:tc>
          <w:tcPr>
            <w:tcW w:w="1094" w:type="dxa"/>
          </w:tcPr>
          <w:p w14:paraId="0F04E9BB" w14:textId="38FAF6D4"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608</w:t>
            </w:r>
            <w:r w:rsidRPr="007C08F5">
              <w:rPr>
                <w:rFonts w:ascii="Times New Roman" w:hAnsi="Times New Roman" w:cs="Times New Roman"/>
                <w:sz w:val="20"/>
                <w:szCs w:val="20"/>
              </w:rPr>
              <w:t xml:space="preserve"> </w:t>
            </w:r>
          </w:p>
        </w:tc>
        <w:tc>
          <w:tcPr>
            <w:tcW w:w="70" w:type="dxa"/>
          </w:tcPr>
          <w:p w14:paraId="4A876604" w14:textId="77777777" w:rsidR="00D304D1" w:rsidRPr="007C08F5" w:rsidRDefault="00D304D1" w:rsidP="00D304D1">
            <w:pPr>
              <w:ind w:left="-139" w:right="157"/>
              <w:jc w:val="right"/>
              <w:rPr>
                <w:rFonts w:ascii="Times New Roman" w:hAnsi="Times New Roman" w:cs="Times New Roman"/>
                <w:sz w:val="20"/>
                <w:szCs w:val="20"/>
              </w:rPr>
            </w:pPr>
          </w:p>
        </w:tc>
        <w:tc>
          <w:tcPr>
            <w:tcW w:w="1046" w:type="dxa"/>
          </w:tcPr>
          <w:p w14:paraId="476176B1" w14:textId="4E53C94F" w:rsidR="00D304D1" w:rsidRPr="007C08F5" w:rsidRDefault="00D304D1" w:rsidP="00D304D1">
            <w:pPr>
              <w:tabs>
                <w:tab w:val="decimal" w:pos="78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8" w:type="dxa"/>
          </w:tcPr>
          <w:p w14:paraId="01132E2F" w14:textId="77777777" w:rsidR="00D304D1" w:rsidRPr="007C08F5" w:rsidRDefault="00D304D1" w:rsidP="00D304D1">
            <w:pPr>
              <w:ind w:left="-139" w:right="99"/>
              <w:jc w:val="right"/>
              <w:rPr>
                <w:rFonts w:ascii="Times New Roman" w:hAnsi="Times New Roman" w:cs="Times New Roman"/>
                <w:sz w:val="20"/>
                <w:szCs w:val="20"/>
              </w:rPr>
            </w:pPr>
          </w:p>
        </w:tc>
        <w:tc>
          <w:tcPr>
            <w:tcW w:w="1236" w:type="dxa"/>
          </w:tcPr>
          <w:p w14:paraId="57DF784C" w14:textId="042AB709" w:rsidR="00D304D1" w:rsidRPr="007C08F5" w:rsidRDefault="00D304D1" w:rsidP="00D304D1">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3316D06E" w14:textId="77777777" w:rsidR="00D304D1" w:rsidRPr="007C08F5" w:rsidRDefault="00D304D1" w:rsidP="00D304D1">
            <w:pPr>
              <w:ind w:left="-139" w:right="99"/>
              <w:jc w:val="right"/>
              <w:rPr>
                <w:rFonts w:ascii="Times New Roman" w:hAnsi="Times New Roman" w:cs="Times New Roman"/>
                <w:sz w:val="20"/>
                <w:szCs w:val="20"/>
              </w:rPr>
            </w:pPr>
          </w:p>
        </w:tc>
        <w:tc>
          <w:tcPr>
            <w:tcW w:w="1350" w:type="dxa"/>
          </w:tcPr>
          <w:p w14:paraId="0D46E295" w14:textId="264FA873" w:rsidR="00D304D1" w:rsidRPr="007C08F5" w:rsidRDefault="00D304D1" w:rsidP="00D304D1">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068</w:t>
            </w:r>
            <w:r w:rsidRPr="007C08F5">
              <w:rPr>
                <w:rFonts w:ascii="Times New Roman" w:hAnsi="Times New Roman" w:cs="Times New Roman"/>
                <w:sz w:val="20"/>
                <w:szCs w:val="20"/>
              </w:rPr>
              <w:t xml:space="preserve"> </w:t>
            </w:r>
          </w:p>
        </w:tc>
        <w:tc>
          <w:tcPr>
            <w:tcW w:w="61" w:type="dxa"/>
          </w:tcPr>
          <w:p w14:paraId="736F20B4" w14:textId="77777777" w:rsidR="00D304D1" w:rsidRPr="007C08F5" w:rsidRDefault="00D304D1" w:rsidP="00D304D1">
            <w:pPr>
              <w:ind w:left="-139" w:right="157"/>
              <w:jc w:val="right"/>
              <w:rPr>
                <w:rFonts w:ascii="Times New Roman" w:hAnsi="Times New Roman" w:cs="Times New Roman"/>
                <w:sz w:val="20"/>
                <w:szCs w:val="20"/>
              </w:rPr>
            </w:pPr>
          </w:p>
        </w:tc>
        <w:tc>
          <w:tcPr>
            <w:tcW w:w="1206" w:type="dxa"/>
          </w:tcPr>
          <w:p w14:paraId="09468A89" w14:textId="02F38B4B"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924</w:t>
            </w:r>
            <w:r w:rsidRPr="007C08F5">
              <w:rPr>
                <w:rFonts w:ascii="Times New Roman" w:hAnsi="Times New Roman" w:cs="Times New Roman"/>
                <w:sz w:val="20"/>
                <w:szCs w:val="20"/>
              </w:rPr>
              <w:t xml:space="preserve"> </w:t>
            </w:r>
          </w:p>
        </w:tc>
        <w:tc>
          <w:tcPr>
            <w:tcW w:w="99" w:type="dxa"/>
          </w:tcPr>
          <w:p w14:paraId="723D6808" w14:textId="77777777" w:rsidR="00D304D1" w:rsidRPr="007C08F5" w:rsidRDefault="00D304D1" w:rsidP="00D304D1">
            <w:pPr>
              <w:ind w:left="-139" w:right="157"/>
              <w:jc w:val="right"/>
              <w:rPr>
                <w:rFonts w:ascii="Times New Roman" w:hAnsi="Times New Roman" w:cs="Times New Roman"/>
                <w:sz w:val="20"/>
                <w:szCs w:val="20"/>
              </w:rPr>
            </w:pPr>
          </w:p>
        </w:tc>
        <w:tc>
          <w:tcPr>
            <w:tcW w:w="1218" w:type="dxa"/>
            <w:gridSpan w:val="2"/>
          </w:tcPr>
          <w:p w14:paraId="38CCF8F0" w14:textId="2ACF1D2A"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150</w:t>
            </w:r>
            <w:r w:rsidRPr="007C08F5">
              <w:rPr>
                <w:rFonts w:ascii="Times New Roman" w:hAnsi="Times New Roman" w:cs="Times New Roman"/>
                <w:sz w:val="20"/>
                <w:szCs w:val="20"/>
              </w:rPr>
              <w:t xml:space="preserve">  </w:t>
            </w:r>
          </w:p>
        </w:tc>
      </w:tr>
      <w:tr w:rsidR="00D304D1" w:rsidRPr="007C08F5" w14:paraId="14B1A850" w14:textId="77777777" w:rsidTr="008D158A">
        <w:trPr>
          <w:trHeight w:val="144"/>
        </w:trPr>
        <w:tc>
          <w:tcPr>
            <w:tcW w:w="2590" w:type="dxa"/>
            <w:vAlign w:val="bottom"/>
            <w:hideMark/>
          </w:tcPr>
          <w:p w14:paraId="2C1922C6" w14:textId="77777777" w:rsidR="00D304D1" w:rsidRPr="007C08F5" w:rsidRDefault="00D304D1" w:rsidP="00D304D1">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(out)</w:t>
            </w:r>
          </w:p>
        </w:tc>
        <w:tc>
          <w:tcPr>
            <w:tcW w:w="1080" w:type="dxa"/>
          </w:tcPr>
          <w:p w14:paraId="5B57C10C" w14:textId="4530BAB0" w:rsidR="00D304D1" w:rsidRPr="007C08F5" w:rsidRDefault="00D304D1" w:rsidP="00D304D1">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5095CF43" w14:textId="77777777" w:rsidR="00D304D1" w:rsidRPr="007C08F5" w:rsidRDefault="00D304D1" w:rsidP="00D304D1">
            <w:pPr>
              <w:ind w:left="-139" w:right="99"/>
              <w:jc w:val="right"/>
              <w:rPr>
                <w:rFonts w:ascii="Times New Roman" w:hAnsi="Times New Roman" w:cs="Times New Roman"/>
                <w:sz w:val="20"/>
                <w:szCs w:val="20"/>
              </w:rPr>
            </w:pPr>
          </w:p>
        </w:tc>
        <w:tc>
          <w:tcPr>
            <w:tcW w:w="1334" w:type="dxa"/>
          </w:tcPr>
          <w:p w14:paraId="1E3D1861" w14:textId="27642C57"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278</w:t>
            </w:r>
            <w:r w:rsidRPr="007C08F5">
              <w:rPr>
                <w:rFonts w:ascii="Times New Roman" w:hAnsi="Times New Roman" w:cs="Times New Roman"/>
                <w:sz w:val="20"/>
                <w:szCs w:val="20"/>
              </w:rPr>
              <w:t xml:space="preserve"> </w:t>
            </w:r>
          </w:p>
        </w:tc>
        <w:tc>
          <w:tcPr>
            <w:tcW w:w="103" w:type="dxa"/>
          </w:tcPr>
          <w:p w14:paraId="28DD0F51" w14:textId="77777777" w:rsidR="00D304D1" w:rsidRPr="007C08F5" w:rsidRDefault="00D304D1" w:rsidP="00D304D1">
            <w:pPr>
              <w:ind w:left="-139" w:right="99"/>
              <w:jc w:val="right"/>
              <w:rPr>
                <w:rFonts w:ascii="Times New Roman" w:hAnsi="Times New Roman" w:cs="Times New Roman"/>
                <w:sz w:val="20"/>
                <w:szCs w:val="20"/>
              </w:rPr>
            </w:pPr>
          </w:p>
        </w:tc>
        <w:tc>
          <w:tcPr>
            <w:tcW w:w="1358" w:type="dxa"/>
          </w:tcPr>
          <w:p w14:paraId="43A1543E" w14:textId="54E47749"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394</w:t>
            </w:r>
            <w:r w:rsidRPr="007C08F5">
              <w:rPr>
                <w:rFonts w:ascii="Times New Roman" w:hAnsi="Times New Roman" w:cs="Times New Roman"/>
                <w:sz w:val="20"/>
                <w:szCs w:val="20"/>
              </w:rPr>
              <w:t xml:space="preserve"> </w:t>
            </w:r>
          </w:p>
        </w:tc>
        <w:tc>
          <w:tcPr>
            <w:tcW w:w="95" w:type="dxa"/>
          </w:tcPr>
          <w:p w14:paraId="1F29A2BF" w14:textId="77777777" w:rsidR="00D304D1" w:rsidRPr="007C08F5" w:rsidRDefault="00D304D1" w:rsidP="00D304D1">
            <w:pPr>
              <w:ind w:left="-139" w:right="99"/>
              <w:jc w:val="right"/>
              <w:rPr>
                <w:rFonts w:ascii="Times New Roman" w:hAnsi="Times New Roman" w:cs="Times New Roman"/>
                <w:sz w:val="20"/>
                <w:szCs w:val="20"/>
              </w:rPr>
            </w:pPr>
          </w:p>
        </w:tc>
        <w:tc>
          <w:tcPr>
            <w:tcW w:w="1170" w:type="dxa"/>
          </w:tcPr>
          <w:p w14:paraId="1B553329" w14:textId="6DEEA94C" w:rsidR="00D304D1" w:rsidRPr="007C08F5" w:rsidRDefault="00D304D1" w:rsidP="00D338A9">
            <w:pPr>
              <w:tabs>
                <w:tab w:val="decimal" w:pos="819"/>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6" w:type="dxa"/>
          </w:tcPr>
          <w:p w14:paraId="2E986118" w14:textId="77777777" w:rsidR="00D304D1" w:rsidRPr="007C08F5" w:rsidRDefault="00D304D1" w:rsidP="00D304D1">
            <w:pPr>
              <w:ind w:left="-139" w:right="-268"/>
              <w:jc w:val="center"/>
              <w:rPr>
                <w:rFonts w:ascii="Times New Roman" w:hAnsi="Times New Roman" w:cs="Times New Roman"/>
                <w:sz w:val="20"/>
                <w:szCs w:val="20"/>
              </w:rPr>
            </w:pPr>
          </w:p>
        </w:tc>
        <w:tc>
          <w:tcPr>
            <w:tcW w:w="1094" w:type="dxa"/>
          </w:tcPr>
          <w:p w14:paraId="26D1AE36" w14:textId="6EA9BC59"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145</w:t>
            </w:r>
            <w:r w:rsidRPr="007C08F5">
              <w:rPr>
                <w:rFonts w:ascii="Times New Roman" w:hAnsi="Times New Roman" w:cs="Times New Roman"/>
                <w:sz w:val="20"/>
                <w:szCs w:val="20"/>
              </w:rPr>
              <w:t xml:space="preserve"> </w:t>
            </w:r>
          </w:p>
        </w:tc>
        <w:tc>
          <w:tcPr>
            <w:tcW w:w="70" w:type="dxa"/>
          </w:tcPr>
          <w:p w14:paraId="551514F3" w14:textId="77777777" w:rsidR="00D304D1" w:rsidRPr="007C08F5" w:rsidRDefault="00D304D1" w:rsidP="00D304D1">
            <w:pPr>
              <w:ind w:left="-139" w:right="99"/>
              <w:jc w:val="right"/>
              <w:rPr>
                <w:rFonts w:ascii="Times New Roman" w:hAnsi="Times New Roman" w:cs="Times New Roman"/>
                <w:sz w:val="20"/>
                <w:szCs w:val="20"/>
              </w:rPr>
            </w:pPr>
          </w:p>
        </w:tc>
        <w:tc>
          <w:tcPr>
            <w:tcW w:w="1046" w:type="dxa"/>
          </w:tcPr>
          <w:p w14:paraId="24D1851F" w14:textId="179864DB"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197</w:t>
            </w:r>
            <w:r w:rsidRPr="007C08F5">
              <w:rPr>
                <w:rFonts w:ascii="Times New Roman" w:hAnsi="Times New Roman" w:cs="Times New Roman"/>
                <w:sz w:val="20"/>
                <w:szCs w:val="20"/>
              </w:rPr>
              <w:t xml:space="preserve"> </w:t>
            </w:r>
          </w:p>
        </w:tc>
        <w:tc>
          <w:tcPr>
            <w:tcW w:w="78" w:type="dxa"/>
          </w:tcPr>
          <w:p w14:paraId="14ECBDBF" w14:textId="77777777" w:rsidR="00D304D1" w:rsidRPr="007C08F5" w:rsidRDefault="00D304D1" w:rsidP="00D304D1">
            <w:pPr>
              <w:ind w:left="-139" w:right="99"/>
              <w:jc w:val="right"/>
              <w:rPr>
                <w:rFonts w:ascii="Times New Roman" w:hAnsi="Times New Roman" w:cs="Times New Roman"/>
                <w:sz w:val="20"/>
                <w:szCs w:val="20"/>
              </w:rPr>
            </w:pPr>
          </w:p>
        </w:tc>
        <w:tc>
          <w:tcPr>
            <w:tcW w:w="1236" w:type="dxa"/>
          </w:tcPr>
          <w:p w14:paraId="593806CD" w14:textId="60A7C1C0" w:rsidR="00D304D1" w:rsidRPr="007C08F5" w:rsidRDefault="00D304D1" w:rsidP="00D304D1">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197</w:t>
            </w:r>
            <w:r w:rsidRPr="007C08F5">
              <w:rPr>
                <w:rFonts w:ascii="Times New Roman" w:hAnsi="Times New Roman" w:cs="Times New Roman"/>
                <w:sz w:val="20"/>
                <w:szCs w:val="20"/>
              </w:rPr>
              <w:t>)</w:t>
            </w:r>
          </w:p>
        </w:tc>
        <w:tc>
          <w:tcPr>
            <w:tcW w:w="83" w:type="dxa"/>
          </w:tcPr>
          <w:p w14:paraId="5569CC13" w14:textId="77777777" w:rsidR="00D304D1" w:rsidRPr="007C08F5" w:rsidRDefault="00D304D1" w:rsidP="00D304D1">
            <w:pPr>
              <w:ind w:left="-139" w:right="99"/>
              <w:jc w:val="right"/>
              <w:rPr>
                <w:rFonts w:ascii="Times New Roman" w:hAnsi="Times New Roman" w:cs="Times New Roman"/>
                <w:sz w:val="20"/>
                <w:szCs w:val="20"/>
              </w:rPr>
            </w:pPr>
          </w:p>
        </w:tc>
        <w:tc>
          <w:tcPr>
            <w:tcW w:w="1350" w:type="dxa"/>
          </w:tcPr>
          <w:p w14:paraId="56C6DA6E" w14:textId="7EAAE8FE" w:rsidR="00D304D1" w:rsidRPr="007C08F5" w:rsidRDefault="00D304D1" w:rsidP="00D304D1">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817</w:t>
            </w:r>
            <w:r w:rsidRPr="007C08F5">
              <w:rPr>
                <w:rFonts w:ascii="Times New Roman" w:hAnsi="Times New Roman" w:cs="Times New Roman"/>
                <w:sz w:val="20"/>
                <w:szCs w:val="20"/>
              </w:rPr>
              <w:t>)</w:t>
            </w:r>
          </w:p>
        </w:tc>
        <w:tc>
          <w:tcPr>
            <w:tcW w:w="61" w:type="dxa"/>
          </w:tcPr>
          <w:p w14:paraId="25B68C86" w14:textId="77777777" w:rsidR="00D304D1" w:rsidRPr="007C08F5" w:rsidRDefault="00D304D1" w:rsidP="00D304D1">
            <w:pPr>
              <w:ind w:left="-139" w:right="99"/>
              <w:jc w:val="right"/>
              <w:rPr>
                <w:rFonts w:ascii="Times New Roman" w:hAnsi="Times New Roman" w:cs="Times New Roman"/>
                <w:sz w:val="20"/>
                <w:szCs w:val="20"/>
              </w:rPr>
            </w:pPr>
          </w:p>
        </w:tc>
        <w:tc>
          <w:tcPr>
            <w:tcW w:w="1206" w:type="dxa"/>
          </w:tcPr>
          <w:p w14:paraId="6739ACFF" w14:textId="4418158D" w:rsidR="00D304D1" w:rsidRPr="007C08F5" w:rsidRDefault="00D304D1" w:rsidP="00D304D1">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2AAE94F2" w14:textId="77777777" w:rsidR="00D304D1" w:rsidRPr="007C08F5" w:rsidRDefault="00D304D1" w:rsidP="00D304D1">
            <w:pPr>
              <w:ind w:left="-139" w:right="-268"/>
              <w:jc w:val="center"/>
              <w:rPr>
                <w:rFonts w:ascii="Times New Roman" w:hAnsi="Times New Roman" w:cs="Times New Roman"/>
                <w:sz w:val="20"/>
                <w:szCs w:val="20"/>
              </w:rPr>
            </w:pPr>
          </w:p>
        </w:tc>
        <w:tc>
          <w:tcPr>
            <w:tcW w:w="1218" w:type="dxa"/>
            <w:gridSpan w:val="2"/>
          </w:tcPr>
          <w:p w14:paraId="0694C762" w14:textId="4AC80925" w:rsidR="00D304D1" w:rsidRPr="007C08F5" w:rsidRDefault="00D304D1" w:rsidP="00C01771">
            <w:pPr>
              <w:tabs>
                <w:tab w:val="decimal" w:pos="69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C01771" w:rsidRPr="007C08F5">
              <w:rPr>
                <w:rFonts w:ascii="Times New Roman" w:hAnsi="Times New Roman" w:cs="Times New Roman"/>
                <w:sz w:val="20"/>
                <w:szCs w:val="20"/>
              </w:rPr>
              <w:t xml:space="preserve"> -</w:t>
            </w:r>
          </w:p>
        </w:tc>
      </w:tr>
      <w:tr w:rsidR="00D304D1" w:rsidRPr="007C08F5" w14:paraId="72490F77" w14:textId="77777777" w:rsidTr="008D158A">
        <w:trPr>
          <w:trHeight w:val="144"/>
        </w:trPr>
        <w:tc>
          <w:tcPr>
            <w:tcW w:w="2590" w:type="dxa"/>
            <w:vAlign w:val="bottom"/>
          </w:tcPr>
          <w:p w14:paraId="7E92B0E4" w14:textId="77777777" w:rsidR="00D304D1" w:rsidRPr="007C08F5" w:rsidRDefault="00D304D1" w:rsidP="00D304D1">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from inventories</w:t>
            </w:r>
          </w:p>
        </w:tc>
        <w:tc>
          <w:tcPr>
            <w:tcW w:w="1080" w:type="dxa"/>
          </w:tcPr>
          <w:p w14:paraId="5C9924FF" w14:textId="5B693A80" w:rsidR="00D304D1" w:rsidRPr="007C08F5" w:rsidRDefault="00D304D1" w:rsidP="00D304D1">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A2D2260" w14:textId="77777777" w:rsidR="00D304D1" w:rsidRPr="007C08F5" w:rsidRDefault="00D304D1" w:rsidP="00D304D1">
            <w:pPr>
              <w:ind w:left="-139" w:right="99"/>
              <w:jc w:val="right"/>
              <w:rPr>
                <w:rFonts w:ascii="Times New Roman" w:hAnsi="Times New Roman" w:cs="Times New Roman"/>
                <w:sz w:val="20"/>
                <w:szCs w:val="20"/>
              </w:rPr>
            </w:pPr>
          </w:p>
        </w:tc>
        <w:tc>
          <w:tcPr>
            <w:tcW w:w="1334" w:type="dxa"/>
          </w:tcPr>
          <w:p w14:paraId="308CB19D" w14:textId="2980D45A" w:rsidR="00D304D1" w:rsidRPr="007C08F5" w:rsidRDefault="00D304D1" w:rsidP="00D304D1">
            <w:pPr>
              <w:tabs>
                <w:tab w:val="decimal" w:pos="950"/>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103" w:type="dxa"/>
          </w:tcPr>
          <w:p w14:paraId="2086ADE0" w14:textId="77777777" w:rsidR="00D304D1" w:rsidRPr="007C08F5" w:rsidRDefault="00D304D1" w:rsidP="00D304D1">
            <w:pPr>
              <w:ind w:left="-139" w:right="99"/>
              <w:jc w:val="right"/>
              <w:rPr>
                <w:rFonts w:ascii="Times New Roman" w:hAnsi="Times New Roman" w:cs="Times New Roman"/>
                <w:sz w:val="20"/>
                <w:szCs w:val="20"/>
              </w:rPr>
            </w:pPr>
          </w:p>
        </w:tc>
        <w:tc>
          <w:tcPr>
            <w:tcW w:w="1358" w:type="dxa"/>
          </w:tcPr>
          <w:p w14:paraId="69C93C0B" w14:textId="0458FF34" w:rsidR="00D304D1" w:rsidRPr="007C08F5" w:rsidRDefault="00D304D1" w:rsidP="00D304D1">
            <w:pPr>
              <w:tabs>
                <w:tab w:val="decimal" w:pos="9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5" w:type="dxa"/>
          </w:tcPr>
          <w:p w14:paraId="681171BF" w14:textId="77777777" w:rsidR="00D304D1" w:rsidRPr="007C08F5" w:rsidRDefault="00D304D1" w:rsidP="00D304D1">
            <w:pPr>
              <w:ind w:left="-139" w:right="99"/>
              <w:jc w:val="right"/>
              <w:rPr>
                <w:rFonts w:ascii="Times New Roman" w:hAnsi="Times New Roman" w:cs="Times New Roman"/>
                <w:sz w:val="20"/>
                <w:szCs w:val="20"/>
              </w:rPr>
            </w:pPr>
          </w:p>
        </w:tc>
        <w:tc>
          <w:tcPr>
            <w:tcW w:w="1170" w:type="dxa"/>
          </w:tcPr>
          <w:p w14:paraId="0045A0FB" w14:textId="77E1B2B4" w:rsidR="00D304D1" w:rsidRPr="007C08F5" w:rsidRDefault="00D304D1" w:rsidP="00D338A9">
            <w:pPr>
              <w:tabs>
                <w:tab w:val="decimal" w:pos="819"/>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6" w:type="dxa"/>
          </w:tcPr>
          <w:p w14:paraId="0A3D6294" w14:textId="77777777" w:rsidR="00D304D1" w:rsidRPr="007C08F5" w:rsidRDefault="00D304D1" w:rsidP="00D304D1">
            <w:pPr>
              <w:ind w:left="-139" w:right="-268"/>
              <w:jc w:val="center"/>
              <w:rPr>
                <w:rFonts w:ascii="Times New Roman" w:hAnsi="Times New Roman" w:cs="Times New Roman"/>
                <w:sz w:val="20"/>
                <w:szCs w:val="20"/>
              </w:rPr>
            </w:pPr>
          </w:p>
        </w:tc>
        <w:tc>
          <w:tcPr>
            <w:tcW w:w="1094" w:type="dxa"/>
          </w:tcPr>
          <w:p w14:paraId="6FFB6D61" w14:textId="1935B1DF" w:rsidR="00D304D1" w:rsidRPr="007C08F5" w:rsidRDefault="00D304D1" w:rsidP="00D338A9">
            <w:pPr>
              <w:tabs>
                <w:tab w:val="decimal" w:pos="819"/>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Pr="007C08F5">
              <w:t xml:space="preserve">   </w:t>
            </w:r>
          </w:p>
        </w:tc>
        <w:tc>
          <w:tcPr>
            <w:tcW w:w="70" w:type="dxa"/>
          </w:tcPr>
          <w:p w14:paraId="1BA01180" w14:textId="77777777" w:rsidR="00D304D1" w:rsidRPr="007C08F5" w:rsidRDefault="00D304D1" w:rsidP="00D304D1">
            <w:pPr>
              <w:ind w:left="-139" w:right="99"/>
              <w:jc w:val="right"/>
              <w:rPr>
                <w:rFonts w:ascii="Times New Roman" w:hAnsi="Times New Roman" w:cs="Times New Roman"/>
                <w:sz w:val="20"/>
                <w:szCs w:val="20"/>
              </w:rPr>
            </w:pPr>
          </w:p>
        </w:tc>
        <w:tc>
          <w:tcPr>
            <w:tcW w:w="1046" w:type="dxa"/>
          </w:tcPr>
          <w:p w14:paraId="66CC1C03" w14:textId="4485CDD1"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37</w:t>
            </w:r>
            <w:r w:rsidRPr="007C08F5">
              <w:rPr>
                <w:rFonts w:ascii="Times New Roman" w:hAnsi="Times New Roman" w:cs="Times New Roman"/>
                <w:sz w:val="20"/>
                <w:szCs w:val="20"/>
              </w:rPr>
              <w:t>,</w:t>
            </w:r>
            <w:r w:rsidR="00AA5CF4" w:rsidRPr="00AA5CF4">
              <w:rPr>
                <w:rFonts w:ascii="Times New Roman" w:hAnsi="Times New Roman" w:cs="Angsana New"/>
                <w:sz w:val="20"/>
                <w:szCs w:val="20"/>
              </w:rPr>
              <w:t>477</w:t>
            </w:r>
            <w:r w:rsidRPr="007C08F5">
              <w:rPr>
                <w:rFonts w:ascii="Times New Roman" w:hAnsi="Times New Roman" w:cs="Times New Roman"/>
                <w:sz w:val="20"/>
                <w:szCs w:val="20"/>
              </w:rPr>
              <w:t xml:space="preserve"> </w:t>
            </w:r>
          </w:p>
        </w:tc>
        <w:tc>
          <w:tcPr>
            <w:tcW w:w="78" w:type="dxa"/>
          </w:tcPr>
          <w:p w14:paraId="3F5B87FD" w14:textId="77777777" w:rsidR="00D304D1" w:rsidRPr="007C08F5" w:rsidRDefault="00D304D1" w:rsidP="00D304D1">
            <w:pPr>
              <w:ind w:left="-139" w:right="99"/>
              <w:jc w:val="right"/>
              <w:rPr>
                <w:rFonts w:ascii="Times New Roman" w:hAnsi="Times New Roman" w:cs="Times New Roman"/>
                <w:sz w:val="20"/>
                <w:szCs w:val="20"/>
              </w:rPr>
            </w:pPr>
          </w:p>
        </w:tc>
        <w:tc>
          <w:tcPr>
            <w:tcW w:w="1236" w:type="dxa"/>
          </w:tcPr>
          <w:p w14:paraId="357CDA24" w14:textId="09AA88D8" w:rsidR="00D304D1" w:rsidRPr="007C08F5" w:rsidRDefault="00D304D1" w:rsidP="00D304D1">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26</w:t>
            </w:r>
            <w:r w:rsidRPr="007C08F5">
              <w:rPr>
                <w:rFonts w:ascii="Times New Roman" w:hAnsi="Times New Roman" w:cs="Times New Roman"/>
                <w:sz w:val="20"/>
                <w:szCs w:val="20"/>
              </w:rPr>
              <w:t>,</w:t>
            </w:r>
            <w:r w:rsidR="00AA5CF4" w:rsidRPr="00AA5CF4">
              <w:rPr>
                <w:rFonts w:ascii="Times New Roman" w:hAnsi="Times New Roman" w:cs="Angsana New"/>
                <w:sz w:val="20"/>
                <w:szCs w:val="20"/>
              </w:rPr>
              <w:t>361</w:t>
            </w:r>
            <w:r w:rsidRPr="007C08F5">
              <w:rPr>
                <w:rFonts w:ascii="Times New Roman" w:hAnsi="Times New Roman" w:cs="Times New Roman"/>
                <w:sz w:val="20"/>
                <w:szCs w:val="20"/>
              </w:rPr>
              <w:t xml:space="preserve"> </w:t>
            </w:r>
          </w:p>
        </w:tc>
        <w:tc>
          <w:tcPr>
            <w:tcW w:w="83" w:type="dxa"/>
          </w:tcPr>
          <w:p w14:paraId="11C959C4" w14:textId="77777777" w:rsidR="00D304D1" w:rsidRPr="007C08F5" w:rsidRDefault="00D304D1" w:rsidP="00D304D1">
            <w:pPr>
              <w:ind w:left="-139" w:right="99"/>
              <w:jc w:val="right"/>
              <w:rPr>
                <w:rFonts w:ascii="Times New Roman" w:hAnsi="Times New Roman" w:cs="Times New Roman"/>
                <w:sz w:val="20"/>
                <w:szCs w:val="20"/>
              </w:rPr>
            </w:pPr>
          </w:p>
        </w:tc>
        <w:tc>
          <w:tcPr>
            <w:tcW w:w="1350" w:type="dxa"/>
          </w:tcPr>
          <w:p w14:paraId="74858100" w14:textId="511EC1A7" w:rsidR="00D304D1" w:rsidRPr="007C08F5" w:rsidRDefault="00D304D1" w:rsidP="00D304D1">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40B2E42C" w14:textId="77777777" w:rsidR="00D304D1" w:rsidRPr="007C08F5" w:rsidRDefault="00D304D1" w:rsidP="00D304D1">
            <w:pPr>
              <w:ind w:left="-139" w:right="99"/>
              <w:jc w:val="right"/>
              <w:rPr>
                <w:rFonts w:ascii="Times New Roman" w:hAnsi="Times New Roman" w:cs="Times New Roman"/>
                <w:sz w:val="20"/>
                <w:szCs w:val="20"/>
              </w:rPr>
            </w:pPr>
          </w:p>
        </w:tc>
        <w:tc>
          <w:tcPr>
            <w:tcW w:w="1206" w:type="dxa"/>
          </w:tcPr>
          <w:p w14:paraId="29E83989" w14:textId="5E76C68E"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 xml:space="preserve"> </w:t>
            </w:r>
          </w:p>
        </w:tc>
        <w:tc>
          <w:tcPr>
            <w:tcW w:w="99" w:type="dxa"/>
          </w:tcPr>
          <w:p w14:paraId="4CF41688" w14:textId="77777777" w:rsidR="00D304D1" w:rsidRPr="007C08F5" w:rsidRDefault="00D304D1" w:rsidP="00D304D1">
            <w:pPr>
              <w:ind w:left="-139" w:right="99"/>
              <w:jc w:val="right"/>
              <w:rPr>
                <w:rFonts w:ascii="Times New Roman" w:hAnsi="Times New Roman" w:cs="Times New Roman"/>
                <w:sz w:val="20"/>
                <w:szCs w:val="20"/>
              </w:rPr>
            </w:pPr>
          </w:p>
        </w:tc>
        <w:tc>
          <w:tcPr>
            <w:tcW w:w="1218" w:type="dxa"/>
            <w:gridSpan w:val="2"/>
          </w:tcPr>
          <w:p w14:paraId="4B115079" w14:textId="6A078EF9" w:rsidR="00D304D1" w:rsidRPr="007C08F5" w:rsidRDefault="00D304D1" w:rsidP="00D304D1">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r>
      <w:tr w:rsidR="00D304D1" w:rsidRPr="007C08F5" w14:paraId="25564048" w14:textId="77777777" w:rsidTr="008D158A">
        <w:trPr>
          <w:trHeight w:val="144"/>
        </w:trPr>
        <w:tc>
          <w:tcPr>
            <w:tcW w:w="2590" w:type="dxa"/>
            <w:vAlign w:val="bottom"/>
            <w:hideMark/>
          </w:tcPr>
          <w:p w14:paraId="77E33C71" w14:textId="77777777" w:rsidR="00D304D1" w:rsidRPr="007C08F5" w:rsidRDefault="00D304D1" w:rsidP="00D304D1">
            <w:pPr>
              <w:ind w:right="-113"/>
              <w:rPr>
                <w:rFonts w:ascii="Times New Roman" w:hAnsi="Times New Roman" w:cs="Times New Roman"/>
                <w:sz w:val="20"/>
                <w:szCs w:val="20"/>
                <w:lang w:val="en-GB"/>
              </w:rPr>
            </w:pPr>
            <w:r w:rsidRPr="007C08F5">
              <w:rPr>
                <w:rFonts w:ascii="Times New Roman" w:hAnsi="Times New Roman" w:cs="Times New Roman"/>
                <w:sz w:val="20"/>
                <w:szCs w:val="20"/>
                <w:lang w:val="en-GB"/>
              </w:rPr>
              <w:t>Disposal/write off, net</w:t>
            </w:r>
          </w:p>
        </w:tc>
        <w:tc>
          <w:tcPr>
            <w:tcW w:w="1080" w:type="dxa"/>
          </w:tcPr>
          <w:p w14:paraId="6392B0C3" w14:textId="7576A995" w:rsidR="00D304D1" w:rsidRPr="007C08F5" w:rsidRDefault="00D304D1" w:rsidP="00D304D1">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0D941078" w14:textId="77777777" w:rsidR="00D304D1" w:rsidRPr="007C08F5" w:rsidRDefault="00D304D1" w:rsidP="00D304D1">
            <w:pPr>
              <w:ind w:left="-139" w:right="99"/>
              <w:jc w:val="right"/>
              <w:rPr>
                <w:rFonts w:ascii="Times New Roman" w:hAnsi="Times New Roman" w:cs="Times New Roman"/>
                <w:sz w:val="20"/>
                <w:szCs w:val="20"/>
              </w:rPr>
            </w:pPr>
          </w:p>
        </w:tc>
        <w:tc>
          <w:tcPr>
            <w:tcW w:w="1334" w:type="dxa"/>
          </w:tcPr>
          <w:p w14:paraId="04488717" w14:textId="126334D7"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w:t>
            </w:r>
            <w:r w:rsidRPr="007C08F5">
              <w:rPr>
                <w:rFonts w:ascii="Times New Roman" w:hAnsi="Times New Roman" w:cs="Times New Roman"/>
                <w:sz w:val="20"/>
                <w:szCs w:val="20"/>
              </w:rPr>
              <w:t>)</w:t>
            </w:r>
          </w:p>
        </w:tc>
        <w:tc>
          <w:tcPr>
            <w:tcW w:w="103" w:type="dxa"/>
          </w:tcPr>
          <w:p w14:paraId="6D73395F" w14:textId="77777777" w:rsidR="00D304D1" w:rsidRPr="007C08F5" w:rsidRDefault="00D304D1" w:rsidP="00D304D1">
            <w:pPr>
              <w:ind w:left="-139" w:right="99"/>
              <w:jc w:val="right"/>
              <w:rPr>
                <w:rFonts w:ascii="Times New Roman" w:hAnsi="Times New Roman" w:cs="Times New Roman"/>
                <w:sz w:val="20"/>
                <w:szCs w:val="20"/>
              </w:rPr>
            </w:pPr>
          </w:p>
        </w:tc>
        <w:tc>
          <w:tcPr>
            <w:tcW w:w="1358" w:type="dxa"/>
          </w:tcPr>
          <w:p w14:paraId="786CDE4E" w14:textId="363A3D83" w:rsidR="00D304D1" w:rsidRPr="007C08F5" w:rsidRDefault="00D304D1" w:rsidP="00D304D1">
            <w:pPr>
              <w:tabs>
                <w:tab w:val="decimal" w:pos="1212"/>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w:t>
            </w:r>
            <w:r w:rsidRPr="007C08F5">
              <w:rPr>
                <w:rFonts w:ascii="Times New Roman" w:hAnsi="Times New Roman" w:cs="Times New Roman"/>
                <w:sz w:val="20"/>
                <w:szCs w:val="20"/>
              </w:rPr>
              <w:t>)</w:t>
            </w:r>
          </w:p>
        </w:tc>
        <w:tc>
          <w:tcPr>
            <w:tcW w:w="95" w:type="dxa"/>
          </w:tcPr>
          <w:p w14:paraId="03994CA7" w14:textId="77777777" w:rsidR="00D304D1" w:rsidRPr="007C08F5" w:rsidRDefault="00D304D1" w:rsidP="00D304D1">
            <w:pPr>
              <w:ind w:left="-139" w:right="99"/>
              <w:jc w:val="right"/>
              <w:rPr>
                <w:rFonts w:ascii="Times New Roman" w:hAnsi="Times New Roman" w:cs="Times New Roman"/>
                <w:sz w:val="20"/>
                <w:szCs w:val="20"/>
              </w:rPr>
            </w:pPr>
          </w:p>
        </w:tc>
        <w:tc>
          <w:tcPr>
            <w:tcW w:w="1170" w:type="dxa"/>
          </w:tcPr>
          <w:p w14:paraId="2B1E4EF4" w14:textId="5C826391" w:rsidR="00D304D1" w:rsidRPr="007C08F5" w:rsidRDefault="00D304D1" w:rsidP="00D304D1">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w:t>
            </w:r>
            <w:r w:rsidR="006E5970">
              <w:rPr>
                <w:rFonts w:ascii="Times New Roman" w:hAnsi="Times New Roman" w:cs="Angsana New"/>
                <w:sz w:val="20"/>
                <w:szCs w:val="20"/>
              </w:rPr>
              <w:t>4</w:t>
            </w:r>
            <w:r w:rsidRPr="007C08F5">
              <w:rPr>
                <w:rFonts w:ascii="Times New Roman" w:hAnsi="Times New Roman" w:cs="Times New Roman"/>
                <w:sz w:val="20"/>
                <w:szCs w:val="20"/>
              </w:rPr>
              <w:t>)</w:t>
            </w:r>
          </w:p>
        </w:tc>
        <w:tc>
          <w:tcPr>
            <w:tcW w:w="76" w:type="dxa"/>
          </w:tcPr>
          <w:p w14:paraId="44C7A787" w14:textId="77777777" w:rsidR="00D304D1" w:rsidRPr="007C08F5" w:rsidRDefault="00D304D1" w:rsidP="00D304D1">
            <w:pPr>
              <w:ind w:left="-139" w:right="99"/>
              <w:jc w:val="right"/>
              <w:rPr>
                <w:rFonts w:ascii="Times New Roman" w:hAnsi="Times New Roman" w:cs="Times New Roman"/>
                <w:sz w:val="20"/>
                <w:szCs w:val="20"/>
              </w:rPr>
            </w:pPr>
          </w:p>
        </w:tc>
        <w:tc>
          <w:tcPr>
            <w:tcW w:w="1094" w:type="dxa"/>
          </w:tcPr>
          <w:p w14:paraId="3A72CB6C" w14:textId="569EA3DA"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006E5970">
              <w:rPr>
                <w:rFonts w:ascii="Times New Roman" w:hAnsi="Times New Roman" w:cs="Angsana New"/>
                <w:sz w:val="20"/>
                <w:szCs w:val="20"/>
              </w:rPr>
              <w:t>1</w:t>
            </w:r>
            <w:r w:rsidRPr="007C08F5">
              <w:rPr>
                <w:rFonts w:ascii="Times New Roman" w:hAnsi="Times New Roman" w:cs="Times New Roman"/>
                <w:sz w:val="20"/>
                <w:szCs w:val="20"/>
              </w:rPr>
              <w:t>)</w:t>
            </w:r>
          </w:p>
        </w:tc>
        <w:tc>
          <w:tcPr>
            <w:tcW w:w="70" w:type="dxa"/>
          </w:tcPr>
          <w:p w14:paraId="60F2BEDB" w14:textId="77777777" w:rsidR="00D304D1" w:rsidRPr="007C08F5" w:rsidRDefault="00D304D1" w:rsidP="00D304D1">
            <w:pPr>
              <w:ind w:left="-139" w:right="99"/>
              <w:jc w:val="right"/>
              <w:rPr>
                <w:rFonts w:ascii="Times New Roman" w:hAnsi="Times New Roman" w:cs="Times New Roman"/>
                <w:sz w:val="20"/>
                <w:szCs w:val="20"/>
              </w:rPr>
            </w:pPr>
          </w:p>
        </w:tc>
        <w:tc>
          <w:tcPr>
            <w:tcW w:w="1046" w:type="dxa"/>
          </w:tcPr>
          <w:p w14:paraId="5B90C27B" w14:textId="317BC7AA"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010</w:t>
            </w:r>
            <w:r w:rsidRPr="007C08F5">
              <w:rPr>
                <w:rFonts w:ascii="Times New Roman" w:hAnsi="Times New Roman" w:cs="Times New Roman"/>
                <w:sz w:val="20"/>
                <w:szCs w:val="20"/>
              </w:rPr>
              <w:t>)</w:t>
            </w:r>
          </w:p>
        </w:tc>
        <w:tc>
          <w:tcPr>
            <w:tcW w:w="78" w:type="dxa"/>
          </w:tcPr>
          <w:p w14:paraId="5B81CA3D" w14:textId="77777777" w:rsidR="00D304D1" w:rsidRPr="007C08F5" w:rsidRDefault="00D304D1" w:rsidP="00D304D1">
            <w:pPr>
              <w:ind w:left="-139" w:right="99"/>
              <w:jc w:val="right"/>
              <w:rPr>
                <w:rFonts w:ascii="Times New Roman" w:hAnsi="Times New Roman" w:cs="Times New Roman"/>
                <w:sz w:val="20"/>
                <w:szCs w:val="20"/>
              </w:rPr>
            </w:pPr>
          </w:p>
        </w:tc>
        <w:tc>
          <w:tcPr>
            <w:tcW w:w="1236" w:type="dxa"/>
          </w:tcPr>
          <w:p w14:paraId="1D387309" w14:textId="229CE038" w:rsidR="00D304D1" w:rsidRPr="007C08F5" w:rsidRDefault="00D304D1" w:rsidP="00D304D1">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19A1D0D3" w14:textId="77777777" w:rsidR="00D304D1" w:rsidRPr="007C08F5" w:rsidRDefault="00D304D1" w:rsidP="00D304D1">
            <w:pPr>
              <w:ind w:left="-139" w:right="99"/>
              <w:jc w:val="right"/>
              <w:rPr>
                <w:rFonts w:ascii="Times New Roman" w:hAnsi="Times New Roman" w:cs="Times New Roman"/>
                <w:sz w:val="20"/>
                <w:szCs w:val="20"/>
              </w:rPr>
            </w:pPr>
          </w:p>
        </w:tc>
        <w:tc>
          <w:tcPr>
            <w:tcW w:w="1350" w:type="dxa"/>
          </w:tcPr>
          <w:p w14:paraId="6FD4FD1A" w14:textId="23F8071A" w:rsidR="00D304D1" w:rsidRPr="007C08F5" w:rsidRDefault="00D304D1" w:rsidP="00D304D1">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58FEAF1A" w14:textId="77777777" w:rsidR="00D304D1" w:rsidRPr="007C08F5" w:rsidRDefault="00D304D1" w:rsidP="00D304D1">
            <w:pPr>
              <w:ind w:left="-139" w:right="99"/>
              <w:jc w:val="right"/>
              <w:rPr>
                <w:rFonts w:ascii="Times New Roman" w:hAnsi="Times New Roman" w:cs="Times New Roman"/>
                <w:sz w:val="20"/>
                <w:szCs w:val="20"/>
              </w:rPr>
            </w:pPr>
          </w:p>
        </w:tc>
        <w:tc>
          <w:tcPr>
            <w:tcW w:w="1206" w:type="dxa"/>
          </w:tcPr>
          <w:p w14:paraId="3D905E93" w14:textId="65E41DEF"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298</w:t>
            </w:r>
            <w:r w:rsidRPr="007C08F5">
              <w:rPr>
                <w:rFonts w:ascii="Times New Roman" w:hAnsi="Times New Roman" w:cs="Times New Roman"/>
                <w:sz w:val="20"/>
                <w:szCs w:val="20"/>
              </w:rPr>
              <w:t>)</w:t>
            </w:r>
          </w:p>
        </w:tc>
        <w:tc>
          <w:tcPr>
            <w:tcW w:w="99" w:type="dxa"/>
          </w:tcPr>
          <w:p w14:paraId="6688F6FB" w14:textId="77777777" w:rsidR="00D304D1" w:rsidRPr="007C08F5" w:rsidRDefault="00D304D1" w:rsidP="00D304D1">
            <w:pPr>
              <w:ind w:left="-139" w:right="99"/>
              <w:jc w:val="right"/>
              <w:rPr>
                <w:rFonts w:ascii="Times New Roman" w:hAnsi="Times New Roman" w:cs="Times New Roman"/>
                <w:sz w:val="20"/>
                <w:szCs w:val="20"/>
              </w:rPr>
            </w:pPr>
          </w:p>
        </w:tc>
        <w:tc>
          <w:tcPr>
            <w:tcW w:w="1218" w:type="dxa"/>
            <w:gridSpan w:val="2"/>
          </w:tcPr>
          <w:p w14:paraId="2F77E343" w14:textId="562B8C8A"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134</w:t>
            </w:r>
            <w:r w:rsidRPr="007C08F5">
              <w:rPr>
                <w:rFonts w:ascii="Times New Roman" w:hAnsi="Times New Roman" w:cs="Times New Roman"/>
                <w:sz w:val="20"/>
                <w:szCs w:val="20"/>
              </w:rPr>
              <w:t>)</w:t>
            </w:r>
          </w:p>
        </w:tc>
      </w:tr>
      <w:tr w:rsidR="00D304D1" w:rsidRPr="007C08F5" w14:paraId="611A668E" w14:textId="77777777" w:rsidTr="008D158A">
        <w:trPr>
          <w:trHeight w:val="144"/>
        </w:trPr>
        <w:tc>
          <w:tcPr>
            <w:tcW w:w="2590" w:type="dxa"/>
            <w:vAlign w:val="bottom"/>
            <w:hideMark/>
          </w:tcPr>
          <w:p w14:paraId="78ECD3CF" w14:textId="77777777" w:rsidR="00D304D1" w:rsidRPr="007C08F5" w:rsidRDefault="00D304D1" w:rsidP="00D304D1">
            <w:pPr>
              <w:rPr>
                <w:rFonts w:ascii="Times New Roman" w:hAnsi="Times New Roman" w:cs="Times New Roman"/>
                <w:sz w:val="20"/>
                <w:szCs w:val="20"/>
              </w:rPr>
            </w:pPr>
            <w:r w:rsidRPr="007C08F5">
              <w:rPr>
                <w:rFonts w:ascii="Times New Roman" w:hAnsi="Times New Roman" w:cs="Times New Roman"/>
                <w:sz w:val="20"/>
                <w:szCs w:val="20"/>
                <w:lang w:val="en-GB"/>
              </w:rPr>
              <w:t>Depreciation</w:t>
            </w:r>
          </w:p>
        </w:tc>
        <w:tc>
          <w:tcPr>
            <w:tcW w:w="1080" w:type="dxa"/>
            <w:tcBorders>
              <w:bottom w:val="single" w:sz="4" w:space="0" w:color="auto"/>
            </w:tcBorders>
          </w:tcPr>
          <w:p w14:paraId="30869B3F" w14:textId="1D90EF15" w:rsidR="00D304D1" w:rsidRPr="007C08F5" w:rsidRDefault="00D304D1" w:rsidP="00D304D1">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36FE7ADB" w14:textId="77777777" w:rsidR="00D304D1" w:rsidRPr="007C08F5" w:rsidRDefault="00D304D1" w:rsidP="00D304D1">
            <w:pPr>
              <w:ind w:left="-139" w:right="99"/>
              <w:jc w:val="right"/>
              <w:rPr>
                <w:rFonts w:ascii="Times New Roman" w:hAnsi="Times New Roman" w:cs="Times New Roman"/>
                <w:sz w:val="20"/>
                <w:szCs w:val="20"/>
              </w:rPr>
            </w:pPr>
          </w:p>
        </w:tc>
        <w:tc>
          <w:tcPr>
            <w:tcW w:w="1334" w:type="dxa"/>
            <w:tcBorders>
              <w:bottom w:val="single" w:sz="4" w:space="0" w:color="auto"/>
            </w:tcBorders>
          </w:tcPr>
          <w:p w14:paraId="5BBBFB86" w14:textId="46DAD5A5"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609</w:t>
            </w:r>
            <w:r w:rsidRPr="007C08F5">
              <w:rPr>
                <w:rFonts w:ascii="Times New Roman" w:hAnsi="Times New Roman" w:cs="Times New Roman"/>
                <w:sz w:val="20"/>
                <w:szCs w:val="20"/>
              </w:rPr>
              <w:t>)</w:t>
            </w:r>
          </w:p>
        </w:tc>
        <w:tc>
          <w:tcPr>
            <w:tcW w:w="103" w:type="dxa"/>
          </w:tcPr>
          <w:p w14:paraId="55AD26F5" w14:textId="77777777" w:rsidR="00D304D1" w:rsidRPr="007C08F5" w:rsidRDefault="00D304D1" w:rsidP="00D304D1">
            <w:pPr>
              <w:ind w:left="-139" w:right="99"/>
              <w:jc w:val="right"/>
              <w:rPr>
                <w:rFonts w:ascii="Times New Roman" w:hAnsi="Times New Roman" w:cs="Times New Roman"/>
                <w:sz w:val="20"/>
                <w:szCs w:val="20"/>
              </w:rPr>
            </w:pPr>
          </w:p>
        </w:tc>
        <w:tc>
          <w:tcPr>
            <w:tcW w:w="1358" w:type="dxa"/>
            <w:tcBorders>
              <w:bottom w:val="single" w:sz="4" w:space="0" w:color="auto"/>
            </w:tcBorders>
          </w:tcPr>
          <w:p w14:paraId="6EBC78B1" w14:textId="5837EC62" w:rsidR="00D304D1" w:rsidRPr="007C08F5" w:rsidRDefault="00D304D1" w:rsidP="00D304D1">
            <w:pPr>
              <w:tabs>
                <w:tab w:val="decimal" w:pos="1212"/>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727</w:t>
            </w:r>
            <w:r w:rsidRPr="007C08F5">
              <w:rPr>
                <w:rFonts w:ascii="Times New Roman" w:hAnsi="Times New Roman" w:cs="Times New Roman"/>
                <w:sz w:val="20"/>
                <w:szCs w:val="20"/>
              </w:rPr>
              <w:t>)</w:t>
            </w:r>
          </w:p>
        </w:tc>
        <w:tc>
          <w:tcPr>
            <w:tcW w:w="95" w:type="dxa"/>
          </w:tcPr>
          <w:p w14:paraId="4F6F0986" w14:textId="77777777" w:rsidR="00D304D1" w:rsidRPr="007C08F5" w:rsidRDefault="00D304D1" w:rsidP="00D304D1">
            <w:pPr>
              <w:ind w:left="-139" w:right="99"/>
              <w:jc w:val="right"/>
              <w:rPr>
                <w:rFonts w:ascii="Times New Roman" w:hAnsi="Times New Roman" w:cs="Times New Roman"/>
                <w:sz w:val="20"/>
                <w:szCs w:val="20"/>
              </w:rPr>
            </w:pPr>
          </w:p>
        </w:tc>
        <w:tc>
          <w:tcPr>
            <w:tcW w:w="1170" w:type="dxa"/>
            <w:tcBorders>
              <w:bottom w:val="single" w:sz="4" w:space="0" w:color="auto"/>
            </w:tcBorders>
          </w:tcPr>
          <w:p w14:paraId="71CD30D2" w14:textId="2A954D39" w:rsidR="00D304D1" w:rsidRPr="007C08F5" w:rsidRDefault="00D304D1" w:rsidP="00D304D1">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595</w:t>
            </w:r>
            <w:r w:rsidRPr="007C08F5">
              <w:rPr>
                <w:rFonts w:ascii="Times New Roman" w:hAnsi="Times New Roman" w:cs="Times New Roman"/>
                <w:sz w:val="20"/>
                <w:szCs w:val="20"/>
              </w:rPr>
              <w:t>)</w:t>
            </w:r>
          </w:p>
        </w:tc>
        <w:tc>
          <w:tcPr>
            <w:tcW w:w="76" w:type="dxa"/>
          </w:tcPr>
          <w:p w14:paraId="67D6CBA4" w14:textId="77777777" w:rsidR="00D304D1" w:rsidRPr="007C08F5" w:rsidRDefault="00D304D1" w:rsidP="00D304D1">
            <w:pPr>
              <w:ind w:left="-139" w:right="99"/>
              <w:jc w:val="right"/>
              <w:rPr>
                <w:rFonts w:ascii="Times New Roman" w:hAnsi="Times New Roman" w:cs="Times New Roman"/>
                <w:sz w:val="20"/>
                <w:szCs w:val="20"/>
              </w:rPr>
            </w:pPr>
          </w:p>
        </w:tc>
        <w:tc>
          <w:tcPr>
            <w:tcW w:w="1094" w:type="dxa"/>
            <w:tcBorders>
              <w:bottom w:val="single" w:sz="4" w:space="0" w:color="auto"/>
            </w:tcBorders>
          </w:tcPr>
          <w:p w14:paraId="364F4D63" w14:textId="37E0776A"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921</w:t>
            </w:r>
            <w:r w:rsidRPr="007C08F5">
              <w:rPr>
                <w:rFonts w:ascii="Times New Roman" w:hAnsi="Times New Roman" w:cs="Times New Roman"/>
                <w:sz w:val="20"/>
                <w:szCs w:val="20"/>
              </w:rPr>
              <w:t>)</w:t>
            </w:r>
          </w:p>
        </w:tc>
        <w:tc>
          <w:tcPr>
            <w:tcW w:w="70" w:type="dxa"/>
          </w:tcPr>
          <w:p w14:paraId="1B589DA4" w14:textId="77777777" w:rsidR="00D304D1" w:rsidRPr="007C08F5" w:rsidRDefault="00D304D1" w:rsidP="00D304D1">
            <w:pPr>
              <w:ind w:left="-139" w:right="99"/>
              <w:jc w:val="right"/>
              <w:rPr>
                <w:rFonts w:ascii="Times New Roman" w:hAnsi="Times New Roman" w:cs="Times New Roman"/>
                <w:sz w:val="20"/>
                <w:szCs w:val="20"/>
              </w:rPr>
            </w:pPr>
          </w:p>
        </w:tc>
        <w:tc>
          <w:tcPr>
            <w:tcW w:w="1046" w:type="dxa"/>
            <w:tcBorders>
              <w:bottom w:val="single" w:sz="4" w:space="0" w:color="auto"/>
            </w:tcBorders>
          </w:tcPr>
          <w:p w14:paraId="31A46BC7" w14:textId="31A9A24F"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60</w:t>
            </w:r>
            <w:r w:rsidRPr="007C08F5">
              <w:rPr>
                <w:rFonts w:ascii="Times New Roman" w:hAnsi="Times New Roman" w:cs="Times New Roman"/>
                <w:sz w:val="20"/>
                <w:szCs w:val="20"/>
              </w:rPr>
              <w:t>,</w:t>
            </w:r>
            <w:r w:rsidR="00AA5CF4" w:rsidRPr="00AA5CF4">
              <w:rPr>
                <w:rFonts w:ascii="Times New Roman" w:hAnsi="Times New Roman" w:cs="Angsana New"/>
                <w:sz w:val="20"/>
                <w:szCs w:val="20"/>
              </w:rPr>
              <w:t>477</w:t>
            </w:r>
            <w:r w:rsidRPr="007C08F5">
              <w:rPr>
                <w:rFonts w:ascii="Times New Roman" w:hAnsi="Times New Roman" w:cs="Times New Roman"/>
                <w:sz w:val="20"/>
                <w:szCs w:val="20"/>
              </w:rPr>
              <w:t>)</w:t>
            </w:r>
          </w:p>
        </w:tc>
        <w:tc>
          <w:tcPr>
            <w:tcW w:w="78" w:type="dxa"/>
          </w:tcPr>
          <w:p w14:paraId="0BC78AE9" w14:textId="77777777" w:rsidR="00D304D1" w:rsidRPr="007C08F5" w:rsidRDefault="00D304D1" w:rsidP="00D304D1">
            <w:pPr>
              <w:ind w:left="-139" w:right="99"/>
              <w:jc w:val="right"/>
              <w:rPr>
                <w:rFonts w:ascii="Times New Roman" w:hAnsi="Times New Roman" w:cs="Times New Roman"/>
                <w:sz w:val="20"/>
                <w:szCs w:val="20"/>
              </w:rPr>
            </w:pPr>
          </w:p>
        </w:tc>
        <w:tc>
          <w:tcPr>
            <w:tcW w:w="1236" w:type="dxa"/>
            <w:tcBorders>
              <w:bottom w:val="single" w:sz="4" w:space="0" w:color="auto"/>
            </w:tcBorders>
          </w:tcPr>
          <w:p w14:paraId="0128C96A" w14:textId="77528CDF" w:rsidR="00D304D1" w:rsidRPr="007C08F5" w:rsidRDefault="00D304D1" w:rsidP="00D304D1">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14C3A6E6" w14:textId="77777777" w:rsidR="00D304D1" w:rsidRPr="007C08F5" w:rsidRDefault="00D304D1" w:rsidP="00D304D1">
            <w:pPr>
              <w:ind w:left="-139" w:right="99"/>
              <w:jc w:val="right"/>
              <w:rPr>
                <w:rFonts w:ascii="Times New Roman" w:hAnsi="Times New Roman" w:cs="Times New Roman"/>
                <w:sz w:val="20"/>
                <w:szCs w:val="20"/>
              </w:rPr>
            </w:pPr>
          </w:p>
        </w:tc>
        <w:tc>
          <w:tcPr>
            <w:tcW w:w="1350" w:type="dxa"/>
            <w:tcBorders>
              <w:bottom w:val="single" w:sz="4" w:space="0" w:color="auto"/>
            </w:tcBorders>
          </w:tcPr>
          <w:p w14:paraId="30E692A9" w14:textId="7D352557" w:rsidR="00D304D1" w:rsidRPr="007C08F5" w:rsidRDefault="00D304D1" w:rsidP="00D304D1">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189518DA" w14:textId="77777777" w:rsidR="00D304D1" w:rsidRPr="007C08F5" w:rsidRDefault="00D304D1" w:rsidP="00D304D1">
            <w:pPr>
              <w:ind w:left="-139" w:right="99"/>
              <w:jc w:val="right"/>
              <w:rPr>
                <w:rFonts w:ascii="Times New Roman" w:hAnsi="Times New Roman" w:cs="Times New Roman"/>
                <w:sz w:val="20"/>
                <w:szCs w:val="20"/>
              </w:rPr>
            </w:pPr>
          </w:p>
        </w:tc>
        <w:tc>
          <w:tcPr>
            <w:tcW w:w="1206" w:type="dxa"/>
            <w:tcBorders>
              <w:bottom w:val="single" w:sz="4" w:space="0" w:color="auto"/>
            </w:tcBorders>
          </w:tcPr>
          <w:p w14:paraId="2AE72EE9" w14:textId="194E5A36"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75</w:t>
            </w:r>
            <w:r w:rsidRPr="007C08F5">
              <w:rPr>
                <w:rFonts w:ascii="Times New Roman" w:hAnsi="Times New Roman" w:cs="Times New Roman"/>
                <w:sz w:val="20"/>
                <w:szCs w:val="20"/>
              </w:rPr>
              <w:t>,</w:t>
            </w:r>
            <w:r w:rsidR="00AA5CF4" w:rsidRPr="00AA5CF4">
              <w:rPr>
                <w:rFonts w:ascii="Times New Roman" w:hAnsi="Times New Roman" w:cs="Angsana New"/>
                <w:sz w:val="20"/>
                <w:szCs w:val="20"/>
              </w:rPr>
              <w:t>329</w:t>
            </w:r>
            <w:r w:rsidRPr="007C08F5">
              <w:rPr>
                <w:rFonts w:ascii="Times New Roman" w:hAnsi="Times New Roman" w:cs="Times New Roman"/>
                <w:sz w:val="20"/>
                <w:szCs w:val="20"/>
              </w:rPr>
              <w:t>)</w:t>
            </w:r>
          </w:p>
        </w:tc>
        <w:tc>
          <w:tcPr>
            <w:tcW w:w="99" w:type="dxa"/>
          </w:tcPr>
          <w:p w14:paraId="01FF7C53" w14:textId="77777777" w:rsidR="00D304D1" w:rsidRPr="007C08F5" w:rsidRDefault="00D304D1" w:rsidP="00D304D1">
            <w:pPr>
              <w:ind w:left="-139" w:right="99"/>
              <w:jc w:val="right"/>
              <w:rPr>
                <w:rFonts w:ascii="Times New Roman" w:hAnsi="Times New Roman" w:cs="Times New Roman"/>
                <w:sz w:val="20"/>
                <w:szCs w:val="20"/>
              </w:rPr>
            </w:pPr>
          </w:p>
        </w:tc>
        <w:tc>
          <w:tcPr>
            <w:tcW w:w="1218" w:type="dxa"/>
            <w:gridSpan w:val="2"/>
            <w:tcBorders>
              <w:bottom w:val="single" w:sz="4" w:space="0" w:color="auto"/>
            </w:tcBorders>
          </w:tcPr>
          <w:p w14:paraId="4151258D" w14:textId="68A4E620"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982</w:t>
            </w:r>
            <w:r w:rsidRPr="007C08F5">
              <w:rPr>
                <w:rFonts w:ascii="Times New Roman" w:hAnsi="Times New Roman" w:cs="Times New Roman"/>
                <w:sz w:val="20"/>
                <w:szCs w:val="20"/>
              </w:rPr>
              <w:t>)</w:t>
            </w:r>
          </w:p>
        </w:tc>
      </w:tr>
      <w:tr w:rsidR="00D304D1" w:rsidRPr="007C08F5" w14:paraId="33C814BA" w14:textId="77777777" w:rsidTr="008D158A">
        <w:trPr>
          <w:trHeight w:val="144"/>
        </w:trPr>
        <w:tc>
          <w:tcPr>
            <w:tcW w:w="2590" w:type="dxa"/>
            <w:vAlign w:val="bottom"/>
            <w:hideMark/>
          </w:tcPr>
          <w:p w14:paraId="4CDD43F4" w14:textId="77777777" w:rsidR="00D304D1" w:rsidRPr="007C08F5" w:rsidRDefault="00D304D1" w:rsidP="00D304D1">
            <w:pPr>
              <w:pStyle w:val="MacroText"/>
              <w:tabs>
                <w:tab w:val="left" w:pos="360"/>
              </w:tabs>
              <w:jc w:val="left"/>
              <w:rPr>
                <w:rFonts w:ascii="Times New Roman" w:hAnsi="Times New Roman" w:cs="Times New Roman"/>
              </w:rPr>
            </w:pPr>
            <w:r w:rsidRPr="007C08F5">
              <w:rPr>
                <w:rFonts w:ascii="Times New Roman" w:hAnsi="Times New Roman" w:cs="Times New Roman"/>
                <w:lang w:val="en-GB"/>
              </w:rPr>
              <w:t>Closing net book amount</w:t>
            </w:r>
          </w:p>
        </w:tc>
        <w:tc>
          <w:tcPr>
            <w:tcW w:w="1080" w:type="dxa"/>
            <w:tcBorders>
              <w:top w:val="single" w:sz="4" w:space="0" w:color="auto"/>
              <w:bottom w:val="single" w:sz="4" w:space="0" w:color="auto"/>
            </w:tcBorders>
          </w:tcPr>
          <w:p w14:paraId="5F84D6D5" w14:textId="13864399" w:rsidR="00D304D1" w:rsidRPr="007C08F5" w:rsidRDefault="00AA5CF4" w:rsidP="00D304D1">
            <w:pPr>
              <w:tabs>
                <w:tab w:val="decimal" w:pos="943"/>
              </w:tabs>
              <w:ind w:left="-139" w:right="-97"/>
              <w:rPr>
                <w:rFonts w:ascii="Times New Roman" w:hAnsi="Times New Roman" w:cs="Times New Roman"/>
                <w:sz w:val="20"/>
                <w:szCs w:val="20"/>
              </w:rPr>
            </w:pPr>
            <w:r w:rsidRPr="00AA5CF4">
              <w:rPr>
                <w:rFonts w:ascii="Times New Roman" w:hAnsi="Times New Roman" w:cs="Angsana New"/>
                <w:sz w:val="20"/>
                <w:szCs w:val="20"/>
              </w:rPr>
              <w:t>22</w:t>
            </w:r>
            <w:r w:rsidR="00D304D1"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0" w:type="dxa"/>
          </w:tcPr>
          <w:p w14:paraId="06329880" w14:textId="77777777" w:rsidR="00D304D1" w:rsidRPr="007C08F5" w:rsidRDefault="00D304D1" w:rsidP="00D304D1">
            <w:pPr>
              <w:ind w:left="-139" w:right="157"/>
              <w:jc w:val="right"/>
              <w:rPr>
                <w:rFonts w:ascii="Times New Roman" w:hAnsi="Times New Roman" w:cs="Times New Roman"/>
                <w:sz w:val="20"/>
                <w:szCs w:val="20"/>
              </w:rPr>
            </w:pPr>
          </w:p>
        </w:tc>
        <w:tc>
          <w:tcPr>
            <w:tcW w:w="1334" w:type="dxa"/>
            <w:tcBorders>
              <w:top w:val="single" w:sz="4" w:space="0" w:color="auto"/>
              <w:bottom w:val="single" w:sz="4" w:space="0" w:color="auto"/>
            </w:tcBorders>
          </w:tcPr>
          <w:p w14:paraId="5E112849" w14:textId="128B140A" w:rsidR="00D304D1" w:rsidRPr="007C08F5" w:rsidRDefault="00AA5CF4" w:rsidP="00D304D1">
            <w:pPr>
              <w:tabs>
                <w:tab w:val="decimal" w:pos="1227"/>
              </w:tabs>
              <w:ind w:left="-139" w:right="-97"/>
              <w:rPr>
                <w:rFonts w:ascii="Times New Roman" w:hAnsi="Times New Roman" w:cs="Times New Roman"/>
                <w:sz w:val="20"/>
                <w:szCs w:val="20"/>
              </w:rPr>
            </w:pPr>
            <w:r w:rsidRPr="00AA5CF4">
              <w:rPr>
                <w:rFonts w:ascii="Times New Roman" w:hAnsi="Times New Roman" w:cs="Angsana New"/>
                <w:sz w:val="20"/>
                <w:szCs w:val="20"/>
              </w:rPr>
              <w:t>74</w:t>
            </w:r>
            <w:r w:rsidR="00D304D1" w:rsidRPr="007C08F5">
              <w:rPr>
                <w:rFonts w:ascii="Times New Roman" w:hAnsi="Times New Roman" w:cs="Times New Roman"/>
                <w:sz w:val="20"/>
                <w:szCs w:val="20"/>
              </w:rPr>
              <w:t>,</w:t>
            </w:r>
            <w:r w:rsidRPr="00AA5CF4">
              <w:rPr>
                <w:rFonts w:ascii="Times New Roman" w:hAnsi="Times New Roman" w:cs="Angsana New"/>
                <w:sz w:val="20"/>
                <w:szCs w:val="20"/>
              </w:rPr>
              <w:t>239</w:t>
            </w:r>
          </w:p>
        </w:tc>
        <w:tc>
          <w:tcPr>
            <w:tcW w:w="103" w:type="dxa"/>
          </w:tcPr>
          <w:p w14:paraId="534364CA" w14:textId="77777777" w:rsidR="00D304D1" w:rsidRPr="007C08F5" w:rsidRDefault="00D304D1" w:rsidP="00D304D1">
            <w:pPr>
              <w:ind w:left="-139" w:right="157"/>
              <w:jc w:val="right"/>
              <w:rPr>
                <w:rFonts w:ascii="Times New Roman" w:hAnsi="Times New Roman" w:cs="Times New Roman"/>
                <w:sz w:val="20"/>
                <w:szCs w:val="20"/>
              </w:rPr>
            </w:pPr>
          </w:p>
        </w:tc>
        <w:tc>
          <w:tcPr>
            <w:tcW w:w="1358" w:type="dxa"/>
            <w:tcBorders>
              <w:top w:val="single" w:sz="4" w:space="0" w:color="auto"/>
              <w:bottom w:val="single" w:sz="4" w:space="0" w:color="auto"/>
            </w:tcBorders>
          </w:tcPr>
          <w:p w14:paraId="5B7E8547" w14:textId="2658F47F" w:rsidR="00D304D1" w:rsidRPr="007C08F5" w:rsidRDefault="00AA5CF4" w:rsidP="00D304D1">
            <w:pPr>
              <w:tabs>
                <w:tab w:val="decimal" w:pos="1212"/>
              </w:tabs>
              <w:ind w:left="-139" w:right="-97"/>
              <w:rPr>
                <w:rFonts w:ascii="Times New Roman" w:hAnsi="Times New Roman" w:cs="Times New Roman"/>
                <w:sz w:val="20"/>
                <w:szCs w:val="20"/>
              </w:rPr>
            </w:pPr>
            <w:r w:rsidRPr="00AA5CF4">
              <w:rPr>
                <w:rFonts w:ascii="Times New Roman" w:hAnsi="Times New Roman" w:cs="Angsana New"/>
                <w:sz w:val="20"/>
                <w:szCs w:val="20"/>
              </w:rPr>
              <w:t>25</w:t>
            </w:r>
            <w:r w:rsidR="00D304D1" w:rsidRPr="007C08F5">
              <w:rPr>
                <w:rFonts w:ascii="Times New Roman" w:hAnsi="Times New Roman" w:cs="Times New Roman"/>
                <w:sz w:val="20"/>
                <w:szCs w:val="20"/>
              </w:rPr>
              <w:t>,</w:t>
            </w:r>
            <w:r w:rsidRPr="00AA5CF4">
              <w:rPr>
                <w:rFonts w:ascii="Times New Roman" w:hAnsi="Times New Roman" w:cs="Angsana New"/>
                <w:sz w:val="20"/>
                <w:szCs w:val="20"/>
              </w:rPr>
              <w:t>425</w:t>
            </w:r>
          </w:p>
        </w:tc>
        <w:tc>
          <w:tcPr>
            <w:tcW w:w="95" w:type="dxa"/>
          </w:tcPr>
          <w:p w14:paraId="1FCBE437" w14:textId="77777777" w:rsidR="00D304D1" w:rsidRPr="007C08F5" w:rsidRDefault="00D304D1" w:rsidP="00D304D1">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6BFEC946" w14:textId="5F7A6672" w:rsidR="00D304D1" w:rsidRPr="007C08F5" w:rsidRDefault="00AA5CF4" w:rsidP="00D304D1">
            <w:pPr>
              <w:tabs>
                <w:tab w:val="decimal" w:pos="1037"/>
              </w:tabs>
              <w:ind w:left="-139" w:right="-97"/>
              <w:rPr>
                <w:rFonts w:ascii="Times New Roman" w:hAnsi="Times New Roman" w:cs="Times New Roman"/>
                <w:sz w:val="20"/>
                <w:szCs w:val="20"/>
              </w:rPr>
            </w:pPr>
            <w:r w:rsidRPr="00AA5CF4">
              <w:rPr>
                <w:rFonts w:ascii="Times New Roman" w:hAnsi="Times New Roman" w:cs="Angsana New"/>
                <w:sz w:val="20"/>
                <w:szCs w:val="20"/>
              </w:rPr>
              <w:t>7</w:t>
            </w:r>
            <w:r w:rsidR="00D304D1" w:rsidRPr="007C08F5">
              <w:rPr>
                <w:rFonts w:ascii="Times New Roman" w:hAnsi="Times New Roman" w:cs="Times New Roman"/>
                <w:sz w:val="20"/>
                <w:szCs w:val="20"/>
              </w:rPr>
              <w:t>,</w:t>
            </w:r>
            <w:r w:rsidRPr="00AA5CF4">
              <w:rPr>
                <w:rFonts w:ascii="Times New Roman" w:hAnsi="Times New Roman" w:cs="Angsana New"/>
                <w:sz w:val="20"/>
                <w:szCs w:val="20"/>
              </w:rPr>
              <w:t>25</w:t>
            </w:r>
            <w:r w:rsidR="006E5970">
              <w:rPr>
                <w:rFonts w:ascii="Times New Roman" w:hAnsi="Times New Roman" w:cs="Angsana New"/>
                <w:sz w:val="20"/>
                <w:szCs w:val="20"/>
              </w:rPr>
              <w:t>2</w:t>
            </w:r>
          </w:p>
        </w:tc>
        <w:tc>
          <w:tcPr>
            <w:tcW w:w="76" w:type="dxa"/>
          </w:tcPr>
          <w:p w14:paraId="287C8495" w14:textId="77777777" w:rsidR="00D304D1" w:rsidRPr="007C08F5" w:rsidRDefault="00D304D1" w:rsidP="00D304D1">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tcPr>
          <w:p w14:paraId="4BF70F3C" w14:textId="7A5175E7" w:rsidR="00D304D1" w:rsidRPr="007C08F5" w:rsidRDefault="00AA5CF4" w:rsidP="00D304D1">
            <w:pPr>
              <w:tabs>
                <w:tab w:val="decimal" w:pos="976"/>
              </w:tabs>
              <w:ind w:left="-139" w:right="-97"/>
              <w:rPr>
                <w:rFonts w:ascii="Times New Roman" w:hAnsi="Times New Roman" w:cs="Times New Roman"/>
                <w:sz w:val="20"/>
                <w:szCs w:val="20"/>
              </w:rPr>
            </w:pPr>
            <w:r w:rsidRPr="00AA5CF4">
              <w:rPr>
                <w:rFonts w:ascii="Times New Roman" w:hAnsi="Times New Roman" w:cs="Angsana New"/>
                <w:sz w:val="20"/>
                <w:szCs w:val="20"/>
              </w:rPr>
              <w:t>4</w:t>
            </w:r>
            <w:r w:rsidR="00D304D1" w:rsidRPr="007C08F5">
              <w:rPr>
                <w:rFonts w:ascii="Times New Roman" w:hAnsi="Times New Roman" w:cs="Times New Roman"/>
                <w:sz w:val="20"/>
                <w:szCs w:val="20"/>
              </w:rPr>
              <w:t>,</w:t>
            </w:r>
            <w:r w:rsidRPr="00AA5CF4">
              <w:rPr>
                <w:rFonts w:ascii="Times New Roman" w:hAnsi="Times New Roman" w:cs="Angsana New"/>
                <w:sz w:val="20"/>
                <w:szCs w:val="20"/>
              </w:rPr>
              <w:t>85</w:t>
            </w:r>
            <w:r w:rsidR="006E5970">
              <w:rPr>
                <w:rFonts w:ascii="Times New Roman" w:hAnsi="Times New Roman" w:cs="Angsana New"/>
                <w:sz w:val="20"/>
                <w:szCs w:val="20"/>
              </w:rPr>
              <w:t>0</w:t>
            </w:r>
          </w:p>
        </w:tc>
        <w:tc>
          <w:tcPr>
            <w:tcW w:w="70" w:type="dxa"/>
          </w:tcPr>
          <w:p w14:paraId="60105918" w14:textId="77777777" w:rsidR="00D304D1" w:rsidRPr="007C08F5" w:rsidRDefault="00D304D1" w:rsidP="00D304D1">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tcPr>
          <w:p w14:paraId="6E36E7ED" w14:textId="36A7DD7B" w:rsidR="00D304D1" w:rsidRPr="007C08F5" w:rsidRDefault="00AA5CF4" w:rsidP="00D304D1">
            <w:pPr>
              <w:tabs>
                <w:tab w:val="decimal" w:pos="923"/>
              </w:tabs>
              <w:ind w:left="-139" w:right="-97"/>
              <w:rPr>
                <w:rFonts w:ascii="Times New Roman" w:hAnsi="Times New Roman" w:cs="Times New Roman"/>
                <w:sz w:val="20"/>
                <w:szCs w:val="20"/>
              </w:rPr>
            </w:pPr>
            <w:r w:rsidRPr="00AA5CF4">
              <w:rPr>
                <w:rFonts w:ascii="Times New Roman" w:hAnsi="Times New Roman" w:cs="Angsana New"/>
                <w:sz w:val="20"/>
                <w:szCs w:val="20"/>
              </w:rPr>
              <w:t>157</w:t>
            </w:r>
            <w:r w:rsidR="00D304D1" w:rsidRPr="007C08F5">
              <w:rPr>
                <w:rFonts w:ascii="Times New Roman" w:hAnsi="Times New Roman" w:cs="Times New Roman"/>
                <w:sz w:val="20"/>
                <w:szCs w:val="20"/>
              </w:rPr>
              <w:t>,</w:t>
            </w:r>
            <w:r w:rsidRPr="00AA5CF4">
              <w:rPr>
                <w:rFonts w:ascii="Times New Roman" w:hAnsi="Times New Roman" w:cs="Angsana New"/>
                <w:sz w:val="20"/>
                <w:szCs w:val="20"/>
              </w:rPr>
              <w:t>769</w:t>
            </w:r>
          </w:p>
        </w:tc>
        <w:tc>
          <w:tcPr>
            <w:tcW w:w="78" w:type="dxa"/>
          </w:tcPr>
          <w:p w14:paraId="4B6C52C0" w14:textId="77777777" w:rsidR="00D304D1" w:rsidRPr="007C08F5" w:rsidRDefault="00D304D1" w:rsidP="00D304D1">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tcPr>
          <w:p w14:paraId="15AF8012" w14:textId="50F64376" w:rsidR="00D304D1" w:rsidRPr="007C08F5" w:rsidRDefault="00AA5CF4" w:rsidP="00D304D1">
            <w:pPr>
              <w:tabs>
                <w:tab w:val="decimal" w:pos="1077"/>
              </w:tabs>
              <w:ind w:left="-139" w:right="-97"/>
              <w:rPr>
                <w:rFonts w:ascii="Times New Roman" w:hAnsi="Times New Roman" w:cs="Times New Roman"/>
                <w:sz w:val="20"/>
                <w:szCs w:val="20"/>
              </w:rPr>
            </w:pPr>
            <w:r w:rsidRPr="00AA5CF4">
              <w:rPr>
                <w:rFonts w:ascii="Times New Roman" w:hAnsi="Times New Roman" w:cs="Angsana New"/>
                <w:sz w:val="20"/>
                <w:szCs w:val="20"/>
              </w:rPr>
              <w:t>6</w:t>
            </w:r>
            <w:r w:rsidR="00D304D1" w:rsidRPr="007C08F5">
              <w:rPr>
                <w:rFonts w:ascii="Times New Roman" w:hAnsi="Times New Roman" w:cs="Times New Roman"/>
                <w:sz w:val="20"/>
                <w:szCs w:val="20"/>
              </w:rPr>
              <w:t>,</w:t>
            </w:r>
            <w:r w:rsidRPr="00AA5CF4">
              <w:rPr>
                <w:rFonts w:ascii="Times New Roman" w:hAnsi="Times New Roman" w:cs="Angsana New"/>
                <w:sz w:val="20"/>
                <w:szCs w:val="20"/>
              </w:rPr>
              <w:t>209</w:t>
            </w:r>
          </w:p>
        </w:tc>
        <w:tc>
          <w:tcPr>
            <w:tcW w:w="83" w:type="dxa"/>
          </w:tcPr>
          <w:p w14:paraId="08D0F0BC" w14:textId="77777777" w:rsidR="00D304D1" w:rsidRPr="007C08F5" w:rsidRDefault="00D304D1" w:rsidP="00D304D1">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tcPr>
          <w:p w14:paraId="52B006A1" w14:textId="28A95596" w:rsidR="00D304D1" w:rsidRPr="007C08F5" w:rsidRDefault="00AA5CF4" w:rsidP="00D304D1">
            <w:pPr>
              <w:tabs>
                <w:tab w:val="decimal" w:pos="1228"/>
              </w:tabs>
              <w:ind w:left="-139" w:right="-97"/>
              <w:rPr>
                <w:rFonts w:ascii="Times New Roman" w:hAnsi="Times New Roman" w:cs="Times New Roman"/>
                <w:sz w:val="20"/>
                <w:szCs w:val="20"/>
              </w:rPr>
            </w:pPr>
            <w:r w:rsidRPr="00AA5CF4">
              <w:rPr>
                <w:rFonts w:ascii="Times New Roman" w:hAnsi="Times New Roman" w:cs="Angsana New"/>
                <w:sz w:val="20"/>
                <w:szCs w:val="20"/>
              </w:rPr>
              <w:t>8</w:t>
            </w:r>
            <w:r w:rsidR="00D304D1" w:rsidRPr="007C08F5">
              <w:rPr>
                <w:rFonts w:ascii="Times New Roman" w:hAnsi="Times New Roman" w:cs="Times New Roman"/>
                <w:sz w:val="20"/>
                <w:szCs w:val="20"/>
              </w:rPr>
              <w:t>,</w:t>
            </w:r>
            <w:r w:rsidRPr="00AA5CF4">
              <w:rPr>
                <w:rFonts w:ascii="Times New Roman" w:hAnsi="Times New Roman" w:cs="Angsana New"/>
                <w:sz w:val="20"/>
                <w:szCs w:val="20"/>
              </w:rPr>
              <w:t>107</w:t>
            </w:r>
          </w:p>
        </w:tc>
        <w:tc>
          <w:tcPr>
            <w:tcW w:w="61" w:type="dxa"/>
          </w:tcPr>
          <w:p w14:paraId="45FB4061" w14:textId="77777777" w:rsidR="00D304D1" w:rsidRPr="007C08F5" w:rsidRDefault="00D304D1" w:rsidP="00D304D1">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tcPr>
          <w:p w14:paraId="52E1A6AC" w14:textId="789DE36B" w:rsidR="00D304D1" w:rsidRPr="007C08F5" w:rsidRDefault="00AA5CF4" w:rsidP="00D304D1">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306</w:t>
            </w:r>
            <w:r w:rsidR="00D304D1" w:rsidRPr="007C08F5">
              <w:rPr>
                <w:rFonts w:ascii="Times New Roman" w:hAnsi="Times New Roman" w:cs="Times New Roman"/>
                <w:sz w:val="20"/>
                <w:szCs w:val="20"/>
              </w:rPr>
              <w:t>,</w:t>
            </w:r>
            <w:r w:rsidRPr="00AA5CF4">
              <w:rPr>
                <w:rFonts w:ascii="Times New Roman" w:hAnsi="Times New Roman" w:cs="Angsana New"/>
                <w:sz w:val="20"/>
                <w:szCs w:val="20"/>
              </w:rPr>
              <w:t>171</w:t>
            </w:r>
          </w:p>
        </w:tc>
        <w:tc>
          <w:tcPr>
            <w:tcW w:w="99" w:type="dxa"/>
          </w:tcPr>
          <w:p w14:paraId="35C401BB" w14:textId="77777777" w:rsidR="00D304D1" w:rsidRPr="007C08F5" w:rsidRDefault="00D304D1" w:rsidP="00D304D1">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tcPr>
          <w:p w14:paraId="3B833654" w14:textId="6F30A995" w:rsidR="00D304D1" w:rsidRPr="007C08F5" w:rsidRDefault="00AA5CF4" w:rsidP="00D304D1">
            <w:pPr>
              <w:tabs>
                <w:tab w:val="decimal" w:pos="1111"/>
              </w:tabs>
              <w:ind w:left="-139" w:right="-97"/>
              <w:rPr>
                <w:rFonts w:ascii="Times New Roman" w:hAnsi="Times New Roman" w:cs="Times New Roman"/>
                <w:sz w:val="20"/>
                <w:szCs w:val="20"/>
              </w:rPr>
            </w:pPr>
            <w:r w:rsidRPr="00AA5CF4">
              <w:rPr>
                <w:rFonts w:ascii="Times New Roman" w:hAnsi="Times New Roman" w:cs="Angsana New"/>
                <w:sz w:val="20"/>
                <w:szCs w:val="20"/>
              </w:rPr>
              <w:t>56</w:t>
            </w:r>
            <w:r w:rsidR="00D304D1" w:rsidRPr="007C08F5">
              <w:rPr>
                <w:rFonts w:ascii="Times New Roman" w:hAnsi="Times New Roman" w:cs="Times New Roman"/>
                <w:sz w:val="20"/>
                <w:szCs w:val="20"/>
              </w:rPr>
              <w:t>,</w:t>
            </w:r>
            <w:r w:rsidRPr="00AA5CF4">
              <w:rPr>
                <w:rFonts w:ascii="Times New Roman" w:hAnsi="Times New Roman" w:cs="Angsana New"/>
                <w:sz w:val="20"/>
                <w:szCs w:val="20"/>
              </w:rPr>
              <w:t>775</w:t>
            </w:r>
          </w:p>
        </w:tc>
      </w:tr>
      <w:tr w:rsidR="00864452" w:rsidRPr="007C08F5" w14:paraId="74340C4D" w14:textId="77777777" w:rsidTr="008D158A">
        <w:trPr>
          <w:trHeight w:val="144"/>
        </w:trPr>
        <w:tc>
          <w:tcPr>
            <w:tcW w:w="2590" w:type="dxa"/>
            <w:vAlign w:val="bottom"/>
          </w:tcPr>
          <w:p w14:paraId="1DCFDFBD" w14:textId="77777777" w:rsidR="00864452" w:rsidRPr="007C08F5" w:rsidRDefault="00864452" w:rsidP="008D158A">
            <w:pPr>
              <w:rPr>
                <w:rFonts w:ascii="Times New Roman" w:hAnsi="Times New Roman" w:cs="Times New Roman"/>
                <w:b/>
                <w:bCs/>
                <w:sz w:val="20"/>
                <w:szCs w:val="20"/>
              </w:rPr>
            </w:pPr>
          </w:p>
        </w:tc>
        <w:tc>
          <w:tcPr>
            <w:tcW w:w="1080" w:type="dxa"/>
            <w:tcBorders>
              <w:top w:val="single" w:sz="4" w:space="0" w:color="auto"/>
            </w:tcBorders>
            <w:vAlign w:val="bottom"/>
          </w:tcPr>
          <w:p w14:paraId="4AC72A07" w14:textId="77777777" w:rsidR="00864452" w:rsidRPr="007C08F5" w:rsidRDefault="00864452" w:rsidP="008D158A">
            <w:pPr>
              <w:tabs>
                <w:tab w:val="decimal" w:pos="943"/>
              </w:tabs>
              <w:ind w:left="-139" w:right="-97"/>
              <w:rPr>
                <w:rFonts w:ascii="Times New Roman" w:hAnsi="Times New Roman" w:cs="Times New Roman"/>
                <w:sz w:val="20"/>
                <w:szCs w:val="20"/>
                <w:cs/>
              </w:rPr>
            </w:pPr>
          </w:p>
        </w:tc>
        <w:tc>
          <w:tcPr>
            <w:tcW w:w="90" w:type="dxa"/>
          </w:tcPr>
          <w:p w14:paraId="55A43C9D" w14:textId="77777777" w:rsidR="00864452" w:rsidRPr="007C08F5" w:rsidRDefault="00864452" w:rsidP="008D158A">
            <w:pPr>
              <w:ind w:left="-139" w:right="99"/>
              <w:jc w:val="right"/>
              <w:rPr>
                <w:rFonts w:ascii="Times New Roman" w:hAnsi="Times New Roman" w:cs="Times New Roman"/>
                <w:sz w:val="20"/>
                <w:szCs w:val="20"/>
              </w:rPr>
            </w:pPr>
          </w:p>
        </w:tc>
        <w:tc>
          <w:tcPr>
            <w:tcW w:w="1334" w:type="dxa"/>
            <w:tcBorders>
              <w:top w:val="single" w:sz="4" w:space="0" w:color="auto"/>
            </w:tcBorders>
          </w:tcPr>
          <w:p w14:paraId="18B6265C"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Pr>
          <w:p w14:paraId="1EEA4A4D" w14:textId="77777777" w:rsidR="00864452" w:rsidRPr="007C08F5" w:rsidRDefault="00864452" w:rsidP="008D158A">
            <w:pPr>
              <w:ind w:left="-139" w:right="99"/>
              <w:jc w:val="right"/>
              <w:rPr>
                <w:rFonts w:ascii="Times New Roman" w:hAnsi="Times New Roman" w:cs="Times New Roman"/>
                <w:sz w:val="20"/>
                <w:szCs w:val="20"/>
              </w:rPr>
            </w:pPr>
          </w:p>
        </w:tc>
        <w:tc>
          <w:tcPr>
            <w:tcW w:w="1358" w:type="dxa"/>
            <w:tcBorders>
              <w:top w:val="single" w:sz="4" w:space="0" w:color="auto"/>
            </w:tcBorders>
          </w:tcPr>
          <w:p w14:paraId="1D312C43"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95" w:type="dxa"/>
          </w:tcPr>
          <w:p w14:paraId="027BDA57" w14:textId="77777777" w:rsidR="00864452" w:rsidRPr="007C08F5" w:rsidRDefault="00864452" w:rsidP="008D158A">
            <w:pPr>
              <w:ind w:left="-139" w:right="99"/>
              <w:jc w:val="right"/>
              <w:rPr>
                <w:rFonts w:ascii="Times New Roman" w:hAnsi="Times New Roman" w:cs="Times New Roman"/>
                <w:sz w:val="20"/>
                <w:szCs w:val="20"/>
              </w:rPr>
            </w:pPr>
          </w:p>
        </w:tc>
        <w:tc>
          <w:tcPr>
            <w:tcW w:w="1170" w:type="dxa"/>
            <w:tcBorders>
              <w:top w:val="single" w:sz="4" w:space="0" w:color="auto"/>
            </w:tcBorders>
          </w:tcPr>
          <w:p w14:paraId="6473E078"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Pr>
          <w:p w14:paraId="4C774385" w14:textId="77777777" w:rsidR="00864452" w:rsidRPr="007C08F5" w:rsidRDefault="00864452" w:rsidP="008D158A">
            <w:pPr>
              <w:ind w:left="-139" w:right="99"/>
              <w:jc w:val="right"/>
              <w:rPr>
                <w:rFonts w:ascii="Times New Roman" w:hAnsi="Times New Roman" w:cs="Times New Roman"/>
                <w:sz w:val="20"/>
                <w:szCs w:val="20"/>
              </w:rPr>
            </w:pPr>
          </w:p>
        </w:tc>
        <w:tc>
          <w:tcPr>
            <w:tcW w:w="1094" w:type="dxa"/>
            <w:tcBorders>
              <w:top w:val="single" w:sz="4" w:space="0" w:color="auto"/>
            </w:tcBorders>
          </w:tcPr>
          <w:p w14:paraId="166633B0"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Pr>
          <w:p w14:paraId="69D9AFC4" w14:textId="77777777" w:rsidR="00864452" w:rsidRPr="007C08F5" w:rsidRDefault="00864452" w:rsidP="008D158A">
            <w:pPr>
              <w:ind w:left="-139" w:right="99"/>
              <w:jc w:val="right"/>
              <w:rPr>
                <w:rFonts w:ascii="Times New Roman" w:hAnsi="Times New Roman" w:cs="Times New Roman"/>
                <w:sz w:val="20"/>
                <w:szCs w:val="20"/>
              </w:rPr>
            </w:pPr>
          </w:p>
        </w:tc>
        <w:tc>
          <w:tcPr>
            <w:tcW w:w="1046" w:type="dxa"/>
            <w:tcBorders>
              <w:top w:val="single" w:sz="4" w:space="0" w:color="auto"/>
            </w:tcBorders>
          </w:tcPr>
          <w:p w14:paraId="5F38E152"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Pr>
          <w:p w14:paraId="2428EEF1" w14:textId="77777777" w:rsidR="00864452" w:rsidRPr="007C08F5" w:rsidRDefault="00864452" w:rsidP="008D158A">
            <w:pPr>
              <w:ind w:left="-139" w:right="99"/>
              <w:jc w:val="right"/>
              <w:rPr>
                <w:rFonts w:ascii="Times New Roman" w:hAnsi="Times New Roman" w:cs="Times New Roman"/>
                <w:sz w:val="20"/>
                <w:szCs w:val="20"/>
              </w:rPr>
            </w:pPr>
          </w:p>
        </w:tc>
        <w:tc>
          <w:tcPr>
            <w:tcW w:w="1236" w:type="dxa"/>
            <w:tcBorders>
              <w:top w:val="single" w:sz="4" w:space="0" w:color="auto"/>
            </w:tcBorders>
          </w:tcPr>
          <w:p w14:paraId="51635975"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Pr>
          <w:p w14:paraId="6B6BC966" w14:textId="77777777" w:rsidR="00864452" w:rsidRPr="007C08F5" w:rsidRDefault="00864452" w:rsidP="008D158A">
            <w:pPr>
              <w:ind w:left="-139" w:right="99"/>
              <w:jc w:val="right"/>
              <w:rPr>
                <w:rFonts w:ascii="Times New Roman" w:hAnsi="Times New Roman" w:cs="Times New Roman"/>
                <w:sz w:val="20"/>
                <w:szCs w:val="20"/>
              </w:rPr>
            </w:pPr>
          </w:p>
        </w:tc>
        <w:tc>
          <w:tcPr>
            <w:tcW w:w="1350" w:type="dxa"/>
            <w:tcBorders>
              <w:top w:val="single" w:sz="4" w:space="0" w:color="auto"/>
            </w:tcBorders>
          </w:tcPr>
          <w:p w14:paraId="211A3D7A" w14:textId="77777777" w:rsidR="00864452" w:rsidRPr="007C08F5" w:rsidRDefault="00864452" w:rsidP="008D158A">
            <w:pPr>
              <w:tabs>
                <w:tab w:val="decimal" w:pos="1228"/>
              </w:tabs>
              <w:ind w:left="-139" w:right="-97"/>
              <w:rPr>
                <w:rFonts w:ascii="Times New Roman" w:hAnsi="Times New Roman" w:cs="Times New Roman"/>
                <w:sz w:val="20"/>
                <w:szCs w:val="20"/>
              </w:rPr>
            </w:pPr>
          </w:p>
        </w:tc>
        <w:tc>
          <w:tcPr>
            <w:tcW w:w="61" w:type="dxa"/>
          </w:tcPr>
          <w:p w14:paraId="06B528B2" w14:textId="77777777" w:rsidR="00864452" w:rsidRPr="007C08F5" w:rsidRDefault="00864452" w:rsidP="008D158A">
            <w:pPr>
              <w:ind w:left="-139" w:right="99"/>
              <w:jc w:val="right"/>
              <w:rPr>
                <w:rFonts w:ascii="Times New Roman" w:hAnsi="Times New Roman" w:cs="Times New Roman"/>
                <w:sz w:val="20"/>
                <w:szCs w:val="20"/>
              </w:rPr>
            </w:pPr>
          </w:p>
        </w:tc>
        <w:tc>
          <w:tcPr>
            <w:tcW w:w="1206" w:type="dxa"/>
            <w:tcBorders>
              <w:top w:val="single" w:sz="4" w:space="0" w:color="auto"/>
            </w:tcBorders>
          </w:tcPr>
          <w:p w14:paraId="6EE6F10E"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Pr>
          <w:p w14:paraId="2CBA8F5D" w14:textId="77777777" w:rsidR="00864452" w:rsidRPr="007C08F5" w:rsidRDefault="00864452" w:rsidP="008D158A">
            <w:pPr>
              <w:ind w:left="-139" w:right="99"/>
              <w:jc w:val="right"/>
              <w:rPr>
                <w:rFonts w:ascii="Times New Roman" w:hAnsi="Times New Roman" w:cs="Times New Roman"/>
                <w:sz w:val="20"/>
                <w:szCs w:val="20"/>
              </w:rPr>
            </w:pPr>
          </w:p>
        </w:tc>
        <w:tc>
          <w:tcPr>
            <w:tcW w:w="1218" w:type="dxa"/>
            <w:gridSpan w:val="2"/>
            <w:tcBorders>
              <w:top w:val="single" w:sz="4" w:space="0" w:color="auto"/>
            </w:tcBorders>
          </w:tcPr>
          <w:p w14:paraId="0C1A9E35"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864452" w:rsidRPr="007C08F5" w14:paraId="30D98B43" w14:textId="77777777" w:rsidTr="008D158A">
        <w:trPr>
          <w:trHeight w:val="144"/>
        </w:trPr>
        <w:tc>
          <w:tcPr>
            <w:tcW w:w="2590" w:type="dxa"/>
            <w:vAlign w:val="bottom"/>
            <w:hideMark/>
          </w:tcPr>
          <w:p w14:paraId="0BC8D6E5" w14:textId="3F6B453F" w:rsidR="00864452" w:rsidRPr="007C08F5" w:rsidRDefault="00864452" w:rsidP="008D158A">
            <w:pPr>
              <w:rPr>
                <w:rFonts w:ascii="Times New Roman" w:hAnsi="Times New Roman" w:cs="Times New Roman"/>
                <w:b/>
                <w:bCs/>
                <w:sz w:val="20"/>
                <w:szCs w:val="20"/>
              </w:rPr>
            </w:pPr>
            <w:r w:rsidRPr="007C08F5">
              <w:rPr>
                <w:rFonts w:ascii="Times New Roman" w:hAnsi="Times New Roman" w:cs="Times New Roman"/>
                <w:b/>
                <w:bCs/>
                <w:sz w:val="20"/>
                <w:szCs w:val="20"/>
                <w:lang w:val="en-GB"/>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2025</w:t>
            </w:r>
          </w:p>
        </w:tc>
        <w:tc>
          <w:tcPr>
            <w:tcW w:w="1080" w:type="dxa"/>
            <w:vAlign w:val="bottom"/>
          </w:tcPr>
          <w:p w14:paraId="32E8B87A" w14:textId="77777777" w:rsidR="00864452" w:rsidRPr="007C08F5" w:rsidRDefault="00864452" w:rsidP="008D158A">
            <w:pPr>
              <w:tabs>
                <w:tab w:val="decimal" w:pos="943"/>
              </w:tabs>
              <w:ind w:left="-139" w:right="-97"/>
              <w:rPr>
                <w:rFonts w:ascii="Times New Roman" w:hAnsi="Times New Roman" w:cs="Times New Roman"/>
                <w:sz w:val="20"/>
                <w:szCs w:val="20"/>
                <w:cs/>
              </w:rPr>
            </w:pPr>
          </w:p>
        </w:tc>
        <w:tc>
          <w:tcPr>
            <w:tcW w:w="90" w:type="dxa"/>
          </w:tcPr>
          <w:p w14:paraId="24F9FD62" w14:textId="77777777" w:rsidR="00864452" w:rsidRPr="007C08F5" w:rsidRDefault="00864452" w:rsidP="008D158A">
            <w:pPr>
              <w:ind w:left="-139" w:right="99"/>
              <w:jc w:val="right"/>
              <w:rPr>
                <w:rFonts w:ascii="Times New Roman" w:hAnsi="Times New Roman" w:cs="Times New Roman"/>
                <w:sz w:val="20"/>
                <w:szCs w:val="20"/>
              </w:rPr>
            </w:pPr>
          </w:p>
        </w:tc>
        <w:tc>
          <w:tcPr>
            <w:tcW w:w="1334" w:type="dxa"/>
          </w:tcPr>
          <w:p w14:paraId="257A6302"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103" w:type="dxa"/>
          </w:tcPr>
          <w:p w14:paraId="6335055D" w14:textId="77777777" w:rsidR="00864452" w:rsidRPr="007C08F5" w:rsidRDefault="00864452" w:rsidP="008D158A">
            <w:pPr>
              <w:ind w:left="-139" w:right="99"/>
              <w:jc w:val="right"/>
              <w:rPr>
                <w:rFonts w:ascii="Times New Roman" w:hAnsi="Times New Roman" w:cs="Times New Roman"/>
                <w:sz w:val="20"/>
                <w:szCs w:val="20"/>
              </w:rPr>
            </w:pPr>
          </w:p>
        </w:tc>
        <w:tc>
          <w:tcPr>
            <w:tcW w:w="1358" w:type="dxa"/>
          </w:tcPr>
          <w:p w14:paraId="041B9F20" w14:textId="77777777" w:rsidR="00864452" w:rsidRPr="007C08F5" w:rsidRDefault="00864452" w:rsidP="008D158A">
            <w:pPr>
              <w:tabs>
                <w:tab w:val="decimal" w:pos="1227"/>
              </w:tabs>
              <w:ind w:left="-139" w:right="-97"/>
              <w:rPr>
                <w:rFonts w:ascii="Times New Roman" w:hAnsi="Times New Roman" w:cs="Times New Roman"/>
                <w:sz w:val="20"/>
                <w:szCs w:val="20"/>
              </w:rPr>
            </w:pPr>
          </w:p>
        </w:tc>
        <w:tc>
          <w:tcPr>
            <w:tcW w:w="95" w:type="dxa"/>
          </w:tcPr>
          <w:p w14:paraId="32B4360A" w14:textId="77777777" w:rsidR="00864452" w:rsidRPr="007C08F5" w:rsidRDefault="00864452" w:rsidP="008D158A">
            <w:pPr>
              <w:ind w:left="-139" w:right="99"/>
              <w:jc w:val="right"/>
              <w:rPr>
                <w:rFonts w:ascii="Times New Roman" w:hAnsi="Times New Roman" w:cs="Times New Roman"/>
                <w:sz w:val="20"/>
                <w:szCs w:val="20"/>
              </w:rPr>
            </w:pPr>
          </w:p>
        </w:tc>
        <w:tc>
          <w:tcPr>
            <w:tcW w:w="1170" w:type="dxa"/>
          </w:tcPr>
          <w:p w14:paraId="4689E5F0" w14:textId="77777777" w:rsidR="00864452" w:rsidRPr="007C08F5" w:rsidRDefault="00864452" w:rsidP="008D158A">
            <w:pPr>
              <w:tabs>
                <w:tab w:val="decimal" w:pos="1037"/>
              </w:tabs>
              <w:ind w:left="-139" w:right="-97"/>
              <w:rPr>
                <w:rFonts w:ascii="Times New Roman" w:hAnsi="Times New Roman" w:cs="Times New Roman"/>
                <w:sz w:val="20"/>
                <w:szCs w:val="20"/>
              </w:rPr>
            </w:pPr>
          </w:p>
        </w:tc>
        <w:tc>
          <w:tcPr>
            <w:tcW w:w="76" w:type="dxa"/>
          </w:tcPr>
          <w:p w14:paraId="33470CE4" w14:textId="77777777" w:rsidR="00864452" w:rsidRPr="007C08F5" w:rsidRDefault="00864452" w:rsidP="008D158A">
            <w:pPr>
              <w:ind w:left="-139" w:right="99"/>
              <w:jc w:val="right"/>
              <w:rPr>
                <w:rFonts w:ascii="Times New Roman" w:hAnsi="Times New Roman" w:cs="Times New Roman"/>
                <w:sz w:val="20"/>
                <w:szCs w:val="20"/>
              </w:rPr>
            </w:pPr>
          </w:p>
        </w:tc>
        <w:tc>
          <w:tcPr>
            <w:tcW w:w="1094" w:type="dxa"/>
          </w:tcPr>
          <w:p w14:paraId="47C66576" w14:textId="77777777" w:rsidR="00864452" w:rsidRPr="007C08F5" w:rsidRDefault="00864452" w:rsidP="008D158A">
            <w:pPr>
              <w:tabs>
                <w:tab w:val="decimal" w:pos="976"/>
              </w:tabs>
              <w:ind w:left="-139" w:right="-97"/>
              <w:rPr>
                <w:rFonts w:ascii="Times New Roman" w:hAnsi="Times New Roman" w:cs="Times New Roman"/>
                <w:sz w:val="20"/>
                <w:szCs w:val="20"/>
              </w:rPr>
            </w:pPr>
          </w:p>
        </w:tc>
        <w:tc>
          <w:tcPr>
            <w:tcW w:w="70" w:type="dxa"/>
          </w:tcPr>
          <w:p w14:paraId="212F4985" w14:textId="77777777" w:rsidR="00864452" w:rsidRPr="007C08F5" w:rsidRDefault="00864452" w:rsidP="008D158A">
            <w:pPr>
              <w:ind w:left="-139" w:right="99"/>
              <w:jc w:val="right"/>
              <w:rPr>
                <w:rFonts w:ascii="Times New Roman" w:hAnsi="Times New Roman" w:cs="Times New Roman"/>
                <w:sz w:val="20"/>
                <w:szCs w:val="20"/>
              </w:rPr>
            </w:pPr>
          </w:p>
        </w:tc>
        <w:tc>
          <w:tcPr>
            <w:tcW w:w="1046" w:type="dxa"/>
          </w:tcPr>
          <w:p w14:paraId="2E242B24" w14:textId="77777777" w:rsidR="00864452" w:rsidRPr="007C08F5" w:rsidRDefault="00864452" w:rsidP="008D158A">
            <w:pPr>
              <w:tabs>
                <w:tab w:val="decimal" w:pos="923"/>
              </w:tabs>
              <w:ind w:left="-139" w:right="-97"/>
              <w:rPr>
                <w:rFonts w:ascii="Times New Roman" w:hAnsi="Times New Roman" w:cs="Times New Roman"/>
                <w:sz w:val="20"/>
                <w:szCs w:val="20"/>
              </w:rPr>
            </w:pPr>
          </w:p>
        </w:tc>
        <w:tc>
          <w:tcPr>
            <w:tcW w:w="78" w:type="dxa"/>
          </w:tcPr>
          <w:p w14:paraId="3C97C3EB" w14:textId="77777777" w:rsidR="00864452" w:rsidRPr="007C08F5" w:rsidRDefault="00864452" w:rsidP="008D158A">
            <w:pPr>
              <w:ind w:left="-139" w:right="99"/>
              <w:jc w:val="right"/>
              <w:rPr>
                <w:rFonts w:ascii="Times New Roman" w:hAnsi="Times New Roman" w:cs="Times New Roman"/>
                <w:sz w:val="20"/>
                <w:szCs w:val="20"/>
              </w:rPr>
            </w:pPr>
          </w:p>
        </w:tc>
        <w:tc>
          <w:tcPr>
            <w:tcW w:w="1236" w:type="dxa"/>
          </w:tcPr>
          <w:p w14:paraId="2543DEEC" w14:textId="77777777" w:rsidR="00864452" w:rsidRPr="007C08F5" w:rsidRDefault="00864452" w:rsidP="008D158A">
            <w:pPr>
              <w:tabs>
                <w:tab w:val="decimal" w:pos="1077"/>
              </w:tabs>
              <w:ind w:left="-139" w:right="-97"/>
              <w:rPr>
                <w:rFonts w:ascii="Times New Roman" w:hAnsi="Times New Roman" w:cs="Times New Roman"/>
                <w:sz w:val="20"/>
                <w:szCs w:val="20"/>
              </w:rPr>
            </w:pPr>
          </w:p>
        </w:tc>
        <w:tc>
          <w:tcPr>
            <w:tcW w:w="83" w:type="dxa"/>
          </w:tcPr>
          <w:p w14:paraId="37CBC154" w14:textId="77777777" w:rsidR="00864452" w:rsidRPr="007C08F5" w:rsidRDefault="00864452" w:rsidP="008D158A">
            <w:pPr>
              <w:ind w:left="-139" w:right="99"/>
              <w:jc w:val="right"/>
              <w:rPr>
                <w:rFonts w:ascii="Times New Roman" w:hAnsi="Times New Roman" w:cs="Times New Roman"/>
                <w:sz w:val="20"/>
                <w:szCs w:val="20"/>
              </w:rPr>
            </w:pPr>
          </w:p>
        </w:tc>
        <w:tc>
          <w:tcPr>
            <w:tcW w:w="1350" w:type="dxa"/>
          </w:tcPr>
          <w:p w14:paraId="1EC472D5" w14:textId="77777777" w:rsidR="00864452" w:rsidRPr="007C08F5" w:rsidRDefault="00864452" w:rsidP="008D158A">
            <w:pPr>
              <w:tabs>
                <w:tab w:val="decimal" w:pos="1228"/>
              </w:tabs>
              <w:ind w:left="-139" w:right="-97"/>
              <w:rPr>
                <w:rFonts w:ascii="Times New Roman" w:hAnsi="Times New Roman" w:cs="Times New Roman"/>
                <w:sz w:val="20"/>
                <w:szCs w:val="20"/>
              </w:rPr>
            </w:pPr>
          </w:p>
        </w:tc>
        <w:tc>
          <w:tcPr>
            <w:tcW w:w="61" w:type="dxa"/>
          </w:tcPr>
          <w:p w14:paraId="71761B82" w14:textId="77777777" w:rsidR="00864452" w:rsidRPr="007C08F5" w:rsidRDefault="00864452" w:rsidP="008D158A">
            <w:pPr>
              <w:ind w:left="-139" w:right="99"/>
              <w:jc w:val="right"/>
              <w:rPr>
                <w:rFonts w:ascii="Times New Roman" w:hAnsi="Times New Roman" w:cs="Times New Roman"/>
                <w:sz w:val="20"/>
                <w:szCs w:val="20"/>
              </w:rPr>
            </w:pPr>
          </w:p>
        </w:tc>
        <w:tc>
          <w:tcPr>
            <w:tcW w:w="1206" w:type="dxa"/>
          </w:tcPr>
          <w:p w14:paraId="5B0A4B07" w14:textId="77777777" w:rsidR="00864452" w:rsidRPr="007C08F5" w:rsidRDefault="00864452" w:rsidP="008D158A">
            <w:pPr>
              <w:tabs>
                <w:tab w:val="decimal" w:pos="1111"/>
              </w:tabs>
              <w:ind w:left="-139" w:right="-97"/>
              <w:rPr>
                <w:rFonts w:ascii="Times New Roman" w:hAnsi="Times New Roman" w:cs="Times New Roman"/>
                <w:sz w:val="20"/>
                <w:szCs w:val="20"/>
              </w:rPr>
            </w:pPr>
          </w:p>
        </w:tc>
        <w:tc>
          <w:tcPr>
            <w:tcW w:w="99" w:type="dxa"/>
          </w:tcPr>
          <w:p w14:paraId="34ED2EAD" w14:textId="77777777" w:rsidR="00864452" w:rsidRPr="007C08F5" w:rsidRDefault="00864452" w:rsidP="008D158A">
            <w:pPr>
              <w:ind w:left="-139" w:right="99"/>
              <w:jc w:val="right"/>
              <w:rPr>
                <w:rFonts w:ascii="Times New Roman" w:hAnsi="Times New Roman" w:cs="Times New Roman"/>
                <w:sz w:val="20"/>
                <w:szCs w:val="20"/>
              </w:rPr>
            </w:pPr>
          </w:p>
        </w:tc>
        <w:tc>
          <w:tcPr>
            <w:tcW w:w="1218" w:type="dxa"/>
            <w:gridSpan w:val="2"/>
          </w:tcPr>
          <w:p w14:paraId="0A24623E" w14:textId="77777777" w:rsidR="00864452" w:rsidRPr="007C08F5" w:rsidRDefault="00864452" w:rsidP="008D158A">
            <w:pPr>
              <w:tabs>
                <w:tab w:val="decimal" w:pos="1111"/>
              </w:tabs>
              <w:ind w:left="-139" w:right="-97"/>
              <w:rPr>
                <w:rFonts w:ascii="Times New Roman" w:hAnsi="Times New Roman" w:cs="Times New Roman"/>
                <w:sz w:val="20"/>
                <w:szCs w:val="20"/>
              </w:rPr>
            </w:pPr>
          </w:p>
        </w:tc>
      </w:tr>
      <w:tr w:rsidR="00D304D1" w:rsidRPr="007C08F5" w14:paraId="4B81A358" w14:textId="77777777" w:rsidTr="008D158A">
        <w:trPr>
          <w:trHeight w:val="144"/>
        </w:trPr>
        <w:tc>
          <w:tcPr>
            <w:tcW w:w="2590" w:type="dxa"/>
            <w:vAlign w:val="bottom"/>
            <w:hideMark/>
          </w:tcPr>
          <w:p w14:paraId="24C05FA9" w14:textId="77777777" w:rsidR="00D304D1" w:rsidRPr="007C08F5" w:rsidRDefault="00D304D1" w:rsidP="00D304D1">
            <w:pPr>
              <w:pStyle w:val="MacroText"/>
              <w:tabs>
                <w:tab w:val="left" w:pos="360"/>
              </w:tabs>
              <w:jc w:val="left"/>
              <w:rPr>
                <w:rFonts w:ascii="Times New Roman" w:hAnsi="Times New Roman" w:cs="Times New Roman"/>
              </w:rPr>
            </w:pPr>
            <w:r w:rsidRPr="007C08F5">
              <w:rPr>
                <w:rFonts w:ascii="Times New Roman" w:hAnsi="Times New Roman" w:cs="Times New Roman"/>
                <w:lang w:val="en-GB"/>
              </w:rPr>
              <w:t>Cost</w:t>
            </w:r>
          </w:p>
        </w:tc>
        <w:tc>
          <w:tcPr>
            <w:tcW w:w="1080" w:type="dxa"/>
          </w:tcPr>
          <w:p w14:paraId="03229377" w14:textId="76D4C9D8" w:rsidR="00D304D1" w:rsidRPr="007C08F5" w:rsidRDefault="00D304D1" w:rsidP="00D304D1">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607FF121" w14:textId="77777777" w:rsidR="00D304D1" w:rsidRPr="007C08F5" w:rsidRDefault="00D304D1" w:rsidP="00D304D1">
            <w:pPr>
              <w:ind w:left="-139" w:right="157"/>
              <w:jc w:val="right"/>
              <w:rPr>
                <w:rFonts w:ascii="Times New Roman" w:hAnsi="Times New Roman" w:cs="Times New Roman"/>
                <w:sz w:val="20"/>
                <w:szCs w:val="20"/>
              </w:rPr>
            </w:pPr>
          </w:p>
        </w:tc>
        <w:tc>
          <w:tcPr>
            <w:tcW w:w="1334" w:type="dxa"/>
          </w:tcPr>
          <w:p w14:paraId="275261F9" w14:textId="5AF637C9"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85</w:t>
            </w:r>
            <w:r w:rsidRPr="007C08F5">
              <w:rPr>
                <w:rFonts w:ascii="Times New Roman" w:hAnsi="Times New Roman" w:cs="Times New Roman"/>
                <w:sz w:val="20"/>
                <w:szCs w:val="20"/>
              </w:rPr>
              <w:t>,</w:t>
            </w:r>
            <w:r w:rsidR="00AA5CF4" w:rsidRPr="00AA5CF4">
              <w:rPr>
                <w:rFonts w:ascii="Times New Roman" w:hAnsi="Times New Roman" w:cs="Angsana New"/>
                <w:sz w:val="20"/>
                <w:szCs w:val="20"/>
              </w:rPr>
              <w:t>694</w:t>
            </w:r>
            <w:r w:rsidRPr="007C08F5">
              <w:rPr>
                <w:rFonts w:ascii="Times New Roman" w:hAnsi="Times New Roman" w:cs="Times New Roman"/>
                <w:sz w:val="20"/>
                <w:szCs w:val="20"/>
              </w:rPr>
              <w:t xml:space="preserve"> </w:t>
            </w:r>
          </w:p>
        </w:tc>
        <w:tc>
          <w:tcPr>
            <w:tcW w:w="103" w:type="dxa"/>
          </w:tcPr>
          <w:p w14:paraId="1E8555EA" w14:textId="77777777" w:rsidR="00D304D1" w:rsidRPr="007C08F5" w:rsidRDefault="00D304D1" w:rsidP="00D304D1">
            <w:pPr>
              <w:ind w:left="-139" w:right="157"/>
              <w:jc w:val="right"/>
              <w:rPr>
                <w:rFonts w:ascii="Times New Roman" w:hAnsi="Times New Roman" w:cs="Times New Roman"/>
                <w:sz w:val="20"/>
                <w:szCs w:val="20"/>
              </w:rPr>
            </w:pPr>
          </w:p>
        </w:tc>
        <w:tc>
          <w:tcPr>
            <w:tcW w:w="1358" w:type="dxa"/>
          </w:tcPr>
          <w:p w14:paraId="7C3DBE48" w14:textId="1A03DCDE"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119</w:t>
            </w:r>
            <w:r w:rsidRPr="007C08F5">
              <w:rPr>
                <w:rFonts w:ascii="Times New Roman" w:hAnsi="Times New Roman" w:cs="Times New Roman"/>
                <w:sz w:val="20"/>
                <w:szCs w:val="20"/>
              </w:rPr>
              <w:t>,</w:t>
            </w:r>
            <w:r w:rsidR="00AA5CF4" w:rsidRPr="00AA5CF4">
              <w:rPr>
                <w:rFonts w:ascii="Times New Roman" w:hAnsi="Times New Roman" w:cs="Angsana New"/>
                <w:sz w:val="20"/>
                <w:szCs w:val="20"/>
              </w:rPr>
              <w:t>487</w:t>
            </w:r>
            <w:r w:rsidRPr="007C08F5">
              <w:rPr>
                <w:rFonts w:ascii="Times New Roman" w:hAnsi="Times New Roman" w:cs="Times New Roman"/>
                <w:sz w:val="20"/>
                <w:szCs w:val="20"/>
              </w:rPr>
              <w:t xml:space="preserve"> </w:t>
            </w:r>
          </w:p>
        </w:tc>
        <w:tc>
          <w:tcPr>
            <w:tcW w:w="95" w:type="dxa"/>
          </w:tcPr>
          <w:p w14:paraId="67B9CCE9" w14:textId="77777777" w:rsidR="00D304D1" w:rsidRPr="007C08F5" w:rsidRDefault="00D304D1" w:rsidP="00D304D1">
            <w:pPr>
              <w:ind w:left="-139" w:right="157"/>
              <w:jc w:val="right"/>
              <w:rPr>
                <w:rFonts w:ascii="Times New Roman" w:hAnsi="Times New Roman" w:cs="Times New Roman"/>
                <w:sz w:val="20"/>
                <w:szCs w:val="20"/>
              </w:rPr>
            </w:pPr>
          </w:p>
        </w:tc>
        <w:tc>
          <w:tcPr>
            <w:tcW w:w="1170" w:type="dxa"/>
          </w:tcPr>
          <w:p w14:paraId="5DF6F11E" w14:textId="266ECEE2" w:rsidR="00D304D1" w:rsidRPr="007C08F5" w:rsidRDefault="00D304D1" w:rsidP="00D304D1">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61</w:t>
            </w:r>
            <w:r w:rsidRPr="007C08F5">
              <w:rPr>
                <w:rFonts w:ascii="Times New Roman" w:hAnsi="Times New Roman" w:cs="Times New Roman"/>
                <w:sz w:val="20"/>
                <w:szCs w:val="20"/>
              </w:rPr>
              <w:t>,</w:t>
            </w:r>
            <w:r w:rsidR="00AA5CF4" w:rsidRPr="00AA5CF4">
              <w:rPr>
                <w:rFonts w:ascii="Times New Roman" w:hAnsi="Times New Roman" w:cs="Angsana New"/>
                <w:sz w:val="20"/>
                <w:szCs w:val="20"/>
              </w:rPr>
              <w:t>14</w:t>
            </w:r>
            <w:r w:rsidR="001B5976">
              <w:rPr>
                <w:rFonts w:ascii="Times New Roman" w:hAnsi="Times New Roman" w:cs="Angsana New"/>
                <w:sz w:val="20"/>
                <w:szCs w:val="20"/>
              </w:rPr>
              <w:t>9</w:t>
            </w:r>
            <w:r w:rsidRPr="007C08F5">
              <w:rPr>
                <w:rFonts w:ascii="Times New Roman" w:hAnsi="Times New Roman" w:cs="Times New Roman"/>
                <w:sz w:val="20"/>
                <w:szCs w:val="20"/>
              </w:rPr>
              <w:t xml:space="preserve"> </w:t>
            </w:r>
          </w:p>
        </w:tc>
        <w:tc>
          <w:tcPr>
            <w:tcW w:w="76" w:type="dxa"/>
          </w:tcPr>
          <w:p w14:paraId="658CEA02" w14:textId="77777777" w:rsidR="00D304D1" w:rsidRPr="007C08F5" w:rsidRDefault="00D304D1" w:rsidP="00D304D1">
            <w:pPr>
              <w:ind w:left="-139" w:right="157"/>
              <w:jc w:val="right"/>
              <w:rPr>
                <w:rFonts w:ascii="Times New Roman" w:hAnsi="Times New Roman" w:cs="Times New Roman"/>
                <w:sz w:val="20"/>
                <w:szCs w:val="20"/>
              </w:rPr>
            </w:pPr>
          </w:p>
        </w:tc>
        <w:tc>
          <w:tcPr>
            <w:tcW w:w="1094" w:type="dxa"/>
          </w:tcPr>
          <w:p w14:paraId="69FA2DF5" w14:textId="14D7EAED"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431</w:t>
            </w:r>
            <w:r w:rsidRPr="007C08F5">
              <w:rPr>
                <w:rFonts w:ascii="Times New Roman" w:hAnsi="Times New Roman" w:cs="Times New Roman"/>
                <w:sz w:val="20"/>
                <w:szCs w:val="20"/>
              </w:rPr>
              <w:t xml:space="preserve"> </w:t>
            </w:r>
          </w:p>
        </w:tc>
        <w:tc>
          <w:tcPr>
            <w:tcW w:w="70" w:type="dxa"/>
          </w:tcPr>
          <w:p w14:paraId="3DC20B09" w14:textId="77777777" w:rsidR="00D304D1" w:rsidRPr="007C08F5" w:rsidRDefault="00D304D1" w:rsidP="00D304D1">
            <w:pPr>
              <w:ind w:left="-139" w:right="157"/>
              <w:jc w:val="right"/>
              <w:rPr>
                <w:rFonts w:ascii="Times New Roman" w:hAnsi="Times New Roman" w:cs="Times New Roman"/>
                <w:sz w:val="20"/>
                <w:szCs w:val="20"/>
              </w:rPr>
            </w:pPr>
          </w:p>
        </w:tc>
        <w:tc>
          <w:tcPr>
            <w:tcW w:w="1046" w:type="dxa"/>
          </w:tcPr>
          <w:p w14:paraId="582E3BD9" w14:textId="6F11387F"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563</w:t>
            </w:r>
            <w:r w:rsidRPr="007C08F5">
              <w:rPr>
                <w:rFonts w:ascii="Times New Roman" w:hAnsi="Times New Roman" w:cs="Times New Roman"/>
                <w:sz w:val="20"/>
                <w:szCs w:val="20"/>
              </w:rPr>
              <w:t>,</w:t>
            </w:r>
            <w:r w:rsidR="00AA5CF4" w:rsidRPr="00AA5CF4">
              <w:rPr>
                <w:rFonts w:ascii="Times New Roman" w:hAnsi="Times New Roman" w:cs="Angsana New"/>
                <w:sz w:val="20"/>
                <w:szCs w:val="20"/>
              </w:rPr>
              <w:t>283</w:t>
            </w:r>
            <w:r w:rsidRPr="007C08F5">
              <w:rPr>
                <w:rFonts w:ascii="Times New Roman" w:hAnsi="Times New Roman" w:cs="Times New Roman"/>
                <w:sz w:val="20"/>
                <w:szCs w:val="20"/>
              </w:rPr>
              <w:t xml:space="preserve"> </w:t>
            </w:r>
          </w:p>
        </w:tc>
        <w:tc>
          <w:tcPr>
            <w:tcW w:w="78" w:type="dxa"/>
          </w:tcPr>
          <w:p w14:paraId="00BADD09" w14:textId="77777777" w:rsidR="00D304D1" w:rsidRPr="007C08F5" w:rsidRDefault="00D304D1" w:rsidP="00D304D1">
            <w:pPr>
              <w:ind w:left="-139" w:right="157"/>
              <w:jc w:val="right"/>
              <w:rPr>
                <w:rFonts w:ascii="Times New Roman" w:hAnsi="Times New Roman" w:cs="Times New Roman"/>
                <w:sz w:val="20"/>
                <w:szCs w:val="20"/>
              </w:rPr>
            </w:pPr>
          </w:p>
        </w:tc>
        <w:tc>
          <w:tcPr>
            <w:tcW w:w="1236" w:type="dxa"/>
          </w:tcPr>
          <w:p w14:paraId="1BBE56A6" w14:textId="38253001" w:rsidR="00D304D1" w:rsidRPr="007C08F5" w:rsidRDefault="00D304D1" w:rsidP="00D304D1">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209</w:t>
            </w:r>
            <w:r w:rsidRPr="007C08F5">
              <w:rPr>
                <w:rFonts w:ascii="Times New Roman" w:hAnsi="Times New Roman" w:cs="Times New Roman"/>
                <w:sz w:val="20"/>
                <w:szCs w:val="20"/>
              </w:rPr>
              <w:t xml:space="preserve"> </w:t>
            </w:r>
          </w:p>
        </w:tc>
        <w:tc>
          <w:tcPr>
            <w:tcW w:w="83" w:type="dxa"/>
          </w:tcPr>
          <w:p w14:paraId="700ED081" w14:textId="77777777" w:rsidR="00D304D1" w:rsidRPr="007C08F5" w:rsidRDefault="00D304D1" w:rsidP="00D304D1">
            <w:pPr>
              <w:ind w:left="-139" w:right="157"/>
              <w:jc w:val="right"/>
              <w:rPr>
                <w:rFonts w:ascii="Times New Roman" w:hAnsi="Times New Roman" w:cs="Times New Roman"/>
                <w:sz w:val="20"/>
                <w:szCs w:val="20"/>
              </w:rPr>
            </w:pPr>
          </w:p>
        </w:tc>
        <w:tc>
          <w:tcPr>
            <w:tcW w:w="1350" w:type="dxa"/>
          </w:tcPr>
          <w:p w14:paraId="0361E508" w14:textId="68066FBB" w:rsidR="00D304D1" w:rsidRPr="007C08F5" w:rsidRDefault="00D304D1" w:rsidP="00D304D1">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107</w:t>
            </w:r>
            <w:r w:rsidRPr="007C08F5">
              <w:rPr>
                <w:rFonts w:ascii="Times New Roman" w:hAnsi="Times New Roman" w:cs="Times New Roman"/>
                <w:sz w:val="20"/>
                <w:szCs w:val="20"/>
              </w:rPr>
              <w:t xml:space="preserve"> </w:t>
            </w:r>
          </w:p>
        </w:tc>
        <w:tc>
          <w:tcPr>
            <w:tcW w:w="61" w:type="dxa"/>
          </w:tcPr>
          <w:p w14:paraId="5D9C1F06" w14:textId="77777777" w:rsidR="00D304D1" w:rsidRPr="007C08F5" w:rsidRDefault="00D304D1" w:rsidP="00D304D1">
            <w:pPr>
              <w:ind w:left="-139" w:right="157"/>
              <w:jc w:val="right"/>
              <w:rPr>
                <w:rFonts w:ascii="Times New Roman" w:hAnsi="Times New Roman" w:cs="Times New Roman"/>
                <w:sz w:val="20"/>
                <w:szCs w:val="20"/>
              </w:rPr>
            </w:pPr>
          </w:p>
        </w:tc>
        <w:tc>
          <w:tcPr>
            <w:tcW w:w="1206" w:type="dxa"/>
          </w:tcPr>
          <w:p w14:paraId="495F0F15" w14:textId="77FE9D63"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876</w:t>
            </w:r>
            <w:r w:rsidRPr="007C08F5">
              <w:rPr>
                <w:rFonts w:ascii="Times New Roman" w:hAnsi="Times New Roman" w:cs="Times New Roman"/>
                <w:sz w:val="20"/>
                <w:szCs w:val="20"/>
              </w:rPr>
              <w:t>,</w:t>
            </w:r>
            <w:r w:rsidR="00AA5CF4" w:rsidRPr="00AA5CF4">
              <w:rPr>
                <w:rFonts w:ascii="Times New Roman" w:hAnsi="Times New Roman" w:cs="Angsana New"/>
                <w:sz w:val="20"/>
                <w:szCs w:val="20"/>
              </w:rPr>
              <w:t>6</w:t>
            </w:r>
            <w:r w:rsidR="000449A1">
              <w:rPr>
                <w:rFonts w:ascii="Times New Roman" w:hAnsi="Times New Roman" w:cs="Angsana New"/>
                <w:sz w:val="20"/>
                <w:szCs w:val="20"/>
              </w:rPr>
              <w:t>80</w:t>
            </w:r>
            <w:r w:rsidRPr="007C08F5">
              <w:rPr>
                <w:rFonts w:ascii="Times New Roman" w:hAnsi="Times New Roman" w:cs="Times New Roman"/>
                <w:sz w:val="20"/>
                <w:szCs w:val="20"/>
              </w:rPr>
              <w:t xml:space="preserve"> </w:t>
            </w:r>
          </w:p>
        </w:tc>
        <w:tc>
          <w:tcPr>
            <w:tcW w:w="99" w:type="dxa"/>
          </w:tcPr>
          <w:p w14:paraId="5ED273AA" w14:textId="77777777" w:rsidR="00D304D1" w:rsidRPr="007C08F5" w:rsidRDefault="00D304D1" w:rsidP="00D304D1">
            <w:pPr>
              <w:ind w:left="-139" w:right="157"/>
              <w:jc w:val="right"/>
              <w:rPr>
                <w:rFonts w:ascii="Times New Roman" w:hAnsi="Times New Roman" w:cs="Times New Roman"/>
                <w:sz w:val="20"/>
                <w:szCs w:val="20"/>
              </w:rPr>
            </w:pPr>
          </w:p>
        </w:tc>
        <w:tc>
          <w:tcPr>
            <w:tcW w:w="1218" w:type="dxa"/>
            <w:gridSpan w:val="2"/>
          </w:tcPr>
          <w:p w14:paraId="4AAC3532" w14:textId="5C0143B1"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133</w:t>
            </w:r>
            <w:r w:rsidRPr="007C08F5">
              <w:rPr>
                <w:rFonts w:ascii="Times New Roman" w:hAnsi="Times New Roman" w:cs="Times New Roman"/>
                <w:sz w:val="20"/>
                <w:szCs w:val="20"/>
              </w:rPr>
              <w:t>,</w:t>
            </w:r>
            <w:r w:rsidR="00AA5CF4" w:rsidRPr="00AA5CF4">
              <w:rPr>
                <w:rFonts w:ascii="Times New Roman" w:hAnsi="Times New Roman" w:cs="Angsana New"/>
                <w:sz w:val="20"/>
                <w:szCs w:val="20"/>
              </w:rPr>
              <w:t>290</w:t>
            </w:r>
            <w:r w:rsidRPr="007C08F5">
              <w:rPr>
                <w:rFonts w:ascii="Times New Roman" w:hAnsi="Times New Roman" w:cs="Times New Roman"/>
                <w:sz w:val="20"/>
                <w:szCs w:val="20"/>
              </w:rPr>
              <w:t xml:space="preserve"> </w:t>
            </w:r>
          </w:p>
        </w:tc>
      </w:tr>
      <w:tr w:rsidR="00D304D1" w:rsidRPr="007C08F5" w14:paraId="1FDEE767" w14:textId="77777777" w:rsidTr="008D158A">
        <w:trPr>
          <w:trHeight w:val="144"/>
        </w:trPr>
        <w:tc>
          <w:tcPr>
            <w:tcW w:w="2590" w:type="dxa"/>
            <w:vAlign w:val="bottom"/>
            <w:hideMark/>
          </w:tcPr>
          <w:p w14:paraId="47643B30" w14:textId="77777777" w:rsidR="00D304D1" w:rsidRPr="007C08F5" w:rsidRDefault="00D304D1" w:rsidP="00D304D1">
            <w:pPr>
              <w:ind w:right="-84"/>
              <w:rPr>
                <w:rFonts w:ascii="Times New Roman" w:hAnsi="Times New Roman" w:cs="Times New Roman"/>
                <w:spacing w:val="-2"/>
                <w:sz w:val="20"/>
                <w:szCs w:val="20"/>
                <w:lang w:val="en-GB"/>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tcPr>
          <w:p w14:paraId="6B3F8091" w14:textId="5C6DF555" w:rsidR="00D304D1" w:rsidRPr="007C08F5" w:rsidRDefault="00D304D1" w:rsidP="00D304D1">
            <w:pPr>
              <w:tabs>
                <w:tab w:val="decimal" w:pos="84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E343C99" w14:textId="77777777" w:rsidR="00D304D1" w:rsidRPr="007C08F5" w:rsidRDefault="00D304D1" w:rsidP="00D304D1">
            <w:pPr>
              <w:ind w:left="-139" w:right="99"/>
              <w:jc w:val="right"/>
              <w:rPr>
                <w:rFonts w:ascii="Times New Roman" w:hAnsi="Times New Roman" w:cs="Times New Roman"/>
                <w:sz w:val="20"/>
                <w:szCs w:val="20"/>
              </w:rPr>
            </w:pPr>
          </w:p>
        </w:tc>
        <w:tc>
          <w:tcPr>
            <w:tcW w:w="1334" w:type="dxa"/>
            <w:tcBorders>
              <w:bottom w:val="single" w:sz="4" w:space="0" w:color="auto"/>
            </w:tcBorders>
          </w:tcPr>
          <w:p w14:paraId="3505B896" w14:textId="013E34D2"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455</w:t>
            </w:r>
            <w:r w:rsidRPr="007C08F5">
              <w:rPr>
                <w:rFonts w:ascii="Times New Roman" w:hAnsi="Times New Roman" w:cs="Times New Roman"/>
                <w:sz w:val="20"/>
                <w:szCs w:val="20"/>
              </w:rPr>
              <w:t>)</w:t>
            </w:r>
          </w:p>
        </w:tc>
        <w:tc>
          <w:tcPr>
            <w:tcW w:w="103" w:type="dxa"/>
          </w:tcPr>
          <w:p w14:paraId="378727D6" w14:textId="77777777" w:rsidR="00D304D1" w:rsidRPr="007C08F5" w:rsidRDefault="00D304D1" w:rsidP="00D304D1">
            <w:pPr>
              <w:ind w:left="-139" w:right="99"/>
              <w:jc w:val="right"/>
              <w:rPr>
                <w:rFonts w:ascii="Times New Roman" w:hAnsi="Times New Roman" w:cs="Times New Roman"/>
                <w:sz w:val="20"/>
                <w:szCs w:val="20"/>
              </w:rPr>
            </w:pPr>
          </w:p>
        </w:tc>
        <w:tc>
          <w:tcPr>
            <w:tcW w:w="1358" w:type="dxa"/>
            <w:tcBorders>
              <w:bottom w:val="single" w:sz="4" w:space="0" w:color="auto"/>
            </w:tcBorders>
          </w:tcPr>
          <w:p w14:paraId="5710124F" w14:textId="7CF18542"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94</w:t>
            </w:r>
            <w:r w:rsidRPr="007C08F5">
              <w:rPr>
                <w:rFonts w:ascii="Times New Roman" w:hAnsi="Times New Roman" w:cs="Times New Roman"/>
                <w:sz w:val="20"/>
                <w:szCs w:val="20"/>
              </w:rPr>
              <w:t>,</w:t>
            </w:r>
            <w:r w:rsidR="00AA5CF4" w:rsidRPr="00AA5CF4">
              <w:rPr>
                <w:rFonts w:ascii="Times New Roman" w:hAnsi="Times New Roman" w:cs="Angsana New"/>
                <w:sz w:val="20"/>
                <w:szCs w:val="20"/>
              </w:rPr>
              <w:t>062</w:t>
            </w:r>
            <w:r w:rsidRPr="007C08F5">
              <w:rPr>
                <w:rFonts w:ascii="Times New Roman" w:hAnsi="Times New Roman" w:cs="Times New Roman"/>
                <w:sz w:val="20"/>
                <w:szCs w:val="20"/>
              </w:rPr>
              <w:t>)</w:t>
            </w:r>
          </w:p>
        </w:tc>
        <w:tc>
          <w:tcPr>
            <w:tcW w:w="95" w:type="dxa"/>
          </w:tcPr>
          <w:p w14:paraId="1E9B4B2D" w14:textId="77777777" w:rsidR="00D304D1" w:rsidRPr="007C08F5" w:rsidRDefault="00D304D1" w:rsidP="00D304D1">
            <w:pPr>
              <w:ind w:left="-139" w:right="99"/>
              <w:jc w:val="right"/>
              <w:rPr>
                <w:rFonts w:ascii="Times New Roman" w:hAnsi="Times New Roman" w:cs="Times New Roman"/>
                <w:sz w:val="20"/>
                <w:szCs w:val="20"/>
              </w:rPr>
            </w:pPr>
          </w:p>
        </w:tc>
        <w:tc>
          <w:tcPr>
            <w:tcW w:w="1170" w:type="dxa"/>
            <w:tcBorders>
              <w:bottom w:val="single" w:sz="4" w:space="0" w:color="auto"/>
            </w:tcBorders>
          </w:tcPr>
          <w:p w14:paraId="469FB518" w14:textId="7C42B520" w:rsidR="00D304D1" w:rsidRPr="007C08F5" w:rsidRDefault="00D304D1" w:rsidP="00D304D1">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53</w:t>
            </w:r>
            <w:r w:rsidRPr="007C08F5">
              <w:rPr>
                <w:rFonts w:ascii="Times New Roman" w:hAnsi="Times New Roman" w:cs="Times New Roman"/>
                <w:sz w:val="20"/>
                <w:szCs w:val="20"/>
              </w:rPr>
              <w:t>,</w:t>
            </w:r>
            <w:r w:rsidR="00AA5CF4" w:rsidRPr="00AA5CF4">
              <w:rPr>
                <w:rFonts w:ascii="Times New Roman" w:hAnsi="Times New Roman" w:cs="Angsana New"/>
                <w:sz w:val="20"/>
                <w:szCs w:val="20"/>
              </w:rPr>
              <w:t>897</w:t>
            </w:r>
            <w:r w:rsidRPr="007C08F5">
              <w:rPr>
                <w:rFonts w:ascii="Times New Roman" w:hAnsi="Times New Roman" w:cs="Times New Roman"/>
                <w:sz w:val="20"/>
                <w:szCs w:val="20"/>
              </w:rPr>
              <w:t>)</w:t>
            </w:r>
          </w:p>
        </w:tc>
        <w:tc>
          <w:tcPr>
            <w:tcW w:w="76" w:type="dxa"/>
          </w:tcPr>
          <w:p w14:paraId="77F338F3" w14:textId="77777777" w:rsidR="00D304D1" w:rsidRPr="007C08F5" w:rsidRDefault="00D304D1" w:rsidP="00D304D1">
            <w:pPr>
              <w:ind w:left="-139" w:right="99"/>
              <w:jc w:val="right"/>
              <w:rPr>
                <w:rFonts w:ascii="Times New Roman" w:hAnsi="Times New Roman" w:cs="Times New Roman"/>
                <w:sz w:val="20"/>
                <w:szCs w:val="20"/>
              </w:rPr>
            </w:pPr>
          </w:p>
        </w:tc>
        <w:tc>
          <w:tcPr>
            <w:tcW w:w="1094" w:type="dxa"/>
            <w:tcBorders>
              <w:bottom w:val="single" w:sz="4" w:space="0" w:color="auto"/>
            </w:tcBorders>
          </w:tcPr>
          <w:p w14:paraId="48DCBD4F" w14:textId="0FFBD302"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58</w:t>
            </w:r>
            <w:r w:rsidR="001B5976">
              <w:rPr>
                <w:rFonts w:ascii="Times New Roman" w:hAnsi="Times New Roman" w:cs="Angsana New"/>
                <w:sz w:val="20"/>
                <w:szCs w:val="20"/>
              </w:rPr>
              <w:t>1</w:t>
            </w:r>
            <w:r w:rsidRPr="007C08F5">
              <w:rPr>
                <w:rFonts w:ascii="Times New Roman" w:hAnsi="Times New Roman" w:cs="Times New Roman"/>
                <w:sz w:val="20"/>
                <w:szCs w:val="20"/>
              </w:rPr>
              <w:t>)</w:t>
            </w:r>
          </w:p>
        </w:tc>
        <w:tc>
          <w:tcPr>
            <w:tcW w:w="70" w:type="dxa"/>
          </w:tcPr>
          <w:p w14:paraId="5757636D" w14:textId="77777777" w:rsidR="00D304D1" w:rsidRPr="007C08F5" w:rsidRDefault="00D304D1" w:rsidP="00D304D1">
            <w:pPr>
              <w:ind w:left="-139" w:right="99"/>
              <w:jc w:val="right"/>
              <w:rPr>
                <w:rFonts w:ascii="Times New Roman" w:hAnsi="Times New Roman" w:cs="Times New Roman"/>
                <w:sz w:val="20"/>
                <w:szCs w:val="20"/>
              </w:rPr>
            </w:pPr>
          </w:p>
        </w:tc>
        <w:tc>
          <w:tcPr>
            <w:tcW w:w="1046" w:type="dxa"/>
            <w:tcBorders>
              <w:bottom w:val="single" w:sz="4" w:space="0" w:color="auto"/>
            </w:tcBorders>
          </w:tcPr>
          <w:p w14:paraId="4E8E43BC" w14:textId="3E81A722"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405</w:t>
            </w:r>
            <w:r w:rsidRPr="007C08F5">
              <w:rPr>
                <w:rFonts w:ascii="Times New Roman" w:hAnsi="Times New Roman" w:cs="Times New Roman"/>
                <w:sz w:val="20"/>
                <w:szCs w:val="20"/>
              </w:rPr>
              <w:t>,</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w:t>
            </w:r>
          </w:p>
        </w:tc>
        <w:tc>
          <w:tcPr>
            <w:tcW w:w="78" w:type="dxa"/>
          </w:tcPr>
          <w:p w14:paraId="42C955CB" w14:textId="77777777" w:rsidR="00D304D1" w:rsidRPr="007C08F5" w:rsidRDefault="00D304D1" w:rsidP="00D304D1">
            <w:pPr>
              <w:ind w:left="-139" w:right="99"/>
              <w:jc w:val="right"/>
              <w:rPr>
                <w:rFonts w:ascii="Times New Roman" w:hAnsi="Times New Roman" w:cs="Times New Roman"/>
                <w:sz w:val="20"/>
                <w:szCs w:val="20"/>
              </w:rPr>
            </w:pPr>
          </w:p>
        </w:tc>
        <w:tc>
          <w:tcPr>
            <w:tcW w:w="1236" w:type="dxa"/>
            <w:tcBorders>
              <w:bottom w:val="single" w:sz="4" w:space="0" w:color="auto"/>
            </w:tcBorders>
          </w:tcPr>
          <w:p w14:paraId="40ED2610" w14:textId="7369B6ED" w:rsidR="00D304D1" w:rsidRPr="007C08F5" w:rsidRDefault="00D304D1" w:rsidP="00D338A9">
            <w:pPr>
              <w:tabs>
                <w:tab w:val="decimal" w:pos="764"/>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83" w:type="dxa"/>
          </w:tcPr>
          <w:p w14:paraId="64D9FB11" w14:textId="77777777" w:rsidR="00D304D1" w:rsidRPr="007C08F5" w:rsidRDefault="00D304D1" w:rsidP="00D304D1">
            <w:pPr>
              <w:ind w:left="-139" w:right="99"/>
              <w:jc w:val="right"/>
              <w:rPr>
                <w:rFonts w:ascii="Times New Roman" w:hAnsi="Times New Roman" w:cs="Times New Roman"/>
                <w:sz w:val="20"/>
                <w:szCs w:val="20"/>
              </w:rPr>
            </w:pPr>
          </w:p>
        </w:tc>
        <w:tc>
          <w:tcPr>
            <w:tcW w:w="1350" w:type="dxa"/>
            <w:tcBorders>
              <w:bottom w:val="single" w:sz="4" w:space="0" w:color="auto"/>
            </w:tcBorders>
          </w:tcPr>
          <w:p w14:paraId="1981B16A" w14:textId="7E03F47C" w:rsidR="00D304D1" w:rsidRPr="007C08F5" w:rsidRDefault="00D304D1" w:rsidP="00D338A9">
            <w:pPr>
              <w:tabs>
                <w:tab w:val="decimal" w:pos="86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61" w:type="dxa"/>
          </w:tcPr>
          <w:p w14:paraId="1F7FFB1D" w14:textId="77777777" w:rsidR="00D304D1" w:rsidRPr="007C08F5" w:rsidRDefault="00D304D1" w:rsidP="00D304D1">
            <w:pPr>
              <w:ind w:left="-139" w:right="99"/>
              <w:jc w:val="right"/>
              <w:rPr>
                <w:rFonts w:ascii="Times New Roman" w:hAnsi="Times New Roman" w:cs="Times New Roman"/>
                <w:sz w:val="20"/>
                <w:szCs w:val="20"/>
              </w:rPr>
            </w:pPr>
          </w:p>
        </w:tc>
        <w:tc>
          <w:tcPr>
            <w:tcW w:w="1206" w:type="dxa"/>
            <w:tcBorders>
              <w:bottom w:val="single" w:sz="4" w:space="0" w:color="auto"/>
            </w:tcBorders>
          </w:tcPr>
          <w:p w14:paraId="0BD14594" w14:textId="503B5969"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570</w:t>
            </w:r>
            <w:r w:rsidRPr="007C08F5">
              <w:rPr>
                <w:rFonts w:ascii="Times New Roman" w:hAnsi="Times New Roman" w:cs="Times New Roman"/>
                <w:sz w:val="20"/>
                <w:szCs w:val="20"/>
              </w:rPr>
              <w:t>,</w:t>
            </w:r>
            <w:r w:rsidR="00AA5CF4" w:rsidRPr="00AA5CF4">
              <w:rPr>
                <w:rFonts w:ascii="Times New Roman" w:hAnsi="Times New Roman" w:cs="Angsana New"/>
                <w:sz w:val="20"/>
                <w:szCs w:val="20"/>
              </w:rPr>
              <w:t>50</w:t>
            </w:r>
            <w:r w:rsidR="00A25BC5">
              <w:rPr>
                <w:rFonts w:ascii="Times New Roman" w:hAnsi="Times New Roman" w:cs="Angsana New"/>
                <w:sz w:val="20"/>
                <w:szCs w:val="20"/>
              </w:rPr>
              <w:t>9</w:t>
            </w:r>
            <w:r w:rsidRPr="007C08F5">
              <w:rPr>
                <w:rFonts w:ascii="Times New Roman" w:hAnsi="Times New Roman" w:cs="Times New Roman"/>
                <w:sz w:val="20"/>
                <w:szCs w:val="20"/>
              </w:rPr>
              <w:t>)</w:t>
            </w:r>
          </w:p>
        </w:tc>
        <w:tc>
          <w:tcPr>
            <w:tcW w:w="99" w:type="dxa"/>
          </w:tcPr>
          <w:p w14:paraId="76670186" w14:textId="77777777" w:rsidR="00D304D1" w:rsidRPr="007C08F5" w:rsidRDefault="00D304D1" w:rsidP="00D304D1">
            <w:pPr>
              <w:ind w:left="-139" w:right="99"/>
              <w:jc w:val="right"/>
              <w:rPr>
                <w:rFonts w:ascii="Times New Roman" w:hAnsi="Times New Roman" w:cs="Times New Roman"/>
                <w:sz w:val="20"/>
                <w:szCs w:val="20"/>
              </w:rPr>
            </w:pPr>
          </w:p>
        </w:tc>
        <w:tc>
          <w:tcPr>
            <w:tcW w:w="1218" w:type="dxa"/>
            <w:gridSpan w:val="2"/>
            <w:tcBorders>
              <w:bottom w:val="single" w:sz="4" w:space="0" w:color="auto"/>
            </w:tcBorders>
          </w:tcPr>
          <w:p w14:paraId="68B26BD0" w14:textId="2BC17C1C"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76</w:t>
            </w:r>
            <w:r w:rsidRPr="007C08F5">
              <w:rPr>
                <w:rFonts w:ascii="Times New Roman" w:hAnsi="Times New Roman" w:cs="Times New Roman"/>
                <w:sz w:val="20"/>
                <w:szCs w:val="20"/>
              </w:rPr>
              <w:t>,</w:t>
            </w:r>
            <w:r w:rsidR="00AA5CF4" w:rsidRPr="00AA5CF4">
              <w:rPr>
                <w:rFonts w:ascii="Times New Roman" w:hAnsi="Times New Roman" w:cs="Angsana New"/>
                <w:sz w:val="20"/>
                <w:szCs w:val="20"/>
              </w:rPr>
              <w:t>515</w:t>
            </w:r>
            <w:r w:rsidRPr="007C08F5">
              <w:rPr>
                <w:rFonts w:ascii="Times New Roman" w:hAnsi="Times New Roman" w:cs="Times New Roman"/>
                <w:sz w:val="20"/>
                <w:szCs w:val="20"/>
              </w:rPr>
              <w:t>)</w:t>
            </w:r>
          </w:p>
        </w:tc>
      </w:tr>
      <w:tr w:rsidR="00D304D1" w:rsidRPr="007C08F5" w14:paraId="07730C4B" w14:textId="77777777" w:rsidTr="008D158A">
        <w:trPr>
          <w:trHeight w:val="144"/>
        </w:trPr>
        <w:tc>
          <w:tcPr>
            <w:tcW w:w="2590" w:type="dxa"/>
            <w:vAlign w:val="bottom"/>
            <w:hideMark/>
          </w:tcPr>
          <w:p w14:paraId="45600FEB" w14:textId="77777777" w:rsidR="00D304D1" w:rsidRPr="007C08F5" w:rsidRDefault="00D304D1" w:rsidP="00D304D1">
            <w:pPr>
              <w:pStyle w:val="MacroText"/>
              <w:tabs>
                <w:tab w:val="clear" w:pos="480"/>
                <w:tab w:val="left" w:pos="720"/>
              </w:tabs>
              <w:jc w:val="left"/>
              <w:rPr>
                <w:rFonts w:ascii="Times New Roman" w:hAnsi="Times New Roman" w:cs="Times New Roman"/>
              </w:rPr>
            </w:pPr>
            <w:r w:rsidRPr="007C08F5">
              <w:rPr>
                <w:rFonts w:ascii="Times New Roman" w:hAnsi="Times New Roman" w:cs="Times New Roman"/>
                <w:lang w:val="en-GB"/>
              </w:rPr>
              <w:t>Net book amount</w:t>
            </w:r>
          </w:p>
        </w:tc>
        <w:tc>
          <w:tcPr>
            <w:tcW w:w="1080" w:type="dxa"/>
            <w:tcBorders>
              <w:top w:val="single" w:sz="4" w:space="0" w:color="auto"/>
              <w:bottom w:val="double" w:sz="4" w:space="0" w:color="auto"/>
            </w:tcBorders>
          </w:tcPr>
          <w:p w14:paraId="114F7860" w14:textId="245B83A6" w:rsidR="00D304D1" w:rsidRPr="007C08F5" w:rsidRDefault="00D304D1" w:rsidP="00D304D1">
            <w:pPr>
              <w:tabs>
                <w:tab w:val="decimal" w:pos="94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0" w:type="dxa"/>
          </w:tcPr>
          <w:p w14:paraId="30C9B1B9" w14:textId="77777777" w:rsidR="00D304D1" w:rsidRPr="007C08F5" w:rsidRDefault="00D304D1" w:rsidP="00D304D1">
            <w:pPr>
              <w:ind w:left="-139" w:right="157"/>
              <w:jc w:val="right"/>
              <w:rPr>
                <w:rFonts w:ascii="Times New Roman" w:hAnsi="Times New Roman" w:cs="Times New Roman"/>
                <w:sz w:val="20"/>
                <w:szCs w:val="20"/>
              </w:rPr>
            </w:pPr>
          </w:p>
        </w:tc>
        <w:tc>
          <w:tcPr>
            <w:tcW w:w="1334" w:type="dxa"/>
            <w:tcBorders>
              <w:top w:val="single" w:sz="4" w:space="0" w:color="auto"/>
              <w:bottom w:val="double" w:sz="4" w:space="0" w:color="auto"/>
            </w:tcBorders>
          </w:tcPr>
          <w:p w14:paraId="44B3DE8C" w14:textId="71224309"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74</w:t>
            </w:r>
            <w:r w:rsidRPr="007C08F5">
              <w:rPr>
                <w:rFonts w:ascii="Times New Roman" w:hAnsi="Times New Roman" w:cs="Times New Roman"/>
                <w:sz w:val="20"/>
                <w:szCs w:val="20"/>
              </w:rPr>
              <w:t>,</w:t>
            </w:r>
            <w:r w:rsidR="00AA5CF4" w:rsidRPr="00AA5CF4">
              <w:rPr>
                <w:rFonts w:ascii="Times New Roman" w:hAnsi="Times New Roman" w:cs="Angsana New"/>
                <w:sz w:val="20"/>
                <w:szCs w:val="20"/>
              </w:rPr>
              <w:t>239</w:t>
            </w:r>
            <w:r w:rsidRPr="007C08F5">
              <w:rPr>
                <w:rFonts w:ascii="Times New Roman" w:hAnsi="Times New Roman" w:cs="Times New Roman"/>
                <w:sz w:val="20"/>
                <w:szCs w:val="20"/>
              </w:rPr>
              <w:t xml:space="preserve"> </w:t>
            </w:r>
          </w:p>
        </w:tc>
        <w:tc>
          <w:tcPr>
            <w:tcW w:w="103" w:type="dxa"/>
          </w:tcPr>
          <w:p w14:paraId="436D809E" w14:textId="77777777" w:rsidR="00D304D1" w:rsidRPr="007C08F5" w:rsidRDefault="00D304D1" w:rsidP="00D304D1">
            <w:pPr>
              <w:ind w:left="-139" w:right="157"/>
              <w:jc w:val="right"/>
              <w:rPr>
                <w:rFonts w:ascii="Times New Roman" w:hAnsi="Times New Roman" w:cs="Times New Roman"/>
                <w:sz w:val="20"/>
                <w:szCs w:val="20"/>
              </w:rPr>
            </w:pPr>
          </w:p>
        </w:tc>
        <w:tc>
          <w:tcPr>
            <w:tcW w:w="1358" w:type="dxa"/>
            <w:tcBorders>
              <w:top w:val="single" w:sz="4" w:space="0" w:color="auto"/>
              <w:bottom w:val="double" w:sz="4" w:space="0" w:color="auto"/>
            </w:tcBorders>
          </w:tcPr>
          <w:p w14:paraId="5AEC0C7B" w14:textId="40851647" w:rsidR="00D304D1" w:rsidRPr="007C08F5" w:rsidRDefault="00D304D1" w:rsidP="00D304D1">
            <w:pPr>
              <w:tabs>
                <w:tab w:val="decimal" w:pos="122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25</w:t>
            </w:r>
            <w:r w:rsidRPr="007C08F5">
              <w:rPr>
                <w:rFonts w:ascii="Times New Roman" w:hAnsi="Times New Roman" w:cs="Times New Roman"/>
                <w:sz w:val="20"/>
                <w:szCs w:val="20"/>
              </w:rPr>
              <w:t>,</w:t>
            </w:r>
            <w:r w:rsidR="00AA5CF4" w:rsidRPr="00AA5CF4">
              <w:rPr>
                <w:rFonts w:ascii="Times New Roman" w:hAnsi="Times New Roman" w:cs="Angsana New"/>
                <w:sz w:val="20"/>
                <w:szCs w:val="20"/>
              </w:rPr>
              <w:t>425</w:t>
            </w:r>
            <w:r w:rsidRPr="007C08F5">
              <w:rPr>
                <w:rFonts w:ascii="Times New Roman" w:hAnsi="Times New Roman" w:cs="Times New Roman"/>
                <w:sz w:val="20"/>
                <w:szCs w:val="20"/>
              </w:rPr>
              <w:t xml:space="preserve"> </w:t>
            </w:r>
          </w:p>
        </w:tc>
        <w:tc>
          <w:tcPr>
            <w:tcW w:w="95" w:type="dxa"/>
          </w:tcPr>
          <w:p w14:paraId="2CA7B7C8" w14:textId="77777777" w:rsidR="00D304D1" w:rsidRPr="007C08F5" w:rsidRDefault="00D304D1" w:rsidP="00D304D1">
            <w:pPr>
              <w:ind w:left="-139" w:right="157"/>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942391E" w14:textId="162CF674" w:rsidR="00D304D1" w:rsidRPr="007C08F5" w:rsidRDefault="00D304D1" w:rsidP="00D304D1">
            <w:pPr>
              <w:tabs>
                <w:tab w:val="decimal" w:pos="103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25</w:t>
            </w:r>
            <w:r w:rsidR="001B5976">
              <w:rPr>
                <w:rFonts w:ascii="Times New Roman" w:hAnsi="Times New Roman" w:cs="Angsana New"/>
                <w:sz w:val="20"/>
                <w:szCs w:val="20"/>
              </w:rPr>
              <w:t>2</w:t>
            </w:r>
            <w:r w:rsidRPr="007C08F5">
              <w:rPr>
                <w:rFonts w:ascii="Times New Roman" w:hAnsi="Times New Roman" w:cs="Times New Roman"/>
                <w:sz w:val="20"/>
                <w:szCs w:val="20"/>
              </w:rPr>
              <w:t xml:space="preserve"> </w:t>
            </w:r>
          </w:p>
        </w:tc>
        <w:tc>
          <w:tcPr>
            <w:tcW w:w="76" w:type="dxa"/>
          </w:tcPr>
          <w:p w14:paraId="3C95F5FC" w14:textId="77777777" w:rsidR="00D304D1" w:rsidRPr="007C08F5" w:rsidRDefault="00D304D1" w:rsidP="00D304D1">
            <w:pPr>
              <w:ind w:left="-139" w:right="157"/>
              <w:jc w:val="right"/>
              <w:rPr>
                <w:rFonts w:ascii="Times New Roman" w:hAnsi="Times New Roman" w:cs="Times New Roman"/>
                <w:sz w:val="20"/>
                <w:szCs w:val="20"/>
              </w:rPr>
            </w:pPr>
          </w:p>
        </w:tc>
        <w:tc>
          <w:tcPr>
            <w:tcW w:w="1094" w:type="dxa"/>
            <w:tcBorders>
              <w:top w:val="single" w:sz="4" w:space="0" w:color="auto"/>
              <w:bottom w:val="double" w:sz="4" w:space="0" w:color="auto"/>
            </w:tcBorders>
          </w:tcPr>
          <w:p w14:paraId="600AA654" w14:textId="3FC09969" w:rsidR="00D304D1" w:rsidRPr="007C08F5" w:rsidRDefault="00D304D1" w:rsidP="00D304D1">
            <w:pPr>
              <w:tabs>
                <w:tab w:val="decimal" w:pos="976"/>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85</w:t>
            </w:r>
            <w:r w:rsidR="001B5976">
              <w:rPr>
                <w:rFonts w:ascii="Times New Roman" w:hAnsi="Times New Roman" w:cs="Angsana New"/>
                <w:sz w:val="20"/>
                <w:szCs w:val="20"/>
              </w:rPr>
              <w:t>0</w:t>
            </w:r>
            <w:r w:rsidRPr="007C08F5">
              <w:rPr>
                <w:rFonts w:ascii="Times New Roman" w:hAnsi="Times New Roman" w:cs="Times New Roman"/>
                <w:sz w:val="20"/>
                <w:szCs w:val="20"/>
              </w:rPr>
              <w:t xml:space="preserve"> </w:t>
            </w:r>
          </w:p>
        </w:tc>
        <w:tc>
          <w:tcPr>
            <w:tcW w:w="70" w:type="dxa"/>
          </w:tcPr>
          <w:p w14:paraId="139BBFEE" w14:textId="77777777" w:rsidR="00D304D1" w:rsidRPr="007C08F5" w:rsidRDefault="00D304D1" w:rsidP="00D304D1">
            <w:pPr>
              <w:ind w:left="-139" w:right="157"/>
              <w:jc w:val="right"/>
              <w:rPr>
                <w:rFonts w:ascii="Times New Roman" w:hAnsi="Times New Roman" w:cs="Times New Roman"/>
                <w:sz w:val="20"/>
                <w:szCs w:val="20"/>
              </w:rPr>
            </w:pPr>
          </w:p>
        </w:tc>
        <w:tc>
          <w:tcPr>
            <w:tcW w:w="1046" w:type="dxa"/>
            <w:tcBorders>
              <w:top w:val="single" w:sz="4" w:space="0" w:color="auto"/>
              <w:bottom w:val="double" w:sz="4" w:space="0" w:color="auto"/>
            </w:tcBorders>
          </w:tcPr>
          <w:p w14:paraId="591ED803" w14:textId="2CDA846D" w:rsidR="00D304D1" w:rsidRPr="007C08F5" w:rsidRDefault="00D304D1" w:rsidP="00D304D1">
            <w:pPr>
              <w:tabs>
                <w:tab w:val="decimal" w:pos="923"/>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157</w:t>
            </w:r>
            <w:r w:rsidRPr="007C08F5">
              <w:rPr>
                <w:rFonts w:ascii="Times New Roman" w:hAnsi="Times New Roman" w:cs="Times New Roman"/>
                <w:sz w:val="20"/>
                <w:szCs w:val="20"/>
              </w:rPr>
              <w:t>,</w:t>
            </w:r>
            <w:r w:rsidR="00AA5CF4" w:rsidRPr="00AA5CF4">
              <w:rPr>
                <w:rFonts w:ascii="Times New Roman" w:hAnsi="Times New Roman" w:cs="Angsana New"/>
                <w:sz w:val="20"/>
                <w:szCs w:val="20"/>
              </w:rPr>
              <w:t>769</w:t>
            </w:r>
            <w:r w:rsidRPr="007C08F5">
              <w:rPr>
                <w:rFonts w:ascii="Times New Roman" w:hAnsi="Times New Roman" w:cs="Times New Roman"/>
                <w:sz w:val="20"/>
                <w:szCs w:val="20"/>
              </w:rPr>
              <w:t xml:space="preserve"> </w:t>
            </w:r>
          </w:p>
        </w:tc>
        <w:tc>
          <w:tcPr>
            <w:tcW w:w="78" w:type="dxa"/>
          </w:tcPr>
          <w:p w14:paraId="0F51E108" w14:textId="77777777" w:rsidR="00D304D1" w:rsidRPr="007C08F5" w:rsidRDefault="00D304D1" w:rsidP="00D304D1">
            <w:pPr>
              <w:ind w:left="-139" w:right="157"/>
              <w:jc w:val="right"/>
              <w:rPr>
                <w:rFonts w:ascii="Times New Roman" w:hAnsi="Times New Roman" w:cs="Times New Roman"/>
                <w:sz w:val="20"/>
                <w:szCs w:val="20"/>
              </w:rPr>
            </w:pPr>
          </w:p>
        </w:tc>
        <w:tc>
          <w:tcPr>
            <w:tcW w:w="1236" w:type="dxa"/>
            <w:tcBorders>
              <w:top w:val="single" w:sz="4" w:space="0" w:color="auto"/>
              <w:bottom w:val="double" w:sz="4" w:space="0" w:color="auto"/>
            </w:tcBorders>
          </w:tcPr>
          <w:p w14:paraId="53329FA2" w14:textId="501378BB" w:rsidR="00D304D1" w:rsidRPr="007C08F5" w:rsidRDefault="00D304D1" w:rsidP="00D304D1">
            <w:pPr>
              <w:tabs>
                <w:tab w:val="decimal" w:pos="1077"/>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209</w:t>
            </w:r>
            <w:r w:rsidRPr="007C08F5">
              <w:rPr>
                <w:rFonts w:ascii="Times New Roman" w:hAnsi="Times New Roman" w:cs="Times New Roman"/>
                <w:sz w:val="20"/>
                <w:szCs w:val="20"/>
              </w:rPr>
              <w:t xml:space="preserve"> </w:t>
            </w:r>
          </w:p>
        </w:tc>
        <w:tc>
          <w:tcPr>
            <w:tcW w:w="83" w:type="dxa"/>
          </w:tcPr>
          <w:p w14:paraId="5822FEBD" w14:textId="77777777" w:rsidR="00D304D1" w:rsidRPr="007C08F5" w:rsidRDefault="00D304D1" w:rsidP="00D304D1">
            <w:pPr>
              <w:ind w:left="-139" w:right="157"/>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51938049" w14:textId="64693B11" w:rsidR="00D304D1" w:rsidRPr="007C08F5" w:rsidRDefault="00D304D1" w:rsidP="00D304D1">
            <w:pPr>
              <w:tabs>
                <w:tab w:val="decimal" w:pos="1228"/>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107</w:t>
            </w:r>
            <w:r w:rsidRPr="007C08F5">
              <w:rPr>
                <w:rFonts w:ascii="Times New Roman" w:hAnsi="Times New Roman" w:cs="Times New Roman"/>
                <w:sz w:val="20"/>
                <w:szCs w:val="20"/>
              </w:rPr>
              <w:t xml:space="preserve"> </w:t>
            </w:r>
          </w:p>
        </w:tc>
        <w:tc>
          <w:tcPr>
            <w:tcW w:w="61" w:type="dxa"/>
          </w:tcPr>
          <w:p w14:paraId="22AD5261" w14:textId="77777777" w:rsidR="00D304D1" w:rsidRPr="007C08F5" w:rsidRDefault="00D304D1" w:rsidP="00D304D1">
            <w:pPr>
              <w:ind w:left="-139" w:right="157"/>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6E3E0F41" w14:textId="2EDE4578"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306</w:t>
            </w:r>
            <w:r w:rsidRPr="007C08F5">
              <w:rPr>
                <w:rFonts w:ascii="Times New Roman" w:hAnsi="Times New Roman" w:cs="Times New Roman"/>
                <w:sz w:val="20"/>
                <w:szCs w:val="20"/>
              </w:rPr>
              <w:t>,</w:t>
            </w:r>
            <w:r w:rsidR="00AA5CF4" w:rsidRPr="00AA5CF4">
              <w:rPr>
                <w:rFonts w:ascii="Times New Roman" w:hAnsi="Times New Roman" w:cs="Angsana New"/>
                <w:sz w:val="20"/>
                <w:szCs w:val="20"/>
              </w:rPr>
              <w:t>171</w:t>
            </w:r>
            <w:r w:rsidRPr="007C08F5">
              <w:rPr>
                <w:rFonts w:ascii="Times New Roman" w:hAnsi="Times New Roman" w:cs="Times New Roman"/>
                <w:sz w:val="20"/>
                <w:szCs w:val="20"/>
              </w:rPr>
              <w:t xml:space="preserve"> </w:t>
            </w:r>
          </w:p>
        </w:tc>
        <w:tc>
          <w:tcPr>
            <w:tcW w:w="99" w:type="dxa"/>
          </w:tcPr>
          <w:p w14:paraId="5DDC1D68" w14:textId="77777777" w:rsidR="00D304D1" w:rsidRPr="007C08F5" w:rsidRDefault="00D304D1" w:rsidP="00D304D1">
            <w:pPr>
              <w:ind w:left="-139" w:right="157"/>
              <w:jc w:val="right"/>
              <w:rPr>
                <w:rFonts w:ascii="Times New Roman" w:hAnsi="Times New Roman" w:cs="Times New Roman"/>
                <w:sz w:val="20"/>
                <w:szCs w:val="20"/>
              </w:rPr>
            </w:pPr>
          </w:p>
        </w:tc>
        <w:tc>
          <w:tcPr>
            <w:tcW w:w="1218" w:type="dxa"/>
            <w:gridSpan w:val="2"/>
            <w:tcBorders>
              <w:top w:val="single" w:sz="4" w:space="0" w:color="auto"/>
              <w:bottom w:val="double" w:sz="4" w:space="0" w:color="auto"/>
            </w:tcBorders>
          </w:tcPr>
          <w:p w14:paraId="60611517" w14:textId="1CEDFF20" w:rsidR="00D304D1" w:rsidRPr="007C08F5" w:rsidRDefault="00D304D1" w:rsidP="00D304D1">
            <w:pPr>
              <w:tabs>
                <w:tab w:val="decimal" w:pos="1111"/>
              </w:tabs>
              <w:ind w:left="-139" w:right="-97"/>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w:t>
            </w:r>
            <w:r w:rsidRPr="007C08F5">
              <w:rPr>
                <w:rFonts w:ascii="Times New Roman" w:hAnsi="Times New Roman" w:cs="Times New Roman"/>
                <w:sz w:val="20"/>
                <w:szCs w:val="20"/>
              </w:rPr>
              <w:t>,</w:t>
            </w:r>
            <w:r w:rsidR="00AA5CF4" w:rsidRPr="00AA5CF4">
              <w:rPr>
                <w:rFonts w:ascii="Times New Roman" w:hAnsi="Times New Roman" w:cs="Angsana New"/>
                <w:sz w:val="20"/>
                <w:szCs w:val="20"/>
              </w:rPr>
              <w:t>775</w:t>
            </w:r>
            <w:r w:rsidRPr="007C08F5">
              <w:rPr>
                <w:rFonts w:ascii="Times New Roman" w:hAnsi="Times New Roman" w:cs="Times New Roman"/>
                <w:sz w:val="20"/>
                <w:szCs w:val="20"/>
              </w:rPr>
              <w:t xml:space="preserve"> </w:t>
            </w:r>
          </w:p>
        </w:tc>
      </w:tr>
    </w:tbl>
    <w:p w14:paraId="2DC08A5C" w14:textId="4550A140" w:rsidR="00666E28" w:rsidRPr="007C08F5" w:rsidRDefault="00666E28" w:rsidP="009930FC">
      <w:pPr>
        <w:rPr>
          <w:rFonts w:ascii="Times New Roman" w:hAnsi="Times New Roman" w:cs="Times New Roman"/>
          <w:b/>
          <w:bCs/>
          <w:sz w:val="20"/>
          <w:szCs w:val="20"/>
        </w:rPr>
      </w:pPr>
      <w:r w:rsidRPr="007C08F5">
        <w:rPr>
          <w:rFonts w:ascii="Times New Roman" w:hAnsi="Times New Roman" w:cs="Times New Roman"/>
          <w:b/>
          <w:bCs/>
          <w:sz w:val="20"/>
          <w:szCs w:val="20"/>
        </w:rPr>
        <w:br w:type="page"/>
      </w:r>
    </w:p>
    <w:p w14:paraId="081FB971" w14:textId="2A4B923C" w:rsidR="00B374A7" w:rsidRPr="007C08F5" w:rsidRDefault="00B374A7" w:rsidP="00750015">
      <w:pPr>
        <w:pStyle w:val="ListParagraph"/>
        <w:tabs>
          <w:tab w:val="right" w:pos="15390"/>
        </w:tabs>
        <w:spacing w:before="240" w:after="0" w:line="240" w:lineRule="auto"/>
        <w:ind w:left="734" w:right="-1256" w:hanging="464"/>
        <w:contextualSpacing w:val="0"/>
        <w:rPr>
          <w:rFonts w:ascii="Times New Roman" w:hAnsi="Times New Roman" w:cs="Times New Roman"/>
          <w:b/>
          <w:bCs/>
          <w:sz w:val="20"/>
          <w:szCs w:val="20"/>
        </w:rPr>
      </w:pPr>
      <w:r w:rsidRPr="007C08F5">
        <w:rPr>
          <w:rFonts w:ascii="Times New Roman" w:hAnsi="Times New Roman" w:cs="Times New Roman"/>
          <w:b/>
          <w:bCs/>
          <w:sz w:val="20"/>
          <w:szCs w:val="20"/>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rPr>
        <w:t xml:space="preserve">, </w:t>
      </w:r>
      <w:r w:rsidR="00AA5CF4" w:rsidRPr="00AA5CF4">
        <w:rPr>
          <w:rFonts w:ascii="Times New Roman" w:hAnsi="Times New Roman" w:cs="Angsana New"/>
          <w:b/>
          <w:bCs/>
          <w:sz w:val="20"/>
          <w:szCs w:val="20"/>
        </w:rPr>
        <w:t>2024</w:t>
      </w:r>
      <w:r w:rsidRPr="007C08F5">
        <w:rPr>
          <w:rFonts w:ascii="Times New Roman" w:hAnsi="Times New Roman" w:cs="Times New Roman"/>
          <w:b/>
          <w:bCs/>
          <w:sz w:val="20"/>
          <w:szCs w:val="20"/>
        </w:rPr>
        <w:tab/>
        <w:t>Unit: Thousand Baht</w:t>
      </w:r>
    </w:p>
    <w:tbl>
      <w:tblPr>
        <w:tblW w:w="15381" w:type="dxa"/>
        <w:tblInd w:w="108" w:type="dxa"/>
        <w:tblLayout w:type="fixed"/>
        <w:tblCellMar>
          <w:left w:w="0" w:type="dxa"/>
          <w:right w:w="0" w:type="dxa"/>
        </w:tblCellMar>
        <w:tblLook w:val="04A0" w:firstRow="1" w:lastRow="0" w:firstColumn="1" w:lastColumn="0" w:noHBand="0" w:noVBand="1"/>
      </w:tblPr>
      <w:tblGrid>
        <w:gridCol w:w="2880"/>
        <w:gridCol w:w="972"/>
        <w:gridCol w:w="99"/>
        <w:gridCol w:w="1341"/>
        <w:gridCol w:w="126"/>
        <w:gridCol w:w="1318"/>
        <w:gridCol w:w="77"/>
        <w:gridCol w:w="1008"/>
        <w:gridCol w:w="73"/>
        <w:gridCol w:w="1088"/>
        <w:gridCol w:w="99"/>
        <w:gridCol w:w="1170"/>
        <w:gridCol w:w="91"/>
        <w:gridCol w:w="1205"/>
        <w:gridCol w:w="73"/>
        <w:gridCol w:w="1205"/>
        <w:gridCol w:w="90"/>
        <w:gridCol w:w="1123"/>
        <w:gridCol w:w="92"/>
        <w:gridCol w:w="1224"/>
        <w:gridCol w:w="27"/>
      </w:tblGrid>
      <w:tr w:rsidR="00B374A7" w:rsidRPr="007C08F5" w14:paraId="6CA8EE8E" w14:textId="77777777" w:rsidTr="008D158A">
        <w:tc>
          <w:tcPr>
            <w:tcW w:w="2880" w:type="dxa"/>
            <w:vAlign w:val="bottom"/>
          </w:tcPr>
          <w:p w14:paraId="4419D3A1" w14:textId="77777777" w:rsidR="00B374A7" w:rsidRPr="007C08F5" w:rsidRDefault="00B374A7" w:rsidP="008D158A">
            <w:pPr>
              <w:tabs>
                <w:tab w:val="left" w:pos="900"/>
                <w:tab w:val="left" w:pos="1080"/>
                <w:tab w:val="left" w:pos="1260"/>
              </w:tabs>
              <w:ind w:left="-101"/>
              <w:rPr>
                <w:rFonts w:ascii="Times New Roman" w:hAnsi="Times New Roman" w:cs="Times New Roman"/>
                <w:sz w:val="20"/>
                <w:szCs w:val="20"/>
              </w:rPr>
            </w:pPr>
          </w:p>
        </w:tc>
        <w:tc>
          <w:tcPr>
            <w:tcW w:w="12501" w:type="dxa"/>
            <w:gridSpan w:val="20"/>
            <w:tcBorders>
              <w:top w:val="single" w:sz="4" w:space="0" w:color="auto"/>
              <w:bottom w:val="single" w:sz="4" w:space="0" w:color="auto"/>
            </w:tcBorders>
          </w:tcPr>
          <w:p w14:paraId="2DD8AE71" w14:textId="77777777" w:rsidR="00B374A7" w:rsidRPr="007C08F5" w:rsidRDefault="00B374A7" w:rsidP="008D158A">
            <w:pPr>
              <w:tabs>
                <w:tab w:val="center" w:pos="6126"/>
                <w:tab w:val="right" w:pos="12252"/>
              </w:tabs>
              <w:ind w:right="-72"/>
              <w:jc w:val="center"/>
              <w:rPr>
                <w:rFonts w:ascii="Times New Roman" w:hAnsi="Times New Roman" w:cs="Times New Roman"/>
                <w:b/>
                <w:bCs/>
                <w:sz w:val="20"/>
                <w:szCs w:val="20"/>
                <w:cs/>
              </w:rPr>
            </w:pPr>
            <w:r w:rsidRPr="007C08F5">
              <w:rPr>
                <w:rFonts w:ascii="Times New Roman" w:hAnsi="Times New Roman" w:cs="Times New Roman"/>
                <w:b/>
                <w:sz w:val="20"/>
                <w:szCs w:val="20"/>
                <w:lang w:val="en-GB"/>
              </w:rPr>
              <w:t>Separate financial statements</w:t>
            </w:r>
          </w:p>
        </w:tc>
      </w:tr>
      <w:tr w:rsidR="00B374A7" w:rsidRPr="007C08F5" w14:paraId="2FB07176" w14:textId="77777777" w:rsidTr="008D158A">
        <w:trPr>
          <w:gridAfter w:val="1"/>
          <w:wAfter w:w="27" w:type="dxa"/>
        </w:trPr>
        <w:tc>
          <w:tcPr>
            <w:tcW w:w="2880" w:type="dxa"/>
            <w:vAlign w:val="bottom"/>
          </w:tcPr>
          <w:p w14:paraId="27D49EB2" w14:textId="77777777" w:rsidR="00B374A7" w:rsidRPr="007C08F5" w:rsidRDefault="00B374A7" w:rsidP="008D158A">
            <w:pPr>
              <w:tabs>
                <w:tab w:val="left" w:pos="900"/>
                <w:tab w:val="left" w:pos="1080"/>
                <w:tab w:val="left" w:pos="1260"/>
              </w:tabs>
              <w:ind w:left="-101"/>
              <w:rPr>
                <w:rFonts w:ascii="Times New Roman" w:hAnsi="Times New Roman" w:cs="Times New Roman"/>
                <w:sz w:val="20"/>
                <w:szCs w:val="20"/>
              </w:rPr>
            </w:pPr>
          </w:p>
        </w:tc>
        <w:tc>
          <w:tcPr>
            <w:tcW w:w="972" w:type="dxa"/>
            <w:tcBorders>
              <w:top w:val="single" w:sz="4" w:space="0" w:color="auto"/>
            </w:tcBorders>
            <w:vAlign w:val="bottom"/>
          </w:tcPr>
          <w:p w14:paraId="22D8D5BA" w14:textId="77777777" w:rsidR="00B374A7" w:rsidRPr="007C08F5" w:rsidRDefault="00B374A7" w:rsidP="008D158A">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738C09D9"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341" w:type="dxa"/>
            <w:tcBorders>
              <w:top w:val="single" w:sz="4" w:space="0" w:color="auto"/>
            </w:tcBorders>
            <w:vAlign w:val="bottom"/>
          </w:tcPr>
          <w:p w14:paraId="5E62BC65"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Buildings</w:t>
            </w:r>
          </w:p>
        </w:tc>
        <w:tc>
          <w:tcPr>
            <w:tcW w:w="126" w:type="dxa"/>
            <w:tcBorders>
              <w:top w:val="single" w:sz="4" w:space="0" w:color="auto"/>
            </w:tcBorders>
          </w:tcPr>
          <w:p w14:paraId="0CE2648F"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318" w:type="dxa"/>
            <w:tcBorders>
              <w:top w:val="single" w:sz="4" w:space="0" w:color="auto"/>
            </w:tcBorders>
            <w:vAlign w:val="bottom"/>
          </w:tcPr>
          <w:p w14:paraId="64386AB5"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Office</w:t>
            </w:r>
          </w:p>
        </w:tc>
        <w:tc>
          <w:tcPr>
            <w:tcW w:w="77" w:type="dxa"/>
            <w:tcBorders>
              <w:top w:val="single" w:sz="4" w:space="0" w:color="auto"/>
            </w:tcBorders>
          </w:tcPr>
          <w:p w14:paraId="63629AC3" w14:textId="77777777" w:rsidR="00B374A7" w:rsidRPr="007C08F5" w:rsidRDefault="00B374A7" w:rsidP="008D158A">
            <w:pPr>
              <w:ind w:right="-72"/>
              <w:jc w:val="center"/>
              <w:rPr>
                <w:rFonts w:ascii="Times New Roman" w:hAnsi="Times New Roman" w:cs="Times New Roman"/>
                <w:b/>
                <w:bCs/>
                <w:sz w:val="20"/>
                <w:szCs w:val="20"/>
                <w:cs/>
              </w:rPr>
            </w:pPr>
          </w:p>
        </w:tc>
        <w:tc>
          <w:tcPr>
            <w:tcW w:w="1008" w:type="dxa"/>
            <w:tcBorders>
              <w:top w:val="single" w:sz="4" w:space="0" w:color="auto"/>
            </w:tcBorders>
            <w:vAlign w:val="bottom"/>
          </w:tcPr>
          <w:p w14:paraId="58D81217" w14:textId="77777777" w:rsidR="00B374A7" w:rsidRPr="007C08F5" w:rsidRDefault="00B374A7" w:rsidP="008D158A">
            <w:pPr>
              <w:ind w:right="-72"/>
              <w:jc w:val="center"/>
              <w:rPr>
                <w:rFonts w:ascii="Times New Roman" w:hAnsi="Times New Roman" w:cs="Times New Roman"/>
                <w:b/>
                <w:bCs/>
                <w:sz w:val="20"/>
                <w:szCs w:val="20"/>
                <w:cs/>
              </w:rPr>
            </w:pPr>
          </w:p>
        </w:tc>
        <w:tc>
          <w:tcPr>
            <w:tcW w:w="73" w:type="dxa"/>
            <w:tcBorders>
              <w:top w:val="single" w:sz="4" w:space="0" w:color="auto"/>
            </w:tcBorders>
          </w:tcPr>
          <w:p w14:paraId="743AE1BB"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088" w:type="dxa"/>
            <w:tcBorders>
              <w:top w:val="single" w:sz="4" w:space="0" w:color="auto"/>
            </w:tcBorders>
            <w:vAlign w:val="bottom"/>
          </w:tcPr>
          <w:p w14:paraId="11F2B9EC" w14:textId="77777777" w:rsidR="00B374A7" w:rsidRPr="007C08F5" w:rsidRDefault="00B374A7" w:rsidP="008D158A">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27D3574C"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170" w:type="dxa"/>
            <w:tcBorders>
              <w:top w:val="single" w:sz="4" w:space="0" w:color="auto"/>
            </w:tcBorders>
            <w:vAlign w:val="bottom"/>
          </w:tcPr>
          <w:p w14:paraId="71C8B9CD" w14:textId="77777777" w:rsidR="00B374A7" w:rsidRPr="007C08F5" w:rsidRDefault="00B374A7" w:rsidP="008D158A">
            <w:pPr>
              <w:ind w:right="-72"/>
              <w:jc w:val="center"/>
              <w:rPr>
                <w:rFonts w:ascii="Times New Roman" w:hAnsi="Times New Roman" w:cs="Times New Roman"/>
                <w:b/>
                <w:bCs/>
                <w:sz w:val="20"/>
                <w:szCs w:val="20"/>
                <w:lang w:val="en-GB"/>
              </w:rPr>
            </w:pPr>
          </w:p>
        </w:tc>
        <w:tc>
          <w:tcPr>
            <w:tcW w:w="91" w:type="dxa"/>
            <w:tcBorders>
              <w:top w:val="single" w:sz="4" w:space="0" w:color="auto"/>
            </w:tcBorders>
          </w:tcPr>
          <w:p w14:paraId="3C8CDA58"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05" w:type="dxa"/>
            <w:tcBorders>
              <w:top w:val="single" w:sz="4" w:space="0" w:color="auto"/>
            </w:tcBorders>
            <w:vAlign w:val="bottom"/>
          </w:tcPr>
          <w:p w14:paraId="02A138F7"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73" w:type="dxa"/>
            <w:tcBorders>
              <w:top w:val="single" w:sz="4" w:space="0" w:color="auto"/>
            </w:tcBorders>
          </w:tcPr>
          <w:p w14:paraId="7E130AC8" w14:textId="77777777" w:rsidR="00B374A7" w:rsidRPr="007C08F5" w:rsidRDefault="00B374A7" w:rsidP="008D158A">
            <w:pPr>
              <w:ind w:right="-72"/>
              <w:jc w:val="center"/>
              <w:rPr>
                <w:rFonts w:ascii="Times New Roman" w:hAnsi="Times New Roman" w:cs="Times New Roman"/>
                <w:b/>
                <w:bCs/>
                <w:sz w:val="20"/>
                <w:szCs w:val="20"/>
                <w:cs/>
                <w:lang w:val="en-GB"/>
              </w:rPr>
            </w:pPr>
          </w:p>
        </w:tc>
        <w:tc>
          <w:tcPr>
            <w:tcW w:w="1205" w:type="dxa"/>
            <w:tcBorders>
              <w:top w:val="single" w:sz="4" w:space="0" w:color="auto"/>
            </w:tcBorders>
            <w:vAlign w:val="bottom"/>
          </w:tcPr>
          <w:p w14:paraId="3B919D8F" w14:textId="77777777" w:rsidR="00B374A7" w:rsidRPr="007C08F5" w:rsidRDefault="00B374A7" w:rsidP="008D158A">
            <w:pPr>
              <w:ind w:right="-72"/>
              <w:jc w:val="center"/>
              <w:rPr>
                <w:rFonts w:ascii="Times New Roman" w:hAnsi="Times New Roman" w:cs="Times New Roman"/>
                <w:b/>
                <w:bCs/>
                <w:sz w:val="20"/>
                <w:szCs w:val="20"/>
                <w:cs/>
                <w:lang w:val="en-GB"/>
              </w:rPr>
            </w:pPr>
          </w:p>
        </w:tc>
        <w:tc>
          <w:tcPr>
            <w:tcW w:w="90" w:type="dxa"/>
            <w:tcBorders>
              <w:top w:val="single" w:sz="4" w:space="0" w:color="auto"/>
            </w:tcBorders>
          </w:tcPr>
          <w:p w14:paraId="5C564DF1" w14:textId="77777777" w:rsidR="00B374A7" w:rsidRPr="007C08F5" w:rsidRDefault="00B374A7" w:rsidP="008D158A">
            <w:pPr>
              <w:ind w:right="-72"/>
              <w:jc w:val="center"/>
              <w:rPr>
                <w:rFonts w:ascii="Times New Roman" w:hAnsi="Times New Roman" w:cs="Times New Roman"/>
                <w:b/>
                <w:bCs/>
                <w:sz w:val="20"/>
                <w:szCs w:val="20"/>
                <w:cs/>
                <w:lang w:val="en-GB"/>
              </w:rPr>
            </w:pPr>
          </w:p>
        </w:tc>
        <w:tc>
          <w:tcPr>
            <w:tcW w:w="1123" w:type="dxa"/>
            <w:tcBorders>
              <w:top w:val="single" w:sz="4" w:space="0" w:color="auto"/>
            </w:tcBorders>
            <w:vAlign w:val="bottom"/>
          </w:tcPr>
          <w:p w14:paraId="75F8EBF7" w14:textId="77777777" w:rsidR="00B374A7" w:rsidRPr="007C08F5" w:rsidRDefault="00B374A7" w:rsidP="008D158A">
            <w:pPr>
              <w:ind w:right="-72"/>
              <w:jc w:val="center"/>
              <w:rPr>
                <w:rFonts w:ascii="Times New Roman" w:hAnsi="Times New Roman" w:cs="Times New Roman"/>
                <w:b/>
                <w:bCs/>
                <w:sz w:val="20"/>
                <w:szCs w:val="20"/>
                <w:cs/>
                <w:lang w:val="en-GB"/>
              </w:rPr>
            </w:pPr>
          </w:p>
        </w:tc>
        <w:tc>
          <w:tcPr>
            <w:tcW w:w="92" w:type="dxa"/>
            <w:tcBorders>
              <w:top w:val="single" w:sz="4" w:space="0" w:color="auto"/>
            </w:tcBorders>
          </w:tcPr>
          <w:p w14:paraId="698165A1" w14:textId="77777777" w:rsidR="00B374A7" w:rsidRPr="007C08F5" w:rsidRDefault="00B374A7" w:rsidP="008D158A">
            <w:pPr>
              <w:ind w:right="-72"/>
              <w:jc w:val="center"/>
              <w:rPr>
                <w:rFonts w:ascii="Times New Roman" w:hAnsi="Times New Roman" w:cs="Times New Roman"/>
                <w:b/>
                <w:bCs/>
                <w:sz w:val="20"/>
                <w:szCs w:val="20"/>
                <w:cs/>
              </w:rPr>
            </w:pPr>
          </w:p>
        </w:tc>
        <w:tc>
          <w:tcPr>
            <w:tcW w:w="1224" w:type="dxa"/>
            <w:tcBorders>
              <w:top w:val="single" w:sz="4" w:space="0" w:color="auto"/>
            </w:tcBorders>
            <w:vAlign w:val="bottom"/>
          </w:tcPr>
          <w:p w14:paraId="2424B7EB" w14:textId="77777777" w:rsidR="00B374A7" w:rsidRPr="007C08F5" w:rsidRDefault="00B374A7" w:rsidP="008D158A">
            <w:pPr>
              <w:ind w:right="-72"/>
              <w:jc w:val="center"/>
              <w:rPr>
                <w:rFonts w:ascii="Times New Roman" w:hAnsi="Times New Roman" w:cs="Times New Roman"/>
                <w:b/>
                <w:bCs/>
                <w:sz w:val="20"/>
                <w:szCs w:val="20"/>
                <w:cs/>
              </w:rPr>
            </w:pPr>
          </w:p>
        </w:tc>
      </w:tr>
      <w:tr w:rsidR="00B374A7" w:rsidRPr="007C08F5" w14:paraId="478578D9" w14:textId="77777777" w:rsidTr="008D158A">
        <w:trPr>
          <w:gridAfter w:val="1"/>
          <w:wAfter w:w="27" w:type="dxa"/>
        </w:trPr>
        <w:tc>
          <w:tcPr>
            <w:tcW w:w="2880" w:type="dxa"/>
            <w:vAlign w:val="bottom"/>
          </w:tcPr>
          <w:p w14:paraId="1EFD9376" w14:textId="77777777" w:rsidR="00B374A7" w:rsidRPr="007C08F5" w:rsidRDefault="00B374A7" w:rsidP="008D158A">
            <w:pPr>
              <w:tabs>
                <w:tab w:val="left" w:pos="900"/>
                <w:tab w:val="left" w:pos="1080"/>
                <w:tab w:val="left" w:pos="1260"/>
              </w:tabs>
              <w:ind w:left="-101"/>
              <w:rPr>
                <w:rFonts w:ascii="Times New Roman" w:hAnsi="Times New Roman" w:cs="Times New Roman"/>
                <w:sz w:val="20"/>
                <w:szCs w:val="20"/>
              </w:rPr>
            </w:pPr>
          </w:p>
        </w:tc>
        <w:tc>
          <w:tcPr>
            <w:tcW w:w="972" w:type="dxa"/>
            <w:vAlign w:val="bottom"/>
          </w:tcPr>
          <w:p w14:paraId="010ED64F" w14:textId="77777777" w:rsidR="00B374A7" w:rsidRPr="007C08F5" w:rsidRDefault="00B374A7" w:rsidP="008D158A">
            <w:pPr>
              <w:ind w:right="-72"/>
              <w:jc w:val="center"/>
              <w:rPr>
                <w:rFonts w:ascii="Times New Roman" w:hAnsi="Times New Roman" w:cs="Times New Roman"/>
                <w:b/>
                <w:bCs/>
                <w:sz w:val="20"/>
                <w:szCs w:val="20"/>
                <w:lang w:val="en-GB"/>
              </w:rPr>
            </w:pPr>
          </w:p>
        </w:tc>
        <w:tc>
          <w:tcPr>
            <w:tcW w:w="99" w:type="dxa"/>
          </w:tcPr>
          <w:p w14:paraId="31405045"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341" w:type="dxa"/>
            <w:vAlign w:val="bottom"/>
          </w:tcPr>
          <w:p w14:paraId="0B542A0F"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rPr>
              <w:t>and building</w:t>
            </w:r>
          </w:p>
        </w:tc>
        <w:tc>
          <w:tcPr>
            <w:tcW w:w="126" w:type="dxa"/>
          </w:tcPr>
          <w:p w14:paraId="36DE28E6"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318" w:type="dxa"/>
            <w:vAlign w:val="bottom"/>
          </w:tcPr>
          <w:p w14:paraId="03D3DE88"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77" w:type="dxa"/>
          </w:tcPr>
          <w:p w14:paraId="720CB077" w14:textId="77777777" w:rsidR="00B374A7" w:rsidRPr="007C08F5" w:rsidRDefault="00B374A7" w:rsidP="008D158A">
            <w:pPr>
              <w:ind w:right="-72"/>
              <w:jc w:val="center"/>
              <w:rPr>
                <w:rFonts w:ascii="Times New Roman" w:hAnsi="Times New Roman" w:cs="Times New Roman"/>
                <w:b/>
                <w:bCs/>
                <w:sz w:val="20"/>
                <w:szCs w:val="20"/>
                <w:cs/>
              </w:rPr>
            </w:pPr>
          </w:p>
        </w:tc>
        <w:tc>
          <w:tcPr>
            <w:tcW w:w="1008" w:type="dxa"/>
            <w:vAlign w:val="bottom"/>
          </w:tcPr>
          <w:p w14:paraId="6BDAB3BF" w14:textId="77777777" w:rsidR="00B374A7" w:rsidRPr="007C08F5" w:rsidRDefault="00B374A7" w:rsidP="008D158A">
            <w:pPr>
              <w:ind w:right="-72"/>
              <w:jc w:val="center"/>
              <w:rPr>
                <w:rFonts w:ascii="Times New Roman" w:hAnsi="Times New Roman" w:cs="Times New Roman"/>
                <w:b/>
                <w:bCs/>
                <w:sz w:val="20"/>
                <w:szCs w:val="20"/>
                <w:cs/>
              </w:rPr>
            </w:pPr>
          </w:p>
        </w:tc>
        <w:tc>
          <w:tcPr>
            <w:tcW w:w="73" w:type="dxa"/>
          </w:tcPr>
          <w:p w14:paraId="402EA398"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088" w:type="dxa"/>
            <w:vAlign w:val="bottom"/>
          </w:tcPr>
          <w:p w14:paraId="5846C5C6" w14:textId="77777777" w:rsidR="00B374A7" w:rsidRPr="007C08F5" w:rsidRDefault="00B374A7" w:rsidP="008D158A">
            <w:pPr>
              <w:ind w:right="-72"/>
              <w:jc w:val="center"/>
              <w:rPr>
                <w:rFonts w:ascii="Times New Roman" w:hAnsi="Times New Roman" w:cs="Times New Roman"/>
                <w:b/>
                <w:bCs/>
                <w:sz w:val="20"/>
                <w:szCs w:val="20"/>
                <w:lang w:val="en-GB"/>
              </w:rPr>
            </w:pPr>
          </w:p>
        </w:tc>
        <w:tc>
          <w:tcPr>
            <w:tcW w:w="99" w:type="dxa"/>
          </w:tcPr>
          <w:p w14:paraId="2E1E28AE"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170" w:type="dxa"/>
            <w:vAlign w:val="bottom"/>
          </w:tcPr>
          <w:p w14:paraId="560B5654"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Rental</w:t>
            </w:r>
          </w:p>
        </w:tc>
        <w:tc>
          <w:tcPr>
            <w:tcW w:w="91" w:type="dxa"/>
          </w:tcPr>
          <w:p w14:paraId="0BFBBA6C"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05" w:type="dxa"/>
            <w:vAlign w:val="bottom"/>
          </w:tcPr>
          <w:p w14:paraId="532B75E8"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under</w:t>
            </w:r>
          </w:p>
        </w:tc>
        <w:tc>
          <w:tcPr>
            <w:tcW w:w="73" w:type="dxa"/>
          </w:tcPr>
          <w:p w14:paraId="455739B8"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05" w:type="dxa"/>
            <w:vAlign w:val="bottom"/>
          </w:tcPr>
          <w:p w14:paraId="3E4E2C06" w14:textId="77777777" w:rsidR="00B374A7" w:rsidRPr="007C08F5" w:rsidRDefault="00B374A7"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Construction</w:t>
            </w:r>
          </w:p>
        </w:tc>
        <w:tc>
          <w:tcPr>
            <w:tcW w:w="90" w:type="dxa"/>
          </w:tcPr>
          <w:p w14:paraId="57FBB666" w14:textId="77777777" w:rsidR="00B374A7" w:rsidRPr="007C08F5" w:rsidRDefault="00B374A7" w:rsidP="008D158A">
            <w:pPr>
              <w:ind w:right="-72"/>
              <w:jc w:val="center"/>
              <w:rPr>
                <w:rFonts w:ascii="Times New Roman" w:hAnsi="Times New Roman" w:cs="Times New Roman"/>
                <w:b/>
                <w:bCs/>
                <w:sz w:val="20"/>
                <w:szCs w:val="20"/>
                <w:cs/>
                <w:lang w:val="en-GB"/>
              </w:rPr>
            </w:pPr>
          </w:p>
        </w:tc>
        <w:tc>
          <w:tcPr>
            <w:tcW w:w="1123" w:type="dxa"/>
            <w:vAlign w:val="bottom"/>
          </w:tcPr>
          <w:p w14:paraId="6E91472F" w14:textId="77777777" w:rsidR="00B374A7" w:rsidRPr="007C08F5" w:rsidRDefault="00B374A7" w:rsidP="008D158A">
            <w:pPr>
              <w:ind w:right="-72"/>
              <w:jc w:val="center"/>
              <w:rPr>
                <w:rFonts w:ascii="Times New Roman" w:hAnsi="Times New Roman" w:cs="Times New Roman"/>
                <w:b/>
                <w:bCs/>
                <w:sz w:val="20"/>
                <w:szCs w:val="20"/>
                <w:cs/>
                <w:lang w:val="en-GB"/>
              </w:rPr>
            </w:pPr>
          </w:p>
        </w:tc>
        <w:tc>
          <w:tcPr>
            <w:tcW w:w="92" w:type="dxa"/>
          </w:tcPr>
          <w:p w14:paraId="5664D800"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24" w:type="dxa"/>
            <w:vAlign w:val="bottom"/>
          </w:tcPr>
          <w:p w14:paraId="75BF50A3" w14:textId="77777777" w:rsidR="00B374A7" w:rsidRPr="007C08F5" w:rsidRDefault="00B374A7"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Right-of-use</w:t>
            </w:r>
          </w:p>
        </w:tc>
      </w:tr>
      <w:tr w:rsidR="00B374A7" w:rsidRPr="007C08F5" w14:paraId="2D473EC4" w14:textId="77777777" w:rsidTr="008D158A">
        <w:trPr>
          <w:gridAfter w:val="1"/>
          <w:wAfter w:w="27" w:type="dxa"/>
        </w:trPr>
        <w:tc>
          <w:tcPr>
            <w:tcW w:w="2880" w:type="dxa"/>
            <w:vAlign w:val="bottom"/>
          </w:tcPr>
          <w:p w14:paraId="6679EB94" w14:textId="77777777" w:rsidR="00B374A7" w:rsidRPr="007C08F5" w:rsidRDefault="00B374A7" w:rsidP="008D158A">
            <w:pPr>
              <w:tabs>
                <w:tab w:val="left" w:pos="900"/>
                <w:tab w:val="left" w:pos="1080"/>
                <w:tab w:val="left" w:pos="1260"/>
              </w:tabs>
              <w:ind w:left="-101"/>
              <w:rPr>
                <w:rFonts w:ascii="Times New Roman" w:hAnsi="Times New Roman" w:cs="Times New Roman"/>
                <w:sz w:val="20"/>
                <w:szCs w:val="20"/>
              </w:rPr>
            </w:pPr>
          </w:p>
        </w:tc>
        <w:tc>
          <w:tcPr>
            <w:tcW w:w="972" w:type="dxa"/>
            <w:tcBorders>
              <w:bottom w:val="single" w:sz="4" w:space="0" w:color="auto"/>
            </w:tcBorders>
            <w:vAlign w:val="bottom"/>
            <w:hideMark/>
          </w:tcPr>
          <w:p w14:paraId="6E4F894B" w14:textId="77777777" w:rsidR="00B374A7" w:rsidRPr="007C08F5" w:rsidRDefault="00B374A7" w:rsidP="008D158A">
            <w:pPr>
              <w:ind w:right="-72"/>
              <w:jc w:val="center"/>
              <w:rPr>
                <w:rFonts w:ascii="Times New Roman" w:hAnsi="Times New Roman" w:cs="Times New Roman"/>
                <w:b/>
                <w:bCs/>
                <w:sz w:val="20"/>
                <w:szCs w:val="20"/>
              </w:rPr>
            </w:pPr>
            <w:r w:rsidRPr="007C08F5">
              <w:rPr>
                <w:rFonts w:ascii="Times New Roman" w:hAnsi="Times New Roman" w:cs="Times New Roman"/>
                <w:b/>
                <w:bCs/>
                <w:sz w:val="20"/>
                <w:szCs w:val="20"/>
              </w:rPr>
              <w:t>Land</w:t>
            </w:r>
          </w:p>
        </w:tc>
        <w:tc>
          <w:tcPr>
            <w:tcW w:w="99" w:type="dxa"/>
            <w:tcBorders>
              <w:bottom w:val="single" w:sz="4" w:space="0" w:color="auto"/>
            </w:tcBorders>
          </w:tcPr>
          <w:p w14:paraId="7C52FE19"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341" w:type="dxa"/>
            <w:tcBorders>
              <w:bottom w:val="single" w:sz="4" w:space="0" w:color="auto"/>
            </w:tcBorders>
            <w:vAlign w:val="bottom"/>
            <w:hideMark/>
          </w:tcPr>
          <w:p w14:paraId="16EB0F07"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improvements</w:t>
            </w:r>
          </w:p>
        </w:tc>
        <w:tc>
          <w:tcPr>
            <w:tcW w:w="126" w:type="dxa"/>
            <w:tcBorders>
              <w:bottom w:val="single" w:sz="4" w:space="0" w:color="auto"/>
            </w:tcBorders>
          </w:tcPr>
          <w:p w14:paraId="52AC4274"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318" w:type="dxa"/>
            <w:tcBorders>
              <w:bottom w:val="single" w:sz="4" w:space="0" w:color="auto"/>
            </w:tcBorders>
            <w:vAlign w:val="bottom"/>
            <w:hideMark/>
          </w:tcPr>
          <w:p w14:paraId="357E3DD9"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and furniture</w:t>
            </w:r>
          </w:p>
        </w:tc>
        <w:tc>
          <w:tcPr>
            <w:tcW w:w="77" w:type="dxa"/>
            <w:tcBorders>
              <w:bottom w:val="single" w:sz="4" w:space="0" w:color="auto"/>
            </w:tcBorders>
          </w:tcPr>
          <w:p w14:paraId="47178247"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008" w:type="dxa"/>
            <w:tcBorders>
              <w:bottom w:val="single" w:sz="4" w:space="0" w:color="auto"/>
            </w:tcBorders>
            <w:vAlign w:val="bottom"/>
            <w:hideMark/>
          </w:tcPr>
          <w:p w14:paraId="6BEDAC77"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Vehicles</w:t>
            </w:r>
          </w:p>
        </w:tc>
        <w:tc>
          <w:tcPr>
            <w:tcW w:w="73" w:type="dxa"/>
            <w:tcBorders>
              <w:bottom w:val="single" w:sz="4" w:space="0" w:color="auto"/>
            </w:tcBorders>
          </w:tcPr>
          <w:p w14:paraId="17FE46CC"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088" w:type="dxa"/>
            <w:tcBorders>
              <w:bottom w:val="single" w:sz="4" w:space="0" w:color="auto"/>
            </w:tcBorders>
            <w:vAlign w:val="bottom"/>
            <w:hideMark/>
          </w:tcPr>
          <w:p w14:paraId="10EEB370"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Tools</w:t>
            </w:r>
          </w:p>
        </w:tc>
        <w:tc>
          <w:tcPr>
            <w:tcW w:w="99" w:type="dxa"/>
            <w:tcBorders>
              <w:bottom w:val="single" w:sz="4" w:space="0" w:color="auto"/>
            </w:tcBorders>
          </w:tcPr>
          <w:p w14:paraId="3066936D"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170" w:type="dxa"/>
            <w:tcBorders>
              <w:bottom w:val="single" w:sz="4" w:space="0" w:color="auto"/>
            </w:tcBorders>
            <w:vAlign w:val="bottom"/>
            <w:hideMark/>
          </w:tcPr>
          <w:p w14:paraId="6A3277DD"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91" w:type="dxa"/>
            <w:tcBorders>
              <w:bottom w:val="single" w:sz="4" w:space="0" w:color="auto"/>
            </w:tcBorders>
          </w:tcPr>
          <w:p w14:paraId="2D2D4D20"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05" w:type="dxa"/>
            <w:tcBorders>
              <w:bottom w:val="single" w:sz="4" w:space="0" w:color="auto"/>
            </w:tcBorders>
            <w:vAlign w:val="bottom"/>
            <w:hideMark/>
          </w:tcPr>
          <w:p w14:paraId="3DF4976C" w14:textId="77777777" w:rsidR="00B374A7" w:rsidRPr="007C08F5" w:rsidRDefault="00B374A7" w:rsidP="008D158A">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installation</w:t>
            </w:r>
          </w:p>
        </w:tc>
        <w:tc>
          <w:tcPr>
            <w:tcW w:w="73" w:type="dxa"/>
            <w:tcBorders>
              <w:bottom w:val="single" w:sz="4" w:space="0" w:color="auto"/>
            </w:tcBorders>
          </w:tcPr>
          <w:p w14:paraId="6B61D90E"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05" w:type="dxa"/>
            <w:tcBorders>
              <w:bottom w:val="single" w:sz="4" w:space="0" w:color="auto"/>
            </w:tcBorders>
            <w:vAlign w:val="bottom"/>
            <w:hideMark/>
          </w:tcPr>
          <w:p w14:paraId="23D0F196" w14:textId="77777777" w:rsidR="00B374A7" w:rsidRPr="007C08F5" w:rsidRDefault="00B374A7"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in progress</w:t>
            </w:r>
          </w:p>
        </w:tc>
        <w:tc>
          <w:tcPr>
            <w:tcW w:w="90" w:type="dxa"/>
            <w:tcBorders>
              <w:bottom w:val="single" w:sz="4" w:space="0" w:color="auto"/>
            </w:tcBorders>
          </w:tcPr>
          <w:p w14:paraId="21D0D8F1"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123" w:type="dxa"/>
            <w:tcBorders>
              <w:bottom w:val="single" w:sz="4" w:space="0" w:color="auto"/>
            </w:tcBorders>
            <w:vAlign w:val="bottom"/>
          </w:tcPr>
          <w:p w14:paraId="641F5A09" w14:textId="77777777" w:rsidR="00B374A7" w:rsidRPr="007C08F5" w:rsidRDefault="00B374A7"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Total</w:t>
            </w:r>
          </w:p>
        </w:tc>
        <w:tc>
          <w:tcPr>
            <w:tcW w:w="92" w:type="dxa"/>
            <w:tcBorders>
              <w:bottom w:val="single" w:sz="4" w:space="0" w:color="auto"/>
            </w:tcBorders>
          </w:tcPr>
          <w:p w14:paraId="21CDE5DC" w14:textId="77777777" w:rsidR="00B374A7" w:rsidRPr="007C08F5" w:rsidRDefault="00B374A7" w:rsidP="008D158A">
            <w:pPr>
              <w:ind w:right="-72"/>
              <w:jc w:val="center"/>
              <w:rPr>
                <w:rFonts w:ascii="Times New Roman" w:hAnsi="Times New Roman" w:cs="Times New Roman"/>
                <w:b/>
                <w:bCs/>
                <w:sz w:val="20"/>
                <w:szCs w:val="20"/>
                <w:lang w:val="en-GB"/>
              </w:rPr>
            </w:pPr>
          </w:p>
        </w:tc>
        <w:tc>
          <w:tcPr>
            <w:tcW w:w="1224" w:type="dxa"/>
            <w:tcBorders>
              <w:bottom w:val="single" w:sz="4" w:space="0" w:color="auto"/>
            </w:tcBorders>
            <w:vAlign w:val="bottom"/>
          </w:tcPr>
          <w:p w14:paraId="72F7F38C" w14:textId="77777777" w:rsidR="00B374A7" w:rsidRPr="007C08F5" w:rsidRDefault="00B374A7" w:rsidP="008D158A">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assets</w:t>
            </w:r>
          </w:p>
        </w:tc>
      </w:tr>
      <w:tr w:rsidR="00B374A7" w:rsidRPr="007C08F5" w14:paraId="09D4A274" w14:textId="77777777" w:rsidTr="008D158A">
        <w:trPr>
          <w:gridAfter w:val="1"/>
          <w:wAfter w:w="27" w:type="dxa"/>
        </w:trPr>
        <w:tc>
          <w:tcPr>
            <w:tcW w:w="2880" w:type="dxa"/>
            <w:vAlign w:val="bottom"/>
          </w:tcPr>
          <w:p w14:paraId="213FB740" w14:textId="77777777" w:rsidR="00B374A7" w:rsidRPr="007C08F5" w:rsidRDefault="00B374A7" w:rsidP="008D158A">
            <w:pPr>
              <w:ind w:left="-101"/>
              <w:rPr>
                <w:rFonts w:ascii="Times New Roman" w:hAnsi="Times New Roman" w:cs="Times New Roman"/>
                <w:b/>
                <w:bCs/>
                <w:sz w:val="20"/>
                <w:szCs w:val="20"/>
                <w:cs/>
              </w:rPr>
            </w:pPr>
          </w:p>
        </w:tc>
        <w:tc>
          <w:tcPr>
            <w:tcW w:w="972" w:type="dxa"/>
            <w:tcBorders>
              <w:top w:val="single" w:sz="4" w:space="0" w:color="auto"/>
            </w:tcBorders>
            <w:vAlign w:val="bottom"/>
          </w:tcPr>
          <w:p w14:paraId="2465E81F" w14:textId="77777777" w:rsidR="00B374A7" w:rsidRPr="007C08F5" w:rsidRDefault="00B374A7" w:rsidP="008D158A">
            <w:pPr>
              <w:tabs>
                <w:tab w:val="decimal" w:pos="827"/>
              </w:tabs>
              <w:ind w:right="-180"/>
              <w:rPr>
                <w:rFonts w:ascii="Times New Roman" w:hAnsi="Times New Roman" w:cs="Times New Roman"/>
                <w:sz w:val="20"/>
                <w:szCs w:val="20"/>
              </w:rPr>
            </w:pPr>
          </w:p>
        </w:tc>
        <w:tc>
          <w:tcPr>
            <w:tcW w:w="99" w:type="dxa"/>
            <w:tcBorders>
              <w:top w:val="single" w:sz="4" w:space="0" w:color="auto"/>
            </w:tcBorders>
          </w:tcPr>
          <w:p w14:paraId="7486A6E1" w14:textId="77777777" w:rsidR="00B374A7" w:rsidRPr="007C08F5" w:rsidRDefault="00B374A7" w:rsidP="008D158A">
            <w:pPr>
              <w:ind w:right="-72"/>
              <w:jc w:val="right"/>
              <w:rPr>
                <w:rFonts w:ascii="Times New Roman" w:hAnsi="Times New Roman" w:cs="Times New Roman"/>
                <w:sz w:val="20"/>
                <w:szCs w:val="20"/>
              </w:rPr>
            </w:pPr>
          </w:p>
        </w:tc>
        <w:tc>
          <w:tcPr>
            <w:tcW w:w="1341" w:type="dxa"/>
            <w:tcBorders>
              <w:top w:val="single" w:sz="4" w:space="0" w:color="auto"/>
            </w:tcBorders>
            <w:vAlign w:val="bottom"/>
          </w:tcPr>
          <w:p w14:paraId="6CBCF9BA"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Borders>
              <w:top w:val="single" w:sz="4" w:space="0" w:color="auto"/>
            </w:tcBorders>
          </w:tcPr>
          <w:p w14:paraId="28C5354E" w14:textId="77777777" w:rsidR="00B374A7" w:rsidRPr="007C08F5" w:rsidRDefault="00B374A7" w:rsidP="008D158A">
            <w:pPr>
              <w:ind w:right="-72"/>
              <w:jc w:val="right"/>
              <w:rPr>
                <w:rFonts w:ascii="Times New Roman" w:hAnsi="Times New Roman" w:cs="Times New Roman"/>
                <w:sz w:val="20"/>
                <w:szCs w:val="20"/>
              </w:rPr>
            </w:pPr>
          </w:p>
        </w:tc>
        <w:tc>
          <w:tcPr>
            <w:tcW w:w="1318" w:type="dxa"/>
            <w:tcBorders>
              <w:top w:val="single" w:sz="4" w:space="0" w:color="auto"/>
            </w:tcBorders>
            <w:vAlign w:val="bottom"/>
          </w:tcPr>
          <w:p w14:paraId="309AB7FF"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Borders>
              <w:top w:val="single" w:sz="4" w:space="0" w:color="auto"/>
            </w:tcBorders>
          </w:tcPr>
          <w:p w14:paraId="3A917021" w14:textId="77777777" w:rsidR="00B374A7" w:rsidRPr="007C08F5" w:rsidRDefault="00B374A7" w:rsidP="008D158A">
            <w:pPr>
              <w:ind w:right="-72"/>
              <w:jc w:val="right"/>
              <w:rPr>
                <w:rFonts w:ascii="Times New Roman" w:hAnsi="Times New Roman" w:cs="Times New Roman"/>
                <w:sz w:val="20"/>
                <w:szCs w:val="20"/>
              </w:rPr>
            </w:pPr>
          </w:p>
        </w:tc>
        <w:tc>
          <w:tcPr>
            <w:tcW w:w="1008" w:type="dxa"/>
            <w:tcBorders>
              <w:top w:val="single" w:sz="4" w:space="0" w:color="auto"/>
            </w:tcBorders>
            <w:vAlign w:val="bottom"/>
          </w:tcPr>
          <w:p w14:paraId="78876831"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Borders>
              <w:top w:val="single" w:sz="4" w:space="0" w:color="auto"/>
            </w:tcBorders>
          </w:tcPr>
          <w:p w14:paraId="7DB52791" w14:textId="77777777" w:rsidR="00B374A7" w:rsidRPr="007C08F5" w:rsidRDefault="00B374A7" w:rsidP="008D158A">
            <w:pPr>
              <w:ind w:right="-72"/>
              <w:jc w:val="right"/>
              <w:rPr>
                <w:rFonts w:ascii="Times New Roman" w:hAnsi="Times New Roman" w:cs="Times New Roman"/>
                <w:sz w:val="20"/>
                <w:szCs w:val="20"/>
              </w:rPr>
            </w:pPr>
          </w:p>
        </w:tc>
        <w:tc>
          <w:tcPr>
            <w:tcW w:w="1088" w:type="dxa"/>
            <w:tcBorders>
              <w:top w:val="single" w:sz="4" w:space="0" w:color="auto"/>
            </w:tcBorders>
            <w:vAlign w:val="bottom"/>
          </w:tcPr>
          <w:p w14:paraId="29BBEAFA"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Borders>
              <w:top w:val="single" w:sz="4" w:space="0" w:color="auto"/>
            </w:tcBorders>
          </w:tcPr>
          <w:p w14:paraId="293231B1" w14:textId="77777777" w:rsidR="00B374A7" w:rsidRPr="007C08F5" w:rsidRDefault="00B374A7" w:rsidP="008D158A">
            <w:pPr>
              <w:ind w:right="-72"/>
              <w:jc w:val="right"/>
              <w:rPr>
                <w:rFonts w:ascii="Times New Roman" w:hAnsi="Times New Roman" w:cs="Times New Roman"/>
                <w:sz w:val="20"/>
                <w:szCs w:val="20"/>
              </w:rPr>
            </w:pPr>
          </w:p>
        </w:tc>
        <w:tc>
          <w:tcPr>
            <w:tcW w:w="1170" w:type="dxa"/>
            <w:tcBorders>
              <w:top w:val="single" w:sz="4" w:space="0" w:color="auto"/>
            </w:tcBorders>
            <w:vAlign w:val="bottom"/>
          </w:tcPr>
          <w:p w14:paraId="05A927F9"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Borders>
              <w:top w:val="single" w:sz="4" w:space="0" w:color="auto"/>
            </w:tcBorders>
          </w:tcPr>
          <w:p w14:paraId="456F38AC" w14:textId="77777777" w:rsidR="00B374A7" w:rsidRPr="007C08F5" w:rsidRDefault="00B374A7" w:rsidP="008D158A">
            <w:pPr>
              <w:ind w:right="-72"/>
              <w:jc w:val="right"/>
              <w:rPr>
                <w:rFonts w:ascii="Times New Roman" w:hAnsi="Times New Roman" w:cs="Times New Roman"/>
                <w:sz w:val="20"/>
                <w:szCs w:val="20"/>
              </w:rPr>
            </w:pPr>
          </w:p>
        </w:tc>
        <w:tc>
          <w:tcPr>
            <w:tcW w:w="1205" w:type="dxa"/>
            <w:tcBorders>
              <w:top w:val="single" w:sz="4" w:space="0" w:color="auto"/>
            </w:tcBorders>
            <w:vAlign w:val="bottom"/>
          </w:tcPr>
          <w:p w14:paraId="56DE07AF"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Borders>
              <w:top w:val="single" w:sz="4" w:space="0" w:color="auto"/>
            </w:tcBorders>
          </w:tcPr>
          <w:p w14:paraId="1ED99F51" w14:textId="77777777" w:rsidR="00B374A7" w:rsidRPr="007C08F5" w:rsidRDefault="00B374A7" w:rsidP="008D158A">
            <w:pPr>
              <w:ind w:right="-72"/>
              <w:jc w:val="right"/>
              <w:rPr>
                <w:rFonts w:ascii="Times New Roman" w:hAnsi="Times New Roman" w:cs="Times New Roman"/>
                <w:sz w:val="20"/>
                <w:szCs w:val="20"/>
              </w:rPr>
            </w:pPr>
          </w:p>
        </w:tc>
        <w:tc>
          <w:tcPr>
            <w:tcW w:w="1205" w:type="dxa"/>
            <w:tcBorders>
              <w:top w:val="single" w:sz="4" w:space="0" w:color="auto"/>
            </w:tcBorders>
            <w:vAlign w:val="bottom"/>
          </w:tcPr>
          <w:p w14:paraId="1DC198A1"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Borders>
              <w:top w:val="single" w:sz="4" w:space="0" w:color="auto"/>
            </w:tcBorders>
          </w:tcPr>
          <w:p w14:paraId="270926CA" w14:textId="77777777" w:rsidR="00B374A7" w:rsidRPr="007C08F5" w:rsidRDefault="00B374A7" w:rsidP="008D158A">
            <w:pPr>
              <w:ind w:right="-72"/>
              <w:jc w:val="right"/>
              <w:rPr>
                <w:rFonts w:ascii="Times New Roman" w:hAnsi="Times New Roman" w:cs="Times New Roman"/>
                <w:sz w:val="20"/>
                <w:szCs w:val="20"/>
              </w:rPr>
            </w:pPr>
          </w:p>
        </w:tc>
        <w:tc>
          <w:tcPr>
            <w:tcW w:w="1123" w:type="dxa"/>
            <w:tcBorders>
              <w:top w:val="single" w:sz="4" w:space="0" w:color="auto"/>
            </w:tcBorders>
            <w:vAlign w:val="bottom"/>
          </w:tcPr>
          <w:p w14:paraId="2521E61B"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Borders>
              <w:top w:val="single" w:sz="4" w:space="0" w:color="auto"/>
            </w:tcBorders>
          </w:tcPr>
          <w:p w14:paraId="208561AB" w14:textId="77777777" w:rsidR="00B374A7" w:rsidRPr="007C08F5" w:rsidRDefault="00B374A7" w:rsidP="008D158A">
            <w:pPr>
              <w:ind w:right="-72"/>
              <w:jc w:val="right"/>
              <w:rPr>
                <w:rFonts w:ascii="Times New Roman" w:hAnsi="Times New Roman" w:cs="Times New Roman"/>
                <w:sz w:val="20"/>
                <w:szCs w:val="20"/>
              </w:rPr>
            </w:pPr>
          </w:p>
        </w:tc>
        <w:tc>
          <w:tcPr>
            <w:tcW w:w="1224" w:type="dxa"/>
            <w:tcBorders>
              <w:top w:val="single" w:sz="4" w:space="0" w:color="auto"/>
            </w:tcBorders>
            <w:vAlign w:val="bottom"/>
          </w:tcPr>
          <w:p w14:paraId="38009804" w14:textId="77777777" w:rsidR="00B374A7" w:rsidRPr="007C08F5" w:rsidRDefault="00B374A7" w:rsidP="008D158A">
            <w:pPr>
              <w:tabs>
                <w:tab w:val="decimal" w:pos="1108"/>
              </w:tabs>
              <w:ind w:right="-180"/>
              <w:rPr>
                <w:rFonts w:ascii="Times New Roman" w:hAnsi="Times New Roman" w:cs="Times New Roman"/>
                <w:sz w:val="20"/>
                <w:szCs w:val="20"/>
              </w:rPr>
            </w:pPr>
          </w:p>
        </w:tc>
      </w:tr>
      <w:tr w:rsidR="00B374A7" w:rsidRPr="007C08F5" w14:paraId="420BB323" w14:textId="77777777" w:rsidTr="008D158A">
        <w:trPr>
          <w:gridAfter w:val="1"/>
          <w:wAfter w:w="27" w:type="dxa"/>
        </w:trPr>
        <w:tc>
          <w:tcPr>
            <w:tcW w:w="2880" w:type="dxa"/>
            <w:vAlign w:val="bottom"/>
            <w:hideMark/>
          </w:tcPr>
          <w:p w14:paraId="3D68FD2E" w14:textId="1A3E4882" w:rsidR="00B374A7" w:rsidRPr="007C08F5" w:rsidRDefault="00B374A7" w:rsidP="008D158A">
            <w:pPr>
              <w:ind w:left="156" w:right="-113"/>
              <w:rPr>
                <w:rFonts w:ascii="Times New Roman" w:hAnsi="Times New Roman" w:cs="Times New Roman"/>
                <w:sz w:val="20"/>
                <w:szCs w:val="20"/>
                <w:lang w:val="en-GB"/>
              </w:rPr>
            </w:pPr>
            <w:r w:rsidRPr="007C08F5">
              <w:rPr>
                <w:rFonts w:ascii="Times New Roman" w:hAnsi="Times New Roman" w:cs="Times New Roman"/>
                <w:b/>
                <w:bCs/>
                <w:sz w:val="20"/>
                <w:szCs w:val="20"/>
                <w:lang w:val="en-GB"/>
              </w:rPr>
              <w:t xml:space="preserve">As at January </w:t>
            </w:r>
            <w:r w:rsidR="00AA5CF4" w:rsidRPr="00AA5CF4">
              <w:rPr>
                <w:rFonts w:ascii="Times New Roman" w:hAnsi="Times New Roman" w:cs="Angsana New"/>
                <w:b/>
                <w:bCs/>
                <w:sz w:val="20"/>
                <w:szCs w:val="20"/>
              </w:rPr>
              <w:t>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2024</w:t>
            </w:r>
          </w:p>
        </w:tc>
        <w:tc>
          <w:tcPr>
            <w:tcW w:w="972" w:type="dxa"/>
            <w:vAlign w:val="bottom"/>
          </w:tcPr>
          <w:p w14:paraId="7FC59AA9" w14:textId="77777777" w:rsidR="00B374A7" w:rsidRPr="007C08F5" w:rsidRDefault="00B374A7" w:rsidP="008D158A">
            <w:pPr>
              <w:tabs>
                <w:tab w:val="decimal" w:pos="827"/>
              </w:tabs>
              <w:ind w:right="-180"/>
              <w:rPr>
                <w:rFonts w:ascii="Times New Roman" w:hAnsi="Times New Roman" w:cs="Times New Roman"/>
                <w:sz w:val="20"/>
                <w:szCs w:val="20"/>
              </w:rPr>
            </w:pPr>
          </w:p>
        </w:tc>
        <w:tc>
          <w:tcPr>
            <w:tcW w:w="99" w:type="dxa"/>
          </w:tcPr>
          <w:p w14:paraId="5ACB3423" w14:textId="77777777" w:rsidR="00B374A7" w:rsidRPr="007C08F5" w:rsidRDefault="00B374A7" w:rsidP="008D158A">
            <w:pPr>
              <w:ind w:right="-72"/>
              <w:jc w:val="right"/>
              <w:rPr>
                <w:rFonts w:ascii="Times New Roman" w:hAnsi="Times New Roman" w:cs="Times New Roman"/>
                <w:sz w:val="20"/>
                <w:szCs w:val="20"/>
              </w:rPr>
            </w:pPr>
          </w:p>
        </w:tc>
        <w:tc>
          <w:tcPr>
            <w:tcW w:w="1341" w:type="dxa"/>
            <w:vAlign w:val="bottom"/>
          </w:tcPr>
          <w:p w14:paraId="409C0E89"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Pr>
          <w:p w14:paraId="3DE68638" w14:textId="77777777" w:rsidR="00B374A7" w:rsidRPr="007C08F5" w:rsidRDefault="00B374A7" w:rsidP="008D158A">
            <w:pPr>
              <w:ind w:right="-72"/>
              <w:jc w:val="right"/>
              <w:rPr>
                <w:rFonts w:ascii="Times New Roman" w:hAnsi="Times New Roman" w:cs="Times New Roman"/>
                <w:sz w:val="20"/>
                <w:szCs w:val="20"/>
              </w:rPr>
            </w:pPr>
          </w:p>
        </w:tc>
        <w:tc>
          <w:tcPr>
            <w:tcW w:w="1318" w:type="dxa"/>
            <w:vAlign w:val="bottom"/>
          </w:tcPr>
          <w:p w14:paraId="4FB7F420"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Pr>
          <w:p w14:paraId="5F1D4B09" w14:textId="77777777" w:rsidR="00B374A7" w:rsidRPr="007C08F5" w:rsidRDefault="00B374A7" w:rsidP="008D158A">
            <w:pPr>
              <w:ind w:right="-72"/>
              <w:jc w:val="right"/>
              <w:rPr>
                <w:rFonts w:ascii="Times New Roman" w:hAnsi="Times New Roman" w:cs="Times New Roman"/>
                <w:sz w:val="20"/>
                <w:szCs w:val="20"/>
              </w:rPr>
            </w:pPr>
          </w:p>
        </w:tc>
        <w:tc>
          <w:tcPr>
            <w:tcW w:w="1008" w:type="dxa"/>
            <w:vAlign w:val="bottom"/>
          </w:tcPr>
          <w:p w14:paraId="01D48931"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Pr>
          <w:p w14:paraId="519FC603" w14:textId="77777777" w:rsidR="00B374A7" w:rsidRPr="007C08F5" w:rsidRDefault="00B374A7" w:rsidP="008D158A">
            <w:pPr>
              <w:ind w:right="-72"/>
              <w:jc w:val="right"/>
              <w:rPr>
                <w:rFonts w:ascii="Times New Roman" w:hAnsi="Times New Roman" w:cs="Times New Roman"/>
                <w:sz w:val="20"/>
                <w:szCs w:val="20"/>
              </w:rPr>
            </w:pPr>
          </w:p>
        </w:tc>
        <w:tc>
          <w:tcPr>
            <w:tcW w:w="1088" w:type="dxa"/>
            <w:vAlign w:val="bottom"/>
          </w:tcPr>
          <w:p w14:paraId="797C372E"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Pr>
          <w:p w14:paraId="2D5DEB9B" w14:textId="77777777" w:rsidR="00B374A7" w:rsidRPr="007C08F5" w:rsidRDefault="00B374A7" w:rsidP="008D158A">
            <w:pPr>
              <w:ind w:right="-72"/>
              <w:jc w:val="right"/>
              <w:rPr>
                <w:rFonts w:ascii="Times New Roman" w:hAnsi="Times New Roman" w:cs="Times New Roman"/>
                <w:sz w:val="20"/>
                <w:szCs w:val="20"/>
              </w:rPr>
            </w:pPr>
          </w:p>
        </w:tc>
        <w:tc>
          <w:tcPr>
            <w:tcW w:w="1170" w:type="dxa"/>
            <w:vAlign w:val="bottom"/>
          </w:tcPr>
          <w:p w14:paraId="07245195"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Pr>
          <w:p w14:paraId="175A846B" w14:textId="77777777" w:rsidR="00B374A7" w:rsidRPr="007C08F5" w:rsidRDefault="00B374A7" w:rsidP="008D158A">
            <w:pPr>
              <w:ind w:right="-72"/>
              <w:jc w:val="right"/>
              <w:rPr>
                <w:rFonts w:ascii="Times New Roman" w:hAnsi="Times New Roman" w:cs="Times New Roman"/>
                <w:sz w:val="20"/>
                <w:szCs w:val="20"/>
              </w:rPr>
            </w:pPr>
          </w:p>
        </w:tc>
        <w:tc>
          <w:tcPr>
            <w:tcW w:w="1205" w:type="dxa"/>
            <w:vAlign w:val="bottom"/>
          </w:tcPr>
          <w:p w14:paraId="0696B4B2"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Pr>
          <w:p w14:paraId="5E9ED080" w14:textId="77777777" w:rsidR="00B374A7" w:rsidRPr="007C08F5" w:rsidRDefault="00B374A7" w:rsidP="008D158A">
            <w:pPr>
              <w:ind w:right="-72"/>
              <w:jc w:val="right"/>
              <w:rPr>
                <w:rFonts w:ascii="Times New Roman" w:hAnsi="Times New Roman" w:cs="Times New Roman"/>
                <w:sz w:val="20"/>
                <w:szCs w:val="20"/>
              </w:rPr>
            </w:pPr>
          </w:p>
        </w:tc>
        <w:tc>
          <w:tcPr>
            <w:tcW w:w="1205" w:type="dxa"/>
            <w:vAlign w:val="bottom"/>
          </w:tcPr>
          <w:p w14:paraId="0DB1B56A"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Pr>
          <w:p w14:paraId="75896119" w14:textId="77777777" w:rsidR="00B374A7" w:rsidRPr="007C08F5" w:rsidRDefault="00B374A7" w:rsidP="008D158A">
            <w:pPr>
              <w:ind w:right="-72"/>
              <w:jc w:val="right"/>
              <w:rPr>
                <w:rFonts w:ascii="Times New Roman" w:hAnsi="Times New Roman" w:cs="Times New Roman"/>
                <w:sz w:val="20"/>
                <w:szCs w:val="20"/>
              </w:rPr>
            </w:pPr>
          </w:p>
        </w:tc>
        <w:tc>
          <w:tcPr>
            <w:tcW w:w="1123" w:type="dxa"/>
            <w:vAlign w:val="bottom"/>
          </w:tcPr>
          <w:p w14:paraId="325EE1C3"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Pr>
          <w:p w14:paraId="7D07BC0B" w14:textId="77777777" w:rsidR="00B374A7" w:rsidRPr="007C08F5" w:rsidRDefault="00B374A7" w:rsidP="008D158A">
            <w:pPr>
              <w:ind w:right="-72"/>
              <w:jc w:val="right"/>
              <w:rPr>
                <w:rFonts w:ascii="Times New Roman" w:hAnsi="Times New Roman" w:cs="Times New Roman"/>
                <w:sz w:val="20"/>
                <w:szCs w:val="20"/>
              </w:rPr>
            </w:pPr>
          </w:p>
        </w:tc>
        <w:tc>
          <w:tcPr>
            <w:tcW w:w="1224" w:type="dxa"/>
            <w:vAlign w:val="bottom"/>
          </w:tcPr>
          <w:p w14:paraId="2CC5F9C5" w14:textId="77777777" w:rsidR="00B374A7" w:rsidRPr="007C08F5" w:rsidRDefault="00B374A7" w:rsidP="008D158A">
            <w:pPr>
              <w:tabs>
                <w:tab w:val="decimal" w:pos="1108"/>
              </w:tabs>
              <w:ind w:right="-180"/>
              <w:rPr>
                <w:rFonts w:ascii="Times New Roman" w:hAnsi="Times New Roman" w:cs="Times New Roman"/>
                <w:sz w:val="20"/>
                <w:szCs w:val="20"/>
              </w:rPr>
            </w:pPr>
          </w:p>
        </w:tc>
      </w:tr>
      <w:tr w:rsidR="00B374A7" w:rsidRPr="007C08F5" w14:paraId="4743A48D" w14:textId="77777777" w:rsidTr="008D158A">
        <w:trPr>
          <w:gridAfter w:val="1"/>
          <w:wAfter w:w="27" w:type="dxa"/>
        </w:trPr>
        <w:tc>
          <w:tcPr>
            <w:tcW w:w="2880" w:type="dxa"/>
            <w:vAlign w:val="bottom"/>
            <w:hideMark/>
          </w:tcPr>
          <w:p w14:paraId="55E424DF" w14:textId="77777777" w:rsidR="00B374A7" w:rsidRPr="007C08F5" w:rsidRDefault="00B374A7" w:rsidP="008D158A">
            <w:pPr>
              <w:pStyle w:val="MacroText"/>
              <w:tabs>
                <w:tab w:val="left" w:pos="360"/>
              </w:tabs>
              <w:ind w:left="156"/>
              <w:jc w:val="left"/>
              <w:rPr>
                <w:rFonts w:ascii="Times New Roman" w:hAnsi="Times New Roman" w:cs="Times New Roman"/>
              </w:rPr>
            </w:pPr>
            <w:r w:rsidRPr="007C08F5">
              <w:rPr>
                <w:rFonts w:ascii="Times New Roman" w:hAnsi="Times New Roman" w:cs="Times New Roman"/>
                <w:lang w:val="en-GB"/>
              </w:rPr>
              <w:t>Cost</w:t>
            </w:r>
          </w:p>
        </w:tc>
        <w:tc>
          <w:tcPr>
            <w:tcW w:w="972" w:type="dxa"/>
            <w:tcBorders>
              <w:top w:val="nil"/>
              <w:left w:val="nil"/>
              <w:right w:val="nil"/>
            </w:tcBorders>
          </w:tcPr>
          <w:p w14:paraId="2C677314" w14:textId="21BD3411" w:rsidR="00B374A7" w:rsidRPr="007C08F5" w:rsidRDefault="00B374A7" w:rsidP="008D158A">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Borders>
              <w:top w:val="nil"/>
              <w:left w:val="nil"/>
              <w:right w:val="nil"/>
            </w:tcBorders>
          </w:tcPr>
          <w:p w14:paraId="17B6879B"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top w:val="nil"/>
              <w:left w:val="nil"/>
              <w:right w:val="nil"/>
            </w:tcBorders>
          </w:tcPr>
          <w:p w14:paraId="507D07C5" w14:textId="0B02E5D5" w:rsidR="00B374A7" w:rsidRPr="007C08F5" w:rsidRDefault="00B374A7" w:rsidP="008D158A">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041</w:t>
            </w:r>
            <w:r w:rsidRPr="007C08F5">
              <w:rPr>
                <w:rFonts w:ascii="Times New Roman" w:hAnsi="Times New Roman" w:cs="Times New Roman"/>
                <w:sz w:val="20"/>
                <w:szCs w:val="20"/>
              </w:rPr>
              <w:t xml:space="preserve"> </w:t>
            </w:r>
          </w:p>
        </w:tc>
        <w:tc>
          <w:tcPr>
            <w:tcW w:w="126" w:type="dxa"/>
            <w:tcBorders>
              <w:top w:val="nil"/>
              <w:left w:val="nil"/>
              <w:right w:val="nil"/>
            </w:tcBorders>
          </w:tcPr>
          <w:p w14:paraId="679FEED3"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top w:val="nil"/>
              <w:left w:val="nil"/>
              <w:right w:val="nil"/>
            </w:tcBorders>
          </w:tcPr>
          <w:p w14:paraId="7D9A01D2" w14:textId="51A2913B"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95</w:t>
            </w:r>
            <w:r w:rsidRPr="007C08F5">
              <w:rPr>
                <w:rFonts w:ascii="Times New Roman" w:hAnsi="Times New Roman" w:cs="Times New Roman"/>
                <w:sz w:val="20"/>
                <w:szCs w:val="20"/>
              </w:rPr>
              <w:t>,</w:t>
            </w:r>
            <w:r w:rsidR="00AA5CF4" w:rsidRPr="00AA5CF4">
              <w:rPr>
                <w:rFonts w:ascii="Times New Roman" w:hAnsi="Times New Roman" w:cs="Angsana New"/>
                <w:sz w:val="20"/>
                <w:szCs w:val="20"/>
              </w:rPr>
              <w:t>656</w:t>
            </w:r>
            <w:r w:rsidRPr="007C08F5">
              <w:rPr>
                <w:rFonts w:ascii="Times New Roman" w:hAnsi="Times New Roman" w:cs="Times New Roman"/>
                <w:sz w:val="20"/>
                <w:szCs w:val="20"/>
              </w:rPr>
              <w:t xml:space="preserve"> </w:t>
            </w:r>
          </w:p>
        </w:tc>
        <w:tc>
          <w:tcPr>
            <w:tcW w:w="77" w:type="dxa"/>
            <w:tcBorders>
              <w:top w:val="nil"/>
              <w:left w:val="nil"/>
              <w:right w:val="nil"/>
            </w:tcBorders>
          </w:tcPr>
          <w:p w14:paraId="1844C815" w14:textId="77777777" w:rsidR="00B374A7" w:rsidRPr="007C08F5" w:rsidRDefault="00B374A7" w:rsidP="008D158A">
            <w:pPr>
              <w:ind w:left="-139" w:right="157"/>
              <w:jc w:val="right"/>
              <w:rPr>
                <w:rFonts w:ascii="Times New Roman" w:hAnsi="Times New Roman" w:cs="Times New Roman"/>
                <w:sz w:val="20"/>
                <w:szCs w:val="20"/>
              </w:rPr>
            </w:pPr>
          </w:p>
        </w:tc>
        <w:tc>
          <w:tcPr>
            <w:tcW w:w="1008" w:type="dxa"/>
            <w:tcBorders>
              <w:top w:val="nil"/>
              <w:left w:val="nil"/>
              <w:right w:val="nil"/>
            </w:tcBorders>
          </w:tcPr>
          <w:p w14:paraId="21BC8B99" w14:textId="393A7087" w:rsidR="00B374A7" w:rsidRPr="007C08F5" w:rsidRDefault="00B374A7" w:rsidP="008D158A">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65</w:t>
            </w:r>
            <w:r w:rsidRPr="007C08F5">
              <w:rPr>
                <w:rFonts w:ascii="Times New Roman" w:hAnsi="Times New Roman" w:cs="Times New Roman"/>
                <w:sz w:val="20"/>
                <w:szCs w:val="20"/>
              </w:rPr>
              <w:t>,</w:t>
            </w:r>
            <w:r w:rsidR="00AA5CF4" w:rsidRPr="00AA5CF4">
              <w:rPr>
                <w:rFonts w:ascii="Times New Roman" w:hAnsi="Times New Roman" w:cs="Angsana New"/>
                <w:sz w:val="20"/>
                <w:szCs w:val="20"/>
              </w:rPr>
              <w:t>207</w:t>
            </w:r>
            <w:r w:rsidRPr="007C08F5">
              <w:rPr>
                <w:rFonts w:ascii="Times New Roman" w:hAnsi="Times New Roman" w:cs="Times New Roman"/>
                <w:sz w:val="20"/>
                <w:szCs w:val="20"/>
              </w:rPr>
              <w:t xml:space="preserve"> </w:t>
            </w:r>
          </w:p>
        </w:tc>
        <w:tc>
          <w:tcPr>
            <w:tcW w:w="73" w:type="dxa"/>
            <w:tcBorders>
              <w:top w:val="nil"/>
              <w:left w:val="nil"/>
              <w:right w:val="nil"/>
            </w:tcBorders>
          </w:tcPr>
          <w:p w14:paraId="59442860" w14:textId="77777777" w:rsidR="00B374A7" w:rsidRPr="007C08F5" w:rsidRDefault="00B374A7" w:rsidP="008D158A">
            <w:pPr>
              <w:ind w:left="-139" w:right="157"/>
              <w:jc w:val="right"/>
              <w:rPr>
                <w:rFonts w:ascii="Times New Roman" w:hAnsi="Times New Roman" w:cs="Times New Roman"/>
                <w:sz w:val="20"/>
                <w:szCs w:val="20"/>
              </w:rPr>
            </w:pPr>
          </w:p>
        </w:tc>
        <w:tc>
          <w:tcPr>
            <w:tcW w:w="1088" w:type="dxa"/>
            <w:tcBorders>
              <w:top w:val="nil"/>
              <w:left w:val="nil"/>
              <w:right w:val="nil"/>
            </w:tcBorders>
          </w:tcPr>
          <w:p w14:paraId="26CDC2C5" w14:textId="76291E06" w:rsidR="00B374A7" w:rsidRPr="007C08F5" w:rsidRDefault="00B374A7" w:rsidP="008D158A">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965</w:t>
            </w:r>
            <w:r w:rsidRPr="007C08F5">
              <w:rPr>
                <w:rFonts w:ascii="Times New Roman" w:hAnsi="Times New Roman" w:cs="Times New Roman"/>
                <w:sz w:val="20"/>
                <w:szCs w:val="20"/>
              </w:rPr>
              <w:t xml:space="preserve"> </w:t>
            </w:r>
          </w:p>
        </w:tc>
        <w:tc>
          <w:tcPr>
            <w:tcW w:w="99" w:type="dxa"/>
            <w:tcBorders>
              <w:top w:val="nil"/>
              <w:left w:val="nil"/>
              <w:right w:val="nil"/>
            </w:tcBorders>
          </w:tcPr>
          <w:p w14:paraId="3EB5B584" w14:textId="77777777" w:rsidR="00B374A7" w:rsidRPr="007C08F5" w:rsidRDefault="00B374A7" w:rsidP="008D158A">
            <w:pPr>
              <w:ind w:left="-139" w:right="157"/>
              <w:jc w:val="right"/>
              <w:rPr>
                <w:rFonts w:ascii="Times New Roman" w:hAnsi="Times New Roman" w:cs="Times New Roman"/>
                <w:sz w:val="20"/>
                <w:szCs w:val="20"/>
              </w:rPr>
            </w:pPr>
          </w:p>
        </w:tc>
        <w:tc>
          <w:tcPr>
            <w:tcW w:w="1170" w:type="dxa"/>
            <w:tcBorders>
              <w:top w:val="nil"/>
              <w:left w:val="nil"/>
              <w:right w:val="nil"/>
            </w:tcBorders>
          </w:tcPr>
          <w:p w14:paraId="5C015A66" w14:textId="4A7E0C7F"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448</w:t>
            </w:r>
            <w:r w:rsidRPr="007C08F5">
              <w:rPr>
                <w:rFonts w:ascii="Times New Roman" w:hAnsi="Times New Roman" w:cs="Times New Roman"/>
                <w:sz w:val="20"/>
                <w:szCs w:val="20"/>
              </w:rPr>
              <w:t>,</w:t>
            </w:r>
            <w:r w:rsidR="00AA5CF4" w:rsidRPr="00AA5CF4">
              <w:rPr>
                <w:rFonts w:ascii="Times New Roman" w:hAnsi="Times New Roman" w:cs="Angsana New"/>
                <w:sz w:val="20"/>
                <w:szCs w:val="20"/>
              </w:rPr>
              <w:t>376</w:t>
            </w:r>
            <w:r w:rsidRPr="007C08F5">
              <w:rPr>
                <w:rFonts w:ascii="Times New Roman" w:hAnsi="Times New Roman" w:cs="Times New Roman"/>
                <w:sz w:val="20"/>
                <w:szCs w:val="20"/>
              </w:rPr>
              <w:t xml:space="preserve"> </w:t>
            </w:r>
          </w:p>
        </w:tc>
        <w:tc>
          <w:tcPr>
            <w:tcW w:w="91" w:type="dxa"/>
            <w:tcBorders>
              <w:top w:val="nil"/>
              <w:left w:val="nil"/>
              <w:right w:val="nil"/>
            </w:tcBorders>
          </w:tcPr>
          <w:p w14:paraId="3AF5E5E7"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Borders>
              <w:top w:val="nil"/>
              <w:left w:val="nil"/>
              <w:right w:val="nil"/>
            </w:tcBorders>
          </w:tcPr>
          <w:p w14:paraId="0681A983" w14:textId="31C9A871"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73" w:type="dxa"/>
            <w:tcBorders>
              <w:top w:val="nil"/>
              <w:left w:val="nil"/>
              <w:right w:val="nil"/>
            </w:tcBorders>
          </w:tcPr>
          <w:p w14:paraId="3750AADB"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Borders>
              <w:top w:val="nil"/>
              <w:left w:val="nil"/>
              <w:right w:val="nil"/>
            </w:tcBorders>
          </w:tcPr>
          <w:p w14:paraId="2CB76A1A" w14:textId="4F1B3645"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75</w:t>
            </w:r>
            <w:r w:rsidRPr="007C08F5">
              <w:rPr>
                <w:rFonts w:ascii="Times New Roman" w:hAnsi="Times New Roman" w:cs="Times New Roman"/>
                <w:sz w:val="20"/>
                <w:szCs w:val="20"/>
              </w:rPr>
              <w:t>,</w:t>
            </w:r>
            <w:r w:rsidR="00AA5CF4" w:rsidRPr="00AA5CF4">
              <w:rPr>
                <w:rFonts w:ascii="Times New Roman" w:hAnsi="Times New Roman" w:cs="Angsana New"/>
                <w:sz w:val="20"/>
                <w:szCs w:val="20"/>
              </w:rPr>
              <w:t>374</w:t>
            </w:r>
            <w:r w:rsidRPr="007C08F5">
              <w:rPr>
                <w:rFonts w:ascii="Times New Roman" w:hAnsi="Times New Roman" w:cs="Times New Roman"/>
                <w:sz w:val="20"/>
                <w:szCs w:val="20"/>
              </w:rPr>
              <w:t xml:space="preserve"> </w:t>
            </w:r>
          </w:p>
        </w:tc>
        <w:tc>
          <w:tcPr>
            <w:tcW w:w="90" w:type="dxa"/>
            <w:tcBorders>
              <w:top w:val="nil"/>
              <w:left w:val="nil"/>
              <w:right w:val="nil"/>
            </w:tcBorders>
          </w:tcPr>
          <w:p w14:paraId="136E396B" w14:textId="77777777" w:rsidR="00B374A7" w:rsidRPr="007C08F5" w:rsidRDefault="00B374A7" w:rsidP="008D158A">
            <w:pPr>
              <w:ind w:left="-139" w:right="157"/>
              <w:jc w:val="right"/>
              <w:rPr>
                <w:rFonts w:ascii="Times New Roman" w:hAnsi="Times New Roman" w:cs="Times New Roman"/>
                <w:sz w:val="20"/>
                <w:szCs w:val="20"/>
              </w:rPr>
            </w:pPr>
          </w:p>
        </w:tc>
        <w:tc>
          <w:tcPr>
            <w:tcW w:w="1123" w:type="dxa"/>
            <w:tcBorders>
              <w:top w:val="nil"/>
              <w:left w:val="nil"/>
              <w:right w:val="nil"/>
            </w:tcBorders>
          </w:tcPr>
          <w:p w14:paraId="069D8CC6" w14:textId="7F4824F9"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724</w:t>
            </w:r>
            <w:r w:rsidRPr="007C08F5">
              <w:rPr>
                <w:rFonts w:ascii="Times New Roman" w:hAnsi="Times New Roman" w:cs="Times New Roman"/>
                <w:sz w:val="20"/>
                <w:szCs w:val="20"/>
              </w:rPr>
              <w:t>,</w:t>
            </w:r>
            <w:r w:rsidR="00AA5CF4" w:rsidRPr="00AA5CF4">
              <w:rPr>
                <w:rFonts w:ascii="Times New Roman" w:hAnsi="Times New Roman" w:cs="Angsana New"/>
                <w:sz w:val="20"/>
                <w:szCs w:val="20"/>
              </w:rPr>
              <w:t>795</w:t>
            </w:r>
            <w:r w:rsidRPr="007C08F5">
              <w:rPr>
                <w:rFonts w:ascii="Times New Roman" w:hAnsi="Times New Roman" w:cs="Times New Roman"/>
                <w:sz w:val="20"/>
                <w:szCs w:val="20"/>
              </w:rPr>
              <w:t xml:space="preserve"> </w:t>
            </w:r>
          </w:p>
        </w:tc>
        <w:tc>
          <w:tcPr>
            <w:tcW w:w="92" w:type="dxa"/>
          </w:tcPr>
          <w:p w14:paraId="652E45AB" w14:textId="77777777" w:rsidR="00B374A7" w:rsidRPr="007C08F5" w:rsidRDefault="00B374A7" w:rsidP="008D158A">
            <w:pPr>
              <w:ind w:left="-139" w:right="157"/>
              <w:jc w:val="right"/>
              <w:rPr>
                <w:rFonts w:ascii="Times New Roman" w:hAnsi="Times New Roman" w:cs="Times New Roman"/>
                <w:sz w:val="20"/>
                <w:szCs w:val="20"/>
              </w:rPr>
            </w:pPr>
          </w:p>
        </w:tc>
        <w:tc>
          <w:tcPr>
            <w:tcW w:w="1224" w:type="dxa"/>
          </w:tcPr>
          <w:p w14:paraId="3B33A4BC" w14:textId="02549B6B"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122</w:t>
            </w:r>
            <w:r w:rsidRPr="007C08F5">
              <w:rPr>
                <w:rFonts w:ascii="Times New Roman" w:hAnsi="Times New Roman" w:cs="Times New Roman"/>
                <w:sz w:val="20"/>
                <w:szCs w:val="20"/>
              </w:rPr>
              <w:t>,</w:t>
            </w:r>
            <w:r w:rsidR="00AA5CF4" w:rsidRPr="00AA5CF4">
              <w:rPr>
                <w:rFonts w:ascii="Times New Roman" w:hAnsi="Times New Roman" w:cs="Angsana New"/>
                <w:sz w:val="20"/>
                <w:szCs w:val="20"/>
              </w:rPr>
              <w:t>913</w:t>
            </w:r>
            <w:r w:rsidRPr="007C08F5">
              <w:rPr>
                <w:rFonts w:ascii="Times New Roman" w:hAnsi="Times New Roman" w:cs="Times New Roman"/>
                <w:sz w:val="20"/>
                <w:szCs w:val="20"/>
              </w:rPr>
              <w:t xml:space="preserve"> </w:t>
            </w:r>
          </w:p>
        </w:tc>
      </w:tr>
      <w:tr w:rsidR="00B374A7" w:rsidRPr="007C08F5" w14:paraId="15288388" w14:textId="77777777" w:rsidTr="008D158A">
        <w:trPr>
          <w:gridAfter w:val="1"/>
          <w:wAfter w:w="27" w:type="dxa"/>
        </w:trPr>
        <w:tc>
          <w:tcPr>
            <w:tcW w:w="2880" w:type="dxa"/>
            <w:vAlign w:val="bottom"/>
            <w:hideMark/>
          </w:tcPr>
          <w:p w14:paraId="090C906A" w14:textId="77777777" w:rsidR="00B374A7" w:rsidRPr="007C08F5" w:rsidRDefault="00B374A7" w:rsidP="008D158A">
            <w:pPr>
              <w:ind w:left="156" w:right="-93"/>
              <w:rPr>
                <w:rFonts w:ascii="Times New Roman" w:hAnsi="Times New Roman" w:cs="Times New Roman"/>
                <w:sz w:val="20"/>
                <w:szCs w:val="20"/>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972" w:type="dxa"/>
            <w:tcBorders>
              <w:top w:val="nil"/>
              <w:left w:val="nil"/>
              <w:bottom w:val="single" w:sz="4" w:space="0" w:color="auto"/>
              <w:right w:val="nil"/>
            </w:tcBorders>
          </w:tcPr>
          <w:p w14:paraId="420CE828" w14:textId="77777777" w:rsidR="00B374A7" w:rsidRPr="007C08F5" w:rsidRDefault="00B374A7" w:rsidP="008D158A">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Borders>
              <w:top w:val="nil"/>
              <w:left w:val="nil"/>
              <w:right w:val="nil"/>
            </w:tcBorders>
          </w:tcPr>
          <w:p w14:paraId="04332279"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top w:val="nil"/>
              <w:left w:val="nil"/>
              <w:bottom w:val="single" w:sz="4" w:space="0" w:color="auto"/>
              <w:right w:val="nil"/>
            </w:tcBorders>
          </w:tcPr>
          <w:p w14:paraId="38BE2A90" w14:textId="1E64489A" w:rsidR="00B374A7" w:rsidRPr="007C08F5" w:rsidRDefault="00B374A7" w:rsidP="008D158A">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061</w:t>
            </w:r>
            <w:r w:rsidRPr="007C08F5">
              <w:rPr>
                <w:rFonts w:ascii="Times New Roman" w:hAnsi="Times New Roman" w:cs="Times New Roman"/>
                <w:sz w:val="20"/>
                <w:szCs w:val="20"/>
              </w:rPr>
              <w:t>)</w:t>
            </w:r>
          </w:p>
        </w:tc>
        <w:tc>
          <w:tcPr>
            <w:tcW w:w="126" w:type="dxa"/>
            <w:tcBorders>
              <w:top w:val="nil"/>
              <w:left w:val="nil"/>
              <w:right w:val="nil"/>
            </w:tcBorders>
          </w:tcPr>
          <w:p w14:paraId="7273AF66"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top w:val="nil"/>
              <w:left w:val="nil"/>
              <w:bottom w:val="single" w:sz="4" w:space="0" w:color="auto"/>
              <w:right w:val="nil"/>
            </w:tcBorders>
          </w:tcPr>
          <w:p w14:paraId="5B1CDB22" w14:textId="2DFFAFAE"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81</w:t>
            </w:r>
            <w:r w:rsidRPr="007C08F5">
              <w:rPr>
                <w:rFonts w:ascii="Times New Roman" w:hAnsi="Times New Roman" w:cs="Times New Roman"/>
                <w:sz w:val="20"/>
                <w:szCs w:val="20"/>
              </w:rPr>
              <w:t>,</w:t>
            </w:r>
            <w:r w:rsidR="00AA5CF4" w:rsidRPr="00AA5CF4">
              <w:rPr>
                <w:rFonts w:ascii="Times New Roman" w:hAnsi="Times New Roman" w:cs="Angsana New"/>
                <w:sz w:val="20"/>
                <w:szCs w:val="20"/>
              </w:rPr>
              <w:t>330</w:t>
            </w:r>
            <w:r w:rsidRPr="007C08F5">
              <w:rPr>
                <w:rFonts w:ascii="Times New Roman" w:hAnsi="Times New Roman" w:cs="Times New Roman"/>
                <w:sz w:val="20"/>
                <w:szCs w:val="20"/>
              </w:rPr>
              <w:t>)</w:t>
            </w:r>
          </w:p>
        </w:tc>
        <w:tc>
          <w:tcPr>
            <w:tcW w:w="77" w:type="dxa"/>
            <w:tcBorders>
              <w:top w:val="nil"/>
              <w:left w:val="nil"/>
              <w:right w:val="nil"/>
            </w:tcBorders>
          </w:tcPr>
          <w:p w14:paraId="7D0F8396" w14:textId="77777777" w:rsidR="00B374A7" w:rsidRPr="007C08F5" w:rsidRDefault="00B374A7" w:rsidP="008D158A">
            <w:pPr>
              <w:ind w:left="-139" w:right="99"/>
              <w:jc w:val="right"/>
              <w:rPr>
                <w:rFonts w:ascii="Times New Roman" w:hAnsi="Times New Roman" w:cs="Times New Roman"/>
                <w:sz w:val="20"/>
                <w:szCs w:val="20"/>
              </w:rPr>
            </w:pPr>
          </w:p>
        </w:tc>
        <w:tc>
          <w:tcPr>
            <w:tcW w:w="1008" w:type="dxa"/>
            <w:tcBorders>
              <w:top w:val="nil"/>
              <w:left w:val="nil"/>
              <w:bottom w:val="single" w:sz="4" w:space="0" w:color="auto"/>
              <w:right w:val="nil"/>
            </w:tcBorders>
          </w:tcPr>
          <w:p w14:paraId="57380255" w14:textId="2954BB3D" w:rsidR="00B374A7" w:rsidRPr="007C08F5" w:rsidRDefault="00B374A7" w:rsidP="008D158A">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58</w:t>
            </w:r>
            <w:r w:rsidRPr="007C08F5">
              <w:rPr>
                <w:rFonts w:ascii="Times New Roman" w:hAnsi="Times New Roman" w:cs="Times New Roman"/>
                <w:sz w:val="20"/>
                <w:szCs w:val="20"/>
              </w:rPr>
              <w:t>,</w:t>
            </w:r>
            <w:r w:rsidR="00AA5CF4" w:rsidRPr="00AA5CF4">
              <w:rPr>
                <w:rFonts w:ascii="Times New Roman" w:hAnsi="Times New Roman" w:cs="Angsana New"/>
                <w:sz w:val="20"/>
                <w:szCs w:val="20"/>
              </w:rPr>
              <w:t>879</w:t>
            </w:r>
            <w:r w:rsidRPr="007C08F5">
              <w:rPr>
                <w:rFonts w:ascii="Times New Roman" w:hAnsi="Times New Roman" w:cs="Times New Roman"/>
                <w:sz w:val="20"/>
                <w:szCs w:val="20"/>
              </w:rPr>
              <w:t>)</w:t>
            </w:r>
          </w:p>
        </w:tc>
        <w:tc>
          <w:tcPr>
            <w:tcW w:w="73" w:type="dxa"/>
            <w:tcBorders>
              <w:top w:val="nil"/>
              <w:left w:val="nil"/>
              <w:right w:val="nil"/>
            </w:tcBorders>
          </w:tcPr>
          <w:p w14:paraId="1ABE6600" w14:textId="77777777" w:rsidR="00B374A7" w:rsidRPr="007C08F5" w:rsidRDefault="00B374A7" w:rsidP="008D158A">
            <w:pPr>
              <w:ind w:left="-139" w:right="99"/>
              <w:jc w:val="right"/>
              <w:rPr>
                <w:rFonts w:ascii="Times New Roman" w:hAnsi="Times New Roman" w:cs="Times New Roman"/>
                <w:sz w:val="20"/>
                <w:szCs w:val="20"/>
              </w:rPr>
            </w:pPr>
          </w:p>
        </w:tc>
        <w:tc>
          <w:tcPr>
            <w:tcW w:w="1088" w:type="dxa"/>
            <w:tcBorders>
              <w:top w:val="nil"/>
              <w:left w:val="nil"/>
              <w:bottom w:val="single" w:sz="4" w:space="0" w:color="auto"/>
              <w:right w:val="nil"/>
            </w:tcBorders>
          </w:tcPr>
          <w:p w14:paraId="155BCFCA" w14:textId="574B0807" w:rsidR="00B374A7" w:rsidRPr="007C08F5" w:rsidRDefault="00B374A7" w:rsidP="008D158A">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180</w:t>
            </w:r>
            <w:r w:rsidRPr="007C08F5">
              <w:rPr>
                <w:rFonts w:ascii="Times New Roman" w:hAnsi="Times New Roman" w:cs="Times New Roman"/>
                <w:sz w:val="20"/>
                <w:szCs w:val="20"/>
              </w:rPr>
              <w:t>)</w:t>
            </w:r>
          </w:p>
        </w:tc>
        <w:tc>
          <w:tcPr>
            <w:tcW w:w="99" w:type="dxa"/>
            <w:tcBorders>
              <w:top w:val="nil"/>
              <w:left w:val="nil"/>
              <w:right w:val="nil"/>
            </w:tcBorders>
          </w:tcPr>
          <w:p w14:paraId="7E3F3E4A" w14:textId="77777777" w:rsidR="00B374A7" w:rsidRPr="007C08F5" w:rsidRDefault="00B374A7" w:rsidP="008D158A">
            <w:pPr>
              <w:ind w:left="-139" w:right="99"/>
              <w:jc w:val="right"/>
              <w:rPr>
                <w:rFonts w:ascii="Times New Roman" w:hAnsi="Times New Roman" w:cs="Times New Roman"/>
                <w:sz w:val="20"/>
                <w:szCs w:val="20"/>
              </w:rPr>
            </w:pPr>
          </w:p>
        </w:tc>
        <w:tc>
          <w:tcPr>
            <w:tcW w:w="1170" w:type="dxa"/>
            <w:tcBorders>
              <w:top w:val="nil"/>
              <w:left w:val="nil"/>
              <w:bottom w:val="single" w:sz="4" w:space="0" w:color="auto"/>
              <w:right w:val="nil"/>
            </w:tcBorders>
          </w:tcPr>
          <w:p w14:paraId="5B4588C7" w14:textId="61F4D044"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292</w:t>
            </w:r>
            <w:r w:rsidRPr="007C08F5">
              <w:rPr>
                <w:rFonts w:ascii="Times New Roman" w:hAnsi="Times New Roman" w:cs="Times New Roman"/>
                <w:sz w:val="20"/>
                <w:szCs w:val="20"/>
              </w:rPr>
              <w:t>,</w:t>
            </w:r>
            <w:r w:rsidR="00AA5CF4" w:rsidRPr="00AA5CF4">
              <w:rPr>
                <w:rFonts w:ascii="Times New Roman" w:hAnsi="Times New Roman" w:cs="Angsana New"/>
                <w:sz w:val="20"/>
                <w:szCs w:val="20"/>
              </w:rPr>
              <w:t>894</w:t>
            </w:r>
            <w:r w:rsidRPr="007C08F5">
              <w:rPr>
                <w:rFonts w:ascii="Times New Roman" w:hAnsi="Times New Roman" w:cs="Times New Roman"/>
                <w:sz w:val="20"/>
                <w:szCs w:val="20"/>
              </w:rPr>
              <w:t>)</w:t>
            </w:r>
          </w:p>
        </w:tc>
        <w:tc>
          <w:tcPr>
            <w:tcW w:w="91" w:type="dxa"/>
            <w:tcBorders>
              <w:top w:val="nil"/>
              <w:left w:val="nil"/>
              <w:right w:val="nil"/>
            </w:tcBorders>
          </w:tcPr>
          <w:p w14:paraId="159D29B7"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tcPr>
          <w:p w14:paraId="495608C7" w14:textId="77777777" w:rsidR="00B374A7" w:rsidRPr="007C08F5" w:rsidRDefault="00B374A7" w:rsidP="008D158A">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Borders>
              <w:top w:val="nil"/>
              <w:left w:val="nil"/>
              <w:right w:val="nil"/>
            </w:tcBorders>
          </w:tcPr>
          <w:p w14:paraId="049B9616"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tcPr>
          <w:p w14:paraId="5FD96AA9" w14:textId="77777777" w:rsidR="00B374A7" w:rsidRPr="007C08F5" w:rsidRDefault="00B374A7" w:rsidP="008D158A">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Borders>
              <w:top w:val="nil"/>
              <w:left w:val="nil"/>
              <w:right w:val="nil"/>
            </w:tcBorders>
          </w:tcPr>
          <w:p w14:paraId="32DDB6BA" w14:textId="77777777" w:rsidR="00B374A7" w:rsidRPr="007C08F5" w:rsidRDefault="00B374A7" w:rsidP="008D158A">
            <w:pPr>
              <w:ind w:right="144"/>
              <w:jc w:val="right"/>
              <w:rPr>
                <w:rFonts w:ascii="Times New Roman" w:hAnsi="Times New Roman" w:cs="Times New Roman"/>
                <w:sz w:val="20"/>
                <w:szCs w:val="20"/>
              </w:rPr>
            </w:pPr>
          </w:p>
        </w:tc>
        <w:tc>
          <w:tcPr>
            <w:tcW w:w="1123" w:type="dxa"/>
            <w:tcBorders>
              <w:top w:val="nil"/>
              <w:left w:val="nil"/>
              <w:bottom w:val="single" w:sz="4" w:space="0" w:color="auto"/>
              <w:right w:val="nil"/>
            </w:tcBorders>
          </w:tcPr>
          <w:p w14:paraId="7EB7D588" w14:textId="620EA676"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440</w:t>
            </w:r>
            <w:r w:rsidRPr="007C08F5">
              <w:rPr>
                <w:rFonts w:ascii="Times New Roman" w:hAnsi="Times New Roman" w:cs="Times New Roman"/>
                <w:sz w:val="20"/>
                <w:szCs w:val="20"/>
              </w:rPr>
              <w:t>,</w:t>
            </w:r>
            <w:r w:rsidR="00AA5CF4" w:rsidRPr="00AA5CF4">
              <w:rPr>
                <w:rFonts w:ascii="Times New Roman" w:hAnsi="Times New Roman" w:cs="Angsana New"/>
                <w:sz w:val="20"/>
                <w:szCs w:val="20"/>
              </w:rPr>
              <w:t>344</w:t>
            </w:r>
            <w:r w:rsidRPr="007C08F5">
              <w:rPr>
                <w:rFonts w:ascii="Times New Roman" w:hAnsi="Times New Roman" w:cs="Times New Roman"/>
                <w:sz w:val="20"/>
                <w:szCs w:val="20"/>
              </w:rPr>
              <w:t>)</w:t>
            </w:r>
          </w:p>
        </w:tc>
        <w:tc>
          <w:tcPr>
            <w:tcW w:w="92" w:type="dxa"/>
          </w:tcPr>
          <w:p w14:paraId="6D87CC0C" w14:textId="77777777" w:rsidR="00B374A7" w:rsidRPr="007C08F5" w:rsidRDefault="00B374A7" w:rsidP="008D158A">
            <w:pPr>
              <w:ind w:left="-139" w:right="99"/>
              <w:jc w:val="right"/>
              <w:rPr>
                <w:rFonts w:ascii="Times New Roman" w:hAnsi="Times New Roman" w:cs="Times New Roman"/>
                <w:sz w:val="20"/>
                <w:szCs w:val="20"/>
              </w:rPr>
            </w:pPr>
          </w:p>
        </w:tc>
        <w:tc>
          <w:tcPr>
            <w:tcW w:w="1224" w:type="dxa"/>
            <w:tcBorders>
              <w:bottom w:val="single" w:sz="4" w:space="0" w:color="auto"/>
            </w:tcBorders>
          </w:tcPr>
          <w:p w14:paraId="0DABDC21" w14:textId="1050C51E"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58</w:t>
            </w:r>
            <w:r w:rsidRPr="007C08F5">
              <w:rPr>
                <w:rFonts w:ascii="Times New Roman" w:hAnsi="Times New Roman" w:cs="Times New Roman"/>
                <w:sz w:val="20"/>
                <w:szCs w:val="20"/>
              </w:rPr>
              <w:t>,</w:t>
            </w:r>
            <w:r w:rsidR="00AA5CF4" w:rsidRPr="00AA5CF4">
              <w:rPr>
                <w:rFonts w:ascii="Times New Roman" w:hAnsi="Times New Roman" w:cs="Angsana New"/>
                <w:sz w:val="20"/>
                <w:szCs w:val="20"/>
              </w:rPr>
              <w:t>843</w:t>
            </w:r>
            <w:r w:rsidRPr="007C08F5">
              <w:rPr>
                <w:rFonts w:ascii="Times New Roman" w:hAnsi="Times New Roman" w:cs="Times New Roman"/>
                <w:sz w:val="20"/>
                <w:szCs w:val="20"/>
              </w:rPr>
              <w:t>)</w:t>
            </w:r>
          </w:p>
        </w:tc>
      </w:tr>
      <w:tr w:rsidR="00B374A7" w:rsidRPr="007C08F5" w14:paraId="464260F3" w14:textId="77777777" w:rsidTr="008D158A">
        <w:trPr>
          <w:gridAfter w:val="1"/>
          <w:wAfter w:w="27" w:type="dxa"/>
        </w:trPr>
        <w:tc>
          <w:tcPr>
            <w:tcW w:w="2880" w:type="dxa"/>
            <w:vAlign w:val="bottom"/>
            <w:hideMark/>
          </w:tcPr>
          <w:p w14:paraId="4E4AABF5" w14:textId="77777777" w:rsidR="00B374A7" w:rsidRPr="007C08F5" w:rsidRDefault="00B374A7" w:rsidP="008D158A">
            <w:pPr>
              <w:pStyle w:val="MacroText"/>
              <w:tabs>
                <w:tab w:val="left" w:pos="360"/>
              </w:tabs>
              <w:ind w:left="156"/>
              <w:jc w:val="left"/>
              <w:rPr>
                <w:rFonts w:ascii="Times New Roman" w:hAnsi="Times New Roman" w:cs="Times New Roman"/>
                <w:lang w:val="en-GB"/>
              </w:rPr>
            </w:pPr>
            <w:r w:rsidRPr="007C08F5">
              <w:rPr>
                <w:rFonts w:ascii="Times New Roman" w:hAnsi="Times New Roman" w:cs="Times New Roman"/>
                <w:lang w:val="en-GB"/>
              </w:rPr>
              <w:t>Net book amount</w:t>
            </w:r>
          </w:p>
        </w:tc>
        <w:tc>
          <w:tcPr>
            <w:tcW w:w="972" w:type="dxa"/>
            <w:tcBorders>
              <w:top w:val="single" w:sz="4" w:space="0" w:color="auto"/>
              <w:left w:val="nil"/>
              <w:bottom w:val="single" w:sz="4" w:space="0" w:color="auto"/>
              <w:right w:val="nil"/>
            </w:tcBorders>
          </w:tcPr>
          <w:p w14:paraId="21B3AEA5" w14:textId="54C82D24" w:rsidR="00B374A7" w:rsidRPr="007C08F5" w:rsidRDefault="00B374A7" w:rsidP="008D158A">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Borders>
              <w:left w:val="nil"/>
              <w:right w:val="nil"/>
            </w:tcBorders>
          </w:tcPr>
          <w:p w14:paraId="053FC537"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top w:val="single" w:sz="4" w:space="0" w:color="auto"/>
              <w:left w:val="nil"/>
              <w:bottom w:val="single" w:sz="4" w:space="0" w:color="auto"/>
              <w:right w:val="nil"/>
            </w:tcBorders>
          </w:tcPr>
          <w:p w14:paraId="7A7D7737" w14:textId="3758BA6D" w:rsidR="00B374A7" w:rsidRPr="007C08F5" w:rsidRDefault="00B374A7" w:rsidP="008D158A">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980</w:t>
            </w:r>
            <w:r w:rsidRPr="007C08F5">
              <w:rPr>
                <w:rFonts w:ascii="Times New Roman" w:hAnsi="Times New Roman" w:cs="Times New Roman"/>
                <w:sz w:val="20"/>
                <w:szCs w:val="20"/>
              </w:rPr>
              <w:t xml:space="preserve"> </w:t>
            </w:r>
          </w:p>
        </w:tc>
        <w:tc>
          <w:tcPr>
            <w:tcW w:w="126" w:type="dxa"/>
            <w:tcBorders>
              <w:left w:val="nil"/>
              <w:right w:val="nil"/>
            </w:tcBorders>
          </w:tcPr>
          <w:p w14:paraId="3A536793"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top w:val="single" w:sz="4" w:space="0" w:color="auto"/>
              <w:left w:val="nil"/>
              <w:bottom w:val="single" w:sz="4" w:space="0" w:color="auto"/>
              <w:right w:val="nil"/>
            </w:tcBorders>
          </w:tcPr>
          <w:p w14:paraId="2CB95024" w14:textId="44E00E63"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14</w:t>
            </w:r>
            <w:r w:rsidRPr="007C08F5">
              <w:rPr>
                <w:rFonts w:ascii="Times New Roman" w:hAnsi="Times New Roman" w:cs="Times New Roman"/>
                <w:sz w:val="20"/>
                <w:szCs w:val="20"/>
              </w:rPr>
              <w:t>,</w:t>
            </w:r>
            <w:r w:rsidR="00AA5CF4" w:rsidRPr="00AA5CF4">
              <w:rPr>
                <w:rFonts w:ascii="Times New Roman" w:hAnsi="Times New Roman" w:cs="Angsana New"/>
                <w:sz w:val="20"/>
                <w:szCs w:val="20"/>
              </w:rPr>
              <w:t>326</w:t>
            </w:r>
            <w:r w:rsidRPr="007C08F5">
              <w:rPr>
                <w:rFonts w:ascii="Times New Roman" w:hAnsi="Times New Roman" w:cs="Times New Roman"/>
                <w:sz w:val="20"/>
                <w:szCs w:val="20"/>
              </w:rPr>
              <w:t xml:space="preserve"> </w:t>
            </w:r>
          </w:p>
        </w:tc>
        <w:tc>
          <w:tcPr>
            <w:tcW w:w="77" w:type="dxa"/>
            <w:tcBorders>
              <w:left w:val="nil"/>
              <w:right w:val="nil"/>
            </w:tcBorders>
          </w:tcPr>
          <w:p w14:paraId="5C443178" w14:textId="77777777" w:rsidR="00B374A7" w:rsidRPr="007C08F5" w:rsidRDefault="00B374A7" w:rsidP="008D158A">
            <w:pPr>
              <w:ind w:right="144"/>
              <w:jc w:val="right"/>
              <w:rPr>
                <w:rFonts w:ascii="Times New Roman" w:hAnsi="Times New Roman" w:cs="Times New Roman"/>
                <w:sz w:val="20"/>
                <w:szCs w:val="20"/>
              </w:rPr>
            </w:pPr>
          </w:p>
        </w:tc>
        <w:tc>
          <w:tcPr>
            <w:tcW w:w="1008" w:type="dxa"/>
            <w:tcBorders>
              <w:top w:val="single" w:sz="4" w:space="0" w:color="auto"/>
              <w:left w:val="nil"/>
              <w:bottom w:val="single" w:sz="4" w:space="0" w:color="auto"/>
              <w:right w:val="nil"/>
            </w:tcBorders>
          </w:tcPr>
          <w:p w14:paraId="3F2AB1DE" w14:textId="118E20C6" w:rsidR="00B374A7" w:rsidRPr="007C08F5" w:rsidRDefault="00B374A7" w:rsidP="008D158A">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328</w:t>
            </w:r>
            <w:r w:rsidRPr="007C08F5">
              <w:rPr>
                <w:rFonts w:ascii="Times New Roman" w:hAnsi="Times New Roman" w:cs="Times New Roman"/>
                <w:sz w:val="20"/>
                <w:szCs w:val="20"/>
              </w:rPr>
              <w:t xml:space="preserve"> </w:t>
            </w:r>
          </w:p>
        </w:tc>
        <w:tc>
          <w:tcPr>
            <w:tcW w:w="73" w:type="dxa"/>
            <w:tcBorders>
              <w:left w:val="nil"/>
              <w:right w:val="nil"/>
            </w:tcBorders>
          </w:tcPr>
          <w:p w14:paraId="63F6735A" w14:textId="77777777" w:rsidR="00B374A7" w:rsidRPr="007C08F5" w:rsidRDefault="00B374A7" w:rsidP="008D158A">
            <w:pPr>
              <w:ind w:left="-139" w:right="157"/>
              <w:jc w:val="right"/>
              <w:rPr>
                <w:rFonts w:ascii="Times New Roman" w:hAnsi="Times New Roman" w:cs="Times New Roman"/>
                <w:sz w:val="20"/>
                <w:szCs w:val="20"/>
              </w:rPr>
            </w:pPr>
          </w:p>
        </w:tc>
        <w:tc>
          <w:tcPr>
            <w:tcW w:w="1088" w:type="dxa"/>
            <w:tcBorders>
              <w:top w:val="single" w:sz="4" w:space="0" w:color="auto"/>
              <w:left w:val="nil"/>
              <w:bottom w:val="single" w:sz="4" w:space="0" w:color="auto"/>
              <w:right w:val="nil"/>
            </w:tcBorders>
          </w:tcPr>
          <w:p w14:paraId="00B43E82" w14:textId="5AFA1D22" w:rsidR="00B374A7" w:rsidRPr="007C08F5" w:rsidRDefault="00B374A7" w:rsidP="008D158A">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785</w:t>
            </w:r>
            <w:r w:rsidRPr="007C08F5">
              <w:rPr>
                <w:rFonts w:ascii="Times New Roman" w:hAnsi="Times New Roman" w:cs="Times New Roman"/>
                <w:sz w:val="20"/>
                <w:szCs w:val="20"/>
              </w:rPr>
              <w:t xml:space="preserve"> </w:t>
            </w:r>
          </w:p>
        </w:tc>
        <w:tc>
          <w:tcPr>
            <w:tcW w:w="99" w:type="dxa"/>
            <w:tcBorders>
              <w:left w:val="nil"/>
              <w:right w:val="nil"/>
            </w:tcBorders>
          </w:tcPr>
          <w:p w14:paraId="1DCEA98A" w14:textId="77777777" w:rsidR="00B374A7" w:rsidRPr="007C08F5" w:rsidRDefault="00B374A7" w:rsidP="008D158A">
            <w:pPr>
              <w:ind w:left="-139" w:right="157"/>
              <w:jc w:val="right"/>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1C4AE256" w14:textId="52DEBD84"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155</w:t>
            </w:r>
            <w:r w:rsidRPr="007C08F5">
              <w:rPr>
                <w:rFonts w:ascii="Times New Roman" w:hAnsi="Times New Roman" w:cs="Times New Roman"/>
                <w:sz w:val="20"/>
                <w:szCs w:val="20"/>
              </w:rPr>
              <w:t>,</w:t>
            </w:r>
            <w:r w:rsidR="00AA5CF4" w:rsidRPr="00AA5CF4">
              <w:rPr>
                <w:rFonts w:ascii="Times New Roman" w:hAnsi="Times New Roman" w:cs="Angsana New"/>
                <w:sz w:val="20"/>
                <w:szCs w:val="20"/>
              </w:rPr>
              <w:t>482</w:t>
            </w:r>
            <w:r w:rsidRPr="007C08F5">
              <w:rPr>
                <w:rFonts w:ascii="Times New Roman" w:hAnsi="Times New Roman" w:cs="Times New Roman"/>
                <w:sz w:val="20"/>
                <w:szCs w:val="20"/>
              </w:rPr>
              <w:t xml:space="preserve"> </w:t>
            </w:r>
          </w:p>
        </w:tc>
        <w:tc>
          <w:tcPr>
            <w:tcW w:w="91" w:type="dxa"/>
            <w:tcBorders>
              <w:left w:val="nil"/>
              <w:right w:val="nil"/>
            </w:tcBorders>
          </w:tcPr>
          <w:p w14:paraId="7FD9BBFE"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tcPr>
          <w:p w14:paraId="5F0DF10D" w14:textId="545CB3A6"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73" w:type="dxa"/>
            <w:tcBorders>
              <w:left w:val="nil"/>
              <w:right w:val="nil"/>
            </w:tcBorders>
          </w:tcPr>
          <w:p w14:paraId="34E56600"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tcPr>
          <w:p w14:paraId="5F86E584" w14:textId="48CE728D"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75</w:t>
            </w:r>
            <w:r w:rsidRPr="007C08F5">
              <w:rPr>
                <w:rFonts w:ascii="Times New Roman" w:hAnsi="Times New Roman" w:cs="Times New Roman"/>
                <w:sz w:val="20"/>
                <w:szCs w:val="20"/>
              </w:rPr>
              <w:t>,</w:t>
            </w:r>
            <w:r w:rsidR="00AA5CF4" w:rsidRPr="00AA5CF4">
              <w:rPr>
                <w:rFonts w:ascii="Times New Roman" w:hAnsi="Times New Roman" w:cs="Angsana New"/>
                <w:sz w:val="20"/>
                <w:szCs w:val="20"/>
              </w:rPr>
              <w:t>374</w:t>
            </w:r>
            <w:r w:rsidRPr="007C08F5">
              <w:rPr>
                <w:rFonts w:ascii="Times New Roman" w:hAnsi="Times New Roman" w:cs="Times New Roman"/>
                <w:sz w:val="20"/>
                <w:szCs w:val="20"/>
              </w:rPr>
              <w:t xml:space="preserve"> </w:t>
            </w:r>
          </w:p>
        </w:tc>
        <w:tc>
          <w:tcPr>
            <w:tcW w:w="90" w:type="dxa"/>
            <w:tcBorders>
              <w:left w:val="nil"/>
              <w:right w:val="nil"/>
            </w:tcBorders>
          </w:tcPr>
          <w:p w14:paraId="551FD8C9" w14:textId="77777777" w:rsidR="00B374A7" w:rsidRPr="007C08F5" w:rsidRDefault="00B374A7" w:rsidP="008D158A">
            <w:pPr>
              <w:ind w:left="-139" w:right="157"/>
              <w:jc w:val="right"/>
              <w:rPr>
                <w:rFonts w:ascii="Times New Roman" w:hAnsi="Times New Roman" w:cs="Times New Roman"/>
                <w:sz w:val="20"/>
                <w:szCs w:val="20"/>
              </w:rPr>
            </w:pPr>
          </w:p>
        </w:tc>
        <w:tc>
          <w:tcPr>
            <w:tcW w:w="1123" w:type="dxa"/>
            <w:tcBorders>
              <w:top w:val="single" w:sz="4" w:space="0" w:color="auto"/>
              <w:left w:val="nil"/>
              <w:bottom w:val="single" w:sz="4" w:space="0" w:color="auto"/>
              <w:right w:val="nil"/>
            </w:tcBorders>
          </w:tcPr>
          <w:p w14:paraId="41CC7D12" w14:textId="4C8BCC04"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284</w:t>
            </w:r>
            <w:r w:rsidRPr="007C08F5">
              <w:rPr>
                <w:rFonts w:ascii="Times New Roman" w:hAnsi="Times New Roman" w:cs="Times New Roman"/>
                <w:sz w:val="20"/>
                <w:szCs w:val="20"/>
              </w:rPr>
              <w:t>,</w:t>
            </w:r>
            <w:r w:rsidR="00AA5CF4" w:rsidRPr="00AA5CF4">
              <w:rPr>
                <w:rFonts w:ascii="Times New Roman" w:hAnsi="Times New Roman" w:cs="Angsana New"/>
                <w:sz w:val="20"/>
                <w:szCs w:val="20"/>
              </w:rPr>
              <w:t>451</w:t>
            </w:r>
            <w:r w:rsidRPr="007C08F5">
              <w:rPr>
                <w:rFonts w:ascii="Times New Roman" w:hAnsi="Times New Roman" w:cs="Times New Roman"/>
                <w:sz w:val="20"/>
                <w:szCs w:val="20"/>
              </w:rPr>
              <w:t xml:space="preserve"> </w:t>
            </w:r>
          </w:p>
        </w:tc>
        <w:tc>
          <w:tcPr>
            <w:tcW w:w="92" w:type="dxa"/>
          </w:tcPr>
          <w:p w14:paraId="5CE70483" w14:textId="77777777" w:rsidR="00B374A7" w:rsidRPr="007C08F5" w:rsidRDefault="00B374A7" w:rsidP="008D158A">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25A501CA" w14:textId="238EECA0"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64</w:t>
            </w:r>
            <w:r w:rsidRPr="007C08F5">
              <w:rPr>
                <w:rFonts w:ascii="Times New Roman" w:hAnsi="Times New Roman" w:cs="Times New Roman"/>
                <w:sz w:val="20"/>
                <w:szCs w:val="20"/>
              </w:rPr>
              <w:t>,</w:t>
            </w:r>
            <w:r w:rsidR="00AA5CF4" w:rsidRPr="00AA5CF4">
              <w:rPr>
                <w:rFonts w:ascii="Times New Roman" w:hAnsi="Times New Roman" w:cs="Angsana New"/>
                <w:sz w:val="20"/>
                <w:szCs w:val="20"/>
              </w:rPr>
              <w:t>070</w:t>
            </w:r>
            <w:r w:rsidRPr="007C08F5">
              <w:rPr>
                <w:rFonts w:ascii="Times New Roman" w:hAnsi="Times New Roman" w:cs="Times New Roman"/>
                <w:sz w:val="20"/>
                <w:szCs w:val="20"/>
              </w:rPr>
              <w:t xml:space="preserve"> </w:t>
            </w:r>
          </w:p>
        </w:tc>
      </w:tr>
      <w:tr w:rsidR="00B374A7" w:rsidRPr="007C08F5" w14:paraId="0DFE5C0B" w14:textId="77777777" w:rsidTr="008D158A">
        <w:trPr>
          <w:gridAfter w:val="1"/>
          <w:wAfter w:w="27" w:type="dxa"/>
        </w:trPr>
        <w:tc>
          <w:tcPr>
            <w:tcW w:w="2880" w:type="dxa"/>
            <w:vAlign w:val="bottom"/>
          </w:tcPr>
          <w:p w14:paraId="7B8E1773" w14:textId="77777777" w:rsidR="00B374A7" w:rsidRPr="007C08F5" w:rsidRDefault="00B374A7" w:rsidP="008D158A">
            <w:pPr>
              <w:ind w:left="156" w:right="-113"/>
              <w:rPr>
                <w:rFonts w:ascii="Times New Roman" w:hAnsi="Times New Roman" w:cs="Times New Roman"/>
                <w:b/>
                <w:bCs/>
                <w:sz w:val="20"/>
                <w:szCs w:val="20"/>
                <w:lang w:val="en-GB"/>
              </w:rPr>
            </w:pPr>
          </w:p>
        </w:tc>
        <w:tc>
          <w:tcPr>
            <w:tcW w:w="972" w:type="dxa"/>
            <w:tcBorders>
              <w:top w:val="single" w:sz="4" w:space="0" w:color="auto"/>
            </w:tcBorders>
            <w:vAlign w:val="bottom"/>
          </w:tcPr>
          <w:p w14:paraId="15269A6E" w14:textId="77777777" w:rsidR="00B374A7" w:rsidRPr="007C08F5" w:rsidRDefault="00B374A7" w:rsidP="008D158A">
            <w:pPr>
              <w:tabs>
                <w:tab w:val="decimal" w:pos="827"/>
              </w:tabs>
              <w:ind w:right="-180"/>
              <w:rPr>
                <w:rFonts w:ascii="Times New Roman" w:hAnsi="Times New Roman" w:cs="Times New Roman"/>
                <w:sz w:val="20"/>
                <w:szCs w:val="20"/>
              </w:rPr>
            </w:pPr>
          </w:p>
        </w:tc>
        <w:tc>
          <w:tcPr>
            <w:tcW w:w="99" w:type="dxa"/>
          </w:tcPr>
          <w:p w14:paraId="04FF26FC"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top w:val="single" w:sz="4" w:space="0" w:color="auto"/>
            </w:tcBorders>
            <w:vAlign w:val="bottom"/>
          </w:tcPr>
          <w:p w14:paraId="4B874DCA"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Pr>
          <w:p w14:paraId="20C019B9"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top w:val="single" w:sz="4" w:space="0" w:color="auto"/>
            </w:tcBorders>
            <w:vAlign w:val="bottom"/>
          </w:tcPr>
          <w:p w14:paraId="04A791CC"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Pr>
          <w:p w14:paraId="2B90EC71" w14:textId="77777777" w:rsidR="00B374A7" w:rsidRPr="007C08F5" w:rsidRDefault="00B374A7" w:rsidP="008D158A">
            <w:pPr>
              <w:ind w:right="144"/>
              <w:jc w:val="right"/>
              <w:rPr>
                <w:rFonts w:ascii="Times New Roman" w:hAnsi="Times New Roman" w:cs="Times New Roman"/>
                <w:sz w:val="20"/>
                <w:szCs w:val="20"/>
              </w:rPr>
            </w:pPr>
          </w:p>
        </w:tc>
        <w:tc>
          <w:tcPr>
            <w:tcW w:w="1008" w:type="dxa"/>
            <w:tcBorders>
              <w:top w:val="single" w:sz="4" w:space="0" w:color="auto"/>
            </w:tcBorders>
            <w:vAlign w:val="bottom"/>
          </w:tcPr>
          <w:p w14:paraId="71CB80C4"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Pr>
          <w:p w14:paraId="2717D79D" w14:textId="77777777" w:rsidR="00B374A7" w:rsidRPr="007C08F5" w:rsidRDefault="00B374A7" w:rsidP="008D158A">
            <w:pPr>
              <w:ind w:right="144"/>
              <w:jc w:val="right"/>
              <w:rPr>
                <w:rFonts w:ascii="Times New Roman" w:hAnsi="Times New Roman" w:cs="Times New Roman"/>
                <w:sz w:val="20"/>
                <w:szCs w:val="20"/>
              </w:rPr>
            </w:pPr>
          </w:p>
        </w:tc>
        <w:tc>
          <w:tcPr>
            <w:tcW w:w="1088" w:type="dxa"/>
            <w:tcBorders>
              <w:top w:val="single" w:sz="4" w:space="0" w:color="auto"/>
            </w:tcBorders>
            <w:vAlign w:val="bottom"/>
          </w:tcPr>
          <w:p w14:paraId="58B777FA"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Pr>
          <w:p w14:paraId="118298C6" w14:textId="77777777" w:rsidR="00B374A7" w:rsidRPr="007C08F5" w:rsidRDefault="00B374A7" w:rsidP="008D158A">
            <w:pPr>
              <w:ind w:right="144"/>
              <w:jc w:val="right"/>
              <w:rPr>
                <w:rFonts w:ascii="Times New Roman" w:hAnsi="Times New Roman" w:cs="Times New Roman"/>
                <w:sz w:val="20"/>
                <w:szCs w:val="20"/>
              </w:rPr>
            </w:pPr>
          </w:p>
        </w:tc>
        <w:tc>
          <w:tcPr>
            <w:tcW w:w="1170" w:type="dxa"/>
            <w:tcBorders>
              <w:top w:val="single" w:sz="4" w:space="0" w:color="auto"/>
            </w:tcBorders>
            <w:vAlign w:val="bottom"/>
          </w:tcPr>
          <w:p w14:paraId="5A2BAD6F"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Pr>
          <w:p w14:paraId="58A95C6E"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top w:val="single" w:sz="4" w:space="0" w:color="auto"/>
            </w:tcBorders>
            <w:vAlign w:val="bottom"/>
          </w:tcPr>
          <w:p w14:paraId="744BD162"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Pr>
          <w:p w14:paraId="1BAC8C3F"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top w:val="single" w:sz="4" w:space="0" w:color="auto"/>
            </w:tcBorders>
            <w:vAlign w:val="bottom"/>
          </w:tcPr>
          <w:p w14:paraId="458D193D"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Pr>
          <w:p w14:paraId="510E1685" w14:textId="77777777" w:rsidR="00B374A7" w:rsidRPr="007C08F5" w:rsidRDefault="00B374A7" w:rsidP="008D158A">
            <w:pPr>
              <w:ind w:right="144"/>
              <w:jc w:val="right"/>
              <w:rPr>
                <w:rFonts w:ascii="Times New Roman" w:hAnsi="Times New Roman" w:cs="Times New Roman"/>
                <w:sz w:val="20"/>
                <w:szCs w:val="20"/>
              </w:rPr>
            </w:pPr>
          </w:p>
        </w:tc>
        <w:tc>
          <w:tcPr>
            <w:tcW w:w="1123" w:type="dxa"/>
            <w:tcBorders>
              <w:top w:val="single" w:sz="4" w:space="0" w:color="auto"/>
            </w:tcBorders>
            <w:vAlign w:val="bottom"/>
          </w:tcPr>
          <w:p w14:paraId="2482D298"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Pr>
          <w:p w14:paraId="49D5E8BC" w14:textId="77777777" w:rsidR="00B374A7" w:rsidRPr="007C08F5" w:rsidRDefault="00B374A7" w:rsidP="008D158A">
            <w:pPr>
              <w:ind w:right="144"/>
              <w:jc w:val="right"/>
              <w:rPr>
                <w:rFonts w:ascii="Times New Roman" w:hAnsi="Times New Roman" w:cs="Times New Roman"/>
                <w:sz w:val="20"/>
                <w:szCs w:val="20"/>
              </w:rPr>
            </w:pPr>
          </w:p>
        </w:tc>
        <w:tc>
          <w:tcPr>
            <w:tcW w:w="1224" w:type="dxa"/>
            <w:tcBorders>
              <w:top w:val="single" w:sz="4" w:space="0" w:color="auto"/>
            </w:tcBorders>
            <w:vAlign w:val="bottom"/>
          </w:tcPr>
          <w:p w14:paraId="2E4E5422" w14:textId="77777777" w:rsidR="00B374A7" w:rsidRPr="007C08F5" w:rsidRDefault="00B374A7" w:rsidP="008D158A">
            <w:pPr>
              <w:tabs>
                <w:tab w:val="decimal" w:pos="1108"/>
              </w:tabs>
              <w:ind w:right="-180"/>
              <w:rPr>
                <w:rFonts w:ascii="Times New Roman" w:hAnsi="Times New Roman" w:cs="Times New Roman"/>
                <w:sz w:val="20"/>
                <w:szCs w:val="20"/>
              </w:rPr>
            </w:pPr>
          </w:p>
        </w:tc>
      </w:tr>
      <w:tr w:rsidR="00B374A7" w:rsidRPr="007C08F5" w14:paraId="2C5BEAE8" w14:textId="77777777" w:rsidTr="008D158A">
        <w:trPr>
          <w:gridAfter w:val="1"/>
          <w:wAfter w:w="27" w:type="dxa"/>
        </w:trPr>
        <w:tc>
          <w:tcPr>
            <w:tcW w:w="2880" w:type="dxa"/>
            <w:vAlign w:val="bottom"/>
          </w:tcPr>
          <w:p w14:paraId="721DD49B" w14:textId="77777777" w:rsidR="00B374A7" w:rsidRPr="007C08F5" w:rsidRDefault="00B374A7" w:rsidP="008D158A">
            <w:pPr>
              <w:ind w:left="156"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For the year ended </w:t>
            </w:r>
          </w:p>
        </w:tc>
        <w:tc>
          <w:tcPr>
            <w:tcW w:w="972" w:type="dxa"/>
            <w:vAlign w:val="bottom"/>
          </w:tcPr>
          <w:p w14:paraId="7D722A80" w14:textId="77777777" w:rsidR="00B374A7" w:rsidRPr="007C08F5" w:rsidRDefault="00B374A7" w:rsidP="008D158A">
            <w:pPr>
              <w:tabs>
                <w:tab w:val="decimal" w:pos="827"/>
              </w:tabs>
              <w:ind w:right="-180"/>
              <w:rPr>
                <w:rFonts w:ascii="Times New Roman" w:hAnsi="Times New Roman" w:cs="Times New Roman"/>
                <w:sz w:val="20"/>
                <w:szCs w:val="20"/>
              </w:rPr>
            </w:pPr>
          </w:p>
        </w:tc>
        <w:tc>
          <w:tcPr>
            <w:tcW w:w="99" w:type="dxa"/>
          </w:tcPr>
          <w:p w14:paraId="1FD57BCB" w14:textId="77777777" w:rsidR="00B374A7" w:rsidRPr="007C08F5" w:rsidRDefault="00B374A7" w:rsidP="008D158A">
            <w:pPr>
              <w:ind w:right="144"/>
              <w:jc w:val="right"/>
              <w:rPr>
                <w:rFonts w:ascii="Times New Roman" w:hAnsi="Times New Roman" w:cs="Times New Roman"/>
                <w:sz w:val="20"/>
                <w:szCs w:val="20"/>
              </w:rPr>
            </w:pPr>
          </w:p>
        </w:tc>
        <w:tc>
          <w:tcPr>
            <w:tcW w:w="1341" w:type="dxa"/>
            <w:vAlign w:val="bottom"/>
          </w:tcPr>
          <w:p w14:paraId="5BFAE7FF"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Pr>
          <w:p w14:paraId="43A305E4" w14:textId="77777777" w:rsidR="00B374A7" w:rsidRPr="007C08F5" w:rsidRDefault="00B374A7" w:rsidP="008D158A">
            <w:pPr>
              <w:ind w:right="144"/>
              <w:jc w:val="right"/>
              <w:rPr>
                <w:rFonts w:ascii="Times New Roman" w:hAnsi="Times New Roman" w:cs="Times New Roman"/>
                <w:sz w:val="20"/>
                <w:szCs w:val="20"/>
              </w:rPr>
            </w:pPr>
          </w:p>
        </w:tc>
        <w:tc>
          <w:tcPr>
            <w:tcW w:w="1318" w:type="dxa"/>
            <w:vAlign w:val="bottom"/>
          </w:tcPr>
          <w:p w14:paraId="6025D704"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Pr>
          <w:p w14:paraId="26B69078" w14:textId="77777777" w:rsidR="00B374A7" w:rsidRPr="007C08F5" w:rsidRDefault="00B374A7" w:rsidP="008D158A">
            <w:pPr>
              <w:ind w:right="144"/>
              <w:jc w:val="right"/>
              <w:rPr>
                <w:rFonts w:ascii="Times New Roman" w:hAnsi="Times New Roman" w:cs="Times New Roman"/>
                <w:sz w:val="20"/>
                <w:szCs w:val="20"/>
              </w:rPr>
            </w:pPr>
          </w:p>
        </w:tc>
        <w:tc>
          <w:tcPr>
            <w:tcW w:w="1008" w:type="dxa"/>
            <w:vAlign w:val="bottom"/>
          </w:tcPr>
          <w:p w14:paraId="44D1012B"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Pr>
          <w:p w14:paraId="2126A398" w14:textId="77777777" w:rsidR="00B374A7" w:rsidRPr="007C08F5" w:rsidRDefault="00B374A7" w:rsidP="008D158A">
            <w:pPr>
              <w:ind w:right="144"/>
              <w:jc w:val="right"/>
              <w:rPr>
                <w:rFonts w:ascii="Times New Roman" w:hAnsi="Times New Roman" w:cs="Times New Roman"/>
                <w:sz w:val="20"/>
                <w:szCs w:val="20"/>
              </w:rPr>
            </w:pPr>
          </w:p>
        </w:tc>
        <w:tc>
          <w:tcPr>
            <w:tcW w:w="1088" w:type="dxa"/>
            <w:vAlign w:val="bottom"/>
          </w:tcPr>
          <w:p w14:paraId="625EB0F2"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Pr>
          <w:p w14:paraId="65B70CA1" w14:textId="77777777" w:rsidR="00B374A7" w:rsidRPr="007C08F5" w:rsidRDefault="00B374A7" w:rsidP="008D158A">
            <w:pPr>
              <w:ind w:right="144"/>
              <w:jc w:val="right"/>
              <w:rPr>
                <w:rFonts w:ascii="Times New Roman" w:hAnsi="Times New Roman" w:cs="Times New Roman"/>
                <w:sz w:val="20"/>
                <w:szCs w:val="20"/>
              </w:rPr>
            </w:pPr>
          </w:p>
        </w:tc>
        <w:tc>
          <w:tcPr>
            <w:tcW w:w="1170" w:type="dxa"/>
            <w:vAlign w:val="bottom"/>
          </w:tcPr>
          <w:p w14:paraId="3A6C58BA"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Pr>
          <w:p w14:paraId="6994A20C" w14:textId="77777777" w:rsidR="00B374A7" w:rsidRPr="007C08F5" w:rsidRDefault="00B374A7" w:rsidP="008D158A">
            <w:pPr>
              <w:ind w:right="144"/>
              <w:jc w:val="right"/>
              <w:rPr>
                <w:rFonts w:ascii="Times New Roman" w:hAnsi="Times New Roman" w:cs="Times New Roman"/>
                <w:sz w:val="20"/>
                <w:szCs w:val="20"/>
              </w:rPr>
            </w:pPr>
          </w:p>
        </w:tc>
        <w:tc>
          <w:tcPr>
            <w:tcW w:w="1205" w:type="dxa"/>
            <w:vAlign w:val="bottom"/>
          </w:tcPr>
          <w:p w14:paraId="06199555"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Pr>
          <w:p w14:paraId="1E8291BB" w14:textId="77777777" w:rsidR="00B374A7" w:rsidRPr="007C08F5" w:rsidRDefault="00B374A7" w:rsidP="008D158A">
            <w:pPr>
              <w:ind w:right="144"/>
              <w:jc w:val="right"/>
              <w:rPr>
                <w:rFonts w:ascii="Times New Roman" w:hAnsi="Times New Roman" w:cs="Times New Roman"/>
                <w:sz w:val="20"/>
                <w:szCs w:val="20"/>
              </w:rPr>
            </w:pPr>
          </w:p>
        </w:tc>
        <w:tc>
          <w:tcPr>
            <w:tcW w:w="1205" w:type="dxa"/>
            <w:vAlign w:val="bottom"/>
          </w:tcPr>
          <w:p w14:paraId="121D8116"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Pr>
          <w:p w14:paraId="10EDEDC8" w14:textId="77777777" w:rsidR="00B374A7" w:rsidRPr="007C08F5" w:rsidRDefault="00B374A7" w:rsidP="008D158A">
            <w:pPr>
              <w:ind w:right="144"/>
              <w:jc w:val="right"/>
              <w:rPr>
                <w:rFonts w:ascii="Times New Roman" w:hAnsi="Times New Roman" w:cs="Times New Roman"/>
                <w:sz w:val="20"/>
                <w:szCs w:val="20"/>
              </w:rPr>
            </w:pPr>
          </w:p>
        </w:tc>
        <w:tc>
          <w:tcPr>
            <w:tcW w:w="1123" w:type="dxa"/>
            <w:vAlign w:val="bottom"/>
          </w:tcPr>
          <w:p w14:paraId="12C7BB65"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Pr>
          <w:p w14:paraId="136CCBD7" w14:textId="77777777" w:rsidR="00B374A7" w:rsidRPr="007C08F5" w:rsidRDefault="00B374A7" w:rsidP="008D158A">
            <w:pPr>
              <w:ind w:right="144"/>
              <w:jc w:val="right"/>
              <w:rPr>
                <w:rFonts w:ascii="Times New Roman" w:hAnsi="Times New Roman" w:cs="Times New Roman"/>
                <w:sz w:val="20"/>
                <w:szCs w:val="20"/>
              </w:rPr>
            </w:pPr>
          </w:p>
        </w:tc>
        <w:tc>
          <w:tcPr>
            <w:tcW w:w="1224" w:type="dxa"/>
            <w:vAlign w:val="bottom"/>
          </w:tcPr>
          <w:p w14:paraId="4FD4A8C8" w14:textId="77777777" w:rsidR="00B374A7" w:rsidRPr="007C08F5" w:rsidRDefault="00B374A7" w:rsidP="008D158A">
            <w:pPr>
              <w:tabs>
                <w:tab w:val="decimal" w:pos="1108"/>
              </w:tabs>
              <w:ind w:right="-180"/>
              <w:rPr>
                <w:rFonts w:ascii="Times New Roman" w:hAnsi="Times New Roman" w:cs="Times New Roman"/>
                <w:sz w:val="20"/>
                <w:szCs w:val="20"/>
              </w:rPr>
            </w:pPr>
          </w:p>
        </w:tc>
      </w:tr>
      <w:tr w:rsidR="00B374A7" w:rsidRPr="007C08F5" w14:paraId="0475213C" w14:textId="77777777" w:rsidTr="008D158A">
        <w:trPr>
          <w:gridAfter w:val="1"/>
          <w:wAfter w:w="27" w:type="dxa"/>
        </w:trPr>
        <w:tc>
          <w:tcPr>
            <w:tcW w:w="2880" w:type="dxa"/>
            <w:vAlign w:val="bottom"/>
            <w:hideMark/>
          </w:tcPr>
          <w:p w14:paraId="5D4F8F7C" w14:textId="046EDFEB" w:rsidR="00B374A7" w:rsidRPr="007C08F5" w:rsidRDefault="00B374A7" w:rsidP="008D158A">
            <w:pPr>
              <w:ind w:left="156"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2024</w:t>
            </w:r>
          </w:p>
        </w:tc>
        <w:tc>
          <w:tcPr>
            <w:tcW w:w="972" w:type="dxa"/>
            <w:vAlign w:val="bottom"/>
          </w:tcPr>
          <w:p w14:paraId="504073A5" w14:textId="77777777" w:rsidR="00B374A7" w:rsidRPr="007C08F5" w:rsidRDefault="00B374A7" w:rsidP="008D158A">
            <w:pPr>
              <w:tabs>
                <w:tab w:val="decimal" w:pos="827"/>
              </w:tabs>
              <w:ind w:right="-180"/>
              <w:rPr>
                <w:rFonts w:ascii="Times New Roman" w:hAnsi="Times New Roman" w:cs="Times New Roman"/>
                <w:sz w:val="20"/>
                <w:szCs w:val="20"/>
              </w:rPr>
            </w:pPr>
          </w:p>
        </w:tc>
        <w:tc>
          <w:tcPr>
            <w:tcW w:w="99" w:type="dxa"/>
          </w:tcPr>
          <w:p w14:paraId="53A1547C" w14:textId="77777777" w:rsidR="00B374A7" w:rsidRPr="007C08F5" w:rsidRDefault="00B374A7" w:rsidP="008D158A">
            <w:pPr>
              <w:ind w:right="144"/>
              <w:jc w:val="right"/>
              <w:rPr>
                <w:rFonts w:ascii="Times New Roman" w:hAnsi="Times New Roman" w:cs="Times New Roman"/>
                <w:sz w:val="20"/>
                <w:szCs w:val="20"/>
              </w:rPr>
            </w:pPr>
          </w:p>
        </w:tc>
        <w:tc>
          <w:tcPr>
            <w:tcW w:w="1341" w:type="dxa"/>
            <w:vAlign w:val="bottom"/>
          </w:tcPr>
          <w:p w14:paraId="6F330730"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Pr>
          <w:p w14:paraId="13A7BD18" w14:textId="77777777" w:rsidR="00B374A7" w:rsidRPr="007C08F5" w:rsidRDefault="00B374A7" w:rsidP="008D158A">
            <w:pPr>
              <w:ind w:right="144"/>
              <w:jc w:val="right"/>
              <w:rPr>
                <w:rFonts w:ascii="Times New Roman" w:hAnsi="Times New Roman" w:cs="Times New Roman"/>
                <w:sz w:val="20"/>
                <w:szCs w:val="20"/>
              </w:rPr>
            </w:pPr>
          </w:p>
        </w:tc>
        <w:tc>
          <w:tcPr>
            <w:tcW w:w="1318" w:type="dxa"/>
            <w:vAlign w:val="bottom"/>
          </w:tcPr>
          <w:p w14:paraId="250DF08D"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Pr>
          <w:p w14:paraId="22D218DB" w14:textId="77777777" w:rsidR="00B374A7" w:rsidRPr="007C08F5" w:rsidRDefault="00B374A7" w:rsidP="008D158A">
            <w:pPr>
              <w:ind w:right="144"/>
              <w:jc w:val="right"/>
              <w:rPr>
                <w:rFonts w:ascii="Times New Roman" w:hAnsi="Times New Roman" w:cs="Times New Roman"/>
                <w:sz w:val="20"/>
                <w:szCs w:val="20"/>
              </w:rPr>
            </w:pPr>
          </w:p>
        </w:tc>
        <w:tc>
          <w:tcPr>
            <w:tcW w:w="1008" w:type="dxa"/>
            <w:vAlign w:val="bottom"/>
          </w:tcPr>
          <w:p w14:paraId="711055E8"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Pr>
          <w:p w14:paraId="1ABCA902" w14:textId="77777777" w:rsidR="00B374A7" w:rsidRPr="007C08F5" w:rsidRDefault="00B374A7" w:rsidP="008D158A">
            <w:pPr>
              <w:ind w:right="144"/>
              <w:jc w:val="right"/>
              <w:rPr>
                <w:rFonts w:ascii="Times New Roman" w:hAnsi="Times New Roman" w:cs="Times New Roman"/>
                <w:sz w:val="20"/>
                <w:szCs w:val="20"/>
              </w:rPr>
            </w:pPr>
          </w:p>
        </w:tc>
        <w:tc>
          <w:tcPr>
            <w:tcW w:w="1088" w:type="dxa"/>
            <w:vAlign w:val="bottom"/>
          </w:tcPr>
          <w:p w14:paraId="52AC71CA"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Pr>
          <w:p w14:paraId="3C9637D6" w14:textId="77777777" w:rsidR="00B374A7" w:rsidRPr="007C08F5" w:rsidRDefault="00B374A7" w:rsidP="008D158A">
            <w:pPr>
              <w:ind w:right="144"/>
              <w:jc w:val="right"/>
              <w:rPr>
                <w:rFonts w:ascii="Times New Roman" w:hAnsi="Times New Roman" w:cs="Times New Roman"/>
                <w:sz w:val="20"/>
                <w:szCs w:val="20"/>
              </w:rPr>
            </w:pPr>
          </w:p>
        </w:tc>
        <w:tc>
          <w:tcPr>
            <w:tcW w:w="1170" w:type="dxa"/>
            <w:vAlign w:val="bottom"/>
          </w:tcPr>
          <w:p w14:paraId="69E8E455"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Pr>
          <w:p w14:paraId="268C77AF" w14:textId="77777777" w:rsidR="00B374A7" w:rsidRPr="007C08F5" w:rsidRDefault="00B374A7" w:rsidP="008D158A">
            <w:pPr>
              <w:ind w:right="144"/>
              <w:jc w:val="right"/>
              <w:rPr>
                <w:rFonts w:ascii="Times New Roman" w:hAnsi="Times New Roman" w:cs="Times New Roman"/>
                <w:sz w:val="20"/>
                <w:szCs w:val="20"/>
              </w:rPr>
            </w:pPr>
          </w:p>
        </w:tc>
        <w:tc>
          <w:tcPr>
            <w:tcW w:w="1205" w:type="dxa"/>
            <w:vAlign w:val="bottom"/>
          </w:tcPr>
          <w:p w14:paraId="75D83024"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Pr>
          <w:p w14:paraId="01BBBE6E" w14:textId="77777777" w:rsidR="00B374A7" w:rsidRPr="007C08F5" w:rsidRDefault="00B374A7" w:rsidP="008D158A">
            <w:pPr>
              <w:ind w:right="144"/>
              <w:jc w:val="right"/>
              <w:rPr>
                <w:rFonts w:ascii="Times New Roman" w:hAnsi="Times New Roman" w:cs="Times New Roman"/>
                <w:sz w:val="20"/>
                <w:szCs w:val="20"/>
              </w:rPr>
            </w:pPr>
          </w:p>
        </w:tc>
        <w:tc>
          <w:tcPr>
            <w:tcW w:w="1205" w:type="dxa"/>
            <w:vAlign w:val="bottom"/>
          </w:tcPr>
          <w:p w14:paraId="1A85446D"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Pr>
          <w:p w14:paraId="059EC180" w14:textId="77777777" w:rsidR="00B374A7" w:rsidRPr="007C08F5" w:rsidRDefault="00B374A7" w:rsidP="008D158A">
            <w:pPr>
              <w:ind w:right="144"/>
              <w:jc w:val="right"/>
              <w:rPr>
                <w:rFonts w:ascii="Times New Roman" w:hAnsi="Times New Roman" w:cs="Times New Roman"/>
                <w:sz w:val="20"/>
                <w:szCs w:val="20"/>
              </w:rPr>
            </w:pPr>
          </w:p>
        </w:tc>
        <w:tc>
          <w:tcPr>
            <w:tcW w:w="1123" w:type="dxa"/>
            <w:vAlign w:val="bottom"/>
          </w:tcPr>
          <w:p w14:paraId="367202F3"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Pr>
          <w:p w14:paraId="4EE7E7A3" w14:textId="77777777" w:rsidR="00B374A7" w:rsidRPr="007C08F5" w:rsidRDefault="00B374A7" w:rsidP="008D158A">
            <w:pPr>
              <w:ind w:right="144"/>
              <w:jc w:val="right"/>
              <w:rPr>
                <w:rFonts w:ascii="Times New Roman" w:hAnsi="Times New Roman" w:cs="Times New Roman"/>
                <w:sz w:val="20"/>
                <w:szCs w:val="20"/>
              </w:rPr>
            </w:pPr>
          </w:p>
        </w:tc>
        <w:tc>
          <w:tcPr>
            <w:tcW w:w="1224" w:type="dxa"/>
            <w:vAlign w:val="bottom"/>
          </w:tcPr>
          <w:p w14:paraId="31AE3D5F" w14:textId="77777777" w:rsidR="00B374A7" w:rsidRPr="007C08F5" w:rsidRDefault="00B374A7" w:rsidP="008D158A">
            <w:pPr>
              <w:tabs>
                <w:tab w:val="decimal" w:pos="1108"/>
              </w:tabs>
              <w:ind w:right="-180"/>
              <w:rPr>
                <w:rFonts w:ascii="Times New Roman" w:hAnsi="Times New Roman" w:cs="Times New Roman"/>
                <w:sz w:val="20"/>
                <w:szCs w:val="20"/>
              </w:rPr>
            </w:pPr>
          </w:p>
        </w:tc>
      </w:tr>
      <w:tr w:rsidR="00B374A7" w:rsidRPr="007C08F5" w14:paraId="625B5FBE" w14:textId="77777777" w:rsidTr="008D158A">
        <w:trPr>
          <w:gridAfter w:val="1"/>
          <w:wAfter w:w="27" w:type="dxa"/>
        </w:trPr>
        <w:tc>
          <w:tcPr>
            <w:tcW w:w="2880" w:type="dxa"/>
            <w:vAlign w:val="bottom"/>
            <w:hideMark/>
          </w:tcPr>
          <w:p w14:paraId="1C88A55C" w14:textId="77777777" w:rsidR="00B374A7" w:rsidRPr="007C08F5" w:rsidRDefault="00B374A7" w:rsidP="008D158A">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Opening net book amount</w:t>
            </w:r>
          </w:p>
        </w:tc>
        <w:tc>
          <w:tcPr>
            <w:tcW w:w="972" w:type="dxa"/>
          </w:tcPr>
          <w:p w14:paraId="413C747E" w14:textId="0502E2F1" w:rsidR="00B374A7" w:rsidRPr="007C08F5" w:rsidRDefault="00AA5CF4" w:rsidP="008D158A">
            <w:pPr>
              <w:tabs>
                <w:tab w:val="decimal" w:pos="827"/>
              </w:tabs>
              <w:ind w:right="-180"/>
              <w:rPr>
                <w:rFonts w:ascii="Times New Roman" w:hAnsi="Times New Roman" w:cs="Times New Roman"/>
                <w:sz w:val="20"/>
                <w:szCs w:val="20"/>
              </w:rPr>
            </w:pPr>
            <w:r w:rsidRPr="00AA5CF4">
              <w:rPr>
                <w:rFonts w:ascii="Times New Roman" w:hAnsi="Times New Roman" w:cs="Angsana New"/>
                <w:sz w:val="20"/>
                <w:szCs w:val="20"/>
              </w:rPr>
              <w:t>22</w:t>
            </w:r>
            <w:r w:rsidR="00B374A7"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9" w:type="dxa"/>
          </w:tcPr>
          <w:p w14:paraId="474DD6D9" w14:textId="77777777" w:rsidR="00B374A7" w:rsidRPr="007C08F5" w:rsidRDefault="00B374A7" w:rsidP="008D158A">
            <w:pPr>
              <w:ind w:right="144"/>
              <w:jc w:val="right"/>
              <w:rPr>
                <w:rFonts w:ascii="Times New Roman" w:hAnsi="Times New Roman" w:cs="Times New Roman"/>
                <w:sz w:val="20"/>
                <w:szCs w:val="20"/>
              </w:rPr>
            </w:pPr>
          </w:p>
        </w:tc>
        <w:tc>
          <w:tcPr>
            <w:tcW w:w="1341" w:type="dxa"/>
          </w:tcPr>
          <w:p w14:paraId="10380AD7" w14:textId="018BE6F5" w:rsidR="00B374A7" w:rsidRPr="007C08F5" w:rsidRDefault="00AA5CF4" w:rsidP="008D158A">
            <w:pPr>
              <w:tabs>
                <w:tab w:val="decimal" w:pos="1209"/>
              </w:tabs>
              <w:ind w:right="-180"/>
              <w:rPr>
                <w:rFonts w:ascii="Times New Roman" w:hAnsi="Times New Roman" w:cs="Times New Roman"/>
                <w:sz w:val="20"/>
                <w:szCs w:val="20"/>
              </w:rPr>
            </w:pPr>
            <w:r w:rsidRPr="00AA5CF4">
              <w:rPr>
                <w:rFonts w:ascii="Times New Roman" w:hAnsi="Times New Roman" w:cs="Angsana New"/>
                <w:sz w:val="20"/>
                <w:szCs w:val="20"/>
              </w:rPr>
              <w:t>6</w:t>
            </w:r>
            <w:r w:rsidR="00B374A7" w:rsidRPr="007C08F5">
              <w:rPr>
                <w:rFonts w:ascii="Times New Roman" w:hAnsi="Times New Roman" w:cs="Times New Roman"/>
                <w:sz w:val="20"/>
                <w:szCs w:val="20"/>
              </w:rPr>
              <w:t>,</w:t>
            </w:r>
            <w:r w:rsidRPr="00AA5CF4">
              <w:rPr>
                <w:rFonts w:ascii="Times New Roman" w:hAnsi="Times New Roman" w:cs="Angsana New"/>
                <w:sz w:val="20"/>
                <w:szCs w:val="20"/>
              </w:rPr>
              <w:t>980</w:t>
            </w:r>
          </w:p>
        </w:tc>
        <w:tc>
          <w:tcPr>
            <w:tcW w:w="126" w:type="dxa"/>
          </w:tcPr>
          <w:p w14:paraId="5104A2EF" w14:textId="77777777" w:rsidR="00B374A7" w:rsidRPr="007C08F5" w:rsidRDefault="00B374A7" w:rsidP="008D158A">
            <w:pPr>
              <w:ind w:right="144"/>
              <w:jc w:val="right"/>
              <w:rPr>
                <w:rFonts w:ascii="Times New Roman" w:hAnsi="Times New Roman" w:cs="Times New Roman"/>
                <w:sz w:val="20"/>
                <w:szCs w:val="20"/>
              </w:rPr>
            </w:pPr>
          </w:p>
        </w:tc>
        <w:tc>
          <w:tcPr>
            <w:tcW w:w="1318" w:type="dxa"/>
          </w:tcPr>
          <w:p w14:paraId="39EB99F2" w14:textId="678D0911" w:rsidR="00B374A7" w:rsidRPr="007C08F5" w:rsidRDefault="00AA5CF4" w:rsidP="008D158A">
            <w:pPr>
              <w:tabs>
                <w:tab w:val="decimal" w:pos="1219"/>
              </w:tabs>
              <w:ind w:right="-180"/>
              <w:rPr>
                <w:rFonts w:ascii="Times New Roman" w:hAnsi="Times New Roman" w:cs="Times New Roman"/>
                <w:sz w:val="20"/>
                <w:szCs w:val="20"/>
              </w:rPr>
            </w:pPr>
            <w:r w:rsidRPr="00AA5CF4">
              <w:rPr>
                <w:rFonts w:ascii="Times New Roman" w:hAnsi="Times New Roman" w:cs="Angsana New"/>
                <w:sz w:val="20"/>
                <w:szCs w:val="20"/>
              </w:rPr>
              <w:t>14</w:t>
            </w:r>
            <w:r w:rsidR="00B374A7" w:rsidRPr="007C08F5">
              <w:rPr>
                <w:rFonts w:ascii="Times New Roman" w:hAnsi="Times New Roman" w:cs="Times New Roman"/>
                <w:sz w:val="20"/>
                <w:szCs w:val="20"/>
              </w:rPr>
              <w:t>,</w:t>
            </w:r>
            <w:r w:rsidRPr="00AA5CF4">
              <w:rPr>
                <w:rFonts w:ascii="Times New Roman" w:hAnsi="Times New Roman" w:cs="Angsana New"/>
                <w:sz w:val="20"/>
                <w:szCs w:val="20"/>
              </w:rPr>
              <w:t>326</w:t>
            </w:r>
          </w:p>
        </w:tc>
        <w:tc>
          <w:tcPr>
            <w:tcW w:w="77" w:type="dxa"/>
          </w:tcPr>
          <w:p w14:paraId="1E7D9AB4" w14:textId="77777777" w:rsidR="00B374A7" w:rsidRPr="007C08F5" w:rsidRDefault="00B374A7" w:rsidP="008D158A">
            <w:pPr>
              <w:ind w:left="-139" w:right="157"/>
              <w:jc w:val="right"/>
              <w:rPr>
                <w:rFonts w:ascii="Times New Roman" w:hAnsi="Times New Roman" w:cs="Times New Roman"/>
                <w:sz w:val="20"/>
                <w:szCs w:val="20"/>
              </w:rPr>
            </w:pPr>
          </w:p>
        </w:tc>
        <w:tc>
          <w:tcPr>
            <w:tcW w:w="1008" w:type="dxa"/>
          </w:tcPr>
          <w:p w14:paraId="53A4B14C" w14:textId="7F2A6D0F" w:rsidR="00B374A7" w:rsidRPr="007C08F5" w:rsidRDefault="00AA5CF4" w:rsidP="008D158A">
            <w:pPr>
              <w:tabs>
                <w:tab w:val="decimal" w:pos="892"/>
              </w:tabs>
              <w:ind w:right="-180"/>
              <w:rPr>
                <w:rFonts w:ascii="Times New Roman" w:hAnsi="Times New Roman" w:cs="Times New Roman"/>
                <w:sz w:val="20"/>
                <w:szCs w:val="20"/>
              </w:rPr>
            </w:pPr>
            <w:r w:rsidRPr="00AA5CF4">
              <w:rPr>
                <w:rFonts w:ascii="Times New Roman" w:hAnsi="Times New Roman" w:cs="Angsana New"/>
                <w:sz w:val="20"/>
                <w:szCs w:val="20"/>
              </w:rPr>
              <w:t>6</w:t>
            </w:r>
            <w:r w:rsidR="00B374A7" w:rsidRPr="007C08F5">
              <w:rPr>
                <w:rFonts w:ascii="Times New Roman" w:hAnsi="Times New Roman" w:cs="Times New Roman"/>
                <w:sz w:val="20"/>
                <w:szCs w:val="20"/>
              </w:rPr>
              <w:t>,</w:t>
            </w:r>
            <w:r w:rsidRPr="00AA5CF4">
              <w:rPr>
                <w:rFonts w:ascii="Times New Roman" w:hAnsi="Times New Roman" w:cs="Angsana New"/>
                <w:sz w:val="20"/>
                <w:szCs w:val="20"/>
              </w:rPr>
              <w:t>328</w:t>
            </w:r>
          </w:p>
        </w:tc>
        <w:tc>
          <w:tcPr>
            <w:tcW w:w="73" w:type="dxa"/>
          </w:tcPr>
          <w:p w14:paraId="70329C81" w14:textId="77777777" w:rsidR="00B374A7" w:rsidRPr="007C08F5" w:rsidRDefault="00B374A7" w:rsidP="008D158A">
            <w:pPr>
              <w:ind w:left="-139" w:right="157"/>
              <w:jc w:val="right"/>
              <w:rPr>
                <w:rFonts w:ascii="Times New Roman" w:hAnsi="Times New Roman" w:cs="Times New Roman"/>
                <w:sz w:val="20"/>
                <w:szCs w:val="20"/>
              </w:rPr>
            </w:pPr>
          </w:p>
        </w:tc>
        <w:tc>
          <w:tcPr>
            <w:tcW w:w="1088" w:type="dxa"/>
          </w:tcPr>
          <w:p w14:paraId="60AAF048" w14:textId="2DFDF102" w:rsidR="00B374A7" w:rsidRPr="007C08F5" w:rsidRDefault="00AA5CF4" w:rsidP="008D158A">
            <w:pPr>
              <w:tabs>
                <w:tab w:val="decimal" w:pos="991"/>
              </w:tabs>
              <w:ind w:right="-180"/>
              <w:rPr>
                <w:rFonts w:ascii="Times New Roman" w:hAnsi="Times New Roman" w:cs="Times New Roman"/>
                <w:sz w:val="20"/>
                <w:szCs w:val="20"/>
              </w:rPr>
            </w:pPr>
            <w:r w:rsidRPr="00AA5CF4">
              <w:rPr>
                <w:rFonts w:ascii="Times New Roman" w:hAnsi="Times New Roman" w:cs="Angsana New"/>
                <w:sz w:val="20"/>
                <w:szCs w:val="20"/>
              </w:rPr>
              <w:t>1</w:t>
            </w:r>
            <w:r w:rsidR="00B374A7" w:rsidRPr="007C08F5">
              <w:rPr>
                <w:rFonts w:ascii="Times New Roman" w:hAnsi="Times New Roman" w:cs="Times New Roman"/>
                <w:sz w:val="20"/>
                <w:szCs w:val="20"/>
              </w:rPr>
              <w:t>,</w:t>
            </w:r>
            <w:r w:rsidRPr="00AA5CF4">
              <w:rPr>
                <w:rFonts w:ascii="Times New Roman" w:hAnsi="Times New Roman" w:cs="Angsana New"/>
                <w:sz w:val="20"/>
                <w:szCs w:val="20"/>
              </w:rPr>
              <w:t>785</w:t>
            </w:r>
          </w:p>
        </w:tc>
        <w:tc>
          <w:tcPr>
            <w:tcW w:w="99" w:type="dxa"/>
          </w:tcPr>
          <w:p w14:paraId="18D0D7E5" w14:textId="77777777" w:rsidR="00B374A7" w:rsidRPr="007C08F5" w:rsidRDefault="00B374A7" w:rsidP="008D158A">
            <w:pPr>
              <w:ind w:left="-139" w:right="157"/>
              <w:jc w:val="right"/>
              <w:rPr>
                <w:rFonts w:ascii="Times New Roman" w:hAnsi="Times New Roman" w:cs="Times New Roman"/>
                <w:sz w:val="20"/>
                <w:szCs w:val="20"/>
              </w:rPr>
            </w:pPr>
          </w:p>
        </w:tc>
        <w:tc>
          <w:tcPr>
            <w:tcW w:w="1170" w:type="dxa"/>
          </w:tcPr>
          <w:p w14:paraId="1EF72896" w14:textId="447E65A8" w:rsidR="00B374A7" w:rsidRPr="007C08F5" w:rsidRDefault="00AA5CF4" w:rsidP="008D158A">
            <w:pPr>
              <w:tabs>
                <w:tab w:val="decimal" w:pos="1059"/>
              </w:tabs>
              <w:ind w:right="-180"/>
              <w:rPr>
                <w:rFonts w:ascii="Times New Roman" w:hAnsi="Times New Roman" w:cs="Times New Roman"/>
                <w:sz w:val="20"/>
                <w:szCs w:val="20"/>
              </w:rPr>
            </w:pPr>
            <w:r w:rsidRPr="00AA5CF4">
              <w:rPr>
                <w:rFonts w:ascii="Times New Roman" w:hAnsi="Times New Roman" w:cs="Angsana New"/>
                <w:sz w:val="20"/>
                <w:szCs w:val="20"/>
              </w:rPr>
              <w:t>155</w:t>
            </w:r>
            <w:r w:rsidR="00B374A7" w:rsidRPr="007C08F5">
              <w:rPr>
                <w:rFonts w:ascii="Times New Roman" w:hAnsi="Times New Roman" w:cs="Times New Roman"/>
                <w:sz w:val="20"/>
                <w:szCs w:val="20"/>
              </w:rPr>
              <w:t>,</w:t>
            </w:r>
            <w:r w:rsidRPr="00AA5CF4">
              <w:rPr>
                <w:rFonts w:ascii="Times New Roman" w:hAnsi="Times New Roman" w:cs="Angsana New"/>
                <w:sz w:val="20"/>
                <w:szCs w:val="20"/>
              </w:rPr>
              <w:t>482</w:t>
            </w:r>
          </w:p>
        </w:tc>
        <w:tc>
          <w:tcPr>
            <w:tcW w:w="91" w:type="dxa"/>
          </w:tcPr>
          <w:p w14:paraId="0ADCC568"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Pr>
          <w:p w14:paraId="528DE220" w14:textId="0E663D90" w:rsidR="00B374A7" w:rsidRPr="007C08F5" w:rsidRDefault="00AA5CF4" w:rsidP="008D158A">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1</w:t>
            </w:r>
            <w:r w:rsidR="00B374A7"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73" w:type="dxa"/>
          </w:tcPr>
          <w:p w14:paraId="2828BA12"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Pr>
          <w:p w14:paraId="3D771337" w14:textId="508A3412" w:rsidR="00B374A7" w:rsidRPr="007C08F5" w:rsidRDefault="00AA5CF4" w:rsidP="008D158A">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75</w:t>
            </w:r>
            <w:r w:rsidR="00B374A7" w:rsidRPr="007C08F5">
              <w:rPr>
                <w:rFonts w:ascii="Times New Roman" w:hAnsi="Times New Roman" w:cs="Times New Roman"/>
                <w:sz w:val="20"/>
                <w:szCs w:val="20"/>
              </w:rPr>
              <w:t>,</w:t>
            </w:r>
            <w:r w:rsidRPr="00AA5CF4">
              <w:rPr>
                <w:rFonts w:ascii="Times New Roman" w:hAnsi="Times New Roman" w:cs="Angsana New"/>
                <w:sz w:val="20"/>
                <w:szCs w:val="20"/>
              </w:rPr>
              <w:t>374</w:t>
            </w:r>
          </w:p>
        </w:tc>
        <w:tc>
          <w:tcPr>
            <w:tcW w:w="90" w:type="dxa"/>
          </w:tcPr>
          <w:p w14:paraId="1C28F42F" w14:textId="77777777" w:rsidR="00B374A7" w:rsidRPr="007C08F5" w:rsidRDefault="00B374A7" w:rsidP="008D158A">
            <w:pPr>
              <w:ind w:left="-139" w:right="157"/>
              <w:jc w:val="right"/>
              <w:rPr>
                <w:rFonts w:ascii="Times New Roman" w:hAnsi="Times New Roman" w:cs="Times New Roman"/>
                <w:sz w:val="20"/>
                <w:szCs w:val="20"/>
              </w:rPr>
            </w:pPr>
          </w:p>
        </w:tc>
        <w:tc>
          <w:tcPr>
            <w:tcW w:w="1123" w:type="dxa"/>
          </w:tcPr>
          <w:p w14:paraId="6A2C6253" w14:textId="5A130012" w:rsidR="00B374A7" w:rsidRPr="007C08F5" w:rsidRDefault="00AA5CF4" w:rsidP="008D158A">
            <w:pPr>
              <w:tabs>
                <w:tab w:val="decimal" w:pos="1016"/>
              </w:tabs>
              <w:ind w:right="-180"/>
              <w:rPr>
                <w:rFonts w:ascii="Times New Roman" w:hAnsi="Times New Roman" w:cs="Times New Roman"/>
                <w:sz w:val="20"/>
                <w:szCs w:val="20"/>
              </w:rPr>
            </w:pPr>
            <w:r w:rsidRPr="00AA5CF4">
              <w:rPr>
                <w:rFonts w:ascii="Times New Roman" w:hAnsi="Times New Roman" w:cs="Angsana New"/>
                <w:sz w:val="20"/>
                <w:szCs w:val="20"/>
              </w:rPr>
              <w:t>284</w:t>
            </w:r>
            <w:r w:rsidR="00B374A7" w:rsidRPr="007C08F5">
              <w:rPr>
                <w:rFonts w:ascii="Times New Roman" w:hAnsi="Times New Roman" w:cs="Times New Roman"/>
                <w:sz w:val="20"/>
                <w:szCs w:val="20"/>
              </w:rPr>
              <w:t>,</w:t>
            </w:r>
            <w:r w:rsidRPr="00AA5CF4">
              <w:rPr>
                <w:rFonts w:ascii="Times New Roman" w:hAnsi="Times New Roman" w:cs="Angsana New"/>
                <w:sz w:val="20"/>
                <w:szCs w:val="20"/>
              </w:rPr>
              <w:t>451</w:t>
            </w:r>
          </w:p>
        </w:tc>
        <w:tc>
          <w:tcPr>
            <w:tcW w:w="92" w:type="dxa"/>
          </w:tcPr>
          <w:p w14:paraId="43C4ED48" w14:textId="77777777" w:rsidR="00B374A7" w:rsidRPr="007C08F5" w:rsidRDefault="00B374A7" w:rsidP="008D158A">
            <w:pPr>
              <w:ind w:left="-139" w:right="157"/>
              <w:jc w:val="right"/>
              <w:rPr>
                <w:rFonts w:ascii="Times New Roman" w:hAnsi="Times New Roman" w:cs="Times New Roman"/>
                <w:sz w:val="20"/>
                <w:szCs w:val="20"/>
              </w:rPr>
            </w:pPr>
          </w:p>
        </w:tc>
        <w:tc>
          <w:tcPr>
            <w:tcW w:w="1224" w:type="dxa"/>
          </w:tcPr>
          <w:p w14:paraId="74CFC8E8" w14:textId="4E8175A5" w:rsidR="00B374A7" w:rsidRPr="007C08F5" w:rsidRDefault="00AA5CF4" w:rsidP="008D158A">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64</w:t>
            </w:r>
            <w:r w:rsidR="00B374A7" w:rsidRPr="007C08F5">
              <w:rPr>
                <w:rFonts w:ascii="Times New Roman" w:hAnsi="Times New Roman" w:cs="Times New Roman"/>
                <w:sz w:val="20"/>
                <w:szCs w:val="20"/>
              </w:rPr>
              <w:t>,</w:t>
            </w:r>
            <w:r w:rsidRPr="00AA5CF4">
              <w:rPr>
                <w:rFonts w:ascii="Times New Roman" w:hAnsi="Times New Roman" w:cs="Angsana New"/>
                <w:sz w:val="20"/>
                <w:szCs w:val="20"/>
              </w:rPr>
              <w:t>070</w:t>
            </w:r>
          </w:p>
        </w:tc>
      </w:tr>
      <w:tr w:rsidR="00B374A7" w:rsidRPr="007C08F5" w14:paraId="1927194E" w14:textId="77777777" w:rsidTr="008D158A">
        <w:trPr>
          <w:gridAfter w:val="1"/>
          <w:wAfter w:w="27" w:type="dxa"/>
          <w:trHeight w:val="64"/>
        </w:trPr>
        <w:tc>
          <w:tcPr>
            <w:tcW w:w="2880" w:type="dxa"/>
            <w:vAlign w:val="bottom"/>
            <w:hideMark/>
          </w:tcPr>
          <w:p w14:paraId="6674F8C7" w14:textId="77777777" w:rsidR="00B374A7" w:rsidRPr="007C08F5" w:rsidRDefault="00B374A7" w:rsidP="008D158A">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Additions</w:t>
            </w:r>
          </w:p>
        </w:tc>
        <w:tc>
          <w:tcPr>
            <w:tcW w:w="972" w:type="dxa"/>
          </w:tcPr>
          <w:p w14:paraId="3078D4B1" w14:textId="77777777" w:rsidR="00B374A7" w:rsidRPr="007C08F5" w:rsidRDefault="00B374A7" w:rsidP="008D158A">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26846172" w14:textId="77777777" w:rsidR="00B374A7" w:rsidRPr="007C08F5" w:rsidRDefault="00B374A7" w:rsidP="008D158A">
            <w:pPr>
              <w:ind w:right="144"/>
              <w:jc w:val="right"/>
              <w:rPr>
                <w:rFonts w:ascii="Times New Roman" w:hAnsi="Times New Roman" w:cs="Times New Roman"/>
                <w:sz w:val="20"/>
                <w:szCs w:val="20"/>
              </w:rPr>
            </w:pPr>
          </w:p>
        </w:tc>
        <w:tc>
          <w:tcPr>
            <w:tcW w:w="1341" w:type="dxa"/>
          </w:tcPr>
          <w:p w14:paraId="3F9B0F68" w14:textId="68B1382B" w:rsidR="00B374A7" w:rsidRPr="007C08F5" w:rsidRDefault="00B374A7" w:rsidP="008D158A">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409</w:t>
            </w:r>
            <w:r w:rsidRPr="007C08F5">
              <w:rPr>
                <w:rFonts w:ascii="Times New Roman" w:hAnsi="Times New Roman" w:cs="Times New Roman"/>
                <w:sz w:val="20"/>
                <w:szCs w:val="20"/>
              </w:rPr>
              <w:t xml:space="preserve"> </w:t>
            </w:r>
          </w:p>
        </w:tc>
        <w:tc>
          <w:tcPr>
            <w:tcW w:w="126" w:type="dxa"/>
          </w:tcPr>
          <w:p w14:paraId="3AAADD14" w14:textId="77777777" w:rsidR="00B374A7" w:rsidRPr="007C08F5" w:rsidRDefault="00B374A7" w:rsidP="008D158A">
            <w:pPr>
              <w:ind w:right="144"/>
              <w:jc w:val="right"/>
              <w:rPr>
                <w:rFonts w:ascii="Times New Roman" w:hAnsi="Times New Roman" w:cs="Times New Roman"/>
                <w:sz w:val="20"/>
                <w:szCs w:val="20"/>
              </w:rPr>
            </w:pPr>
          </w:p>
        </w:tc>
        <w:tc>
          <w:tcPr>
            <w:tcW w:w="1318" w:type="dxa"/>
          </w:tcPr>
          <w:p w14:paraId="47F00901" w14:textId="23DBC835"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443</w:t>
            </w:r>
            <w:r w:rsidRPr="007C08F5">
              <w:rPr>
                <w:rFonts w:ascii="Times New Roman" w:hAnsi="Times New Roman" w:cs="Times New Roman"/>
                <w:sz w:val="20"/>
                <w:szCs w:val="20"/>
              </w:rPr>
              <w:t xml:space="preserve"> </w:t>
            </w:r>
          </w:p>
        </w:tc>
        <w:tc>
          <w:tcPr>
            <w:tcW w:w="77" w:type="dxa"/>
          </w:tcPr>
          <w:p w14:paraId="5E9642CE" w14:textId="77777777" w:rsidR="00B374A7" w:rsidRPr="007C08F5" w:rsidRDefault="00B374A7" w:rsidP="008D158A">
            <w:pPr>
              <w:ind w:right="144"/>
              <w:jc w:val="right"/>
              <w:rPr>
                <w:rFonts w:ascii="Times New Roman" w:hAnsi="Times New Roman" w:cs="Times New Roman"/>
                <w:sz w:val="20"/>
                <w:szCs w:val="20"/>
              </w:rPr>
            </w:pPr>
          </w:p>
        </w:tc>
        <w:tc>
          <w:tcPr>
            <w:tcW w:w="1008" w:type="dxa"/>
          </w:tcPr>
          <w:p w14:paraId="458DB1B3" w14:textId="0A3ADA28" w:rsidR="00B374A7" w:rsidRPr="007C08F5" w:rsidRDefault="00B374A7" w:rsidP="008D158A">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223</w:t>
            </w:r>
            <w:r w:rsidRPr="007C08F5">
              <w:rPr>
                <w:rFonts w:ascii="Times New Roman" w:hAnsi="Times New Roman" w:cs="Times New Roman"/>
                <w:sz w:val="20"/>
                <w:szCs w:val="20"/>
              </w:rPr>
              <w:t xml:space="preserve"> </w:t>
            </w:r>
          </w:p>
        </w:tc>
        <w:tc>
          <w:tcPr>
            <w:tcW w:w="73" w:type="dxa"/>
          </w:tcPr>
          <w:p w14:paraId="67E70A33" w14:textId="77777777" w:rsidR="00B374A7" w:rsidRPr="007C08F5" w:rsidRDefault="00B374A7" w:rsidP="008D158A">
            <w:pPr>
              <w:ind w:right="144"/>
              <w:jc w:val="right"/>
              <w:rPr>
                <w:rFonts w:ascii="Times New Roman" w:hAnsi="Times New Roman" w:cs="Times New Roman"/>
                <w:sz w:val="20"/>
                <w:szCs w:val="20"/>
              </w:rPr>
            </w:pPr>
          </w:p>
        </w:tc>
        <w:tc>
          <w:tcPr>
            <w:tcW w:w="1088" w:type="dxa"/>
          </w:tcPr>
          <w:p w14:paraId="257F2F21" w14:textId="2AD99901" w:rsidR="00B374A7" w:rsidRPr="007C08F5" w:rsidRDefault="00B374A7" w:rsidP="008D158A">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959</w:t>
            </w:r>
            <w:r w:rsidRPr="007C08F5">
              <w:rPr>
                <w:rFonts w:ascii="Times New Roman" w:hAnsi="Times New Roman" w:cs="Times New Roman"/>
                <w:sz w:val="20"/>
                <w:szCs w:val="20"/>
              </w:rPr>
              <w:t xml:space="preserve"> </w:t>
            </w:r>
          </w:p>
        </w:tc>
        <w:tc>
          <w:tcPr>
            <w:tcW w:w="99" w:type="dxa"/>
          </w:tcPr>
          <w:p w14:paraId="1B3FCE58" w14:textId="77777777" w:rsidR="00B374A7" w:rsidRPr="007C08F5" w:rsidRDefault="00B374A7" w:rsidP="008D158A">
            <w:pPr>
              <w:ind w:left="-139" w:right="157"/>
              <w:jc w:val="right"/>
              <w:rPr>
                <w:rFonts w:ascii="Times New Roman" w:hAnsi="Times New Roman" w:cs="Times New Roman"/>
                <w:sz w:val="20"/>
                <w:szCs w:val="20"/>
              </w:rPr>
            </w:pPr>
          </w:p>
        </w:tc>
        <w:tc>
          <w:tcPr>
            <w:tcW w:w="1170" w:type="dxa"/>
          </w:tcPr>
          <w:p w14:paraId="79DBD923" w14:textId="4EEC39F1"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 xml:space="preserve"> </w:t>
            </w:r>
          </w:p>
        </w:tc>
        <w:tc>
          <w:tcPr>
            <w:tcW w:w="91" w:type="dxa"/>
          </w:tcPr>
          <w:p w14:paraId="02260563"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07A94936" w14:textId="77777777" w:rsidR="00B374A7" w:rsidRPr="007C08F5" w:rsidRDefault="00B374A7" w:rsidP="008D158A">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046A5079"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7D9DF0BC" w14:textId="25064B09"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113</w:t>
            </w:r>
            <w:r w:rsidRPr="007C08F5">
              <w:rPr>
                <w:rFonts w:ascii="Times New Roman" w:hAnsi="Times New Roman" w:cs="Times New Roman"/>
                <w:sz w:val="20"/>
                <w:szCs w:val="20"/>
              </w:rPr>
              <w:t xml:space="preserve"> </w:t>
            </w:r>
          </w:p>
        </w:tc>
        <w:tc>
          <w:tcPr>
            <w:tcW w:w="90" w:type="dxa"/>
          </w:tcPr>
          <w:p w14:paraId="2F29557C" w14:textId="77777777" w:rsidR="00B374A7" w:rsidRPr="007C08F5" w:rsidRDefault="00B374A7" w:rsidP="008D158A">
            <w:pPr>
              <w:ind w:right="144"/>
              <w:jc w:val="right"/>
              <w:rPr>
                <w:rFonts w:ascii="Times New Roman" w:hAnsi="Times New Roman" w:cs="Times New Roman"/>
                <w:sz w:val="20"/>
                <w:szCs w:val="20"/>
              </w:rPr>
            </w:pPr>
          </w:p>
        </w:tc>
        <w:tc>
          <w:tcPr>
            <w:tcW w:w="1123" w:type="dxa"/>
          </w:tcPr>
          <w:p w14:paraId="5FC14C4A" w14:textId="1FAB295A"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w:t>
            </w:r>
            <w:r w:rsidRPr="007C08F5">
              <w:rPr>
                <w:rFonts w:ascii="Times New Roman" w:hAnsi="Times New Roman" w:cs="Times New Roman"/>
                <w:sz w:val="20"/>
                <w:szCs w:val="20"/>
              </w:rPr>
              <w:t>,</w:t>
            </w:r>
            <w:r w:rsidR="00AA5CF4" w:rsidRPr="00AA5CF4">
              <w:rPr>
                <w:rFonts w:ascii="Times New Roman" w:hAnsi="Times New Roman" w:cs="Angsana New"/>
                <w:sz w:val="20"/>
                <w:szCs w:val="20"/>
              </w:rPr>
              <w:t>156</w:t>
            </w:r>
            <w:r w:rsidRPr="007C08F5">
              <w:rPr>
                <w:rFonts w:ascii="Times New Roman" w:hAnsi="Times New Roman" w:cs="Times New Roman"/>
                <w:sz w:val="20"/>
                <w:szCs w:val="20"/>
              </w:rPr>
              <w:t xml:space="preserve"> </w:t>
            </w:r>
          </w:p>
        </w:tc>
        <w:tc>
          <w:tcPr>
            <w:tcW w:w="92" w:type="dxa"/>
          </w:tcPr>
          <w:p w14:paraId="15988F59" w14:textId="77777777" w:rsidR="00B374A7" w:rsidRPr="007C08F5" w:rsidRDefault="00B374A7" w:rsidP="008D158A">
            <w:pPr>
              <w:ind w:right="144"/>
              <w:jc w:val="right"/>
              <w:rPr>
                <w:rFonts w:ascii="Times New Roman" w:hAnsi="Times New Roman" w:cs="Times New Roman"/>
                <w:sz w:val="20"/>
                <w:szCs w:val="20"/>
              </w:rPr>
            </w:pPr>
          </w:p>
        </w:tc>
        <w:tc>
          <w:tcPr>
            <w:tcW w:w="1224" w:type="dxa"/>
          </w:tcPr>
          <w:p w14:paraId="18C0025B" w14:textId="0D1C34AB"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713</w:t>
            </w:r>
            <w:r w:rsidRPr="007C08F5">
              <w:rPr>
                <w:rFonts w:ascii="Times New Roman" w:hAnsi="Times New Roman" w:cs="Times New Roman"/>
                <w:sz w:val="20"/>
                <w:szCs w:val="20"/>
              </w:rPr>
              <w:t xml:space="preserve"> </w:t>
            </w:r>
          </w:p>
        </w:tc>
      </w:tr>
      <w:tr w:rsidR="00B374A7" w:rsidRPr="007C08F5" w14:paraId="36F4256A" w14:textId="77777777" w:rsidTr="008D158A">
        <w:trPr>
          <w:gridAfter w:val="1"/>
          <w:wAfter w:w="27" w:type="dxa"/>
        </w:trPr>
        <w:tc>
          <w:tcPr>
            <w:tcW w:w="2880" w:type="dxa"/>
            <w:vAlign w:val="bottom"/>
            <w:hideMark/>
          </w:tcPr>
          <w:p w14:paraId="0C027A50" w14:textId="77777777" w:rsidR="00B374A7" w:rsidRPr="007C08F5" w:rsidRDefault="00B374A7" w:rsidP="008D158A">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(out)</w:t>
            </w:r>
          </w:p>
        </w:tc>
        <w:tc>
          <w:tcPr>
            <w:tcW w:w="972" w:type="dxa"/>
          </w:tcPr>
          <w:p w14:paraId="561B12A6" w14:textId="77777777" w:rsidR="00B374A7" w:rsidRPr="007C08F5" w:rsidRDefault="00B374A7" w:rsidP="008D158A">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67A73DFF" w14:textId="77777777" w:rsidR="00B374A7" w:rsidRPr="007C08F5" w:rsidRDefault="00B374A7" w:rsidP="008D158A">
            <w:pPr>
              <w:ind w:right="144"/>
              <w:jc w:val="right"/>
              <w:rPr>
                <w:rFonts w:ascii="Times New Roman" w:hAnsi="Times New Roman" w:cs="Times New Roman"/>
                <w:sz w:val="20"/>
                <w:szCs w:val="20"/>
              </w:rPr>
            </w:pPr>
          </w:p>
        </w:tc>
        <w:tc>
          <w:tcPr>
            <w:tcW w:w="1341" w:type="dxa"/>
          </w:tcPr>
          <w:p w14:paraId="16025BB9" w14:textId="7F88417F" w:rsidR="00B374A7" w:rsidRPr="007C08F5" w:rsidRDefault="00B374A7" w:rsidP="008D158A">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74</w:t>
            </w:r>
            <w:r w:rsidRPr="007C08F5">
              <w:rPr>
                <w:rFonts w:ascii="Times New Roman" w:hAnsi="Times New Roman" w:cs="Times New Roman"/>
                <w:sz w:val="20"/>
                <w:szCs w:val="20"/>
              </w:rPr>
              <w:t>,</w:t>
            </w:r>
            <w:r w:rsidR="00AA5CF4" w:rsidRPr="00AA5CF4">
              <w:rPr>
                <w:rFonts w:ascii="Times New Roman" w:hAnsi="Times New Roman" w:cs="Angsana New"/>
                <w:sz w:val="20"/>
                <w:szCs w:val="20"/>
              </w:rPr>
              <w:t>866</w:t>
            </w:r>
            <w:r w:rsidRPr="007C08F5">
              <w:rPr>
                <w:rFonts w:ascii="Times New Roman" w:hAnsi="Times New Roman" w:cs="Times New Roman"/>
                <w:sz w:val="20"/>
                <w:szCs w:val="20"/>
              </w:rPr>
              <w:t xml:space="preserve"> </w:t>
            </w:r>
          </w:p>
        </w:tc>
        <w:tc>
          <w:tcPr>
            <w:tcW w:w="126" w:type="dxa"/>
          </w:tcPr>
          <w:p w14:paraId="738573E3" w14:textId="77777777" w:rsidR="00B374A7" w:rsidRPr="007C08F5" w:rsidRDefault="00B374A7" w:rsidP="008D158A">
            <w:pPr>
              <w:ind w:right="144"/>
              <w:jc w:val="right"/>
              <w:rPr>
                <w:rFonts w:ascii="Times New Roman" w:hAnsi="Times New Roman" w:cs="Times New Roman"/>
                <w:sz w:val="20"/>
                <w:szCs w:val="20"/>
              </w:rPr>
            </w:pPr>
          </w:p>
        </w:tc>
        <w:tc>
          <w:tcPr>
            <w:tcW w:w="1318" w:type="dxa"/>
          </w:tcPr>
          <w:p w14:paraId="61BBC7B2" w14:textId="18BE43BF"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765</w:t>
            </w:r>
            <w:r w:rsidRPr="007C08F5">
              <w:rPr>
                <w:rFonts w:ascii="Times New Roman" w:hAnsi="Times New Roman" w:cs="Times New Roman"/>
                <w:sz w:val="20"/>
                <w:szCs w:val="20"/>
              </w:rPr>
              <w:t xml:space="preserve"> </w:t>
            </w:r>
          </w:p>
        </w:tc>
        <w:tc>
          <w:tcPr>
            <w:tcW w:w="77" w:type="dxa"/>
          </w:tcPr>
          <w:p w14:paraId="7BE8D7CB" w14:textId="77777777" w:rsidR="00B374A7" w:rsidRPr="007C08F5" w:rsidRDefault="00B374A7" w:rsidP="008D158A">
            <w:pPr>
              <w:ind w:right="144"/>
              <w:jc w:val="right"/>
              <w:rPr>
                <w:rFonts w:ascii="Times New Roman" w:hAnsi="Times New Roman" w:cs="Times New Roman"/>
                <w:sz w:val="20"/>
                <w:szCs w:val="20"/>
              </w:rPr>
            </w:pPr>
          </w:p>
        </w:tc>
        <w:tc>
          <w:tcPr>
            <w:tcW w:w="1008" w:type="dxa"/>
          </w:tcPr>
          <w:p w14:paraId="2EAB88AC" w14:textId="66F2AD15" w:rsidR="00B374A7" w:rsidRPr="007C08F5" w:rsidRDefault="00B374A7" w:rsidP="008D158A">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 xml:space="preserve"> </w:t>
            </w:r>
          </w:p>
        </w:tc>
        <w:tc>
          <w:tcPr>
            <w:tcW w:w="73" w:type="dxa"/>
          </w:tcPr>
          <w:p w14:paraId="05A70721" w14:textId="77777777" w:rsidR="00B374A7" w:rsidRPr="007C08F5" w:rsidRDefault="00B374A7" w:rsidP="008D158A">
            <w:pPr>
              <w:ind w:right="144"/>
              <w:jc w:val="right"/>
              <w:rPr>
                <w:rFonts w:ascii="Times New Roman" w:hAnsi="Times New Roman" w:cs="Times New Roman"/>
                <w:sz w:val="20"/>
                <w:szCs w:val="20"/>
              </w:rPr>
            </w:pPr>
          </w:p>
        </w:tc>
        <w:tc>
          <w:tcPr>
            <w:tcW w:w="1088" w:type="dxa"/>
          </w:tcPr>
          <w:p w14:paraId="73C92BE4" w14:textId="77777777" w:rsidR="00B374A7" w:rsidRPr="007C08F5" w:rsidRDefault="00B374A7" w:rsidP="008D158A">
            <w:pPr>
              <w:tabs>
                <w:tab w:val="decimal" w:pos="788"/>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07A5BECC" w14:textId="77777777" w:rsidR="00B374A7" w:rsidRPr="007C08F5" w:rsidRDefault="00B374A7" w:rsidP="008D158A">
            <w:pPr>
              <w:ind w:right="144"/>
              <w:jc w:val="right"/>
              <w:rPr>
                <w:rFonts w:ascii="Times New Roman" w:hAnsi="Times New Roman" w:cs="Times New Roman"/>
                <w:sz w:val="20"/>
                <w:szCs w:val="20"/>
              </w:rPr>
            </w:pPr>
          </w:p>
        </w:tc>
        <w:tc>
          <w:tcPr>
            <w:tcW w:w="1170" w:type="dxa"/>
          </w:tcPr>
          <w:p w14:paraId="7C953A0C" w14:textId="363B37EF"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w:t>
            </w:r>
            <w:r w:rsidRPr="007C08F5">
              <w:rPr>
                <w:rFonts w:ascii="Times New Roman" w:hAnsi="Times New Roman" w:cs="Times New Roman"/>
                <w:sz w:val="20"/>
                <w:szCs w:val="20"/>
              </w:rPr>
              <w:t>,</w:t>
            </w:r>
            <w:r w:rsidR="00AA5CF4" w:rsidRPr="00AA5CF4">
              <w:rPr>
                <w:rFonts w:ascii="Times New Roman" w:hAnsi="Times New Roman" w:cs="Angsana New"/>
                <w:sz w:val="20"/>
                <w:szCs w:val="20"/>
              </w:rPr>
              <w:t>227</w:t>
            </w:r>
            <w:r w:rsidRPr="007C08F5">
              <w:rPr>
                <w:rFonts w:ascii="Times New Roman" w:hAnsi="Times New Roman" w:cs="Times New Roman"/>
                <w:sz w:val="20"/>
                <w:szCs w:val="20"/>
              </w:rPr>
              <w:t xml:space="preserve"> </w:t>
            </w:r>
          </w:p>
        </w:tc>
        <w:tc>
          <w:tcPr>
            <w:tcW w:w="91" w:type="dxa"/>
          </w:tcPr>
          <w:p w14:paraId="03E0E96E"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6667D93B" w14:textId="0685E656"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w:t>
            </w:r>
            <w:r w:rsidRPr="007C08F5">
              <w:rPr>
                <w:rFonts w:ascii="Times New Roman" w:hAnsi="Times New Roman" w:cs="Times New Roman"/>
                <w:sz w:val="20"/>
                <w:szCs w:val="20"/>
              </w:rPr>
              <w:t>,</w:t>
            </w:r>
            <w:r w:rsidR="00AA5CF4" w:rsidRPr="00AA5CF4">
              <w:rPr>
                <w:rFonts w:ascii="Times New Roman" w:hAnsi="Times New Roman" w:cs="Angsana New"/>
                <w:sz w:val="20"/>
                <w:szCs w:val="20"/>
              </w:rPr>
              <w:t>227</w:t>
            </w:r>
            <w:r w:rsidRPr="007C08F5">
              <w:rPr>
                <w:rFonts w:ascii="Times New Roman" w:hAnsi="Times New Roman" w:cs="Times New Roman"/>
                <w:sz w:val="20"/>
                <w:szCs w:val="20"/>
              </w:rPr>
              <w:t>)</w:t>
            </w:r>
          </w:p>
        </w:tc>
        <w:tc>
          <w:tcPr>
            <w:tcW w:w="73" w:type="dxa"/>
          </w:tcPr>
          <w:p w14:paraId="39059615"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265B81D1" w14:textId="6CABD164"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80</w:t>
            </w:r>
            <w:r w:rsidRPr="007C08F5">
              <w:rPr>
                <w:rFonts w:ascii="Times New Roman" w:hAnsi="Times New Roman" w:cs="Times New Roman"/>
                <w:sz w:val="20"/>
                <w:szCs w:val="20"/>
              </w:rPr>
              <w:t>,</w:t>
            </w:r>
            <w:r w:rsidR="00AA5CF4" w:rsidRPr="00AA5CF4">
              <w:rPr>
                <w:rFonts w:ascii="Times New Roman" w:hAnsi="Times New Roman" w:cs="Angsana New"/>
                <w:sz w:val="20"/>
                <w:szCs w:val="20"/>
              </w:rPr>
              <w:t>631</w:t>
            </w:r>
            <w:r w:rsidRPr="007C08F5">
              <w:rPr>
                <w:rFonts w:ascii="Times New Roman" w:hAnsi="Times New Roman" w:cs="Times New Roman"/>
                <w:sz w:val="20"/>
                <w:szCs w:val="20"/>
              </w:rPr>
              <w:t>)</w:t>
            </w:r>
          </w:p>
        </w:tc>
        <w:tc>
          <w:tcPr>
            <w:tcW w:w="90" w:type="dxa"/>
          </w:tcPr>
          <w:p w14:paraId="1F8FEEC4" w14:textId="77777777" w:rsidR="00B374A7" w:rsidRPr="007C08F5" w:rsidRDefault="00B374A7" w:rsidP="008D158A">
            <w:pPr>
              <w:ind w:right="144"/>
              <w:jc w:val="right"/>
              <w:rPr>
                <w:rFonts w:ascii="Times New Roman" w:hAnsi="Times New Roman" w:cs="Times New Roman"/>
                <w:sz w:val="20"/>
                <w:szCs w:val="20"/>
              </w:rPr>
            </w:pPr>
          </w:p>
        </w:tc>
        <w:tc>
          <w:tcPr>
            <w:tcW w:w="1123" w:type="dxa"/>
          </w:tcPr>
          <w:p w14:paraId="6FC7A5C0" w14:textId="66216AAE"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 xml:space="preserve"> </w:t>
            </w:r>
          </w:p>
        </w:tc>
        <w:tc>
          <w:tcPr>
            <w:tcW w:w="92" w:type="dxa"/>
          </w:tcPr>
          <w:p w14:paraId="592E9AB4" w14:textId="77777777" w:rsidR="00B374A7" w:rsidRPr="007C08F5" w:rsidRDefault="00B374A7" w:rsidP="008D158A">
            <w:pPr>
              <w:ind w:right="144"/>
              <w:jc w:val="right"/>
              <w:rPr>
                <w:rFonts w:ascii="Times New Roman" w:hAnsi="Times New Roman" w:cs="Times New Roman"/>
                <w:sz w:val="20"/>
                <w:szCs w:val="20"/>
              </w:rPr>
            </w:pPr>
          </w:p>
        </w:tc>
        <w:tc>
          <w:tcPr>
            <w:tcW w:w="1224" w:type="dxa"/>
          </w:tcPr>
          <w:p w14:paraId="6BF1D137" w14:textId="32BF21CC"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w:t>
            </w:r>
          </w:p>
        </w:tc>
      </w:tr>
      <w:tr w:rsidR="00B374A7" w:rsidRPr="007C08F5" w14:paraId="77690797" w14:textId="77777777" w:rsidTr="008D158A">
        <w:trPr>
          <w:gridAfter w:val="1"/>
          <w:wAfter w:w="27" w:type="dxa"/>
        </w:trPr>
        <w:tc>
          <w:tcPr>
            <w:tcW w:w="2880" w:type="dxa"/>
            <w:vAlign w:val="bottom"/>
          </w:tcPr>
          <w:p w14:paraId="4F4C25DA" w14:textId="77777777" w:rsidR="00B374A7" w:rsidRPr="007C08F5" w:rsidRDefault="00B374A7" w:rsidP="008D158A">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from inventories</w:t>
            </w:r>
          </w:p>
        </w:tc>
        <w:tc>
          <w:tcPr>
            <w:tcW w:w="972" w:type="dxa"/>
          </w:tcPr>
          <w:p w14:paraId="37550DF0" w14:textId="77777777" w:rsidR="00B374A7" w:rsidRPr="007C08F5" w:rsidRDefault="00B374A7" w:rsidP="008D158A">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55047FAF" w14:textId="77777777" w:rsidR="00B374A7" w:rsidRPr="007C08F5" w:rsidRDefault="00B374A7" w:rsidP="008D158A">
            <w:pPr>
              <w:ind w:right="144"/>
              <w:jc w:val="right"/>
              <w:rPr>
                <w:rFonts w:ascii="Times New Roman" w:hAnsi="Times New Roman" w:cs="Times New Roman"/>
                <w:sz w:val="20"/>
                <w:szCs w:val="20"/>
              </w:rPr>
            </w:pPr>
          </w:p>
        </w:tc>
        <w:tc>
          <w:tcPr>
            <w:tcW w:w="1341" w:type="dxa"/>
          </w:tcPr>
          <w:p w14:paraId="28A35210" w14:textId="77777777" w:rsidR="00B374A7" w:rsidRPr="007C08F5" w:rsidRDefault="00B374A7" w:rsidP="008D158A">
            <w:pPr>
              <w:tabs>
                <w:tab w:val="decimal" w:pos="90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126" w:type="dxa"/>
          </w:tcPr>
          <w:p w14:paraId="1C900276" w14:textId="77777777" w:rsidR="00B374A7" w:rsidRPr="007C08F5" w:rsidRDefault="00B374A7" w:rsidP="008D158A">
            <w:pPr>
              <w:ind w:right="144"/>
              <w:jc w:val="right"/>
              <w:rPr>
                <w:rFonts w:ascii="Times New Roman" w:hAnsi="Times New Roman" w:cs="Times New Roman"/>
                <w:sz w:val="20"/>
                <w:szCs w:val="20"/>
              </w:rPr>
            </w:pPr>
          </w:p>
        </w:tc>
        <w:tc>
          <w:tcPr>
            <w:tcW w:w="1318" w:type="dxa"/>
          </w:tcPr>
          <w:p w14:paraId="5BBB29C1" w14:textId="77777777" w:rsidR="00B374A7" w:rsidRPr="007C08F5" w:rsidRDefault="00B374A7" w:rsidP="008D158A">
            <w:pPr>
              <w:tabs>
                <w:tab w:val="decimal" w:pos="857"/>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7" w:type="dxa"/>
          </w:tcPr>
          <w:p w14:paraId="363DB67E" w14:textId="77777777" w:rsidR="00B374A7" w:rsidRPr="007C08F5" w:rsidRDefault="00B374A7" w:rsidP="008D158A">
            <w:pPr>
              <w:ind w:right="144"/>
              <w:jc w:val="right"/>
              <w:rPr>
                <w:rFonts w:ascii="Times New Roman" w:hAnsi="Times New Roman" w:cs="Times New Roman"/>
                <w:sz w:val="20"/>
                <w:szCs w:val="20"/>
              </w:rPr>
            </w:pPr>
          </w:p>
        </w:tc>
        <w:tc>
          <w:tcPr>
            <w:tcW w:w="1008" w:type="dxa"/>
          </w:tcPr>
          <w:p w14:paraId="788ED065" w14:textId="77777777" w:rsidR="00B374A7" w:rsidRPr="007C08F5" w:rsidRDefault="00B374A7" w:rsidP="00D338A9">
            <w:pPr>
              <w:tabs>
                <w:tab w:val="decimal" w:pos="63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19DD9D9E" w14:textId="77777777" w:rsidR="00B374A7" w:rsidRPr="007C08F5" w:rsidRDefault="00B374A7" w:rsidP="008D158A">
            <w:pPr>
              <w:ind w:right="144"/>
              <w:jc w:val="right"/>
              <w:rPr>
                <w:rFonts w:ascii="Times New Roman" w:hAnsi="Times New Roman" w:cs="Times New Roman"/>
                <w:sz w:val="20"/>
                <w:szCs w:val="20"/>
              </w:rPr>
            </w:pPr>
          </w:p>
        </w:tc>
        <w:tc>
          <w:tcPr>
            <w:tcW w:w="1088" w:type="dxa"/>
          </w:tcPr>
          <w:p w14:paraId="65F471AA" w14:textId="77777777" w:rsidR="00B374A7" w:rsidRPr="007C08F5" w:rsidRDefault="00B374A7" w:rsidP="008D158A">
            <w:pPr>
              <w:tabs>
                <w:tab w:val="decimal" w:pos="788"/>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6DB97A98" w14:textId="77777777" w:rsidR="00B374A7" w:rsidRPr="007C08F5" w:rsidRDefault="00B374A7" w:rsidP="008D158A">
            <w:pPr>
              <w:ind w:right="144"/>
              <w:jc w:val="right"/>
              <w:rPr>
                <w:rFonts w:ascii="Times New Roman" w:hAnsi="Times New Roman" w:cs="Times New Roman"/>
                <w:sz w:val="20"/>
                <w:szCs w:val="20"/>
              </w:rPr>
            </w:pPr>
          </w:p>
        </w:tc>
        <w:tc>
          <w:tcPr>
            <w:tcW w:w="1170" w:type="dxa"/>
          </w:tcPr>
          <w:p w14:paraId="7FA11260" w14:textId="5DE9EC16"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43</w:t>
            </w:r>
            <w:r w:rsidRPr="007C08F5">
              <w:rPr>
                <w:rFonts w:ascii="Times New Roman" w:hAnsi="Times New Roman" w:cs="Times New Roman"/>
                <w:sz w:val="20"/>
                <w:szCs w:val="20"/>
              </w:rPr>
              <w:t>,</w:t>
            </w:r>
            <w:r w:rsidR="00AA5CF4" w:rsidRPr="00AA5CF4">
              <w:rPr>
                <w:rFonts w:ascii="Times New Roman" w:hAnsi="Times New Roman" w:cs="Angsana New"/>
                <w:sz w:val="20"/>
                <w:szCs w:val="20"/>
              </w:rPr>
              <w:t>614</w:t>
            </w:r>
            <w:r w:rsidRPr="007C08F5">
              <w:rPr>
                <w:rFonts w:ascii="Times New Roman" w:hAnsi="Times New Roman" w:cs="Times New Roman"/>
                <w:sz w:val="20"/>
                <w:szCs w:val="20"/>
              </w:rPr>
              <w:t xml:space="preserve"> </w:t>
            </w:r>
          </w:p>
        </w:tc>
        <w:tc>
          <w:tcPr>
            <w:tcW w:w="91" w:type="dxa"/>
          </w:tcPr>
          <w:p w14:paraId="614AE223"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Pr>
          <w:p w14:paraId="10D23CE6" w14:textId="5276C639"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w:t>
            </w:r>
            <w:r w:rsidRPr="007C08F5">
              <w:rPr>
                <w:rFonts w:ascii="Times New Roman" w:hAnsi="Times New Roman" w:cs="Times New Roman"/>
                <w:sz w:val="20"/>
                <w:szCs w:val="20"/>
              </w:rPr>
              <w:t>,</w:t>
            </w:r>
            <w:r w:rsidR="00AA5CF4" w:rsidRPr="00AA5CF4">
              <w:rPr>
                <w:rFonts w:ascii="Times New Roman" w:hAnsi="Times New Roman" w:cs="Angsana New"/>
                <w:sz w:val="20"/>
                <w:szCs w:val="20"/>
              </w:rPr>
              <w:t>416</w:t>
            </w:r>
            <w:r w:rsidRPr="007C08F5">
              <w:rPr>
                <w:rFonts w:ascii="Times New Roman" w:hAnsi="Times New Roman" w:cs="Times New Roman"/>
                <w:sz w:val="20"/>
                <w:szCs w:val="20"/>
              </w:rPr>
              <w:t xml:space="preserve"> </w:t>
            </w:r>
          </w:p>
        </w:tc>
        <w:tc>
          <w:tcPr>
            <w:tcW w:w="73" w:type="dxa"/>
          </w:tcPr>
          <w:p w14:paraId="6C76F169"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2A182947" w14:textId="77777777" w:rsidR="00B374A7" w:rsidRPr="007C08F5" w:rsidRDefault="00B374A7" w:rsidP="008D158A">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BF4646D" w14:textId="77777777" w:rsidR="00B374A7" w:rsidRPr="007C08F5" w:rsidRDefault="00B374A7" w:rsidP="008D158A">
            <w:pPr>
              <w:ind w:right="144"/>
              <w:jc w:val="right"/>
              <w:rPr>
                <w:rFonts w:ascii="Times New Roman" w:hAnsi="Times New Roman" w:cs="Times New Roman"/>
                <w:sz w:val="20"/>
                <w:szCs w:val="20"/>
              </w:rPr>
            </w:pPr>
          </w:p>
        </w:tc>
        <w:tc>
          <w:tcPr>
            <w:tcW w:w="1123" w:type="dxa"/>
          </w:tcPr>
          <w:p w14:paraId="69BDAF6B" w14:textId="10FC0DE8"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030</w:t>
            </w:r>
            <w:r w:rsidRPr="007C08F5">
              <w:rPr>
                <w:rFonts w:ascii="Times New Roman" w:hAnsi="Times New Roman" w:cs="Times New Roman"/>
                <w:sz w:val="20"/>
                <w:szCs w:val="20"/>
              </w:rPr>
              <w:t xml:space="preserve"> </w:t>
            </w:r>
          </w:p>
        </w:tc>
        <w:tc>
          <w:tcPr>
            <w:tcW w:w="92" w:type="dxa"/>
          </w:tcPr>
          <w:p w14:paraId="2CFF8599" w14:textId="77777777" w:rsidR="00B374A7" w:rsidRPr="007C08F5" w:rsidRDefault="00B374A7" w:rsidP="008D158A">
            <w:pPr>
              <w:ind w:right="144"/>
              <w:jc w:val="right"/>
              <w:rPr>
                <w:rFonts w:ascii="Times New Roman" w:hAnsi="Times New Roman" w:cs="Times New Roman"/>
                <w:sz w:val="20"/>
                <w:szCs w:val="20"/>
              </w:rPr>
            </w:pPr>
          </w:p>
        </w:tc>
        <w:tc>
          <w:tcPr>
            <w:tcW w:w="1224" w:type="dxa"/>
          </w:tcPr>
          <w:p w14:paraId="61B4FD5F" w14:textId="77777777" w:rsidR="00B374A7" w:rsidRPr="007C08F5" w:rsidRDefault="00B374A7" w:rsidP="008D158A">
            <w:pPr>
              <w:tabs>
                <w:tab w:val="decimal" w:pos="789"/>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r>
      <w:tr w:rsidR="00B374A7" w:rsidRPr="007C08F5" w14:paraId="039FBA73" w14:textId="77777777" w:rsidTr="008D158A">
        <w:trPr>
          <w:gridAfter w:val="1"/>
          <w:wAfter w:w="27" w:type="dxa"/>
        </w:trPr>
        <w:tc>
          <w:tcPr>
            <w:tcW w:w="2880" w:type="dxa"/>
            <w:vAlign w:val="bottom"/>
            <w:hideMark/>
          </w:tcPr>
          <w:p w14:paraId="13552325" w14:textId="77777777" w:rsidR="00B374A7" w:rsidRPr="007C08F5" w:rsidRDefault="00B374A7" w:rsidP="008D158A">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Disposal/write off, net</w:t>
            </w:r>
          </w:p>
        </w:tc>
        <w:tc>
          <w:tcPr>
            <w:tcW w:w="972" w:type="dxa"/>
          </w:tcPr>
          <w:p w14:paraId="4431FC83" w14:textId="77777777" w:rsidR="00B374A7" w:rsidRPr="007C08F5" w:rsidRDefault="00B374A7" w:rsidP="008D158A">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4CB0FEA9" w14:textId="77777777" w:rsidR="00B374A7" w:rsidRPr="007C08F5" w:rsidRDefault="00B374A7" w:rsidP="008D158A">
            <w:pPr>
              <w:ind w:right="144"/>
              <w:jc w:val="right"/>
              <w:rPr>
                <w:rFonts w:ascii="Times New Roman" w:hAnsi="Times New Roman" w:cs="Times New Roman"/>
                <w:sz w:val="20"/>
                <w:szCs w:val="20"/>
              </w:rPr>
            </w:pPr>
          </w:p>
        </w:tc>
        <w:tc>
          <w:tcPr>
            <w:tcW w:w="1341" w:type="dxa"/>
          </w:tcPr>
          <w:p w14:paraId="3D2687C4" w14:textId="77777777" w:rsidR="00B374A7" w:rsidRPr="007C08F5" w:rsidRDefault="00B374A7" w:rsidP="008D158A">
            <w:pPr>
              <w:tabs>
                <w:tab w:val="decimal" w:pos="90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126" w:type="dxa"/>
          </w:tcPr>
          <w:p w14:paraId="0A333309" w14:textId="77777777" w:rsidR="00B374A7" w:rsidRPr="007C08F5" w:rsidRDefault="00B374A7" w:rsidP="008D158A">
            <w:pPr>
              <w:ind w:right="144"/>
              <w:jc w:val="right"/>
              <w:rPr>
                <w:rFonts w:ascii="Times New Roman" w:hAnsi="Times New Roman" w:cs="Times New Roman"/>
                <w:sz w:val="20"/>
                <w:szCs w:val="20"/>
              </w:rPr>
            </w:pPr>
          </w:p>
        </w:tc>
        <w:tc>
          <w:tcPr>
            <w:tcW w:w="1318" w:type="dxa"/>
          </w:tcPr>
          <w:p w14:paraId="6939A906" w14:textId="6E69F590"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p>
        </w:tc>
        <w:tc>
          <w:tcPr>
            <w:tcW w:w="77" w:type="dxa"/>
          </w:tcPr>
          <w:p w14:paraId="64163354" w14:textId="77777777" w:rsidR="00B374A7" w:rsidRPr="007C08F5" w:rsidRDefault="00B374A7" w:rsidP="008D158A">
            <w:pPr>
              <w:ind w:left="-139" w:right="99"/>
              <w:jc w:val="right"/>
              <w:rPr>
                <w:rFonts w:ascii="Times New Roman" w:hAnsi="Times New Roman" w:cs="Times New Roman"/>
                <w:sz w:val="20"/>
                <w:szCs w:val="20"/>
              </w:rPr>
            </w:pPr>
          </w:p>
        </w:tc>
        <w:tc>
          <w:tcPr>
            <w:tcW w:w="1008" w:type="dxa"/>
          </w:tcPr>
          <w:p w14:paraId="42BC09CA" w14:textId="77777777" w:rsidR="00B374A7" w:rsidRPr="007C08F5" w:rsidRDefault="00B374A7" w:rsidP="00D338A9">
            <w:pPr>
              <w:tabs>
                <w:tab w:val="decimal" w:pos="63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42D04FEB" w14:textId="77777777" w:rsidR="00B374A7" w:rsidRPr="007C08F5" w:rsidRDefault="00B374A7" w:rsidP="008D158A">
            <w:pPr>
              <w:ind w:right="144"/>
              <w:jc w:val="right"/>
              <w:rPr>
                <w:rFonts w:ascii="Times New Roman" w:hAnsi="Times New Roman" w:cs="Times New Roman"/>
                <w:sz w:val="20"/>
                <w:szCs w:val="20"/>
              </w:rPr>
            </w:pPr>
          </w:p>
        </w:tc>
        <w:tc>
          <w:tcPr>
            <w:tcW w:w="1088" w:type="dxa"/>
          </w:tcPr>
          <w:p w14:paraId="4C96B36D" w14:textId="77777777" w:rsidR="00B374A7" w:rsidRPr="007C08F5" w:rsidRDefault="00B374A7" w:rsidP="008D158A">
            <w:pPr>
              <w:tabs>
                <w:tab w:val="decimal" w:pos="788"/>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4C6E3A42" w14:textId="77777777" w:rsidR="00B374A7" w:rsidRPr="007C08F5" w:rsidRDefault="00B374A7" w:rsidP="008D158A">
            <w:pPr>
              <w:ind w:right="144"/>
              <w:jc w:val="right"/>
              <w:rPr>
                <w:rFonts w:ascii="Times New Roman" w:hAnsi="Times New Roman" w:cs="Times New Roman"/>
                <w:sz w:val="20"/>
                <w:szCs w:val="20"/>
              </w:rPr>
            </w:pPr>
          </w:p>
        </w:tc>
        <w:tc>
          <w:tcPr>
            <w:tcW w:w="1170" w:type="dxa"/>
          </w:tcPr>
          <w:p w14:paraId="3BBDD1C4" w14:textId="35DC8442"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478</w:t>
            </w:r>
            <w:r w:rsidRPr="007C08F5">
              <w:rPr>
                <w:rFonts w:ascii="Times New Roman" w:hAnsi="Times New Roman" w:cs="Times New Roman"/>
                <w:sz w:val="20"/>
                <w:szCs w:val="20"/>
              </w:rPr>
              <w:t>)</w:t>
            </w:r>
          </w:p>
        </w:tc>
        <w:tc>
          <w:tcPr>
            <w:tcW w:w="91" w:type="dxa"/>
          </w:tcPr>
          <w:p w14:paraId="7C25133B"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355FC621" w14:textId="77777777" w:rsidR="00B374A7" w:rsidRPr="007C08F5" w:rsidRDefault="00B374A7" w:rsidP="008D158A">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3640B808"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6BE0CECA" w14:textId="77777777" w:rsidR="00B374A7" w:rsidRPr="007C08F5" w:rsidRDefault="00B374A7" w:rsidP="008D158A">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2A6A0AF4" w14:textId="77777777" w:rsidR="00B374A7" w:rsidRPr="007C08F5" w:rsidRDefault="00B374A7" w:rsidP="008D158A">
            <w:pPr>
              <w:ind w:right="144"/>
              <w:jc w:val="right"/>
              <w:rPr>
                <w:rFonts w:ascii="Times New Roman" w:hAnsi="Times New Roman" w:cs="Times New Roman"/>
                <w:sz w:val="20"/>
                <w:szCs w:val="20"/>
              </w:rPr>
            </w:pPr>
          </w:p>
        </w:tc>
        <w:tc>
          <w:tcPr>
            <w:tcW w:w="1123" w:type="dxa"/>
          </w:tcPr>
          <w:p w14:paraId="4132F7F3" w14:textId="4D02EE90"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533</w:t>
            </w:r>
            <w:r w:rsidRPr="007C08F5">
              <w:rPr>
                <w:rFonts w:ascii="Times New Roman" w:hAnsi="Times New Roman" w:cs="Times New Roman"/>
                <w:sz w:val="20"/>
                <w:szCs w:val="20"/>
              </w:rPr>
              <w:t>)</w:t>
            </w:r>
          </w:p>
        </w:tc>
        <w:tc>
          <w:tcPr>
            <w:tcW w:w="92" w:type="dxa"/>
          </w:tcPr>
          <w:p w14:paraId="5B5EFFCA" w14:textId="77777777" w:rsidR="00B374A7" w:rsidRPr="007C08F5" w:rsidRDefault="00B374A7" w:rsidP="008D158A">
            <w:pPr>
              <w:ind w:left="-139" w:right="99"/>
              <w:jc w:val="right"/>
              <w:rPr>
                <w:rFonts w:ascii="Times New Roman" w:hAnsi="Times New Roman" w:cs="Times New Roman"/>
                <w:sz w:val="20"/>
                <w:szCs w:val="20"/>
              </w:rPr>
            </w:pPr>
          </w:p>
        </w:tc>
        <w:tc>
          <w:tcPr>
            <w:tcW w:w="1224" w:type="dxa"/>
          </w:tcPr>
          <w:p w14:paraId="6687D268" w14:textId="26D345AA"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426</w:t>
            </w:r>
            <w:r w:rsidRPr="007C08F5">
              <w:rPr>
                <w:rFonts w:ascii="Times New Roman" w:hAnsi="Times New Roman" w:cs="Times New Roman"/>
                <w:sz w:val="20"/>
                <w:szCs w:val="20"/>
              </w:rPr>
              <w:t>)</w:t>
            </w:r>
          </w:p>
        </w:tc>
      </w:tr>
      <w:tr w:rsidR="00B374A7" w:rsidRPr="007C08F5" w14:paraId="6141ED7C" w14:textId="77777777" w:rsidTr="008D158A">
        <w:trPr>
          <w:gridAfter w:val="1"/>
          <w:wAfter w:w="27" w:type="dxa"/>
        </w:trPr>
        <w:tc>
          <w:tcPr>
            <w:tcW w:w="2880" w:type="dxa"/>
            <w:vAlign w:val="bottom"/>
            <w:hideMark/>
          </w:tcPr>
          <w:p w14:paraId="21C07903" w14:textId="77777777" w:rsidR="00B374A7" w:rsidRPr="007C08F5" w:rsidRDefault="00B374A7" w:rsidP="008D158A">
            <w:pPr>
              <w:ind w:left="156"/>
              <w:rPr>
                <w:rFonts w:ascii="Times New Roman" w:hAnsi="Times New Roman" w:cs="Times New Roman"/>
                <w:sz w:val="20"/>
                <w:szCs w:val="20"/>
              </w:rPr>
            </w:pPr>
            <w:r w:rsidRPr="007C08F5">
              <w:rPr>
                <w:rFonts w:ascii="Times New Roman" w:hAnsi="Times New Roman" w:cs="Times New Roman"/>
                <w:sz w:val="20"/>
                <w:szCs w:val="20"/>
                <w:lang w:val="en-GB"/>
              </w:rPr>
              <w:t>Depreciation</w:t>
            </w:r>
          </w:p>
        </w:tc>
        <w:tc>
          <w:tcPr>
            <w:tcW w:w="972" w:type="dxa"/>
            <w:tcBorders>
              <w:bottom w:val="single" w:sz="4" w:space="0" w:color="auto"/>
            </w:tcBorders>
          </w:tcPr>
          <w:p w14:paraId="6FEF3A82" w14:textId="77777777" w:rsidR="00B374A7" w:rsidRPr="007C08F5" w:rsidRDefault="00B374A7" w:rsidP="008D158A">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47A485F0"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bottom w:val="single" w:sz="4" w:space="0" w:color="auto"/>
            </w:tcBorders>
          </w:tcPr>
          <w:p w14:paraId="0DB313A5" w14:textId="59675F44" w:rsidR="00B374A7" w:rsidRPr="007C08F5" w:rsidRDefault="00B374A7" w:rsidP="008D158A">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799</w:t>
            </w:r>
            <w:r w:rsidRPr="007C08F5">
              <w:rPr>
                <w:rFonts w:ascii="Times New Roman" w:hAnsi="Times New Roman" w:cs="Times New Roman"/>
                <w:sz w:val="20"/>
                <w:szCs w:val="20"/>
              </w:rPr>
              <w:t>)</w:t>
            </w:r>
          </w:p>
        </w:tc>
        <w:tc>
          <w:tcPr>
            <w:tcW w:w="126" w:type="dxa"/>
          </w:tcPr>
          <w:p w14:paraId="2A05510C"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bottom w:val="single" w:sz="4" w:space="0" w:color="auto"/>
            </w:tcBorders>
          </w:tcPr>
          <w:p w14:paraId="2903045D" w14:textId="624BBC2E" w:rsidR="00B374A7" w:rsidRPr="007C08F5" w:rsidRDefault="00B374A7" w:rsidP="008D158A">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081</w:t>
            </w:r>
            <w:r w:rsidRPr="007C08F5">
              <w:rPr>
                <w:rFonts w:ascii="Times New Roman" w:hAnsi="Times New Roman" w:cs="Times New Roman"/>
                <w:sz w:val="20"/>
                <w:szCs w:val="20"/>
              </w:rPr>
              <w:t>)</w:t>
            </w:r>
          </w:p>
        </w:tc>
        <w:tc>
          <w:tcPr>
            <w:tcW w:w="77" w:type="dxa"/>
          </w:tcPr>
          <w:p w14:paraId="73CB36CE" w14:textId="77777777" w:rsidR="00B374A7" w:rsidRPr="007C08F5" w:rsidRDefault="00B374A7" w:rsidP="008D158A">
            <w:pPr>
              <w:ind w:left="-139" w:right="99"/>
              <w:jc w:val="right"/>
              <w:rPr>
                <w:rFonts w:ascii="Times New Roman" w:hAnsi="Times New Roman" w:cs="Times New Roman"/>
                <w:sz w:val="20"/>
                <w:szCs w:val="20"/>
              </w:rPr>
            </w:pPr>
          </w:p>
        </w:tc>
        <w:tc>
          <w:tcPr>
            <w:tcW w:w="1008" w:type="dxa"/>
            <w:tcBorders>
              <w:bottom w:val="single" w:sz="4" w:space="0" w:color="auto"/>
            </w:tcBorders>
          </w:tcPr>
          <w:p w14:paraId="56026091" w14:textId="42545EA7" w:rsidR="00B374A7" w:rsidRPr="007C08F5" w:rsidRDefault="00B374A7" w:rsidP="008D158A">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094</w:t>
            </w:r>
            <w:r w:rsidRPr="007C08F5">
              <w:rPr>
                <w:rFonts w:ascii="Times New Roman" w:hAnsi="Times New Roman" w:cs="Times New Roman"/>
                <w:sz w:val="20"/>
                <w:szCs w:val="20"/>
              </w:rPr>
              <w:t>)</w:t>
            </w:r>
          </w:p>
        </w:tc>
        <w:tc>
          <w:tcPr>
            <w:tcW w:w="73" w:type="dxa"/>
          </w:tcPr>
          <w:p w14:paraId="343F6B86" w14:textId="77777777" w:rsidR="00B374A7" w:rsidRPr="007C08F5" w:rsidRDefault="00B374A7" w:rsidP="008D158A">
            <w:pPr>
              <w:ind w:right="144"/>
              <w:jc w:val="right"/>
              <w:rPr>
                <w:rFonts w:ascii="Times New Roman" w:hAnsi="Times New Roman" w:cs="Times New Roman"/>
                <w:sz w:val="20"/>
                <w:szCs w:val="20"/>
              </w:rPr>
            </w:pPr>
          </w:p>
        </w:tc>
        <w:tc>
          <w:tcPr>
            <w:tcW w:w="1088" w:type="dxa"/>
            <w:tcBorders>
              <w:bottom w:val="single" w:sz="4" w:space="0" w:color="auto"/>
            </w:tcBorders>
          </w:tcPr>
          <w:p w14:paraId="000CCD26" w14:textId="79BD3667" w:rsidR="00B374A7" w:rsidRPr="007C08F5" w:rsidRDefault="00B374A7" w:rsidP="008D158A">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715</w:t>
            </w:r>
            <w:r w:rsidRPr="007C08F5">
              <w:rPr>
                <w:rFonts w:ascii="Times New Roman" w:hAnsi="Times New Roman" w:cs="Times New Roman"/>
                <w:sz w:val="20"/>
                <w:szCs w:val="20"/>
              </w:rPr>
              <w:t>)</w:t>
            </w:r>
          </w:p>
        </w:tc>
        <w:tc>
          <w:tcPr>
            <w:tcW w:w="99" w:type="dxa"/>
          </w:tcPr>
          <w:p w14:paraId="0626D9A4" w14:textId="77777777" w:rsidR="00B374A7" w:rsidRPr="007C08F5" w:rsidRDefault="00B374A7" w:rsidP="008D158A">
            <w:pPr>
              <w:ind w:right="144"/>
              <w:jc w:val="right"/>
              <w:rPr>
                <w:rFonts w:ascii="Times New Roman" w:hAnsi="Times New Roman" w:cs="Times New Roman"/>
                <w:sz w:val="20"/>
                <w:szCs w:val="20"/>
              </w:rPr>
            </w:pPr>
          </w:p>
        </w:tc>
        <w:tc>
          <w:tcPr>
            <w:tcW w:w="1170" w:type="dxa"/>
            <w:tcBorders>
              <w:bottom w:val="single" w:sz="4" w:space="0" w:color="auto"/>
            </w:tcBorders>
          </w:tcPr>
          <w:p w14:paraId="1B7809DA" w14:textId="44E8F2D5" w:rsidR="00B374A7" w:rsidRPr="007C08F5" w:rsidRDefault="00B374A7" w:rsidP="008D158A">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57</w:t>
            </w:r>
            <w:r w:rsidRPr="007C08F5">
              <w:rPr>
                <w:rFonts w:ascii="Times New Roman" w:hAnsi="Times New Roman" w:cs="Times New Roman"/>
                <w:sz w:val="20"/>
                <w:szCs w:val="20"/>
              </w:rPr>
              <w:t>,</w:t>
            </w:r>
            <w:r w:rsidR="00AA5CF4" w:rsidRPr="00AA5CF4">
              <w:rPr>
                <w:rFonts w:ascii="Times New Roman" w:hAnsi="Times New Roman" w:cs="Angsana New"/>
                <w:sz w:val="20"/>
                <w:szCs w:val="20"/>
              </w:rPr>
              <w:t>272</w:t>
            </w:r>
            <w:r w:rsidRPr="007C08F5">
              <w:rPr>
                <w:rFonts w:ascii="Times New Roman" w:hAnsi="Times New Roman" w:cs="Times New Roman"/>
                <w:sz w:val="20"/>
                <w:szCs w:val="20"/>
              </w:rPr>
              <w:t>)</w:t>
            </w:r>
          </w:p>
        </w:tc>
        <w:tc>
          <w:tcPr>
            <w:tcW w:w="91" w:type="dxa"/>
          </w:tcPr>
          <w:p w14:paraId="671EA3D6"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bottom w:val="single" w:sz="4" w:space="0" w:color="auto"/>
            </w:tcBorders>
          </w:tcPr>
          <w:p w14:paraId="1D8046D9" w14:textId="77777777" w:rsidR="00B374A7" w:rsidRPr="007C08F5" w:rsidRDefault="00B374A7" w:rsidP="008D158A">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5D2AC135"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bottom w:val="single" w:sz="4" w:space="0" w:color="auto"/>
            </w:tcBorders>
          </w:tcPr>
          <w:p w14:paraId="4C42E7F1" w14:textId="77777777" w:rsidR="00B374A7" w:rsidRPr="007C08F5" w:rsidRDefault="00B374A7" w:rsidP="008D158A">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3DC8F2A6" w14:textId="77777777" w:rsidR="00B374A7" w:rsidRPr="007C08F5" w:rsidRDefault="00B374A7" w:rsidP="008D158A">
            <w:pPr>
              <w:ind w:right="144"/>
              <w:jc w:val="right"/>
              <w:rPr>
                <w:rFonts w:ascii="Times New Roman" w:hAnsi="Times New Roman" w:cs="Times New Roman"/>
                <w:sz w:val="20"/>
                <w:szCs w:val="20"/>
              </w:rPr>
            </w:pPr>
          </w:p>
        </w:tc>
        <w:tc>
          <w:tcPr>
            <w:tcW w:w="1123" w:type="dxa"/>
            <w:tcBorders>
              <w:bottom w:val="single" w:sz="4" w:space="0" w:color="auto"/>
            </w:tcBorders>
          </w:tcPr>
          <w:p w14:paraId="6111ABEF" w14:textId="0E62BEB9" w:rsidR="00B374A7" w:rsidRPr="007C08F5" w:rsidRDefault="00B374A7" w:rsidP="008D158A">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69</w:t>
            </w:r>
            <w:r w:rsidRPr="007C08F5">
              <w:rPr>
                <w:rFonts w:ascii="Times New Roman" w:hAnsi="Times New Roman" w:cs="Times New Roman"/>
                <w:sz w:val="20"/>
                <w:szCs w:val="20"/>
              </w:rPr>
              <w:t>,</w:t>
            </w:r>
            <w:r w:rsidR="00AA5CF4" w:rsidRPr="00AA5CF4">
              <w:rPr>
                <w:rFonts w:ascii="Times New Roman" w:hAnsi="Times New Roman" w:cs="Angsana New"/>
                <w:sz w:val="20"/>
                <w:szCs w:val="20"/>
              </w:rPr>
              <w:t>961</w:t>
            </w:r>
            <w:r w:rsidRPr="007C08F5">
              <w:rPr>
                <w:rFonts w:ascii="Times New Roman" w:hAnsi="Times New Roman" w:cs="Times New Roman"/>
                <w:sz w:val="20"/>
                <w:szCs w:val="20"/>
              </w:rPr>
              <w:t>)</w:t>
            </w:r>
          </w:p>
        </w:tc>
        <w:tc>
          <w:tcPr>
            <w:tcW w:w="92" w:type="dxa"/>
          </w:tcPr>
          <w:p w14:paraId="7DFDE3A9" w14:textId="77777777" w:rsidR="00B374A7" w:rsidRPr="007C08F5" w:rsidRDefault="00B374A7" w:rsidP="008D158A">
            <w:pPr>
              <w:ind w:left="-139" w:right="99"/>
              <w:jc w:val="right"/>
              <w:rPr>
                <w:rFonts w:ascii="Times New Roman" w:hAnsi="Times New Roman" w:cs="Times New Roman"/>
                <w:sz w:val="20"/>
                <w:szCs w:val="20"/>
              </w:rPr>
            </w:pPr>
          </w:p>
        </w:tc>
        <w:tc>
          <w:tcPr>
            <w:tcW w:w="1224" w:type="dxa"/>
            <w:tcBorders>
              <w:bottom w:val="single" w:sz="4" w:space="0" w:color="auto"/>
            </w:tcBorders>
          </w:tcPr>
          <w:p w14:paraId="1013C38F" w14:textId="2D392E84" w:rsidR="00B374A7" w:rsidRPr="007C08F5" w:rsidRDefault="00B374A7" w:rsidP="008D158A">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100</w:t>
            </w:r>
            <w:r w:rsidRPr="007C08F5">
              <w:rPr>
                <w:rFonts w:ascii="Times New Roman" w:hAnsi="Times New Roman" w:cs="Times New Roman"/>
                <w:sz w:val="20"/>
                <w:szCs w:val="20"/>
              </w:rPr>
              <w:t>)</w:t>
            </w:r>
          </w:p>
        </w:tc>
      </w:tr>
      <w:tr w:rsidR="00B374A7" w:rsidRPr="007C08F5" w14:paraId="23B78111" w14:textId="77777777" w:rsidTr="008D158A">
        <w:trPr>
          <w:gridAfter w:val="1"/>
          <w:wAfter w:w="27" w:type="dxa"/>
        </w:trPr>
        <w:tc>
          <w:tcPr>
            <w:tcW w:w="2880" w:type="dxa"/>
            <w:vAlign w:val="bottom"/>
            <w:hideMark/>
          </w:tcPr>
          <w:p w14:paraId="39409227" w14:textId="77777777" w:rsidR="00B374A7" w:rsidRPr="007C08F5" w:rsidRDefault="00B374A7" w:rsidP="008D158A">
            <w:pPr>
              <w:pStyle w:val="MacroText"/>
              <w:tabs>
                <w:tab w:val="left" w:pos="360"/>
              </w:tabs>
              <w:ind w:left="156"/>
              <w:jc w:val="left"/>
              <w:rPr>
                <w:rFonts w:ascii="Times New Roman" w:hAnsi="Times New Roman" w:cs="Times New Roman"/>
              </w:rPr>
            </w:pPr>
            <w:r w:rsidRPr="007C08F5">
              <w:rPr>
                <w:rFonts w:ascii="Times New Roman" w:hAnsi="Times New Roman" w:cs="Times New Roman"/>
                <w:lang w:val="en-GB"/>
              </w:rPr>
              <w:t>Closing net book amount</w:t>
            </w:r>
          </w:p>
        </w:tc>
        <w:tc>
          <w:tcPr>
            <w:tcW w:w="972" w:type="dxa"/>
            <w:tcBorders>
              <w:top w:val="single" w:sz="4" w:space="0" w:color="auto"/>
              <w:bottom w:val="single" w:sz="4" w:space="0" w:color="auto"/>
            </w:tcBorders>
          </w:tcPr>
          <w:p w14:paraId="7D33AF6A" w14:textId="4888F418" w:rsidR="00B374A7" w:rsidRPr="007C08F5" w:rsidRDefault="00AA5CF4" w:rsidP="008D158A">
            <w:pPr>
              <w:tabs>
                <w:tab w:val="decimal" w:pos="827"/>
              </w:tabs>
              <w:ind w:right="-180"/>
              <w:rPr>
                <w:rFonts w:ascii="Times New Roman" w:hAnsi="Times New Roman" w:cs="Times New Roman"/>
                <w:sz w:val="20"/>
                <w:szCs w:val="20"/>
              </w:rPr>
            </w:pPr>
            <w:r w:rsidRPr="00AA5CF4">
              <w:rPr>
                <w:rFonts w:ascii="Times New Roman" w:hAnsi="Times New Roman" w:cs="Angsana New"/>
                <w:sz w:val="20"/>
                <w:szCs w:val="20"/>
              </w:rPr>
              <w:t>22</w:t>
            </w:r>
            <w:r w:rsidR="00B374A7"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9" w:type="dxa"/>
          </w:tcPr>
          <w:p w14:paraId="42DD8020"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top w:val="single" w:sz="4" w:space="0" w:color="auto"/>
              <w:bottom w:val="single" w:sz="4" w:space="0" w:color="auto"/>
            </w:tcBorders>
          </w:tcPr>
          <w:p w14:paraId="468926F6" w14:textId="3BDB685A" w:rsidR="00B374A7" w:rsidRPr="007C08F5" w:rsidRDefault="00AA5CF4" w:rsidP="008D158A">
            <w:pPr>
              <w:tabs>
                <w:tab w:val="decimal" w:pos="1209"/>
              </w:tabs>
              <w:ind w:right="-180"/>
              <w:rPr>
                <w:rFonts w:ascii="Times New Roman" w:hAnsi="Times New Roman" w:cs="Times New Roman"/>
                <w:sz w:val="20"/>
                <w:szCs w:val="20"/>
              </w:rPr>
            </w:pPr>
            <w:r w:rsidRPr="00AA5CF4">
              <w:rPr>
                <w:rFonts w:ascii="Times New Roman" w:hAnsi="Times New Roman" w:cs="Angsana New"/>
                <w:sz w:val="20"/>
                <w:szCs w:val="20"/>
              </w:rPr>
              <w:t>78</w:t>
            </w:r>
            <w:r w:rsidR="00B374A7" w:rsidRPr="007C08F5">
              <w:rPr>
                <w:rFonts w:ascii="Times New Roman" w:hAnsi="Times New Roman" w:cs="Times New Roman"/>
                <w:sz w:val="20"/>
                <w:szCs w:val="20"/>
              </w:rPr>
              <w:t>,</w:t>
            </w:r>
            <w:r w:rsidRPr="00AA5CF4">
              <w:rPr>
                <w:rFonts w:ascii="Times New Roman" w:hAnsi="Times New Roman" w:cs="Angsana New"/>
                <w:sz w:val="20"/>
                <w:szCs w:val="20"/>
              </w:rPr>
              <w:t>456</w:t>
            </w:r>
          </w:p>
        </w:tc>
        <w:tc>
          <w:tcPr>
            <w:tcW w:w="126" w:type="dxa"/>
          </w:tcPr>
          <w:p w14:paraId="16A89552"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top w:val="single" w:sz="4" w:space="0" w:color="auto"/>
              <w:bottom w:val="single" w:sz="4" w:space="0" w:color="auto"/>
            </w:tcBorders>
          </w:tcPr>
          <w:p w14:paraId="5C75181F" w14:textId="6DCAE850" w:rsidR="00B374A7" w:rsidRPr="007C08F5" w:rsidRDefault="00AA5CF4" w:rsidP="008D158A">
            <w:pPr>
              <w:tabs>
                <w:tab w:val="decimal" w:pos="1219"/>
              </w:tabs>
              <w:ind w:right="-180"/>
              <w:rPr>
                <w:rFonts w:ascii="Times New Roman" w:hAnsi="Times New Roman" w:cs="Times New Roman"/>
                <w:sz w:val="20"/>
                <w:szCs w:val="20"/>
              </w:rPr>
            </w:pPr>
            <w:r w:rsidRPr="00AA5CF4">
              <w:rPr>
                <w:rFonts w:ascii="Times New Roman" w:hAnsi="Times New Roman" w:cs="Angsana New"/>
                <w:sz w:val="20"/>
                <w:szCs w:val="20"/>
              </w:rPr>
              <w:t>23</w:t>
            </w:r>
            <w:r w:rsidR="00B374A7" w:rsidRPr="007C08F5">
              <w:rPr>
                <w:rFonts w:ascii="Times New Roman" w:hAnsi="Times New Roman" w:cs="Times New Roman"/>
                <w:sz w:val="20"/>
                <w:szCs w:val="20"/>
              </w:rPr>
              <w:t>,</w:t>
            </w:r>
            <w:r w:rsidRPr="00AA5CF4">
              <w:rPr>
                <w:rFonts w:ascii="Times New Roman" w:hAnsi="Times New Roman" w:cs="Angsana New"/>
                <w:sz w:val="20"/>
                <w:szCs w:val="20"/>
              </w:rPr>
              <w:t>398</w:t>
            </w:r>
          </w:p>
        </w:tc>
        <w:tc>
          <w:tcPr>
            <w:tcW w:w="77" w:type="dxa"/>
          </w:tcPr>
          <w:p w14:paraId="132B32FC" w14:textId="77777777" w:rsidR="00B374A7" w:rsidRPr="007C08F5" w:rsidRDefault="00B374A7" w:rsidP="008D158A">
            <w:pPr>
              <w:ind w:left="-139" w:right="157"/>
              <w:jc w:val="right"/>
              <w:rPr>
                <w:rFonts w:ascii="Times New Roman" w:hAnsi="Times New Roman" w:cs="Times New Roman"/>
                <w:sz w:val="20"/>
                <w:szCs w:val="20"/>
              </w:rPr>
            </w:pPr>
          </w:p>
        </w:tc>
        <w:tc>
          <w:tcPr>
            <w:tcW w:w="1008" w:type="dxa"/>
            <w:tcBorders>
              <w:top w:val="single" w:sz="4" w:space="0" w:color="auto"/>
              <w:bottom w:val="single" w:sz="4" w:space="0" w:color="auto"/>
            </w:tcBorders>
          </w:tcPr>
          <w:p w14:paraId="7B4F993A" w14:textId="3E01451D" w:rsidR="00B374A7" w:rsidRPr="007C08F5" w:rsidRDefault="00AA5CF4" w:rsidP="008D158A">
            <w:pPr>
              <w:tabs>
                <w:tab w:val="decimal" w:pos="892"/>
              </w:tabs>
              <w:ind w:right="-180"/>
              <w:rPr>
                <w:rFonts w:ascii="Times New Roman" w:hAnsi="Times New Roman" w:cs="Times New Roman"/>
                <w:sz w:val="20"/>
                <w:szCs w:val="20"/>
              </w:rPr>
            </w:pPr>
            <w:r w:rsidRPr="00AA5CF4">
              <w:rPr>
                <w:rFonts w:ascii="Times New Roman" w:hAnsi="Times New Roman" w:cs="Angsana New"/>
                <w:sz w:val="20"/>
                <w:szCs w:val="20"/>
              </w:rPr>
              <w:t>5</w:t>
            </w:r>
            <w:r w:rsidR="00B374A7" w:rsidRPr="007C08F5">
              <w:rPr>
                <w:rFonts w:ascii="Times New Roman" w:hAnsi="Times New Roman" w:cs="Times New Roman"/>
                <w:sz w:val="20"/>
                <w:szCs w:val="20"/>
              </w:rPr>
              <w:t>,</w:t>
            </w:r>
            <w:r w:rsidRPr="00AA5CF4">
              <w:rPr>
                <w:rFonts w:ascii="Times New Roman" w:hAnsi="Times New Roman" w:cs="Angsana New"/>
                <w:sz w:val="20"/>
                <w:szCs w:val="20"/>
              </w:rPr>
              <w:t>971</w:t>
            </w:r>
          </w:p>
        </w:tc>
        <w:tc>
          <w:tcPr>
            <w:tcW w:w="73" w:type="dxa"/>
          </w:tcPr>
          <w:p w14:paraId="37B6424D" w14:textId="77777777" w:rsidR="00B374A7" w:rsidRPr="007C08F5" w:rsidRDefault="00B374A7" w:rsidP="008D158A">
            <w:pPr>
              <w:ind w:left="-139" w:right="157"/>
              <w:jc w:val="right"/>
              <w:rPr>
                <w:rFonts w:ascii="Times New Roman" w:hAnsi="Times New Roman" w:cs="Times New Roman"/>
                <w:sz w:val="20"/>
                <w:szCs w:val="20"/>
              </w:rPr>
            </w:pPr>
          </w:p>
        </w:tc>
        <w:tc>
          <w:tcPr>
            <w:tcW w:w="1088" w:type="dxa"/>
            <w:tcBorders>
              <w:top w:val="single" w:sz="4" w:space="0" w:color="auto"/>
              <w:bottom w:val="single" w:sz="4" w:space="0" w:color="auto"/>
            </w:tcBorders>
          </w:tcPr>
          <w:p w14:paraId="661A641B" w14:textId="1460D1F6" w:rsidR="00B374A7" w:rsidRPr="007C08F5" w:rsidRDefault="00AA5CF4" w:rsidP="008D158A">
            <w:pPr>
              <w:tabs>
                <w:tab w:val="decimal" w:pos="991"/>
              </w:tabs>
              <w:ind w:right="-180"/>
              <w:rPr>
                <w:rFonts w:ascii="Times New Roman" w:hAnsi="Times New Roman" w:cs="Times New Roman"/>
                <w:sz w:val="20"/>
                <w:szCs w:val="20"/>
              </w:rPr>
            </w:pPr>
            <w:r w:rsidRPr="00AA5CF4">
              <w:rPr>
                <w:rFonts w:ascii="Times New Roman" w:hAnsi="Times New Roman" w:cs="Angsana New"/>
                <w:sz w:val="20"/>
                <w:szCs w:val="20"/>
              </w:rPr>
              <w:t>2</w:t>
            </w:r>
            <w:r w:rsidR="00B374A7" w:rsidRPr="007C08F5">
              <w:rPr>
                <w:rFonts w:ascii="Times New Roman" w:hAnsi="Times New Roman" w:cs="Times New Roman"/>
                <w:sz w:val="20"/>
                <w:szCs w:val="20"/>
              </w:rPr>
              <w:t>,</w:t>
            </w:r>
            <w:r w:rsidRPr="00AA5CF4">
              <w:rPr>
                <w:rFonts w:ascii="Times New Roman" w:hAnsi="Times New Roman" w:cs="Angsana New"/>
                <w:sz w:val="20"/>
                <w:szCs w:val="20"/>
              </w:rPr>
              <w:t>029</w:t>
            </w:r>
          </w:p>
        </w:tc>
        <w:tc>
          <w:tcPr>
            <w:tcW w:w="99" w:type="dxa"/>
          </w:tcPr>
          <w:p w14:paraId="1D7F3B60" w14:textId="77777777" w:rsidR="00B374A7" w:rsidRPr="007C08F5" w:rsidRDefault="00B374A7" w:rsidP="008D158A">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35158401" w14:textId="7C507F68" w:rsidR="00B374A7" w:rsidRPr="007C08F5" w:rsidRDefault="00AA5CF4" w:rsidP="008D158A">
            <w:pPr>
              <w:tabs>
                <w:tab w:val="decimal" w:pos="1059"/>
              </w:tabs>
              <w:ind w:right="-180"/>
              <w:rPr>
                <w:rFonts w:ascii="Times New Roman" w:hAnsi="Times New Roman" w:cs="Times New Roman"/>
                <w:sz w:val="20"/>
                <w:szCs w:val="20"/>
              </w:rPr>
            </w:pPr>
            <w:r w:rsidRPr="00AA5CF4">
              <w:rPr>
                <w:rFonts w:ascii="Times New Roman" w:hAnsi="Times New Roman" w:cs="Angsana New"/>
                <w:sz w:val="20"/>
                <w:szCs w:val="20"/>
              </w:rPr>
              <w:t>160</w:t>
            </w:r>
            <w:r w:rsidR="00B374A7" w:rsidRPr="007C08F5">
              <w:rPr>
                <w:rFonts w:ascii="Times New Roman" w:hAnsi="Times New Roman" w:cs="Times New Roman"/>
                <w:sz w:val="20"/>
                <w:szCs w:val="20"/>
              </w:rPr>
              <w:t>,</w:t>
            </w:r>
            <w:r w:rsidRPr="00AA5CF4">
              <w:rPr>
                <w:rFonts w:ascii="Times New Roman" w:hAnsi="Times New Roman" w:cs="Angsana New"/>
                <w:sz w:val="20"/>
                <w:szCs w:val="20"/>
              </w:rPr>
              <w:t>582</w:t>
            </w:r>
          </w:p>
        </w:tc>
        <w:tc>
          <w:tcPr>
            <w:tcW w:w="91" w:type="dxa"/>
          </w:tcPr>
          <w:p w14:paraId="1575E1B3"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tcPr>
          <w:p w14:paraId="66604081" w14:textId="3D02C016" w:rsidR="00B374A7" w:rsidRPr="007C08F5" w:rsidRDefault="00AA5CF4" w:rsidP="008D158A">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2</w:t>
            </w:r>
            <w:r w:rsidR="00B374A7" w:rsidRPr="007C08F5">
              <w:rPr>
                <w:rFonts w:ascii="Times New Roman" w:hAnsi="Times New Roman" w:cs="Times New Roman"/>
                <w:sz w:val="20"/>
                <w:szCs w:val="20"/>
              </w:rPr>
              <w:t>,</w:t>
            </w:r>
            <w:r w:rsidRPr="00AA5CF4">
              <w:rPr>
                <w:rFonts w:ascii="Times New Roman" w:hAnsi="Times New Roman" w:cs="Angsana New"/>
                <w:sz w:val="20"/>
                <w:szCs w:val="20"/>
              </w:rPr>
              <w:t>045</w:t>
            </w:r>
          </w:p>
        </w:tc>
        <w:tc>
          <w:tcPr>
            <w:tcW w:w="73" w:type="dxa"/>
          </w:tcPr>
          <w:p w14:paraId="159782B6" w14:textId="77777777" w:rsidR="00B374A7" w:rsidRPr="007C08F5" w:rsidRDefault="00B374A7" w:rsidP="008D158A">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tcPr>
          <w:p w14:paraId="707E3E88" w14:textId="7CA0CD9A" w:rsidR="00B374A7" w:rsidRPr="007C08F5" w:rsidRDefault="00AA5CF4" w:rsidP="008D158A">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3</w:t>
            </w:r>
            <w:r w:rsidR="00B374A7"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90" w:type="dxa"/>
          </w:tcPr>
          <w:p w14:paraId="3631CD03" w14:textId="77777777" w:rsidR="00B374A7" w:rsidRPr="007C08F5" w:rsidRDefault="00B374A7" w:rsidP="008D158A">
            <w:pPr>
              <w:ind w:left="-139" w:right="157"/>
              <w:jc w:val="right"/>
              <w:rPr>
                <w:rFonts w:ascii="Times New Roman" w:hAnsi="Times New Roman" w:cs="Times New Roman"/>
                <w:sz w:val="20"/>
                <w:szCs w:val="20"/>
              </w:rPr>
            </w:pPr>
          </w:p>
        </w:tc>
        <w:tc>
          <w:tcPr>
            <w:tcW w:w="1123" w:type="dxa"/>
            <w:tcBorders>
              <w:top w:val="single" w:sz="4" w:space="0" w:color="auto"/>
              <w:bottom w:val="single" w:sz="4" w:space="0" w:color="auto"/>
            </w:tcBorders>
          </w:tcPr>
          <w:p w14:paraId="2F92AB41" w14:textId="40418041" w:rsidR="00B374A7" w:rsidRPr="007C08F5" w:rsidRDefault="00AA5CF4" w:rsidP="008D158A">
            <w:pPr>
              <w:tabs>
                <w:tab w:val="decimal" w:pos="1016"/>
              </w:tabs>
              <w:ind w:right="-180"/>
              <w:rPr>
                <w:rFonts w:ascii="Times New Roman" w:hAnsi="Times New Roman" w:cs="Times New Roman"/>
                <w:sz w:val="20"/>
                <w:szCs w:val="20"/>
              </w:rPr>
            </w:pPr>
            <w:r w:rsidRPr="00AA5CF4">
              <w:rPr>
                <w:rFonts w:ascii="Times New Roman" w:hAnsi="Times New Roman" w:cs="Angsana New"/>
                <w:sz w:val="20"/>
                <w:szCs w:val="20"/>
              </w:rPr>
              <w:t>298</w:t>
            </w:r>
            <w:r w:rsidR="00B374A7" w:rsidRPr="007C08F5">
              <w:rPr>
                <w:rFonts w:ascii="Times New Roman" w:hAnsi="Times New Roman" w:cs="Times New Roman"/>
                <w:sz w:val="20"/>
                <w:szCs w:val="20"/>
              </w:rPr>
              <w:t>,</w:t>
            </w:r>
            <w:r w:rsidRPr="00AA5CF4">
              <w:rPr>
                <w:rFonts w:ascii="Times New Roman" w:hAnsi="Times New Roman" w:cs="Angsana New"/>
                <w:sz w:val="20"/>
                <w:szCs w:val="20"/>
              </w:rPr>
              <w:t>657</w:t>
            </w:r>
          </w:p>
        </w:tc>
        <w:tc>
          <w:tcPr>
            <w:tcW w:w="92" w:type="dxa"/>
          </w:tcPr>
          <w:p w14:paraId="28C0BB2D" w14:textId="77777777" w:rsidR="00B374A7" w:rsidRPr="007C08F5" w:rsidRDefault="00B374A7" w:rsidP="008D158A">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04D969AB" w14:textId="2569A8E2" w:rsidR="00B374A7" w:rsidRPr="007C08F5" w:rsidRDefault="00AA5CF4" w:rsidP="008D158A">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64</w:t>
            </w:r>
            <w:r w:rsidR="00B374A7" w:rsidRPr="007C08F5">
              <w:rPr>
                <w:rFonts w:ascii="Times New Roman" w:hAnsi="Times New Roman" w:cs="Times New Roman"/>
                <w:sz w:val="20"/>
                <w:szCs w:val="20"/>
              </w:rPr>
              <w:t>,</w:t>
            </w:r>
            <w:r w:rsidRPr="00AA5CF4">
              <w:rPr>
                <w:rFonts w:ascii="Times New Roman" w:hAnsi="Times New Roman" w:cs="Angsana New"/>
                <w:sz w:val="20"/>
                <w:szCs w:val="20"/>
              </w:rPr>
              <w:t>743</w:t>
            </w:r>
          </w:p>
        </w:tc>
      </w:tr>
      <w:tr w:rsidR="00B374A7" w:rsidRPr="007C08F5" w14:paraId="7F5B6AFB" w14:textId="77777777" w:rsidTr="008D158A">
        <w:trPr>
          <w:gridAfter w:val="1"/>
          <w:wAfter w:w="27" w:type="dxa"/>
        </w:trPr>
        <w:tc>
          <w:tcPr>
            <w:tcW w:w="2880" w:type="dxa"/>
            <w:vAlign w:val="bottom"/>
          </w:tcPr>
          <w:p w14:paraId="51DF28A4" w14:textId="77777777" w:rsidR="00B374A7" w:rsidRPr="007C08F5" w:rsidRDefault="00B374A7" w:rsidP="008D158A">
            <w:pPr>
              <w:ind w:left="156"/>
              <w:rPr>
                <w:rFonts w:ascii="Times New Roman" w:hAnsi="Times New Roman" w:cs="Times New Roman"/>
                <w:b/>
                <w:bCs/>
                <w:sz w:val="20"/>
                <w:szCs w:val="20"/>
              </w:rPr>
            </w:pPr>
          </w:p>
        </w:tc>
        <w:tc>
          <w:tcPr>
            <w:tcW w:w="972" w:type="dxa"/>
            <w:tcBorders>
              <w:top w:val="single" w:sz="4" w:space="0" w:color="auto"/>
            </w:tcBorders>
          </w:tcPr>
          <w:p w14:paraId="7926EFA5" w14:textId="77777777" w:rsidR="00B374A7" w:rsidRPr="007C08F5" w:rsidRDefault="00B374A7" w:rsidP="008D158A">
            <w:pPr>
              <w:tabs>
                <w:tab w:val="decimal" w:pos="827"/>
              </w:tabs>
              <w:ind w:right="-180"/>
              <w:rPr>
                <w:rFonts w:ascii="Times New Roman" w:hAnsi="Times New Roman" w:cs="Times New Roman"/>
                <w:sz w:val="20"/>
                <w:szCs w:val="20"/>
                <w:cs/>
              </w:rPr>
            </w:pPr>
          </w:p>
        </w:tc>
        <w:tc>
          <w:tcPr>
            <w:tcW w:w="99" w:type="dxa"/>
          </w:tcPr>
          <w:p w14:paraId="65C48580" w14:textId="77777777" w:rsidR="00B374A7" w:rsidRPr="007C08F5" w:rsidRDefault="00B374A7" w:rsidP="008D158A">
            <w:pPr>
              <w:ind w:right="144"/>
              <w:jc w:val="right"/>
              <w:rPr>
                <w:rFonts w:ascii="Times New Roman" w:hAnsi="Times New Roman" w:cs="Times New Roman"/>
                <w:sz w:val="20"/>
                <w:szCs w:val="20"/>
              </w:rPr>
            </w:pPr>
          </w:p>
        </w:tc>
        <w:tc>
          <w:tcPr>
            <w:tcW w:w="1341" w:type="dxa"/>
            <w:tcBorders>
              <w:top w:val="single" w:sz="4" w:space="0" w:color="auto"/>
            </w:tcBorders>
          </w:tcPr>
          <w:p w14:paraId="3F426361"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Pr>
          <w:p w14:paraId="70EB5EF2" w14:textId="77777777" w:rsidR="00B374A7" w:rsidRPr="007C08F5" w:rsidRDefault="00B374A7" w:rsidP="008D158A">
            <w:pPr>
              <w:ind w:right="144"/>
              <w:jc w:val="right"/>
              <w:rPr>
                <w:rFonts w:ascii="Times New Roman" w:hAnsi="Times New Roman" w:cs="Times New Roman"/>
                <w:sz w:val="20"/>
                <w:szCs w:val="20"/>
              </w:rPr>
            </w:pPr>
          </w:p>
        </w:tc>
        <w:tc>
          <w:tcPr>
            <w:tcW w:w="1318" w:type="dxa"/>
            <w:tcBorders>
              <w:top w:val="single" w:sz="4" w:space="0" w:color="auto"/>
            </w:tcBorders>
          </w:tcPr>
          <w:p w14:paraId="10A65A89"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Pr>
          <w:p w14:paraId="58EBED8B" w14:textId="77777777" w:rsidR="00B374A7" w:rsidRPr="007C08F5" w:rsidRDefault="00B374A7" w:rsidP="008D158A">
            <w:pPr>
              <w:ind w:right="144"/>
              <w:jc w:val="right"/>
              <w:rPr>
                <w:rFonts w:ascii="Times New Roman" w:hAnsi="Times New Roman" w:cs="Times New Roman"/>
                <w:sz w:val="20"/>
                <w:szCs w:val="20"/>
              </w:rPr>
            </w:pPr>
          </w:p>
        </w:tc>
        <w:tc>
          <w:tcPr>
            <w:tcW w:w="1008" w:type="dxa"/>
            <w:tcBorders>
              <w:top w:val="single" w:sz="4" w:space="0" w:color="auto"/>
            </w:tcBorders>
          </w:tcPr>
          <w:p w14:paraId="6E04DB0A"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Pr>
          <w:p w14:paraId="4B53FDE7" w14:textId="77777777" w:rsidR="00B374A7" w:rsidRPr="007C08F5" w:rsidRDefault="00B374A7" w:rsidP="008D158A">
            <w:pPr>
              <w:ind w:right="144"/>
              <w:jc w:val="right"/>
              <w:rPr>
                <w:rFonts w:ascii="Times New Roman" w:hAnsi="Times New Roman" w:cs="Times New Roman"/>
                <w:sz w:val="20"/>
                <w:szCs w:val="20"/>
              </w:rPr>
            </w:pPr>
          </w:p>
        </w:tc>
        <w:tc>
          <w:tcPr>
            <w:tcW w:w="1088" w:type="dxa"/>
            <w:tcBorders>
              <w:top w:val="single" w:sz="4" w:space="0" w:color="auto"/>
            </w:tcBorders>
          </w:tcPr>
          <w:p w14:paraId="704056B7"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Pr>
          <w:p w14:paraId="6F4B957A" w14:textId="77777777" w:rsidR="00B374A7" w:rsidRPr="007C08F5" w:rsidRDefault="00B374A7" w:rsidP="008D158A">
            <w:pPr>
              <w:ind w:right="144"/>
              <w:jc w:val="right"/>
              <w:rPr>
                <w:rFonts w:ascii="Times New Roman" w:hAnsi="Times New Roman" w:cs="Times New Roman"/>
                <w:sz w:val="20"/>
                <w:szCs w:val="20"/>
              </w:rPr>
            </w:pPr>
          </w:p>
        </w:tc>
        <w:tc>
          <w:tcPr>
            <w:tcW w:w="1170" w:type="dxa"/>
            <w:tcBorders>
              <w:top w:val="single" w:sz="4" w:space="0" w:color="auto"/>
            </w:tcBorders>
          </w:tcPr>
          <w:p w14:paraId="41B251D8"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Pr>
          <w:p w14:paraId="70FAB44A"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top w:val="single" w:sz="4" w:space="0" w:color="auto"/>
            </w:tcBorders>
          </w:tcPr>
          <w:p w14:paraId="5CE37F81"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Pr>
          <w:p w14:paraId="1E9F6530" w14:textId="77777777" w:rsidR="00B374A7" w:rsidRPr="007C08F5" w:rsidRDefault="00B374A7" w:rsidP="008D158A">
            <w:pPr>
              <w:ind w:right="144"/>
              <w:jc w:val="right"/>
              <w:rPr>
                <w:rFonts w:ascii="Times New Roman" w:hAnsi="Times New Roman" w:cs="Times New Roman"/>
                <w:sz w:val="20"/>
                <w:szCs w:val="20"/>
              </w:rPr>
            </w:pPr>
          </w:p>
        </w:tc>
        <w:tc>
          <w:tcPr>
            <w:tcW w:w="1205" w:type="dxa"/>
            <w:tcBorders>
              <w:top w:val="single" w:sz="4" w:space="0" w:color="auto"/>
            </w:tcBorders>
          </w:tcPr>
          <w:p w14:paraId="63F99670"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Pr>
          <w:p w14:paraId="790D22C5" w14:textId="77777777" w:rsidR="00B374A7" w:rsidRPr="007C08F5" w:rsidRDefault="00B374A7" w:rsidP="008D158A">
            <w:pPr>
              <w:ind w:right="144"/>
              <w:jc w:val="right"/>
              <w:rPr>
                <w:rFonts w:ascii="Times New Roman" w:hAnsi="Times New Roman" w:cs="Times New Roman"/>
                <w:sz w:val="20"/>
                <w:szCs w:val="20"/>
              </w:rPr>
            </w:pPr>
          </w:p>
        </w:tc>
        <w:tc>
          <w:tcPr>
            <w:tcW w:w="1123" w:type="dxa"/>
            <w:tcBorders>
              <w:top w:val="single" w:sz="4" w:space="0" w:color="auto"/>
            </w:tcBorders>
          </w:tcPr>
          <w:p w14:paraId="07FBE8D7"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Pr>
          <w:p w14:paraId="66202A96" w14:textId="77777777" w:rsidR="00B374A7" w:rsidRPr="007C08F5" w:rsidRDefault="00B374A7" w:rsidP="008D158A">
            <w:pPr>
              <w:ind w:right="144"/>
              <w:jc w:val="right"/>
              <w:rPr>
                <w:rFonts w:ascii="Times New Roman" w:hAnsi="Times New Roman" w:cs="Times New Roman"/>
                <w:sz w:val="20"/>
                <w:szCs w:val="20"/>
              </w:rPr>
            </w:pPr>
          </w:p>
        </w:tc>
        <w:tc>
          <w:tcPr>
            <w:tcW w:w="1224" w:type="dxa"/>
            <w:tcBorders>
              <w:top w:val="single" w:sz="4" w:space="0" w:color="auto"/>
            </w:tcBorders>
          </w:tcPr>
          <w:p w14:paraId="7B0EBC51" w14:textId="77777777" w:rsidR="00B374A7" w:rsidRPr="007C08F5" w:rsidRDefault="00B374A7" w:rsidP="008D158A">
            <w:pPr>
              <w:tabs>
                <w:tab w:val="decimal" w:pos="1108"/>
              </w:tabs>
              <w:ind w:right="-180"/>
              <w:rPr>
                <w:rFonts w:ascii="Times New Roman" w:hAnsi="Times New Roman" w:cs="Times New Roman"/>
                <w:sz w:val="20"/>
                <w:szCs w:val="20"/>
              </w:rPr>
            </w:pPr>
          </w:p>
        </w:tc>
      </w:tr>
      <w:tr w:rsidR="00B374A7" w:rsidRPr="007C08F5" w14:paraId="3BA65708" w14:textId="77777777" w:rsidTr="008D158A">
        <w:trPr>
          <w:gridAfter w:val="1"/>
          <w:wAfter w:w="27" w:type="dxa"/>
        </w:trPr>
        <w:tc>
          <w:tcPr>
            <w:tcW w:w="2880" w:type="dxa"/>
            <w:vAlign w:val="bottom"/>
            <w:hideMark/>
          </w:tcPr>
          <w:p w14:paraId="71240D40" w14:textId="6AF49274" w:rsidR="00B374A7" w:rsidRPr="007C08F5" w:rsidRDefault="00B374A7" w:rsidP="008D158A">
            <w:pPr>
              <w:ind w:left="156"/>
              <w:rPr>
                <w:rFonts w:ascii="Times New Roman" w:hAnsi="Times New Roman" w:cs="Times New Roman"/>
                <w:b/>
                <w:bCs/>
                <w:sz w:val="20"/>
                <w:szCs w:val="20"/>
              </w:rPr>
            </w:pPr>
            <w:r w:rsidRPr="007C08F5">
              <w:rPr>
                <w:rFonts w:ascii="Times New Roman" w:hAnsi="Times New Roman" w:cs="Times New Roman"/>
                <w:b/>
                <w:bCs/>
                <w:sz w:val="20"/>
                <w:szCs w:val="20"/>
                <w:lang w:val="en-GB"/>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2024</w:t>
            </w:r>
          </w:p>
        </w:tc>
        <w:tc>
          <w:tcPr>
            <w:tcW w:w="972" w:type="dxa"/>
          </w:tcPr>
          <w:p w14:paraId="0F1D4A03" w14:textId="77777777" w:rsidR="00B374A7" w:rsidRPr="007C08F5" w:rsidRDefault="00B374A7" w:rsidP="008D158A">
            <w:pPr>
              <w:tabs>
                <w:tab w:val="decimal" w:pos="827"/>
              </w:tabs>
              <w:ind w:right="-180"/>
              <w:rPr>
                <w:rFonts w:ascii="Times New Roman" w:hAnsi="Times New Roman" w:cs="Times New Roman"/>
                <w:sz w:val="20"/>
                <w:szCs w:val="20"/>
                <w:cs/>
              </w:rPr>
            </w:pPr>
          </w:p>
        </w:tc>
        <w:tc>
          <w:tcPr>
            <w:tcW w:w="99" w:type="dxa"/>
          </w:tcPr>
          <w:p w14:paraId="71AD0F02" w14:textId="77777777" w:rsidR="00B374A7" w:rsidRPr="007C08F5" w:rsidRDefault="00B374A7" w:rsidP="008D158A">
            <w:pPr>
              <w:ind w:right="144"/>
              <w:jc w:val="right"/>
              <w:rPr>
                <w:rFonts w:ascii="Times New Roman" w:hAnsi="Times New Roman" w:cs="Times New Roman"/>
                <w:sz w:val="20"/>
                <w:szCs w:val="20"/>
              </w:rPr>
            </w:pPr>
          </w:p>
        </w:tc>
        <w:tc>
          <w:tcPr>
            <w:tcW w:w="1341" w:type="dxa"/>
          </w:tcPr>
          <w:p w14:paraId="1725A93A" w14:textId="77777777" w:rsidR="00B374A7" w:rsidRPr="007C08F5" w:rsidRDefault="00B374A7" w:rsidP="008D158A">
            <w:pPr>
              <w:tabs>
                <w:tab w:val="decimal" w:pos="1209"/>
              </w:tabs>
              <w:ind w:right="-180"/>
              <w:rPr>
                <w:rFonts w:ascii="Times New Roman" w:hAnsi="Times New Roman" w:cs="Times New Roman"/>
                <w:sz w:val="20"/>
                <w:szCs w:val="20"/>
              </w:rPr>
            </w:pPr>
          </w:p>
        </w:tc>
        <w:tc>
          <w:tcPr>
            <w:tcW w:w="126" w:type="dxa"/>
          </w:tcPr>
          <w:p w14:paraId="1AD9E652" w14:textId="77777777" w:rsidR="00B374A7" w:rsidRPr="007C08F5" w:rsidRDefault="00B374A7" w:rsidP="008D158A">
            <w:pPr>
              <w:ind w:right="144"/>
              <w:jc w:val="right"/>
              <w:rPr>
                <w:rFonts w:ascii="Times New Roman" w:hAnsi="Times New Roman" w:cs="Times New Roman"/>
                <w:sz w:val="20"/>
                <w:szCs w:val="20"/>
              </w:rPr>
            </w:pPr>
          </w:p>
        </w:tc>
        <w:tc>
          <w:tcPr>
            <w:tcW w:w="1318" w:type="dxa"/>
          </w:tcPr>
          <w:p w14:paraId="34659FDF" w14:textId="77777777" w:rsidR="00B374A7" w:rsidRPr="007C08F5" w:rsidRDefault="00B374A7" w:rsidP="008D158A">
            <w:pPr>
              <w:tabs>
                <w:tab w:val="decimal" w:pos="1219"/>
              </w:tabs>
              <w:ind w:right="-180"/>
              <w:rPr>
                <w:rFonts w:ascii="Times New Roman" w:hAnsi="Times New Roman" w:cs="Times New Roman"/>
                <w:sz w:val="20"/>
                <w:szCs w:val="20"/>
              </w:rPr>
            </w:pPr>
          </w:p>
        </w:tc>
        <w:tc>
          <w:tcPr>
            <w:tcW w:w="77" w:type="dxa"/>
          </w:tcPr>
          <w:p w14:paraId="39B2FDD0" w14:textId="77777777" w:rsidR="00B374A7" w:rsidRPr="007C08F5" w:rsidRDefault="00B374A7" w:rsidP="008D158A">
            <w:pPr>
              <w:ind w:right="144"/>
              <w:jc w:val="right"/>
              <w:rPr>
                <w:rFonts w:ascii="Times New Roman" w:hAnsi="Times New Roman" w:cs="Times New Roman"/>
                <w:sz w:val="20"/>
                <w:szCs w:val="20"/>
              </w:rPr>
            </w:pPr>
          </w:p>
        </w:tc>
        <w:tc>
          <w:tcPr>
            <w:tcW w:w="1008" w:type="dxa"/>
          </w:tcPr>
          <w:p w14:paraId="22BFD933" w14:textId="77777777" w:rsidR="00B374A7" w:rsidRPr="007C08F5" w:rsidRDefault="00B374A7" w:rsidP="008D158A">
            <w:pPr>
              <w:tabs>
                <w:tab w:val="decimal" w:pos="892"/>
              </w:tabs>
              <w:ind w:right="-180"/>
              <w:rPr>
                <w:rFonts w:ascii="Times New Roman" w:hAnsi="Times New Roman" w:cs="Times New Roman"/>
                <w:sz w:val="20"/>
                <w:szCs w:val="20"/>
              </w:rPr>
            </w:pPr>
          </w:p>
        </w:tc>
        <w:tc>
          <w:tcPr>
            <w:tcW w:w="73" w:type="dxa"/>
          </w:tcPr>
          <w:p w14:paraId="34FC3BB1" w14:textId="77777777" w:rsidR="00B374A7" w:rsidRPr="007C08F5" w:rsidRDefault="00B374A7" w:rsidP="008D158A">
            <w:pPr>
              <w:ind w:right="144"/>
              <w:jc w:val="right"/>
              <w:rPr>
                <w:rFonts w:ascii="Times New Roman" w:hAnsi="Times New Roman" w:cs="Times New Roman"/>
                <w:sz w:val="20"/>
                <w:szCs w:val="20"/>
              </w:rPr>
            </w:pPr>
          </w:p>
        </w:tc>
        <w:tc>
          <w:tcPr>
            <w:tcW w:w="1088" w:type="dxa"/>
          </w:tcPr>
          <w:p w14:paraId="4B8AB7B0" w14:textId="77777777" w:rsidR="00B374A7" w:rsidRPr="007C08F5" w:rsidRDefault="00B374A7" w:rsidP="008D158A">
            <w:pPr>
              <w:tabs>
                <w:tab w:val="decimal" w:pos="991"/>
              </w:tabs>
              <w:ind w:right="-180"/>
              <w:rPr>
                <w:rFonts w:ascii="Times New Roman" w:hAnsi="Times New Roman" w:cs="Times New Roman"/>
                <w:sz w:val="20"/>
                <w:szCs w:val="20"/>
              </w:rPr>
            </w:pPr>
          </w:p>
        </w:tc>
        <w:tc>
          <w:tcPr>
            <w:tcW w:w="99" w:type="dxa"/>
          </w:tcPr>
          <w:p w14:paraId="23B5B23B" w14:textId="77777777" w:rsidR="00B374A7" w:rsidRPr="007C08F5" w:rsidRDefault="00B374A7" w:rsidP="008D158A">
            <w:pPr>
              <w:ind w:right="144"/>
              <w:jc w:val="right"/>
              <w:rPr>
                <w:rFonts w:ascii="Times New Roman" w:hAnsi="Times New Roman" w:cs="Times New Roman"/>
                <w:sz w:val="20"/>
                <w:szCs w:val="20"/>
              </w:rPr>
            </w:pPr>
          </w:p>
        </w:tc>
        <w:tc>
          <w:tcPr>
            <w:tcW w:w="1170" w:type="dxa"/>
          </w:tcPr>
          <w:p w14:paraId="0C834C5E" w14:textId="77777777" w:rsidR="00B374A7" w:rsidRPr="007C08F5" w:rsidRDefault="00B374A7" w:rsidP="008D158A">
            <w:pPr>
              <w:tabs>
                <w:tab w:val="decimal" w:pos="1059"/>
              </w:tabs>
              <w:ind w:right="-180"/>
              <w:rPr>
                <w:rFonts w:ascii="Times New Roman" w:hAnsi="Times New Roman" w:cs="Times New Roman"/>
                <w:sz w:val="20"/>
                <w:szCs w:val="20"/>
              </w:rPr>
            </w:pPr>
          </w:p>
        </w:tc>
        <w:tc>
          <w:tcPr>
            <w:tcW w:w="91" w:type="dxa"/>
          </w:tcPr>
          <w:p w14:paraId="241557D7"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61D79497"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73" w:type="dxa"/>
          </w:tcPr>
          <w:p w14:paraId="266C5B9E" w14:textId="77777777" w:rsidR="00B374A7" w:rsidRPr="007C08F5" w:rsidRDefault="00B374A7" w:rsidP="008D158A">
            <w:pPr>
              <w:ind w:right="144"/>
              <w:jc w:val="right"/>
              <w:rPr>
                <w:rFonts w:ascii="Times New Roman" w:hAnsi="Times New Roman" w:cs="Times New Roman"/>
                <w:sz w:val="20"/>
                <w:szCs w:val="20"/>
              </w:rPr>
            </w:pPr>
          </w:p>
        </w:tc>
        <w:tc>
          <w:tcPr>
            <w:tcW w:w="1205" w:type="dxa"/>
          </w:tcPr>
          <w:p w14:paraId="2603926B" w14:textId="77777777" w:rsidR="00B374A7" w:rsidRPr="007C08F5" w:rsidRDefault="00B374A7" w:rsidP="008D158A">
            <w:pPr>
              <w:tabs>
                <w:tab w:val="decimal" w:pos="1108"/>
              </w:tabs>
              <w:ind w:right="-180"/>
              <w:rPr>
                <w:rFonts w:ascii="Times New Roman" w:hAnsi="Times New Roman" w:cs="Times New Roman"/>
                <w:sz w:val="20"/>
                <w:szCs w:val="20"/>
              </w:rPr>
            </w:pPr>
          </w:p>
        </w:tc>
        <w:tc>
          <w:tcPr>
            <w:tcW w:w="90" w:type="dxa"/>
          </w:tcPr>
          <w:p w14:paraId="7214DA6D" w14:textId="77777777" w:rsidR="00B374A7" w:rsidRPr="007C08F5" w:rsidRDefault="00B374A7" w:rsidP="008D158A">
            <w:pPr>
              <w:ind w:right="144"/>
              <w:jc w:val="right"/>
              <w:rPr>
                <w:rFonts w:ascii="Times New Roman" w:hAnsi="Times New Roman" w:cs="Times New Roman"/>
                <w:sz w:val="20"/>
                <w:szCs w:val="20"/>
              </w:rPr>
            </w:pPr>
          </w:p>
        </w:tc>
        <w:tc>
          <w:tcPr>
            <w:tcW w:w="1123" w:type="dxa"/>
          </w:tcPr>
          <w:p w14:paraId="250C7359" w14:textId="77777777" w:rsidR="00B374A7" w:rsidRPr="007C08F5" w:rsidRDefault="00B374A7" w:rsidP="008D158A">
            <w:pPr>
              <w:tabs>
                <w:tab w:val="decimal" w:pos="1016"/>
              </w:tabs>
              <w:ind w:right="-180"/>
              <w:rPr>
                <w:rFonts w:ascii="Times New Roman" w:hAnsi="Times New Roman" w:cs="Times New Roman"/>
                <w:sz w:val="20"/>
                <w:szCs w:val="20"/>
              </w:rPr>
            </w:pPr>
          </w:p>
        </w:tc>
        <w:tc>
          <w:tcPr>
            <w:tcW w:w="92" w:type="dxa"/>
          </w:tcPr>
          <w:p w14:paraId="69B1D899" w14:textId="77777777" w:rsidR="00B374A7" w:rsidRPr="007C08F5" w:rsidRDefault="00B374A7" w:rsidP="008D158A">
            <w:pPr>
              <w:ind w:right="144"/>
              <w:jc w:val="right"/>
              <w:rPr>
                <w:rFonts w:ascii="Times New Roman" w:hAnsi="Times New Roman" w:cs="Times New Roman"/>
                <w:sz w:val="20"/>
                <w:szCs w:val="20"/>
              </w:rPr>
            </w:pPr>
          </w:p>
        </w:tc>
        <w:tc>
          <w:tcPr>
            <w:tcW w:w="1224" w:type="dxa"/>
          </w:tcPr>
          <w:p w14:paraId="66CF596B" w14:textId="77777777" w:rsidR="00B374A7" w:rsidRPr="007C08F5" w:rsidRDefault="00B374A7" w:rsidP="008D158A">
            <w:pPr>
              <w:tabs>
                <w:tab w:val="decimal" w:pos="1108"/>
              </w:tabs>
              <w:ind w:right="-180"/>
              <w:rPr>
                <w:rFonts w:ascii="Times New Roman" w:hAnsi="Times New Roman" w:cs="Times New Roman"/>
                <w:sz w:val="20"/>
                <w:szCs w:val="20"/>
              </w:rPr>
            </w:pPr>
          </w:p>
        </w:tc>
      </w:tr>
      <w:tr w:rsidR="00157CA0" w:rsidRPr="007C08F5" w14:paraId="1B9665CD" w14:textId="77777777" w:rsidTr="008D158A">
        <w:trPr>
          <w:gridAfter w:val="1"/>
          <w:wAfter w:w="27" w:type="dxa"/>
        </w:trPr>
        <w:tc>
          <w:tcPr>
            <w:tcW w:w="2880" w:type="dxa"/>
            <w:vAlign w:val="bottom"/>
            <w:hideMark/>
          </w:tcPr>
          <w:p w14:paraId="77659CBA" w14:textId="77777777" w:rsidR="00157CA0" w:rsidRPr="007C08F5" w:rsidRDefault="00157CA0" w:rsidP="00157CA0">
            <w:pPr>
              <w:pStyle w:val="MacroText"/>
              <w:tabs>
                <w:tab w:val="left" w:pos="360"/>
              </w:tabs>
              <w:ind w:left="156"/>
              <w:jc w:val="left"/>
              <w:rPr>
                <w:rFonts w:ascii="Times New Roman" w:hAnsi="Times New Roman" w:cs="Times New Roman"/>
              </w:rPr>
            </w:pPr>
            <w:r w:rsidRPr="007C08F5">
              <w:rPr>
                <w:rFonts w:ascii="Times New Roman" w:hAnsi="Times New Roman" w:cs="Times New Roman"/>
                <w:lang w:val="en-GB"/>
              </w:rPr>
              <w:t>Cost</w:t>
            </w:r>
          </w:p>
        </w:tc>
        <w:tc>
          <w:tcPr>
            <w:tcW w:w="972" w:type="dxa"/>
          </w:tcPr>
          <w:p w14:paraId="103A8F13" w14:textId="5C23EC1F" w:rsidR="00157CA0" w:rsidRPr="007C08F5" w:rsidRDefault="00157CA0" w:rsidP="00157CA0">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22</w:t>
            </w:r>
            <w:r w:rsidRPr="007C08F5">
              <w:rPr>
                <w:rFonts w:ascii="Times New Roman" w:hAnsi="Times New Roman" w:cs="Times New Roman"/>
                <w:sz w:val="20"/>
                <w:szCs w:val="20"/>
              </w:rPr>
              <w:t>,</w:t>
            </w:r>
            <w:r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Pr>
          <w:p w14:paraId="318F76FD" w14:textId="77777777" w:rsidR="00157CA0" w:rsidRPr="007C08F5" w:rsidRDefault="00157CA0" w:rsidP="00157CA0">
            <w:pPr>
              <w:ind w:right="144"/>
              <w:jc w:val="right"/>
              <w:rPr>
                <w:rFonts w:ascii="Times New Roman" w:hAnsi="Times New Roman" w:cs="Times New Roman"/>
                <w:sz w:val="20"/>
                <w:szCs w:val="20"/>
              </w:rPr>
            </w:pPr>
          </w:p>
        </w:tc>
        <w:tc>
          <w:tcPr>
            <w:tcW w:w="1341" w:type="dxa"/>
          </w:tcPr>
          <w:p w14:paraId="67D48C64" w14:textId="6BA6515C" w:rsidR="00157CA0" w:rsidRPr="007C08F5" w:rsidRDefault="00157CA0" w:rsidP="00157CA0">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85</w:t>
            </w:r>
            <w:r w:rsidRPr="007C08F5">
              <w:rPr>
                <w:rFonts w:ascii="Times New Roman" w:hAnsi="Times New Roman" w:cs="Times New Roman"/>
                <w:sz w:val="20"/>
                <w:szCs w:val="20"/>
              </w:rPr>
              <w:t>,</w:t>
            </w:r>
            <w:r w:rsidRPr="00AA5CF4">
              <w:rPr>
                <w:rFonts w:ascii="Times New Roman" w:hAnsi="Times New Roman" w:cs="Angsana New"/>
                <w:sz w:val="20"/>
                <w:szCs w:val="20"/>
              </w:rPr>
              <w:t>316</w:t>
            </w:r>
            <w:r w:rsidRPr="007C08F5">
              <w:rPr>
                <w:rFonts w:ascii="Times New Roman" w:hAnsi="Times New Roman" w:cs="Times New Roman"/>
                <w:sz w:val="20"/>
                <w:szCs w:val="20"/>
              </w:rPr>
              <w:t xml:space="preserve"> </w:t>
            </w:r>
          </w:p>
        </w:tc>
        <w:tc>
          <w:tcPr>
            <w:tcW w:w="126" w:type="dxa"/>
          </w:tcPr>
          <w:p w14:paraId="601AD947" w14:textId="77777777" w:rsidR="00157CA0" w:rsidRPr="007C08F5" w:rsidRDefault="00157CA0" w:rsidP="00157CA0">
            <w:pPr>
              <w:ind w:right="144"/>
              <w:jc w:val="right"/>
              <w:rPr>
                <w:rFonts w:ascii="Times New Roman" w:hAnsi="Times New Roman" w:cs="Times New Roman"/>
                <w:sz w:val="20"/>
                <w:szCs w:val="20"/>
              </w:rPr>
            </w:pPr>
          </w:p>
        </w:tc>
        <w:tc>
          <w:tcPr>
            <w:tcW w:w="1318" w:type="dxa"/>
          </w:tcPr>
          <w:p w14:paraId="010E69CA" w14:textId="1B1235AB" w:rsidR="00157CA0" w:rsidRPr="007C08F5" w:rsidRDefault="00157CA0" w:rsidP="00157CA0">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110</w:t>
            </w:r>
            <w:r w:rsidRPr="007C08F5">
              <w:rPr>
                <w:rFonts w:ascii="Times New Roman" w:hAnsi="Times New Roman" w:cs="Times New Roman"/>
                <w:sz w:val="20"/>
                <w:szCs w:val="20"/>
              </w:rPr>
              <w:t>,</w:t>
            </w:r>
            <w:r w:rsidRPr="00AA5CF4">
              <w:rPr>
                <w:rFonts w:ascii="Times New Roman" w:hAnsi="Times New Roman" w:cs="Angsana New"/>
                <w:sz w:val="20"/>
                <w:szCs w:val="20"/>
              </w:rPr>
              <w:t>809</w:t>
            </w:r>
            <w:r w:rsidRPr="007C08F5">
              <w:rPr>
                <w:rFonts w:ascii="Times New Roman" w:hAnsi="Times New Roman" w:cs="Times New Roman"/>
                <w:sz w:val="20"/>
                <w:szCs w:val="20"/>
              </w:rPr>
              <w:t xml:space="preserve"> </w:t>
            </w:r>
          </w:p>
        </w:tc>
        <w:tc>
          <w:tcPr>
            <w:tcW w:w="77" w:type="dxa"/>
          </w:tcPr>
          <w:p w14:paraId="20FD1A90" w14:textId="77777777" w:rsidR="00157CA0" w:rsidRPr="007C08F5" w:rsidRDefault="00157CA0" w:rsidP="00157CA0">
            <w:pPr>
              <w:ind w:right="144"/>
              <w:jc w:val="right"/>
              <w:rPr>
                <w:rFonts w:ascii="Times New Roman" w:hAnsi="Times New Roman" w:cs="Times New Roman"/>
                <w:sz w:val="20"/>
                <w:szCs w:val="20"/>
              </w:rPr>
            </w:pPr>
          </w:p>
        </w:tc>
        <w:tc>
          <w:tcPr>
            <w:tcW w:w="1008" w:type="dxa"/>
          </w:tcPr>
          <w:p w14:paraId="28F0D849" w14:textId="66708B1B" w:rsidR="00157CA0" w:rsidRPr="007C08F5" w:rsidRDefault="00157CA0" w:rsidP="00157CA0">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Pr>
                <w:rFonts w:ascii="Times New Roman" w:hAnsi="Times New Roman" w:cs="Angsana New"/>
                <w:sz w:val="20"/>
                <w:szCs w:val="20"/>
              </w:rPr>
              <w:t>6,944</w:t>
            </w:r>
            <w:r w:rsidRPr="007C08F5">
              <w:rPr>
                <w:rFonts w:ascii="Times New Roman" w:hAnsi="Times New Roman" w:cs="Times New Roman"/>
                <w:sz w:val="20"/>
                <w:szCs w:val="20"/>
              </w:rPr>
              <w:t xml:space="preserve"> </w:t>
            </w:r>
          </w:p>
        </w:tc>
        <w:tc>
          <w:tcPr>
            <w:tcW w:w="73" w:type="dxa"/>
          </w:tcPr>
          <w:p w14:paraId="3AA642EC" w14:textId="77777777" w:rsidR="00157CA0" w:rsidRPr="007C08F5" w:rsidRDefault="00157CA0" w:rsidP="00157CA0">
            <w:pPr>
              <w:ind w:right="144"/>
              <w:jc w:val="right"/>
              <w:rPr>
                <w:rFonts w:ascii="Times New Roman" w:hAnsi="Times New Roman" w:cs="Times New Roman"/>
                <w:sz w:val="20"/>
                <w:szCs w:val="20"/>
              </w:rPr>
            </w:pPr>
          </w:p>
        </w:tc>
        <w:tc>
          <w:tcPr>
            <w:tcW w:w="1088" w:type="dxa"/>
          </w:tcPr>
          <w:p w14:paraId="17622420" w14:textId="69B9B61E" w:rsidR="00157CA0" w:rsidRPr="007C08F5" w:rsidRDefault="00157CA0" w:rsidP="00157CA0">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sidRPr="007C08F5">
              <w:rPr>
                <w:rFonts w:ascii="Times New Roman" w:hAnsi="Times New Roman" w:cs="Times New Roman"/>
                <w:sz w:val="20"/>
                <w:szCs w:val="20"/>
              </w:rPr>
              <w:t>,</w:t>
            </w:r>
            <w:r w:rsidRPr="00AA5CF4">
              <w:rPr>
                <w:rFonts w:ascii="Times New Roman" w:hAnsi="Times New Roman" w:cs="Angsana New"/>
                <w:sz w:val="20"/>
                <w:szCs w:val="20"/>
              </w:rPr>
              <w:t>924</w:t>
            </w:r>
            <w:r w:rsidRPr="007C08F5">
              <w:rPr>
                <w:rFonts w:ascii="Times New Roman" w:hAnsi="Times New Roman" w:cs="Times New Roman"/>
                <w:sz w:val="20"/>
                <w:szCs w:val="20"/>
              </w:rPr>
              <w:t xml:space="preserve"> </w:t>
            </w:r>
          </w:p>
        </w:tc>
        <w:tc>
          <w:tcPr>
            <w:tcW w:w="99" w:type="dxa"/>
          </w:tcPr>
          <w:p w14:paraId="2B10AD41" w14:textId="77777777" w:rsidR="00157CA0" w:rsidRPr="007C08F5" w:rsidRDefault="00157CA0" w:rsidP="00157CA0">
            <w:pPr>
              <w:ind w:right="144"/>
              <w:jc w:val="right"/>
              <w:rPr>
                <w:rFonts w:ascii="Times New Roman" w:hAnsi="Times New Roman" w:cs="Times New Roman"/>
                <w:sz w:val="20"/>
                <w:szCs w:val="20"/>
              </w:rPr>
            </w:pPr>
          </w:p>
        </w:tc>
        <w:tc>
          <w:tcPr>
            <w:tcW w:w="1170" w:type="dxa"/>
          </w:tcPr>
          <w:p w14:paraId="39D350FC" w14:textId="399D9B6B" w:rsidR="00157CA0" w:rsidRPr="007C08F5" w:rsidRDefault="00157CA0" w:rsidP="00157CA0">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510</w:t>
            </w:r>
            <w:r w:rsidRPr="007C08F5">
              <w:rPr>
                <w:rFonts w:ascii="Times New Roman" w:hAnsi="Times New Roman" w:cs="Times New Roman"/>
                <w:sz w:val="20"/>
                <w:szCs w:val="20"/>
              </w:rPr>
              <w:t>,</w:t>
            </w:r>
            <w:r w:rsidRPr="00AA5CF4">
              <w:rPr>
                <w:rFonts w:ascii="Times New Roman" w:hAnsi="Times New Roman" w:cs="Angsana New"/>
                <w:sz w:val="20"/>
                <w:szCs w:val="20"/>
              </w:rPr>
              <w:t>748</w:t>
            </w:r>
            <w:r w:rsidRPr="007C08F5">
              <w:rPr>
                <w:rFonts w:ascii="Times New Roman" w:hAnsi="Times New Roman" w:cs="Times New Roman"/>
                <w:sz w:val="20"/>
                <w:szCs w:val="20"/>
              </w:rPr>
              <w:t xml:space="preserve"> </w:t>
            </w:r>
          </w:p>
        </w:tc>
        <w:tc>
          <w:tcPr>
            <w:tcW w:w="91" w:type="dxa"/>
          </w:tcPr>
          <w:p w14:paraId="7AD69A20" w14:textId="77777777" w:rsidR="00157CA0" w:rsidRPr="007C08F5" w:rsidRDefault="00157CA0" w:rsidP="00157CA0">
            <w:pPr>
              <w:ind w:right="144"/>
              <w:jc w:val="right"/>
              <w:rPr>
                <w:rFonts w:ascii="Times New Roman" w:hAnsi="Times New Roman" w:cs="Times New Roman"/>
                <w:sz w:val="20"/>
                <w:szCs w:val="20"/>
              </w:rPr>
            </w:pPr>
          </w:p>
        </w:tc>
        <w:tc>
          <w:tcPr>
            <w:tcW w:w="1205" w:type="dxa"/>
          </w:tcPr>
          <w:p w14:paraId="15E3C1E0" w14:textId="623A0E0F"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w:t>
            </w:r>
            <w:r w:rsidRPr="007C08F5">
              <w:rPr>
                <w:rFonts w:ascii="Times New Roman" w:hAnsi="Times New Roman" w:cs="Times New Roman"/>
                <w:sz w:val="20"/>
                <w:szCs w:val="20"/>
              </w:rPr>
              <w:t>,</w:t>
            </w:r>
            <w:r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73" w:type="dxa"/>
          </w:tcPr>
          <w:p w14:paraId="5D9178C7" w14:textId="77777777" w:rsidR="00157CA0" w:rsidRPr="007C08F5" w:rsidRDefault="00157CA0" w:rsidP="00157CA0">
            <w:pPr>
              <w:ind w:right="144"/>
              <w:jc w:val="right"/>
              <w:rPr>
                <w:rFonts w:ascii="Times New Roman" w:hAnsi="Times New Roman" w:cs="Times New Roman"/>
                <w:sz w:val="20"/>
                <w:szCs w:val="20"/>
              </w:rPr>
            </w:pPr>
          </w:p>
        </w:tc>
        <w:tc>
          <w:tcPr>
            <w:tcW w:w="1205" w:type="dxa"/>
          </w:tcPr>
          <w:p w14:paraId="30D3524B" w14:textId="79129F4C"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3</w:t>
            </w:r>
            <w:r w:rsidRPr="007C08F5">
              <w:rPr>
                <w:rFonts w:ascii="Times New Roman" w:hAnsi="Times New Roman" w:cs="Times New Roman"/>
                <w:sz w:val="20"/>
                <w:szCs w:val="20"/>
              </w:rPr>
              <w:t>,</w:t>
            </w:r>
            <w:r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90" w:type="dxa"/>
          </w:tcPr>
          <w:p w14:paraId="3608E595" w14:textId="77777777" w:rsidR="00157CA0" w:rsidRPr="007C08F5" w:rsidRDefault="00157CA0" w:rsidP="00157CA0">
            <w:pPr>
              <w:ind w:right="144"/>
              <w:jc w:val="right"/>
              <w:rPr>
                <w:rFonts w:ascii="Times New Roman" w:hAnsi="Times New Roman" w:cs="Times New Roman"/>
                <w:sz w:val="20"/>
                <w:szCs w:val="20"/>
              </w:rPr>
            </w:pPr>
          </w:p>
        </w:tc>
        <w:tc>
          <w:tcPr>
            <w:tcW w:w="1123" w:type="dxa"/>
          </w:tcPr>
          <w:p w14:paraId="0E5C52E8" w14:textId="5A7A2D7A" w:rsidR="00157CA0" w:rsidRPr="007C08F5" w:rsidRDefault="00157CA0" w:rsidP="00157CA0">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80</w:t>
            </w:r>
            <w:r>
              <w:rPr>
                <w:rFonts w:ascii="Times New Roman" w:hAnsi="Times New Roman" w:cs="Angsana New"/>
                <w:sz w:val="20"/>
                <w:szCs w:val="20"/>
              </w:rPr>
              <w:t>8,962</w:t>
            </w:r>
            <w:r w:rsidRPr="007C08F5">
              <w:rPr>
                <w:rFonts w:ascii="Times New Roman" w:hAnsi="Times New Roman" w:cs="Times New Roman"/>
                <w:sz w:val="20"/>
                <w:szCs w:val="20"/>
              </w:rPr>
              <w:t xml:space="preserve"> </w:t>
            </w:r>
          </w:p>
        </w:tc>
        <w:tc>
          <w:tcPr>
            <w:tcW w:w="92" w:type="dxa"/>
          </w:tcPr>
          <w:p w14:paraId="06E55697" w14:textId="77777777" w:rsidR="00157CA0" w:rsidRPr="007C08F5" w:rsidRDefault="00157CA0" w:rsidP="00157CA0">
            <w:pPr>
              <w:ind w:right="144"/>
              <w:jc w:val="right"/>
              <w:rPr>
                <w:rFonts w:ascii="Times New Roman" w:hAnsi="Times New Roman" w:cs="Times New Roman"/>
                <w:sz w:val="20"/>
                <w:szCs w:val="20"/>
              </w:rPr>
            </w:pPr>
          </w:p>
        </w:tc>
        <w:tc>
          <w:tcPr>
            <w:tcW w:w="1224" w:type="dxa"/>
          </w:tcPr>
          <w:p w14:paraId="27379D33" w14:textId="6E91015A"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126</w:t>
            </w:r>
            <w:r w:rsidRPr="007C08F5">
              <w:rPr>
                <w:rFonts w:ascii="Times New Roman" w:hAnsi="Times New Roman" w:cs="Times New Roman"/>
                <w:sz w:val="20"/>
                <w:szCs w:val="20"/>
              </w:rPr>
              <w:t>,</w:t>
            </w:r>
            <w:r w:rsidRPr="00AA5CF4">
              <w:rPr>
                <w:rFonts w:ascii="Times New Roman" w:hAnsi="Times New Roman" w:cs="Angsana New"/>
                <w:sz w:val="20"/>
                <w:szCs w:val="20"/>
              </w:rPr>
              <w:t>229</w:t>
            </w:r>
            <w:r w:rsidRPr="007C08F5">
              <w:rPr>
                <w:rFonts w:ascii="Times New Roman" w:hAnsi="Times New Roman" w:cs="Times New Roman"/>
                <w:sz w:val="20"/>
                <w:szCs w:val="20"/>
              </w:rPr>
              <w:t xml:space="preserve"> </w:t>
            </w:r>
          </w:p>
        </w:tc>
      </w:tr>
      <w:tr w:rsidR="00157CA0" w:rsidRPr="007C08F5" w14:paraId="6E107156" w14:textId="77777777" w:rsidTr="008D158A">
        <w:trPr>
          <w:gridAfter w:val="1"/>
          <w:wAfter w:w="27" w:type="dxa"/>
        </w:trPr>
        <w:tc>
          <w:tcPr>
            <w:tcW w:w="2880" w:type="dxa"/>
            <w:vAlign w:val="bottom"/>
            <w:hideMark/>
          </w:tcPr>
          <w:p w14:paraId="73CC2CC1" w14:textId="77777777" w:rsidR="00157CA0" w:rsidRPr="007C08F5" w:rsidRDefault="00157CA0" w:rsidP="00157CA0">
            <w:pPr>
              <w:ind w:left="156" w:right="-84"/>
              <w:rPr>
                <w:rFonts w:ascii="Times New Roman" w:hAnsi="Times New Roman" w:cs="Times New Roman"/>
                <w:spacing w:val="-2"/>
                <w:sz w:val="20"/>
                <w:szCs w:val="20"/>
                <w:lang w:val="en-GB"/>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972" w:type="dxa"/>
            <w:tcBorders>
              <w:bottom w:val="single" w:sz="4" w:space="0" w:color="auto"/>
            </w:tcBorders>
          </w:tcPr>
          <w:p w14:paraId="7ADDECA8" w14:textId="77777777" w:rsidR="00157CA0" w:rsidRPr="007C08F5" w:rsidRDefault="00157CA0" w:rsidP="00157CA0">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2ECCF5AC" w14:textId="77777777" w:rsidR="00157CA0" w:rsidRPr="007C08F5" w:rsidRDefault="00157CA0" w:rsidP="00157CA0">
            <w:pPr>
              <w:ind w:right="144"/>
              <w:jc w:val="right"/>
              <w:rPr>
                <w:rFonts w:ascii="Times New Roman" w:hAnsi="Times New Roman" w:cs="Times New Roman"/>
                <w:sz w:val="20"/>
                <w:szCs w:val="20"/>
              </w:rPr>
            </w:pPr>
          </w:p>
        </w:tc>
        <w:tc>
          <w:tcPr>
            <w:tcW w:w="1341" w:type="dxa"/>
            <w:tcBorders>
              <w:bottom w:val="single" w:sz="4" w:space="0" w:color="auto"/>
            </w:tcBorders>
          </w:tcPr>
          <w:p w14:paraId="07F99F14" w14:textId="284EC8C6" w:rsidR="00157CA0" w:rsidRPr="007C08F5" w:rsidRDefault="00157CA0" w:rsidP="00157CA0">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sidRPr="007C08F5">
              <w:rPr>
                <w:rFonts w:ascii="Times New Roman" w:hAnsi="Times New Roman" w:cs="Times New Roman"/>
                <w:sz w:val="20"/>
                <w:szCs w:val="20"/>
              </w:rPr>
              <w:t>,</w:t>
            </w:r>
            <w:r w:rsidRPr="00AA5CF4">
              <w:rPr>
                <w:rFonts w:ascii="Times New Roman" w:hAnsi="Times New Roman" w:cs="Angsana New"/>
                <w:sz w:val="20"/>
                <w:szCs w:val="20"/>
              </w:rPr>
              <w:t>860</w:t>
            </w:r>
            <w:r w:rsidRPr="007C08F5">
              <w:rPr>
                <w:rFonts w:ascii="Times New Roman" w:hAnsi="Times New Roman" w:cs="Times New Roman"/>
                <w:sz w:val="20"/>
                <w:szCs w:val="20"/>
              </w:rPr>
              <w:t>)</w:t>
            </w:r>
          </w:p>
        </w:tc>
        <w:tc>
          <w:tcPr>
            <w:tcW w:w="126" w:type="dxa"/>
          </w:tcPr>
          <w:p w14:paraId="0E5882B5" w14:textId="77777777" w:rsidR="00157CA0" w:rsidRPr="007C08F5" w:rsidRDefault="00157CA0" w:rsidP="00157CA0">
            <w:pPr>
              <w:ind w:right="144"/>
              <w:jc w:val="right"/>
              <w:rPr>
                <w:rFonts w:ascii="Times New Roman" w:hAnsi="Times New Roman" w:cs="Times New Roman"/>
                <w:sz w:val="20"/>
                <w:szCs w:val="20"/>
              </w:rPr>
            </w:pPr>
          </w:p>
        </w:tc>
        <w:tc>
          <w:tcPr>
            <w:tcW w:w="1318" w:type="dxa"/>
            <w:tcBorders>
              <w:bottom w:val="single" w:sz="4" w:space="0" w:color="auto"/>
            </w:tcBorders>
          </w:tcPr>
          <w:p w14:paraId="749B1552" w14:textId="4F1784AC" w:rsidR="00157CA0" w:rsidRPr="007C08F5" w:rsidRDefault="00157CA0" w:rsidP="00157CA0">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87</w:t>
            </w:r>
            <w:r w:rsidRPr="007C08F5">
              <w:rPr>
                <w:rFonts w:ascii="Times New Roman" w:hAnsi="Times New Roman" w:cs="Times New Roman"/>
                <w:sz w:val="20"/>
                <w:szCs w:val="20"/>
              </w:rPr>
              <w:t>,</w:t>
            </w:r>
            <w:r w:rsidRPr="00AA5CF4">
              <w:rPr>
                <w:rFonts w:ascii="Times New Roman" w:hAnsi="Times New Roman" w:cs="Angsana New"/>
                <w:sz w:val="20"/>
                <w:szCs w:val="20"/>
              </w:rPr>
              <w:t>411</w:t>
            </w:r>
            <w:r w:rsidRPr="007C08F5">
              <w:rPr>
                <w:rFonts w:ascii="Times New Roman" w:hAnsi="Times New Roman" w:cs="Times New Roman"/>
                <w:sz w:val="20"/>
                <w:szCs w:val="20"/>
              </w:rPr>
              <w:t>)</w:t>
            </w:r>
          </w:p>
        </w:tc>
        <w:tc>
          <w:tcPr>
            <w:tcW w:w="77" w:type="dxa"/>
          </w:tcPr>
          <w:p w14:paraId="7C8DD423" w14:textId="77777777" w:rsidR="00157CA0" w:rsidRPr="007C08F5" w:rsidRDefault="00157CA0" w:rsidP="00157CA0">
            <w:pPr>
              <w:ind w:left="-139" w:right="99"/>
              <w:jc w:val="right"/>
              <w:rPr>
                <w:rFonts w:ascii="Times New Roman" w:hAnsi="Times New Roman" w:cs="Times New Roman"/>
                <w:sz w:val="20"/>
                <w:szCs w:val="20"/>
              </w:rPr>
            </w:pPr>
          </w:p>
        </w:tc>
        <w:tc>
          <w:tcPr>
            <w:tcW w:w="1008" w:type="dxa"/>
            <w:tcBorders>
              <w:bottom w:val="single" w:sz="4" w:space="0" w:color="auto"/>
            </w:tcBorders>
          </w:tcPr>
          <w:p w14:paraId="68102B8A" w14:textId="2DEC72D6" w:rsidR="00157CA0" w:rsidRPr="007C08F5" w:rsidRDefault="00157CA0" w:rsidP="00157CA0">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Pr>
                <w:rFonts w:ascii="Times New Roman" w:hAnsi="Times New Roman" w:cs="Angsana New"/>
                <w:sz w:val="20"/>
                <w:szCs w:val="20"/>
              </w:rPr>
              <w:t>60,973</w:t>
            </w:r>
            <w:r w:rsidRPr="007C08F5">
              <w:rPr>
                <w:rFonts w:ascii="Times New Roman" w:hAnsi="Times New Roman" w:cs="Times New Roman"/>
                <w:sz w:val="20"/>
                <w:szCs w:val="20"/>
              </w:rPr>
              <w:t>)</w:t>
            </w:r>
          </w:p>
        </w:tc>
        <w:tc>
          <w:tcPr>
            <w:tcW w:w="73" w:type="dxa"/>
          </w:tcPr>
          <w:p w14:paraId="4F632B78" w14:textId="77777777" w:rsidR="00157CA0" w:rsidRPr="007C08F5" w:rsidRDefault="00157CA0" w:rsidP="00157CA0">
            <w:pPr>
              <w:ind w:left="-139" w:right="99"/>
              <w:jc w:val="right"/>
              <w:rPr>
                <w:rFonts w:ascii="Times New Roman" w:hAnsi="Times New Roman" w:cs="Times New Roman"/>
                <w:sz w:val="20"/>
                <w:szCs w:val="20"/>
              </w:rPr>
            </w:pPr>
          </w:p>
        </w:tc>
        <w:tc>
          <w:tcPr>
            <w:tcW w:w="1088" w:type="dxa"/>
            <w:tcBorders>
              <w:bottom w:val="single" w:sz="4" w:space="0" w:color="auto"/>
            </w:tcBorders>
          </w:tcPr>
          <w:p w14:paraId="2A87685F" w14:textId="7C7A18FE" w:rsidR="00157CA0" w:rsidRPr="007C08F5" w:rsidRDefault="00157CA0" w:rsidP="00157CA0">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4</w:t>
            </w:r>
            <w:r w:rsidRPr="007C08F5">
              <w:rPr>
                <w:rFonts w:ascii="Times New Roman" w:hAnsi="Times New Roman" w:cs="Times New Roman"/>
                <w:sz w:val="20"/>
                <w:szCs w:val="20"/>
              </w:rPr>
              <w:t>,</w:t>
            </w:r>
            <w:r w:rsidRPr="00AA5CF4">
              <w:rPr>
                <w:rFonts w:ascii="Times New Roman" w:hAnsi="Times New Roman" w:cs="Angsana New"/>
                <w:sz w:val="20"/>
                <w:szCs w:val="20"/>
              </w:rPr>
              <w:t>895</w:t>
            </w:r>
            <w:r w:rsidRPr="007C08F5">
              <w:rPr>
                <w:rFonts w:ascii="Times New Roman" w:hAnsi="Times New Roman" w:cs="Times New Roman"/>
                <w:sz w:val="20"/>
                <w:szCs w:val="20"/>
              </w:rPr>
              <w:t>)</w:t>
            </w:r>
          </w:p>
        </w:tc>
        <w:tc>
          <w:tcPr>
            <w:tcW w:w="99" w:type="dxa"/>
          </w:tcPr>
          <w:p w14:paraId="27BBCCD2" w14:textId="77777777" w:rsidR="00157CA0" w:rsidRPr="007C08F5" w:rsidRDefault="00157CA0" w:rsidP="00157CA0">
            <w:pPr>
              <w:ind w:left="-139" w:right="99"/>
              <w:jc w:val="right"/>
              <w:rPr>
                <w:rFonts w:ascii="Times New Roman" w:hAnsi="Times New Roman" w:cs="Times New Roman"/>
                <w:sz w:val="20"/>
                <w:szCs w:val="20"/>
              </w:rPr>
            </w:pPr>
          </w:p>
        </w:tc>
        <w:tc>
          <w:tcPr>
            <w:tcW w:w="1170" w:type="dxa"/>
            <w:tcBorders>
              <w:bottom w:val="single" w:sz="4" w:space="0" w:color="auto"/>
            </w:tcBorders>
          </w:tcPr>
          <w:p w14:paraId="6AAD52A1" w14:textId="398EB9C3" w:rsidR="00157CA0" w:rsidRPr="007C08F5" w:rsidRDefault="00157CA0" w:rsidP="00157CA0">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350</w:t>
            </w:r>
            <w:r w:rsidRPr="007C08F5">
              <w:rPr>
                <w:rFonts w:ascii="Times New Roman" w:hAnsi="Times New Roman" w:cs="Times New Roman"/>
                <w:sz w:val="20"/>
                <w:szCs w:val="20"/>
              </w:rPr>
              <w:t>,</w:t>
            </w:r>
            <w:r w:rsidRPr="00AA5CF4">
              <w:rPr>
                <w:rFonts w:ascii="Times New Roman" w:hAnsi="Times New Roman" w:cs="Angsana New"/>
                <w:sz w:val="20"/>
                <w:szCs w:val="20"/>
              </w:rPr>
              <w:t>166</w:t>
            </w:r>
            <w:r w:rsidRPr="007C08F5">
              <w:rPr>
                <w:rFonts w:ascii="Times New Roman" w:hAnsi="Times New Roman" w:cs="Times New Roman"/>
                <w:sz w:val="20"/>
                <w:szCs w:val="20"/>
              </w:rPr>
              <w:t>)</w:t>
            </w:r>
          </w:p>
        </w:tc>
        <w:tc>
          <w:tcPr>
            <w:tcW w:w="91" w:type="dxa"/>
          </w:tcPr>
          <w:p w14:paraId="1647C920" w14:textId="77777777" w:rsidR="00157CA0" w:rsidRPr="007C08F5" w:rsidRDefault="00157CA0" w:rsidP="00157CA0">
            <w:pPr>
              <w:ind w:right="144"/>
              <w:jc w:val="right"/>
              <w:rPr>
                <w:rFonts w:ascii="Times New Roman" w:hAnsi="Times New Roman" w:cs="Times New Roman"/>
                <w:sz w:val="20"/>
                <w:szCs w:val="20"/>
              </w:rPr>
            </w:pPr>
          </w:p>
        </w:tc>
        <w:tc>
          <w:tcPr>
            <w:tcW w:w="1205" w:type="dxa"/>
            <w:tcBorders>
              <w:bottom w:val="single" w:sz="4" w:space="0" w:color="auto"/>
            </w:tcBorders>
          </w:tcPr>
          <w:p w14:paraId="5AFB93E9" w14:textId="77777777" w:rsidR="00157CA0" w:rsidRPr="007C08F5" w:rsidRDefault="00157CA0" w:rsidP="00157CA0">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00662FD5" w14:textId="77777777" w:rsidR="00157CA0" w:rsidRPr="007C08F5" w:rsidRDefault="00157CA0" w:rsidP="00157CA0">
            <w:pPr>
              <w:ind w:left="-139" w:right="-268"/>
              <w:jc w:val="center"/>
              <w:rPr>
                <w:rFonts w:ascii="Times New Roman" w:hAnsi="Times New Roman" w:cs="Times New Roman"/>
                <w:sz w:val="20"/>
                <w:szCs w:val="20"/>
              </w:rPr>
            </w:pPr>
          </w:p>
        </w:tc>
        <w:tc>
          <w:tcPr>
            <w:tcW w:w="1205" w:type="dxa"/>
            <w:tcBorders>
              <w:bottom w:val="single" w:sz="4" w:space="0" w:color="auto"/>
            </w:tcBorders>
          </w:tcPr>
          <w:p w14:paraId="6B45BE37" w14:textId="77777777" w:rsidR="00157CA0" w:rsidRPr="007C08F5" w:rsidRDefault="00157CA0" w:rsidP="00157CA0">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6D9F3AE4" w14:textId="77777777" w:rsidR="00157CA0" w:rsidRPr="007C08F5" w:rsidRDefault="00157CA0" w:rsidP="00157CA0">
            <w:pPr>
              <w:ind w:right="144"/>
              <w:jc w:val="right"/>
              <w:rPr>
                <w:rFonts w:ascii="Times New Roman" w:hAnsi="Times New Roman" w:cs="Times New Roman"/>
                <w:sz w:val="20"/>
                <w:szCs w:val="20"/>
              </w:rPr>
            </w:pPr>
          </w:p>
        </w:tc>
        <w:tc>
          <w:tcPr>
            <w:tcW w:w="1123" w:type="dxa"/>
            <w:tcBorders>
              <w:bottom w:val="single" w:sz="4" w:space="0" w:color="auto"/>
            </w:tcBorders>
          </w:tcPr>
          <w:p w14:paraId="10A32F3F" w14:textId="2C8976EB" w:rsidR="00157CA0" w:rsidRPr="007C08F5" w:rsidRDefault="00157CA0" w:rsidP="00157CA0">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w:t>
            </w:r>
            <w:r>
              <w:rPr>
                <w:rFonts w:ascii="Times New Roman" w:hAnsi="Times New Roman" w:cs="Angsana New"/>
                <w:sz w:val="20"/>
                <w:szCs w:val="20"/>
              </w:rPr>
              <w:t>10</w:t>
            </w:r>
            <w:r w:rsidRPr="007C08F5">
              <w:rPr>
                <w:rFonts w:ascii="Times New Roman" w:hAnsi="Times New Roman" w:cs="Times New Roman"/>
                <w:sz w:val="20"/>
                <w:szCs w:val="20"/>
              </w:rPr>
              <w:t>,</w:t>
            </w:r>
            <w:r>
              <w:rPr>
                <w:rFonts w:ascii="Times New Roman" w:hAnsi="Times New Roman" w:cs="Angsana New"/>
                <w:sz w:val="20"/>
                <w:szCs w:val="20"/>
              </w:rPr>
              <w:t>305</w:t>
            </w:r>
            <w:r w:rsidRPr="007C08F5">
              <w:rPr>
                <w:rFonts w:ascii="Times New Roman" w:hAnsi="Times New Roman" w:cs="Times New Roman"/>
                <w:sz w:val="20"/>
                <w:szCs w:val="20"/>
              </w:rPr>
              <w:t>)</w:t>
            </w:r>
          </w:p>
        </w:tc>
        <w:tc>
          <w:tcPr>
            <w:tcW w:w="92" w:type="dxa"/>
          </w:tcPr>
          <w:p w14:paraId="5F584573" w14:textId="77777777" w:rsidR="00157CA0" w:rsidRPr="007C08F5" w:rsidRDefault="00157CA0" w:rsidP="00157CA0">
            <w:pPr>
              <w:ind w:left="-139" w:right="99"/>
              <w:jc w:val="right"/>
              <w:rPr>
                <w:rFonts w:ascii="Times New Roman" w:hAnsi="Times New Roman" w:cs="Times New Roman"/>
                <w:sz w:val="20"/>
                <w:szCs w:val="20"/>
              </w:rPr>
            </w:pPr>
          </w:p>
        </w:tc>
        <w:tc>
          <w:tcPr>
            <w:tcW w:w="1224" w:type="dxa"/>
            <w:tcBorders>
              <w:bottom w:val="single" w:sz="4" w:space="0" w:color="auto"/>
            </w:tcBorders>
          </w:tcPr>
          <w:p w14:paraId="586D2424" w14:textId="59F0B52A"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61</w:t>
            </w:r>
            <w:r w:rsidRPr="007C08F5">
              <w:rPr>
                <w:rFonts w:ascii="Times New Roman" w:hAnsi="Times New Roman" w:cs="Times New Roman"/>
                <w:sz w:val="20"/>
                <w:szCs w:val="20"/>
              </w:rPr>
              <w:t>,</w:t>
            </w:r>
            <w:r w:rsidRPr="00AA5CF4">
              <w:rPr>
                <w:rFonts w:ascii="Times New Roman" w:hAnsi="Times New Roman" w:cs="Angsana New"/>
                <w:sz w:val="20"/>
                <w:szCs w:val="20"/>
              </w:rPr>
              <w:t>486</w:t>
            </w:r>
            <w:r w:rsidRPr="007C08F5">
              <w:rPr>
                <w:rFonts w:ascii="Times New Roman" w:hAnsi="Times New Roman" w:cs="Times New Roman"/>
                <w:sz w:val="20"/>
                <w:szCs w:val="20"/>
              </w:rPr>
              <w:t>)</w:t>
            </w:r>
          </w:p>
        </w:tc>
      </w:tr>
      <w:tr w:rsidR="00F05CB7" w:rsidRPr="007C08F5" w14:paraId="345B7262" w14:textId="77777777" w:rsidTr="008D158A">
        <w:trPr>
          <w:gridAfter w:val="1"/>
          <w:wAfter w:w="27" w:type="dxa"/>
        </w:trPr>
        <w:tc>
          <w:tcPr>
            <w:tcW w:w="2880" w:type="dxa"/>
            <w:vAlign w:val="bottom"/>
            <w:hideMark/>
          </w:tcPr>
          <w:p w14:paraId="07D8DE8A" w14:textId="77777777" w:rsidR="00F05CB7" w:rsidRPr="007C08F5" w:rsidRDefault="00F05CB7" w:rsidP="00F05CB7">
            <w:pPr>
              <w:pStyle w:val="MacroText"/>
              <w:tabs>
                <w:tab w:val="clear" w:pos="480"/>
                <w:tab w:val="left" w:pos="720"/>
              </w:tabs>
              <w:ind w:left="156"/>
              <w:jc w:val="left"/>
              <w:rPr>
                <w:rFonts w:ascii="Times New Roman" w:hAnsi="Times New Roman" w:cs="Times New Roman"/>
              </w:rPr>
            </w:pPr>
            <w:r w:rsidRPr="007C08F5">
              <w:rPr>
                <w:rFonts w:ascii="Times New Roman" w:hAnsi="Times New Roman" w:cs="Times New Roman"/>
                <w:lang w:val="en-GB"/>
              </w:rPr>
              <w:t>Net book amount</w:t>
            </w:r>
          </w:p>
        </w:tc>
        <w:tc>
          <w:tcPr>
            <w:tcW w:w="972" w:type="dxa"/>
            <w:tcBorders>
              <w:top w:val="single" w:sz="4" w:space="0" w:color="auto"/>
              <w:bottom w:val="double" w:sz="4" w:space="0" w:color="auto"/>
            </w:tcBorders>
          </w:tcPr>
          <w:p w14:paraId="25DE15FF" w14:textId="0A82B531" w:rsidR="00F05CB7" w:rsidRPr="007C08F5" w:rsidRDefault="00F05CB7" w:rsidP="00F05CB7">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Pr>
          <w:p w14:paraId="53FEA483" w14:textId="77777777" w:rsidR="00F05CB7" w:rsidRPr="007C08F5" w:rsidRDefault="00F05CB7" w:rsidP="00F05CB7">
            <w:pPr>
              <w:ind w:right="144"/>
              <w:jc w:val="right"/>
              <w:rPr>
                <w:rFonts w:ascii="Times New Roman" w:hAnsi="Times New Roman" w:cs="Times New Roman"/>
                <w:sz w:val="20"/>
                <w:szCs w:val="20"/>
              </w:rPr>
            </w:pPr>
          </w:p>
        </w:tc>
        <w:tc>
          <w:tcPr>
            <w:tcW w:w="1341" w:type="dxa"/>
            <w:tcBorders>
              <w:top w:val="single" w:sz="4" w:space="0" w:color="auto"/>
              <w:bottom w:val="double" w:sz="4" w:space="0" w:color="auto"/>
            </w:tcBorders>
          </w:tcPr>
          <w:p w14:paraId="6AFA1D5D" w14:textId="29D40B2E" w:rsidR="00F05CB7" w:rsidRPr="007C08F5" w:rsidRDefault="00F05CB7" w:rsidP="00F05CB7">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w:t>
            </w:r>
            <w:r w:rsidRPr="007C08F5">
              <w:rPr>
                <w:rFonts w:ascii="Times New Roman" w:hAnsi="Times New Roman" w:cs="Times New Roman"/>
                <w:sz w:val="20"/>
                <w:szCs w:val="20"/>
              </w:rPr>
              <w:t>,</w:t>
            </w:r>
            <w:r w:rsidR="00AA5CF4" w:rsidRPr="00AA5CF4">
              <w:rPr>
                <w:rFonts w:ascii="Times New Roman" w:hAnsi="Times New Roman" w:cs="Angsana New"/>
                <w:sz w:val="20"/>
                <w:szCs w:val="20"/>
              </w:rPr>
              <w:t>456</w:t>
            </w:r>
            <w:r w:rsidRPr="007C08F5">
              <w:rPr>
                <w:rFonts w:ascii="Times New Roman" w:hAnsi="Times New Roman" w:cs="Times New Roman"/>
                <w:sz w:val="20"/>
                <w:szCs w:val="20"/>
              </w:rPr>
              <w:t xml:space="preserve"> </w:t>
            </w:r>
          </w:p>
        </w:tc>
        <w:tc>
          <w:tcPr>
            <w:tcW w:w="126" w:type="dxa"/>
          </w:tcPr>
          <w:p w14:paraId="18456895" w14:textId="77777777" w:rsidR="00F05CB7" w:rsidRPr="007C08F5" w:rsidRDefault="00F05CB7" w:rsidP="00F05CB7">
            <w:pPr>
              <w:ind w:right="144"/>
              <w:jc w:val="right"/>
              <w:rPr>
                <w:rFonts w:ascii="Times New Roman" w:hAnsi="Times New Roman" w:cs="Times New Roman"/>
                <w:sz w:val="20"/>
                <w:szCs w:val="20"/>
              </w:rPr>
            </w:pPr>
          </w:p>
        </w:tc>
        <w:tc>
          <w:tcPr>
            <w:tcW w:w="1318" w:type="dxa"/>
            <w:tcBorders>
              <w:top w:val="single" w:sz="4" w:space="0" w:color="auto"/>
              <w:bottom w:val="double" w:sz="4" w:space="0" w:color="auto"/>
            </w:tcBorders>
          </w:tcPr>
          <w:p w14:paraId="39C9CFE8" w14:textId="26C730F4" w:rsidR="00F05CB7" w:rsidRPr="007C08F5" w:rsidRDefault="00F05CB7" w:rsidP="00F05CB7">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23</w:t>
            </w:r>
            <w:r w:rsidRPr="007C08F5">
              <w:rPr>
                <w:rFonts w:ascii="Times New Roman" w:hAnsi="Times New Roman" w:cs="Times New Roman"/>
                <w:sz w:val="20"/>
                <w:szCs w:val="20"/>
              </w:rPr>
              <w:t>,</w:t>
            </w:r>
            <w:r w:rsidR="00AA5CF4" w:rsidRPr="00AA5CF4">
              <w:rPr>
                <w:rFonts w:ascii="Times New Roman" w:hAnsi="Times New Roman" w:cs="Angsana New"/>
                <w:sz w:val="20"/>
                <w:szCs w:val="20"/>
              </w:rPr>
              <w:t>398</w:t>
            </w:r>
            <w:r w:rsidRPr="007C08F5">
              <w:rPr>
                <w:rFonts w:ascii="Times New Roman" w:hAnsi="Times New Roman" w:cs="Times New Roman"/>
                <w:sz w:val="20"/>
                <w:szCs w:val="20"/>
              </w:rPr>
              <w:t xml:space="preserve"> </w:t>
            </w:r>
          </w:p>
        </w:tc>
        <w:tc>
          <w:tcPr>
            <w:tcW w:w="77" w:type="dxa"/>
          </w:tcPr>
          <w:p w14:paraId="0E39BE77" w14:textId="77777777" w:rsidR="00F05CB7" w:rsidRPr="007C08F5" w:rsidRDefault="00F05CB7" w:rsidP="00F05CB7">
            <w:pPr>
              <w:ind w:right="144"/>
              <w:jc w:val="right"/>
              <w:rPr>
                <w:rFonts w:ascii="Times New Roman" w:hAnsi="Times New Roman" w:cs="Times New Roman"/>
                <w:sz w:val="20"/>
                <w:szCs w:val="20"/>
              </w:rPr>
            </w:pPr>
          </w:p>
        </w:tc>
        <w:tc>
          <w:tcPr>
            <w:tcW w:w="1008" w:type="dxa"/>
            <w:tcBorders>
              <w:top w:val="single" w:sz="4" w:space="0" w:color="auto"/>
              <w:bottom w:val="double" w:sz="4" w:space="0" w:color="auto"/>
            </w:tcBorders>
          </w:tcPr>
          <w:p w14:paraId="584CA422" w14:textId="22923322" w:rsidR="00F05CB7" w:rsidRPr="007C08F5" w:rsidRDefault="00F05CB7" w:rsidP="00F05CB7">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971</w:t>
            </w:r>
            <w:r w:rsidRPr="007C08F5">
              <w:rPr>
                <w:rFonts w:ascii="Times New Roman" w:hAnsi="Times New Roman" w:cs="Times New Roman"/>
                <w:sz w:val="20"/>
                <w:szCs w:val="20"/>
              </w:rPr>
              <w:t xml:space="preserve"> </w:t>
            </w:r>
          </w:p>
        </w:tc>
        <w:tc>
          <w:tcPr>
            <w:tcW w:w="73" w:type="dxa"/>
          </w:tcPr>
          <w:p w14:paraId="0F41A271" w14:textId="77777777" w:rsidR="00F05CB7" w:rsidRPr="007C08F5" w:rsidRDefault="00F05CB7" w:rsidP="00F05CB7">
            <w:pPr>
              <w:ind w:right="144"/>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640186B7" w14:textId="39D9B6C9" w:rsidR="00F05CB7" w:rsidRPr="007C08F5" w:rsidRDefault="00F05CB7" w:rsidP="00F05CB7">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029</w:t>
            </w:r>
            <w:r w:rsidRPr="007C08F5">
              <w:rPr>
                <w:rFonts w:ascii="Times New Roman" w:hAnsi="Times New Roman" w:cs="Times New Roman"/>
                <w:sz w:val="20"/>
                <w:szCs w:val="20"/>
              </w:rPr>
              <w:t xml:space="preserve"> </w:t>
            </w:r>
          </w:p>
        </w:tc>
        <w:tc>
          <w:tcPr>
            <w:tcW w:w="99" w:type="dxa"/>
          </w:tcPr>
          <w:p w14:paraId="299A0721" w14:textId="77777777" w:rsidR="00F05CB7" w:rsidRPr="007C08F5" w:rsidRDefault="00F05CB7" w:rsidP="00F05CB7">
            <w:pPr>
              <w:ind w:right="144"/>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15103F01" w14:textId="0653C3AA" w:rsidR="00F05CB7" w:rsidRPr="007C08F5" w:rsidRDefault="00F05CB7" w:rsidP="00F05CB7">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160</w:t>
            </w:r>
            <w:r w:rsidRPr="007C08F5">
              <w:rPr>
                <w:rFonts w:ascii="Times New Roman" w:hAnsi="Times New Roman" w:cs="Times New Roman"/>
                <w:sz w:val="20"/>
                <w:szCs w:val="20"/>
              </w:rPr>
              <w:t>,</w:t>
            </w:r>
            <w:r w:rsidR="00AA5CF4" w:rsidRPr="00AA5CF4">
              <w:rPr>
                <w:rFonts w:ascii="Times New Roman" w:hAnsi="Times New Roman" w:cs="Angsana New"/>
                <w:sz w:val="20"/>
                <w:szCs w:val="20"/>
              </w:rPr>
              <w:t>582</w:t>
            </w:r>
            <w:r w:rsidRPr="007C08F5">
              <w:rPr>
                <w:rFonts w:ascii="Times New Roman" w:hAnsi="Times New Roman" w:cs="Times New Roman"/>
                <w:sz w:val="20"/>
                <w:szCs w:val="20"/>
              </w:rPr>
              <w:t xml:space="preserve"> </w:t>
            </w:r>
          </w:p>
        </w:tc>
        <w:tc>
          <w:tcPr>
            <w:tcW w:w="91" w:type="dxa"/>
          </w:tcPr>
          <w:p w14:paraId="2B4DBDD1" w14:textId="77777777" w:rsidR="00F05CB7" w:rsidRPr="007C08F5" w:rsidRDefault="00F05CB7" w:rsidP="00F05CB7">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tcPr>
          <w:p w14:paraId="6077B418" w14:textId="6AB96B50" w:rsidR="00F05CB7" w:rsidRPr="007C08F5" w:rsidRDefault="00F05CB7" w:rsidP="00F05CB7">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73" w:type="dxa"/>
          </w:tcPr>
          <w:p w14:paraId="6B44ED42" w14:textId="77777777" w:rsidR="00F05CB7" w:rsidRPr="007C08F5" w:rsidRDefault="00F05CB7" w:rsidP="00F05CB7">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tcPr>
          <w:p w14:paraId="4E4EF66F" w14:textId="6DD069CE" w:rsidR="00F05CB7" w:rsidRPr="007C08F5" w:rsidRDefault="00F05CB7" w:rsidP="00F05CB7">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90" w:type="dxa"/>
          </w:tcPr>
          <w:p w14:paraId="4650EB19" w14:textId="77777777" w:rsidR="00F05CB7" w:rsidRPr="007C08F5" w:rsidRDefault="00F05CB7" w:rsidP="00F05CB7">
            <w:pPr>
              <w:ind w:right="144"/>
              <w:jc w:val="right"/>
              <w:rPr>
                <w:rFonts w:ascii="Times New Roman" w:hAnsi="Times New Roman" w:cs="Times New Roman"/>
                <w:sz w:val="20"/>
                <w:szCs w:val="20"/>
              </w:rPr>
            </w:pPr>
          </w:p>
        </w:tc>
        <w:tc>
          <w:tcPr>
            <w:tcW w:w="1123" w:type="dxa"/>
            <w:tcBorders>
              <w:top w:val="single" w:sz="4" w:space="0" w:color="auto"/>
              <w:bottom w:val="double" w:sz="4" w:space="0" w:color="auto"/>
            </w:tcBorders>
          </w:tcPr>
          <w:p w14:paraId="2957F1B4" w14:textId="4CF5FB70" w:rsidR="00F05CB7" w:rsidRPr="007C08F5" w:rsidRDefault="00F05CB7" w:rsidP="00F05CB7">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298</w:t>
            </w:r>
            <w:r w:rsidRPr="007C08F5">
              <w:rPr>
                <w:rFonts w:ascii="Times New Roman" w:hAnsi="Times New Roman" w:cs="Times New Roman"/>
                <w:sz w:val="20"/>
                <w:szCs w:val="20"/>
              </w:rPr>
              <w:t>,</w:t>
            </w:r>
            <w:r w:rsidR="00AA5CF4" w:rsidRPr="00AA5CF4">
              <w:rPr>
                <w:rFonts w:ascii="Times New Roman" w:hAnsi="Times New Roman" w:cs="Angsana New"/>
                <w:sz w:val="20"/>
                <w:szCs w:val="20"/>
              </w:rPr>
              <w:t>657</w:t>
            </w:r>
            <w:r w:rsidRPr="007C08F5">
              <w:rPr>
                <w:rFonts w:ascii="Times New Roman" w:hAnsi="Times New Roman" w:cs="Times New Roman"/>
                <w:sz w:val="20"/>
                <w:szCs w:val="20"/>
              </w:rPr>
              <w:t xml:space="preserve"> </w:t>
            </w:r>
          </w:p>
        </w:tc>
        <w:tc>
          <w:tcPr>
            <w:tcW w:w="92" w:type="dxa"/>
          </w:tcPr>
          <w:p w14:paraId="2DE05524" w14:textId="77777777" w:rsidR="00F05CB7" w:rsidRPr="007C08F5" w:rsidRDefault="00F05CB7" w:rsidP="00F05CB7">
            <w:pPr>
              <w:ind w:right="144"/>
              <w:jc w:val="right"/>
              <w:rPr>
                <w:rFonts w:ascii="Times New Roman" w:hAnsi="Times New Roman" w:cs="Times New Roman"/>
                <w:sz w:val="20"/>
                <w:szCs w:val="20"/>
              </w:rPr>
            </w:pPr>
          </w:p>
        </w:tc>
        <w:tc>
          <w:tcPr>
            <w:tcW w:w="1224" w:type="dxa"/>
            <w:tcBorders>
              <w:top w:val="single" w:sz="4" w:space="0" w:color="auto"/>
              <w:bottom w:val="double" w:sz="4" w:space="0" w:color="auto"/>
            </w:tcBorders>
          </w:tcPr>
          <w:p w14:paraId="122F1C40" w14:textId="12BE289F" w:rsidR="00F05CB7" w:rsidRPr="007C08F5" w:rsidRDefault="00F05CB7" w:rsidP="00F05CB7">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64</w:t>
            </w:r>
            <w:r w:rsidRPr="007C08F5">
              <w:rPr>
                <w:rFonts w:ascii="Times New Roman" w:hAnsi="Times New Roman" w:cs="Times New Roman"/>
                <w:sz w:val="20"/>
                <w:szCs w:val="20"/>
              </w:rPr>
              <w:t>,</w:t>
            </w:r>
            <w:r w:rsidR="00AA5CF4" w:rsidRPr="00AA5CF4">
              <w:rPr>
                <w:rFonts w:ascii="Times New Roman" w:hAnsi="Times New Roman" w:cs="Angsana New"/>
                <w:sz w:val="20"/>
                <w:szCs w:val="20"/>
              </w:rPr>
              <w:t>743</w:t>
            </w:r>
            <w:r w:rsidRPr="007C08F5">
              <w:rPr>
                <w:rFonts w:ascii="Times New Roman" w:hAnsi="Times New Roman" w:cs="Times New Roman"/>
                <w:sz w:val="20"/>
                <w:szCs w:val="20"/>
              </w:rPr>
              <w:t xml:space="preserve"> </w:t>
            </w:r>
          </w:p>
        </w:tc>
      </w:tr>
    </w:tbl>
    <w:p w14:paraId="4F944726" w14:textId="77777777" w:rsidR="00B374A7" w:rsidRPr="007C08F5" w:rsidRDefault="00B374A7">
      <w:pPr>
        <w:rPr>
          <w:rFonts w:ascii="Times New Roman" w:eastAsia="Segoe UI" w:hAnsi="Times New Roman" w:cs="Times New Roman"/>
          <w:b/>
          <w:bCs/>
          <w:sz w:val="20"/>
          <w:szCs w:val="20"/>
        </w:rPr>
      </w:pPr>
      <w:r w:rsidRPr="007C08F5">
        <w:rPr>
          <w:rFonts w:ascii="Times New Roman" w:hAnsi="Times New Roman" w:cs="Times New Roman"/>
          <w:b/>
          <w:bCs/>
          <w:sz w:val="20"/>
          <w:szCs w:val="20"/>
        </w:rPr>
        <w:br w:type="page"/>
      </w:r>
    </w:p>
    <w:p w14:paraId="7109D0DD" w14:textId="156DA79F" w:rsidR="0015673D" w:rsidRPr="007C08F5" w:rsidRDefault="0015673D" w:rsidP="00750015">
      <w:pPr>
        <w:pStyle w:val="ListParagraph"/>
        <w:tabs>
          <w:tab w:val="right" w:pos="15390"/>
        </w:tabs>
        <w:spacing w:before="240" w:after="0" w:line="240" w:lineRule="auto"/>
        <w:ind w:left="734" w:right="-1256" w:hanging="464"/>
        <w:contextualSpacing w:val="0"/>
        <w:rPr>
          <w:rFonts w:ascii="Times New Roman" w:hAnsi="Times New Roman" w:cs="Times New Roman"/>
          <w:b/>
          <w:bCs/>
          <w:sz w:val="20"/>
          <w:szCs w:val="20"/>
        </w:rPr>
      </w:pPr>
      <w:r w:rsidRPr="007C08F5">
        <w:rPr>
          <w:rFonts w:ascii="Times New Roman" w:hAnsi="Times New Roman" w:cs="Times New Roman"/>
          <w:b/>
          <w:bCs/>
          <w:sz w:val="20"/>
          <w:szCs w:val="20"/>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rPr>
        <w:t xml:space="preserve">, </w:t>
      </w:r>
      <w:r w:rsidR="00AA5CF4" w:rsidRPr="00AA5CF4">
        <w:rPr>
          <w:rFonts w:ascii="Times New Roman" w:hAnsi="Times New Roman" w:cs="Angsana New"/>
          <w:b/>
          <w:bCs/>
          <w:sz w:val="20"/>
          <w:szCs w:val="20"/>
        </w:rPr>
        <w:t>2025</w:t>
      </w:r>
      <w:r w:rsidRPr="007C08F5">
        <w:rPr>
          <w:rFonts w:ascii="Times New Roman" w:hAnsi="Times New Roman" w:cs="Times New Roman"/>
          <w:b/>
          <w:bCs/>
          <w:sz w:val="20"/>
          <w:szCs w:val="20"/>
        </w:rPr>
        <w:tab/>
        <w:t>Unit: Thousand Baht</w:t>
      </w:r>
    </w:p>
    <w:tbl>
      <w:tblPr>
        <w:tblW w:w="15381" w:type="dxa"/>
        <w:tblInd w:w="108" w:type="dxa"/>
        <w:tblLayout w:type="fixed"/>
        <w:tblCellMar>
          <w:left w:w="0" w:type="dxa"/>
          <w:right w:w="0" w:type="dxa"/>
        </w:tblCellMar>
        <w:tblLook w:val="04A0" w:firstRow="1" w:lastRow="0" w:firstColumn="1" w:lastColumn="0" w:noHBand="0" w:noVBand="1"/>
      </w:tblPr>
      <w:tblGrid>
        <w:gridCol w:w="2880"/>
        <w:gridCol w:w="972"/>
        <w:gridCol w:w="99"/>
        <w:gridCol w:w="1341"/>
        <w:gridCol w:w="126"/>
        <w:gridCol w:w="1318"/>
        <w:gridCol w:w="77"/>
        <w:gridCol w:w="1008"/>
        <w:gridCol w:w="73"/>
        <w:gridCol w:w="1088"/>
        <w:gridCol w:w="99"/>
        <w:gridCol w:w="1170"/>
        <w:gridCol w:w="91"/>
        <w:gridCol w:w="1205"/>
        <w:gridCol w:w="73"/>
        <w:gridCol w:w="1205"/>
        <w:gridCol w:w="90"/>
        <w:gridCol w:w="1123"/>
        <w:gridCol w:w="92"/>
        <w:gridCol w:w="1224"/>
        <w:gridCol w:w="27"/>
      </w:tblGrid>
      <w:tr w:rsidR="00517B3D" w:rsidRPr="007C08F5" w14:paraId="40314AF0" w14:textId="77777777" w:rsidTr="00B012A7">
        <w:tc>
          <w:tcPr>
            <w:tcW w:w="2880" w:type="dxa"/>
            <w:vAlign w:val="bottom"/>
          </w:tcPr>
          <w:p w14:paraId="209E8F9F" w14:textId="77777777" w:rsidR="0015673D" w:rsidRPr="007C08F5" w:rsidRDefault="0015673D" w:rsidP="00B012A7">
            <w:pPr>
              <w:tabs>
                <w:tab w:val="left" w:pos="900"/>
                <w:tab w:val="left" w:pos="1080"/>
                <w:tab w:val="left" w:pos="1260"/>
              </w:tabs>
              <w:ind w:left="-101"/>
              <w:rPr>
                <w:rFonts w:ascii="Times New Roman" w:hAnsi="Times New Roman" w:cs="Times New Roman"/>
                <w:sz w:val="20"/>
                <w:szCs w:val="20"/>
              </w:rPr>
            </w:pPr>
          </w:p>
        </w:tc>
        <w:tc>
          <w:tcPr>
            <w:tcW w:w="12501" w:type="dxa"/>
            <w:gridSpan w:val="20"/>
            <w:tcBorders>
              <w:top w:val="single" w:sz="4" w:space="0" w:color="auto"/>
              <w:bottom w:val="single" w:sz="4" w:space="0" w:color="auto"/>
            </w:tcBorders>
          </w:tcPr>
          <w:p w14:paraId="7DF87870" w14:textId="77777777" w:rsidR="0015673D" w:rsidRPr="007C08F5" w:rsidRDefault="0015673D" w:rsidP="00B012A7">
            <w:pPr>
              <w:tabs>
                <w:tab w:val="center" w:pos="6126"/>
                <w:tab w:val="right" w:pos="12252"/>
              </w:tabs>
              <w:ind w:right="-72"/>
              <w:jc w:val="center"/>
              <w:rPr>
                <w:rFonts w:ascii="Times New Roman" w:hAnsi="Times New Roman" w:cs="Times New Roman"/>
                <w:b/>
                <w:bCs/>
                <w:sz w:val="20"/>
                <w:szCs w:val="20"/>
                <w:cs/>
              </w:rPr>
            </w:pPr>
            <w:r w:rsidRPr="007C08F5">
              <w:rPr>
                <w:rFonts w:ascii="Times New Roman" w:hAnsi="Times New Roman" w:cs="Times New Roman"/>
                <w:b/>
                <w:sz w:val="20"/>
                <w:szCs w:val="20"/>
                <w:lang w:val="en-GB"/>
              </w:rPr>
              <w:t>Separate financial statements</w:t>
            </w:r>
          </w:p>
        </w:tc>
      </w:tr>
      <w:tr w:rsidR="00517B3D" w:rsidRPr="007C08F5" w14:paraId="053B6D17" w14:textId="77777777" w:rsidTr="00B012A7">
        <w:trPr>
          <w:gridAfter w:val="1"/>
          <w:wAfter w:w="27" w:type="dxa"/>
        </w:trPr>
        <w:tc>
          <w:tcPr>
            <w:tcW w:w="2880" w:type="dxa"/>
            <w:vAlign w:val="bottom"/>
          </w:tcPr>
          <w:p w14:paraId="3E14A28B" w14:textId="77777777" w:rsidR="0015673D" w:rsidRPr="007C08F5" w:rsidRDefault="0015673D" w:rsidP="00B012A7">
            <w:pPr>
              <w:tabs>
                <w:tab w:val="left" w:pos="900"/>
                <w:tab w:val="left" w:pos="1080"/>
                <w:tab w:val="left" w:pos="1260"/>
              </w:tabs>
              <w:ind w:left="-101"/>
              <w:rPr>
                <w:rFonts w:ascii="Times New Roman" w:hAnsi="Times New Roman" w:cs="Times New Roman"/>
                <w:sz w:val="20"/>
                <w:szCs w:val="20"/>
              </w:rPr>
            </w:pPr>
          </w:p>
        </w:tc>
        <w:tc>
          <w:tcPr>
            <w:tcW w:w="972" w:type="dxa"/>
            <w:tcBorders>
              <w:top w:val="single" w:sz="4" w:space="0" w:color="auto"/>
            </w:tcBorders>
            <w:vAlign w:val="bottom"/>
          </w:tcPr>
          <w:p w14:paraId="38AC81AB" w14:textId="77777777" w:rsidR="0015673D" w:rsidRPr="007C08F5" w:rsidRDefault="0015673D" w:rsidP="00B012A7">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4CF7486C"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341" w:type="dxa"/>
            <w:tcBorders>
              <w:top w:val="single" w:sz="4" w:space="0" w:color="auto"/>
            </w:tcBorders>
            <w:vAlign w:val="bottom"/>
          </w:tcPr>
          <w:p w14:paraId="45A24621"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Buildings</w:t>
            </w:r>
          </w:p>
        </w:tc>
        <w:tc>
          <w:tcPr>
            <w:tcW w:w="126" w:type="dxa"/>
            <w:tcBorders>
              <w:top w:val="single" w:sz="4" w:space="0" w:color="auto"/>
            </w:tcBorders>
          </w:tcPr>
          <w:p w14:paraId="7D69333B"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318" w:type="dxa"/>
            <w:tcBorders>
              <w:top w:val="single" w:sz="4" w:space="0" w:color="auto"/>
            </w:tcBorders>
            <w:vAlign w:val="bottom"/>
          </w:tcPr>
          <w:p w14:paraId="47DF5711"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Office</w:t>
            </w:r>
          </w:p>
        </w:tc>
        <w:tc>
          <w:tcPr>
            <w:tcW w:w="77" w:type="dxa"/>
            <w:tcBorders>
              <w:top w:val="single" w:sz="4" w:space="0" w:color="auto"/>
            </w:tcBorders>
          </w:tcPr>
          <w:p w14:paraId="5E1C1219" w14:textId="77777777" w:rsidR="0015673D" w:rsidRPr="007C08F5" w:rsidRDefault="0015673D" w:rsidP="00B012A7">
            <w:pPr>
              <w:ind w:right="-72"/>
              <w:jc w:val="center"/>
              <w:rPr>
                <w:rFonts w:ascii="Times New Roman" w:hAnsi="Times New Roman" w:cs="Times New Roman"/>
                <w:b/>
                <w:bCs/>
                <w:sz w:val="20"/>
                <w:szCs w:val="20"/>
                <w:cs/>
              </w:rPr>
            </w:pPr>
          </w:p>
        </w:tc>
        <w:tc>
          <w:tcPr>
            <w:tcW w:w="1008" w:type="dxa"/>
            <w:tcBorders>
              <w:top w:val="single" w:sz="4" w:space="0" w:color="auto"/>
            </w:tcBorders>
            <w:vAlign w:val="bottom"/>
          </w:tcPr>
          <w:p w14:paraId="75EF2AA3" w14:textId="77777777" w:rsidR="0015673D" w:rsidRPr="007C08F5" w:rsidRDefault="0015673D" w:rsidP="00B012A7">
            <w:pPr>
              <w:ind w:right="-72"/>
              <w:jc w:val="center"/>
              <w:rPr>
                <w:rFonts w:ascii="Times New Roman" w:hAnsi="Times New Roman" w:cs="Times New Roman"/>
                <w:b/>
                <w:bCs/>
                <w:sz w:val="20"/>
                <w:szCs w:val="20"/>
                <w:cs/>
              </w:rPr>
            </w:pPr>
          </w:p>
        </w:tc>
        <w:tc>
          <w:tcPr>
            <w:tcW w:w="73" w:type="dxa"/>
            <w:tcBorders>
              <w:top w:val="single" w:sz="4" w:space="0" w:color="auto"/>
            </w:tcBorders>
          </w:tcPr>
          <w:p w14:paraId="73439C15"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088" w:type="dxa"/>
            <w:tcBorders>
              <w:top w:val="single" w:sz="4" w:space="0" w:color="auto"/>
            </w:tcBorders>
            <w:vAlign w:val="bottom"/>
          </w:tcPr>
          <w:p w14:paraId="03C7CEFD" w14:textId="77777777" w:rsidR="0015673D" w:rsidRPr="007C08F5" w:rsidRDefault="0015673D" w:rsidP="00B012A7">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235C6F0B"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170" w:type="dxa"/>
            <w:tcBorders>
              <w:top w:val="single" w:sz="4" w:space="0" w:color="auto"/>
            </w:tcBorders>
            <w:vAlign w:val="bottom"/>
          </w:tcPr>
          <w:p w14:paraId="2C1CB624" w14:textId="77777777" w:rsidR="0015673D" w:rsidRPr="007C08F5" w:rsidRDefault="0015673D" w:rsidP="00B012A7">
            <w:pPr>
              <w:ind w:right="-72"/>
              <w:jc w:val="center"/>
              <w:rPr>
                <w:rFonts w:ascii="Times New Roman" w:hAnsi="Times New Roman" w:cs="Times New Roman"/>
                <w:b/>
                <w:bCs/>
                <w:sz w:val="20"/>
                <w:szCs w:val="20"/>
                <w:lang w:val="en-GB"/>
              </w:rPr>
            </w:pPr>
          </w:p>
        </w:tc>
        <w:tc>
          <w:tcPr>
            <w:tcW w:w="91" w:type="dxa"/>
            <w:tcBorders>
              <w:top w:val="single" w:sz="4" w:space="0" w:color="auto"/>
            </w:tcBorders>
          </w:tcPr>
          <w:p w14:paraId="64843EF2"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05" w:type="dxa"/>
            <w:tcBorders>
              <w:top w:val="single" w:sz="4" w:space="0" w:color="auto"/>
            </w:tcBorders>
            <w:vAlign w:val="bottom"/>
          </w:tcPr>
          <w:p w14:paraId="406FA8C6"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73" w:type="dxa"/>
            <w:tcBorders>
              <w:top w:val="single" w:sz="4" w:space="0" w:color="auto"/>
            </w:tcBorders>
          </w:tcPr>
          <w:p w14:paraId="16AA8C20" w14:textId="77777777" w:rsidR="0015673D" w:rsidRPr="007C08F5" w:rsidRDefault="0015673D" w:rsidP="00B012A7">
            <w:pPr>
              <w:ind w:right="-72"/>
              <w:jc w:val="center"/>
              <w:rPr>
                <w:rFonts w:ascii="Times New Roman" w:hAnsi="Times New Roman" w:cs="Times New Roman"/>
                <w:b/>
                <w:bCs/>
                <w:sz w:val="20"/>
                <w:szCs w:val="20"/>
                <w:cs/>
                <w:lang w:val="en-GB"/>
              </w:rPr>
            </w:pPr>
          </w:p>
        </w:tc>
        <w:tc>
          <w:tcPr>
            <w:tcW w:w="1205" w:type="dxa"/>
            <w:tcBorders>
              <w:top w:val="single" w:sz="4" w:space="0" w:color="auto"/>
            </w:tcBorders>
            <w:vAlign w:val="bottom"/>
          </w:tcPr>
          <w:p w14:paraId="27CE5316" w14:textId="77777777" w:rsidR="0015673D" w:rsidRPr="007C08F5" w:rsidRDefault="0015673D" w:rsidP="00B012A7">
            <w:pPr>
              <w:ind w:right="-72"/>
              <w:jc w:val="center"/>
              <w:rPr>
                <w:rFonts w:ascii="Times New Roman" w:hAnsi="Times New Roman" w:cs="Times New Roman"/>
                <w:b/>
                <w:bCs/>
                <w:sz w:val="20"/>
                <w:szCs w:val="20"/>
                <w:cs/>
                <w:lang w:val="en-GB"/>
              </w:rPr>
            </w:pPr>
          </w:p>
        </w:tc>
        <w:tc>
          <w:tcPr>
            <w:tcW w:w="90" w:type="dxa"/>
            <w:tcBorders>
              <w:top w:val="single" w:sz="4" w:space="0" w:color="auto"/>
            </w:tcBorders>
          </w:tcPr>
          <w:p w14:paraId="315633F5" w14:textId="77777777" w:rsidR="0015673D" w:rsidRPr="007C08F5" w:rsidRDefault="0015673D" w:rsidP="00B012A7">
            <w:pPr>
              <w:ind w:right="-72"/>
              <w:jc w:val="center"/>
              <w:rPr>
                <w:rFonts w:ascii="Times New Roman" w:hAnsi="Times New Roman" w:cs="Times New Roman"/>
                <w:b/>
                <w:bCs/>
                <w:sz w:val="20"/>
                <w:szCs w:val="20"/>
                <w:cs/>
                <w:lang w:val="en-GB"/>
              </w:rPr>
            </w:pPr>
          </w:p>
        </w:tc>
        <w:tc>
          <w:tcPr>
            <w:tcW w:w="1123" w:type="dxa"/>
            <w:tcBorders>
              <w:top w:val="single" w:sz="4" w:space="0" w:color="auto"/>
            </w:tcBorders>
            <w:vAlign w:val="bottom"/>
          </w:tcPr>
          <w:p w14:paraId="531403FC" w14:textId="77777777" w:rsidR="0015673D" w:rsidRPr="007C08F5" w:rsidRDefault="0015673D" w:rsidP="00B012A7">
            <w:pPr>
              <w:ind w:right="-72"/>
              <w:jc w:val="center"/>
              <w:rPr>
                <w:rFonts w:ascii="Times New Roman" w:hAnsi="Times New Roman" w:cs="Times New Roman"/>
                <w:b/>
                <w:bCs/>
                <w:sz w:val="20"/>
                <w:szCs w:val="20"/>
                <w:cs/>
                <w:lang w:val="en-GB"/>
              </w:rPr>
            </w:pPr>
          </w:p>
        </w:tc>
        <w:tc>
          <w:tcPr>
            <w:tcW w:w="92" w:type="dxa"/>
            <w:tcBorders>
              <w:top w:val="single" w:sz="4" w:space="0" w:color="auto"/>
            </w:tcBorders>
          </w:tcPr>
          <w:p w14:paraId="41E9CD6A" w14:textId="77777777" w:rsidR="0015673D" w:rsidRPr="007C08F5" w:rsidRDefault="0015673D" w:rsidP="00B012A7">
            <w:pPr>
              <w:ind w:right="-72"/>
              <w:jc w:val="center"/>
              <w:rPr>
                <w:rFonts w:ascii="Times New Roman" w:hAnsi="Times New Roman" w:cs="Times New Roman"/>
                <w:b/>
                <w:bCs/>
                <w:sz w:val="20"/>
                <w:szCs w:val="20"/>
                <w:cs/>
              </w:rPr>
            </w:pPr>
          </w:p>
        </w:tc>
        <w:tc>
          <w:tcPr>
            <w:tcW w:w="1224" w:type="dxa"/>
            <w:tcBorders>
              <w:top w:val="single" w:sz="4" w:space="0" w:color="auto"/>
            </w:tcBorders>
            <w:vAlign w:val="bottom"/>
          </w:tcPr>
          <w:p w14:paraId="417A2071" w14:textId="77777777" w:rsidR="0015673D" w:rsidRPr="007C08F5" w:rsidRDefault="0015673D" w:rsidP="00B012A7">
            <w:pPr>
              <w:ind w:right="-72"/>
              <w:jc w:val="center"/>
              <w:rPr>
                <w:rFonts w:ascii="Times New Roman" w:hAnsi="Times New Roman" w:cs="Times New Roman"/>
                <w:b/>
                <w:bCs/>
                <w:sz w:val="20"/>
                <w:szCs w:val="20"/>
                <w:cs/>
              </w:rPr>
            </w:pPr>
          </w:p>
        </w:tc>
      </w:tr>
      <w:tr w:rsidR="00517B3D" w:rsidRPr="007C08F5" w14:paraId="36946343" w14:textId="77777777" w:rsidTr="00B012A7">
        <w:trPr>
          <w:gridAfter w:val="1"/>
          <w:wAfter w:w="27" w:type="dxa"/>
        </w:trPr>
        <w:tc>
          <w:tcPr>
            <w:tcW w:w="2880" w:type="dxa"/>
            <w:vAlign w:val="bottom"/>
          </w:tcPr>
          <w:p w14:paraId="53D4BD42" w14:textId="77777777" w:rsidR="0015673D" w:rsidRPr="007C08F5" w:rsidRDefault="0015673D" w:rsidP="00B012A7">
            <w:pPr>
              <w:tabs>
                <w:tab w:val="left" w:pos="900"/>
                <w:tab w:val="left" w:pos="1080"/>
                <w:tab w:val="left" w:pos="1260"/>
              </w:tabs>
              <w:ind w:left="-101"/>
              <w:rPr>
                <w:rFonts w:ascii="Times New Roman" w:hAnsi="Times New Roman" w:cs="Times New Roman"/>
                <w:sz w:val="20"/>
                <w:szCs w:val="20"/>
              </w:rPr>
            </w:pPr>
          </w:p>
        </w:tc>
        <w:tc>
          <w:tcPr>
            <w:tcW w:w="972" w:type="dxa"/>
            <w:vAlign w:val="bottom"/>
          </w:tcPr>
          <w:p w14:paraId="236D65C5" w14:textId="77777777" w:rsidR="0015673D" w:rsidRPr="007C08F5" w:rsidRDefault="0015673D" w:rsidP="00B012A7">
            <w:pPr>
              <w:ind w:right="-72"/>
              <w:jc w:val="center"/>
              <w:rPr>
                <w:rFonts w:ascii="Times New Roman" w:hAnsi="Times New Roman" w:cs="Times New Roman"/>
                <w:b/>
                <w:bCs/>
                <w:sz w:val="20"/>
                <w:szCs w:val="20"/>
                <w:lang w:val="en-GB"/>
              </w:rPr>
            </w:pPr>
          </w:p>
        </w:tc>
        <w:tc>
          <w:tcPr>
            <w:tcW w:w="99" w:type="dxa"/>
          </w:tcPr>
          <w:p w14:paraId="36E5F369"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341" w:type="dxa"/>
            <w:vAlign w:val="bottom"/>
          </w:tcPr>
          <w:p w14:paraId="2EB7C981"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rPr>
              <w:t>and building</w:t>
            </w:r>
          </w:p>
        </w:tc>
        <w:tc>
          <w:tcPr>
            <w:tcW w:w="126" w:type="dxa"/>
          </w:tcPr>
          <w:p w14:paraId="5BBA22D8"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318" w:type="dxa"/>
            <w:vAlign w:val="bottom"/>
          </w:tcPr>
          <w:p w14:paraId="0ED78F2A"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77" w:type="dxa"/>
          </w:tcPr>
          <w:p w14:paraId="7E9BF7CD" w14:textId="77777777" w:rsidR="0015673D" w:rsidRPr="007C08F5" w:rsidRDefault="0015673D" w:rsidP="00B012A7">
            <w:pPr>
              <w:ind w:right="-72"/>
              <w:jc w:val="center"/>
              <w:rPr>
                <w:rFonts w:ascii="Times New Roman" w:hAnsi="Times New Roman" w:cs="Times New Roman"/>
                <w:b/>
                <w:bCs/>
                <w:sz w:val="20"/>
                <w:szCs w:val="20"/>
                <w:cs/>
              </w:rPr>
            </w:pPr>
          </w:p>
        </w:tc>
        <w:tc>
          <w:tcPr>
            <w:tcW w:w="1008" w:type="dxa"/>
            <w:vAlign w:val="bottom"/>
          </w:tcPr>
          <w:p w14:paraId="407E607E" w14:textId="77777777" w:rsidR="0015673D" w:rsidRPr="007C08F5" w:rsidRDefault="0015673D" w:rsidP="00B012A7">
            <w:pPr>
              <w:ind w:right="-72"/>
              <w:jc w:val="center"/>
              <w:rPr>
                <w:rFonts w:ascii="Times New Roman" w:hAnsi="Times New Roman" w:cs="Times New Roman"/>
                <w:b/>
                <w:bCs/>
                <w:sz w:val="20"/>
                <w:szCs w:val="20"/>
                <w:cs/>
              </w:rPr>
            </w:pPr>
          </w:p>
        </w:tc>
        <w:tc>
          <w:tcPr>
            <w:tcW w:w="73" w:type="dxa"/>
          </w:tcPr>
          <w:p w14:paraId="4B48A6B4"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088" w:type="dxa"/>
            <w:vAlign w:val="bottom"/>
          </w:tcPr>
          <w:p w14:paraId="3D301491" w14:textId="77777777" w:rsidR="0015673D" w:rsidRPr="007C08F5" w:rsidRDefault="0015673D" w:rsidP="00B012A7">
            <w:pPr>
              <w:ind w:right="-72"/>
              <w:jc w:val="center"/>
              <w:rPr>
                <w:rFonts w:ascii="Times New Roman" w:hAnsi="Times New Roman" w:cs="Times New Roman"/>
                <w:b/>
                <w:bCs/>
                <w:sz w:val="20"/>
                <w:szCs w:val="20"/>
                <w:lang w:val="en-GB"/>
              </w:rPr>
            </w:pPr>
          </w:p>
        </w:tc>
        <w:tc>
          <w:tcPr>
            <w:tcW w:w="99" w:type="dxa"/>
          </w:tcPr>
          <w:p w14:paraId="7891DBF5"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170" w:type="dxa"/>
            <w:vAlign w:val="bottom"/>
          </w:tcPr>
          <w:p w14:paraId="0EB04BAE"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Rental</w:t>
            </w:r>
          </w:p>
        </w:tc>
        <w:tc>
          <w:tcPr>
            <w:tcW w:w="91" w:type="dxa"/>
          </w:tcPr>
          <w:p w14:paraId="1C54077D"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05" w:type="dxa"/>
            <w:vAlign w:val="bottom"/>
          </w:tcPr>
          <w:p w14:paraId="5EAFFF81"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under</w:t>
            </w:r>
          </w:p>
        </w:tc>
        <w:tc>
          <w:tcPr>
            <w:tcW w:w="73" w:type="dxa"/>
          </w:tcPr>
          <w:p w14:paraId="20E9E171"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05" w:type="dxa"/>
            <w:vAlign w:val="bottom"/>
          </w:tcPr>
          <w:p w14:paraId="477A5CE7" w14:textId="77777777" w:rsidR="0015673D" w:rsidRPr="007C08F5" w:rsidRDefault="0015673D"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Construction</w:t>
            </w:r>
          </w:p>
        </w:tc>
        <w:tc>
          <w:tcPr>
            <w:tcW w:w="90" w:type="dxa"/>
          </w:tcPr>
          <w:p w14:paraId="3C4AF43E" w14:textId="77777777" w:rsidR="0015673D" w:rsidRPr="007C08F5" w:rsidRDefault="0015673D" w:rsidP="00B012A7">
            <w:pPr>
              <w:ind w:right="-72"/>
              <w:jc w:val="center"/>
              <w:rPr>
                <w:rFonts w:ascii="Times New Roman" w:hAnsi="Times New Roman" w:cs="Times New Roman"/>
                <w:b/>
                <w:bCs/>
                <w:sz w:val="20"/>
                <w:szCs w:val="20"/>
                <w:cs/>
                <w:lang w:val="en-GB"/>
              </w:rPr>
            </w:pPr>
          </w:p>
        </w:tc>
        <w:tc>
          <w:tcPr>
            <w:tcW w:w="1123" w:type="dxa"/>
            <w:vAlign w:val="bottom"/>
          </w:tcPr>
          <w:p w14:paraId="2288BEB3" w14:textId="77777777" w:rsidR="0015673D" w:rsidRPr="007C08F5" w:rsidRDefault="0015673D" w:rsidP="00B012A7">
            <w:pPr>
              <w:ind w:right="-72"/>
              <w:jc w:val="center"/>
              <w:rPr>
                <w:rFonts w:ascii="Times New Roman" w:hAnsi="Times New Roman" w:cs="Times New Roman"/>
                <w:b/>
                <w:bCs/>
                <w:sz w:val="20"/>
                <w:szCs w:val="20"/>
                <w:cs/>
                <w:lang w:val="en-GB"/>
              </w:rPr>
            </w:pPr>
          </w:p>
        </w:tc>
        <w:tc>
          <w:tcPr>
            <w:tcW w:w="92" w:type="dxa"/>
          </w:tcPr>
          <w:p w14:paraId="73089A23"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24" w:type="dxa"/>
            <w:vAlign w:val="bottom"/>
          </w:tcPr>
          <w:p w14:paraId="2C0E2B00" w14:textId="77777777" w:rsidR="0015673D" w:rsidRPr="007C08F5" w:rsidRDefault="0015673D"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Right-of-use</w:t>
            </w:r>
          </w:p>
        </w:tc>
      </w:tr>
      <w:tr w:rsidR="00517B3D" w:rsidRPr="007C08F5" w14:paraId="6801E473" w14:textId="77777777" w:rsidTr="00B012A7">
        <w:trPr>
          <w:gridAfter w:val="1"/>
          <w:wAfter w:w="27" w:type="dxa"/>
        </w:trPr>
        <w:tc>
          <w:tcPr>
            <w:tcW w:w="2880" w:type="dxa"/>
            <w:vAlign w:val="bottom"/>
          </w:tcPr>
          <w:p w14:paraId="75B0C705" w14:textId="77777777" w:rsidR="0015673D" w:rsidRPr="007C08F5" w:rsidRDefault="0015673D" w:rsidP="00B012A7">
            <w:pPr>
              <w:tabs>
                <w:tab w:val="left" w:pos="900"/>
                <w:tab w:val="left" w:pos="1080"/>
                <w:tab w:val="left" w:pos="1260"/>
              </w:tabs>
              <w:ind w:left="-101"/>
              <w:rPr>
                <w:rFonts w:ascii="Times New Roman" w:hAnsi="Times New Roman" w:cs="Times New Roman"/>
                <w:sz w:val="20"/>
                <w:szCs w:val="20"/>
              </w:rPr>
            </w:pPr>
          </w:p>
        </w:tc>
        <w:tc>
          <w:tcPr>
            <w:tcW w:w="972" w:type="dxa"/>
            <w:tcBorders>
              <w:bottom w:val="single" w:sz="4" w:space="0" w:color="auto"/>
            </w:tcBorders>
            <w:vAlign w:val="bottom"/>
            <w:hideMark/>
          </w:tcPr>
          <w:p w14:paraId="19D0082D" w14:textId="77777777" w:rsidR="0015673D" w:rsidRPr="007C08F5" w:rsidRDefault="0015673D" w:rsidP="00B012A7">
            <w:pPr>
              <w:ind w:right="-72"/>
              <w:jc w:val="center"/>
              <w:rPr>
                <w:rFonts w:ascii="Times New Roman" w:hAnsi="Times New Roman" w:cs="Times New Roman"/>
                <w:b/>
                <w:bCs/>
                <w:sz w:val="20"/>
                <w:szCs w:val="20"/>
              </w:rPr>
            </w:pPr>
            <w:r w:rsidRPr="007C08F5">
              <w:rPr>
                <w:rFonts w:ascii="Times New Roman" w:hAnsi="Times New Roman" w:cs="Times New Roman"/>
                <w:b/>
                <w:bCs/>
                <w:sz w:val="20"/>
                <w:szCs w:val="20"/>
              </w:rPr>
              <w:t>Land</w:t>
            </w:r>
          </w:p>
        </w:tc>
        <w:tc>
          <w:tcPr>
            <w:tcW w:w="99" w:type="dxa"/>
            <w:tcBorders>
              <w:bottom w:val="single" w:sz="4" w:space="0" w:color="auto"/>
            </w:tcBorders>
          </w:tcPr>
          <w:p w14:paraId="5CD6557A"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341" w:type="dxa"/>
            <w:tcBorders>
              <w:bottom w:val="single" w:sz="4" w:space="0" w:color="auto"/>
            </w:tcBorders>
            <w:vAlign w:val="bottom"/>
            <w:hideMark/>
          </w:tcPr>
          <w:p w14:paraId="259A0CD4"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improvements</w:t>
            </w:r>
          </w:p>
        </w:tc>
        <w:tc>
          <w:tcPr>
            <w:tcW w:w="126" w:type="dxa"/>
            <w:tcBorders>
              <w:bottom w:val="single" w:sz="4" w:space="0" w:color="auto"/>
            </w:tcBorders>
          </w:tcPr>
          <w:p w14:paraId="21EADCE3"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318" w:type="dxa"/>
            <w:tcBorders>
              <w:bottom w:val="single" w:sz="4" w:space="0" w:color="auto"/>
            </w:tcBorders>
            <w:vAlign w:val="bottom"/>
            <w:hideMark/>
          </w:tcPr>
          <w:p w14:paraId="4A28A8F6"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and furniture</w:t>
            </w:r>
          </w:p>
        </w:tc>
        <w:tc>
          <w:tcPr>
            <w:tcW w:w="77" w:type="dxa"/>
            <w:tcBorders>
              <w:bottom w:val="single" w:sz="4" w:space="0" w:color="auto"/>
            </w:tcBorders>
          </w:tcPr>
          <w:p w14:paraId="14E6BD90"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008" w:type="dxa"/>
            <w:tcBorders>
              <w:bottom w:val="single" w:sz="4" w:space="0" w:color="auto"/>
            </w:tcBorders>
            <w:vAlign w:val="bottom"/>
            <w:hideMark/>
          </w:tcPr>
          <w:p w14:paraId="7302E8C5"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Vehicles</w:t>
            </w:r>
          </w:p>
        </w:tc>
        <w:tc>
          <w:tcPr>
            <w:tcW w:w="73" w:type="dxa"/>
            <w:tcBorders>
              <w:bottom w:val="single" w:sz="4" w:space="0" w:color="auto"/>
            </w:tcBorders>
          </w:tcPr>
          <w:p w14:paraId="51A8B4E4"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088" w:type="dxa"/>
            <w:tcBorders>
              <w:bottom w:val="single" w:sz="4" w:space="0" w:color="auto"/>
            </w:tcBorders>
            <w:vAlign w:val="bottom"/>
            <w:hideMark/>
          </w:tcPr>
          <w:p w14:paraId="50307B40"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Tools</w:t>
            </w:r>
          </w:p>
        </w:tc>
        <w:tc>
          <w:tcPr>
            <w:tcW w:w="99" w:type="dxa"/>
            <w:tcBorders>
              <w:bottom w:val="single" w:sz="4" w:space="0" w:color="auto"/>
            </w:tcBorders>
          </w:tcPr>
          <w:p w14:paraId="6EF519B8"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170" w:type="dxa"/>
            <w:tcBorders>
              <w:bottom w:val="single" w:sz="4" w:space="0" w:color="auto"/>
            </w:tcBorders>
            <w:vAlign w:val="bottom"/>
            <w:hideMark/>
          </w:tcPr>
          <w:p w14:paraId="4BE88F05"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equipment</w:t>
            </w:r>
          </w:p>
        </w:tc>
        <w:tc>
          <w:tcPr>
            <w:tcW w:w="91" w:type="dxa"/>
            <w:tcBorders>
              <w:bottom w:val="single" w:sz="4" w:space="0" w:color="auto"/>
            </w:tcBorders>
          </w:tcPr>
          <w:p w14:paraId="33C3914D"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05" w:type="dxa"/>
            <w:tcBorders>
              <w:bottom w:val="single" w:sz="4" w:space="0" w:color="auto"/>
            </w:tcBorders>
            <w:vAlign w:val="bottom"/>
            <w:hideMark/>
          </w:tcPr>
          <w:p w14:paraId="70AA12AF" w14:textId="77777777" w:rsidR="0015673D" w:rsidRPr="007C08F5" w:rsidRDefault="0015673D" w:rsidP="00B012A7">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installation</w:t>
            </w:r>
          </w:p>
        </w:tc>
        <w:tc>
          <w:tcPr>
            <w:tcW w:w="73" w:type="dxa"/>
            <w:tcBorders>
              <w:bottom w:val="single" w:sz="4" w:space="0" w:color="auto"/>
            </w:tcBorders>
          </w:tcPr>
          <w:p w14:paraId="479BAA00"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05" w:type="dxa"/>
            <w:tcBorders>
              <w:bottom w:val="single" w:sz="4" w:space="0" w:color="auto"/>
            </w:tcBorders>
            <w:vAlign w:val="bottom"/>
            <w:hideMark/>
          </w:tcPr>
          <w:p w14:paraId="39D5A787" w14:textId="77777777" w:rsidR="0015673D" w:rsidRPr="007C08F5" w:rsidRDefault="0015673D"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in progress</w:t>
            </w:r>
          </w:p>
        </w:tc>
        <w:tc>
          <w:tcPr>
            <w:tcW w:w="90" w:type="dxa"/>
            <w:tcBorders>
              <w:bottom w:val="single" w:sz="4" w:space="0" w:color="auto"/>
            </w:tcBorders>
          </w:tcPr>
          <w:p w14:paraId="5488C49A"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123" w:type="dxa"/>
            <w:tcBorders>
              <w:bottom w:val="single" w:sz="4" w:space="0" w:color="auto"/>
            </w:tcBorders>
            <w:vAlign w:val="bottom"/>
          </w:tcPr>
          <w:p w14:paraId="1DEB2AA1" w14:textId="77777777" w:rsidR="0015673D" w:rsidRPr="007C08F5" w:rsidRDefault="0015673D"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Total</w:t>
            </w:r>
          </w:p>
        </w:tc>
        <w:tc>
          <w:tcPr>
            <w:tcW w:w="92" w:type="dxa"/>
            <w:tcBorders>
              <w:bottom w:val="single" w:sz="4" w:space="0" w:color="auto"/>
            </w:tcBorders>
          </w:tcPr>
          <w:p w14:paraId="61CF1E6E" w14:textId="77777777" w:rsidR="0015673D" w:rsidRPr="007C08F5" w:rsidRDefault="0015673D" w:rsidP="00B012A7">
            <w:pPr>
              <w:ind w:right="-72"/>
              <w:jc w:val="center"/>
              <w:rPr>
                <w:rFonts w:ascii="Times New Roman" w:hAnsi="Times New Roman" w:cs="Times New Roman"/>
                <w:b/>
                <w:bCs/>
                <w:sz w:val="20"/>
                <w:szCs w:val="20"/>
                <w:lang w:val="en-GB"/>
              </w:rPr>
            </w:pPr>
          </w:p>
        </w:tc>
        <w:tc>
          <w:tcPr>
            <w:tcW w:w="1224" w:type="dxa"/>
            <w:tcBorders>
              <w:bottom w:val="single" w:sz="4" w:space="0" w:color="auto"/>
            </w:tcBorders>
            <w:vAlign w:val="bottom"/>
          </w:tcPr>
          <w:p w14:paraId="61CF47C9" w14:textId="77777777" w:rsidR="0015673D" w:rsidRPr="007C08F5" w:rsidRDefault="0015673D" w:rsidP="00B012A7">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assets</w:t>
            </w:r>
          </w:p>
        </w:tc>
      </w:tr>
      <w:tr w:rsidR="00517B3D" w:rsidRPr="007C08F5" w14:paraId="48445331" w14:textId="77777777" w:rsidTr="00B012A7">
        <w:trPr>
          <w:gridAfter w:val="1"/>
          <w:wAfter w:w="27" w:type="dxa"/>
        </w:trPr>
        <w:tc>
          <w:tcPr>
            <w:tcW w:w="2880" w:type="dxa"/>
            <w:vAlign w:val="bottom"/>
          </w:tcPr>
          <w:p w14:paraId="2BA60857" w14:textId="77777777" w:rsidR="0015673D" w:rsidRPr="007C08F5" w:rsidRDefault="0015673D" w:rsidP="00B012A7">
            <w:pPr>
              <w:ind w:left="-101"/>
              <w:rPr>
                <w:rFonts w:ascii="Times New Roman" w:hAnsi="Times New Roman" w:cs="Times New Roman"/>
                <w:b/>
                <w:bCs/>
                <w:sz w:val="20"/>
                <w:szCs w:val="20"/>
                <w:cs/>
              </w:rPr>
            </w:pPr>
          </w:p>
        </w:tc>
        <w:tc>
          <w:tcPr>
            <w:tcW w:w="972" w:type="dxa"/>
            <w:tcBorders>
              <w:top w:val="single" w:sz="4" w:space="0" w:color="auto"/>
            </w:tcBorders>
            <w:vAlign w:val="bottom"/>
          </w:tcPr>
          <w:p w14:paraId="1B9AAF0D" w14:textId="77777777" w:rsidR="0015673D" w:rsidRPr="007C08F5" w:rsidRDefault="0015673D" w:rsidP="00B012A7">
            <w:pPr>
              <w:tabs>
                <w:tab w:val="decimal" w:pos="827"/>
              </w:tabs>
              <w:ind w:right="-180"/>
              <w:rPr>
                <w:rFonts w:ascii="Times New Roman" w:hAnsi="Times New Roman" w:cs="Times New Roman"/>
                <w:sz w:val="20"/>
                <w:szCs w:val="20"/>
              </w:rPr>
            </w:pPr>
          </w:p>
        </w:tc>
        <w:tc>
          <w:tcPr>
            <w:tcW w:w="99" w:type="dxa"/>
            <w:tcBorders>
              <w:top w:val="single" w:sz="4" w:space="0" w:color="auto"/>
            </w:tcBorders>
          </w:tcPr>
          <w:p w14:paraId="183A371A" w14:textId="77777777" w:rsidR="0015673D" w:rsidRPr="007C08F5" w:rsidRDefault="0015673D" w:rsidP="00B012A7">
            <w:pPr>
              <w:ind w:right="-72"/>
              <w:jc w:val="right"/>
              <w:rPr>
                <w:rFonts w:ascii="Times New Roman" w:hAnsi="Times New Roman" w:cs="Times New Roman"/>
                <w:sz w:val="20"/>
                <w:szCs w:val="20"/>
              </w:rPr>
            </w:pPr>
          </w:p>
        </w:tc>
        <w:tc>
          <w:tcPr>
            <w:tcW w:w="1341" w:type="dxa"/>
            <w:tcBorders>
              <w:top w:val="single" w:sz="4" w:space="0" w:color="auto"/>
            </w:tcBorders>
            <w:vAlign w:val="bottom"/>
          </w:tcPr>
          <w:p w14:paraId="0C60AED3" w14:textId="77777777" w:rsidR="0015673D" w:rsidRPr="007C08F5" w:rsidRDefault="0015673D" w:rsidP="00B012A7">
            <w:pPr>
              <w:tabs>
                <w:tab w:val="decimal" w:pos="1209"/>
              </w:tabs>
              <w:ind w:right="-180"/>
              <w:rPr>
                <w:rFonts w:ascii="Times New Roman" w:hAnsi="Times New Roman" w:cs="Times New Roman"/>
                <w:sz w:val="20"/>
                <w:szCs w:val="20"/>
              </w:rPr>
            </w:pPr>
          </w:p>
        </w:tc>
        <w:tc>
          <w:tcPr>
            <w:tcW w:w="126" w:type="dxa"/>
            <w:tcBorders>
              <w:top w:val="single" w:sz="4" w:space="0" w:color="auto"/>
            </w:tcBorders>
          </w:tcPr>
          <w:p w14:paraId="741F87FA" w14:textId="77777777" w:rsidR="0015673D" w:rsidRPr="007C08F5" w:rsidRDefault="0015673D" w:rsidP="00B012A7">
            <w:pPr>
              <w:ind w:right="-72"/>
              <w:jc w:val="right"/>
              <w:rPr>
                <w:rFonts w:ascii="Times New Roman" w:hAnsi="Times New Roman" w:cs="Times New Roman"/>
                <w:sz w:val="20"/>
                <w:szCs w:val="20"/>
              </w:rPr>
            </w:pPr>
          </w:p>
        </w:tc>
        <w:tc>
          <w:tcPr>
            <w:tcW w:w="1318" w:type="dxa"/>
            <w:tcBorders>
              <w:top w:val="single" w:sz="4" w:space="0" w:color="auto"/>
            </w:tcBorders>
            <w:vAlign w:val="bottom"/>
          </w:tcPr>
          <w:p w14:paraId="78B06BEA" w14:textId="77777777" w:rsidR="0015673D" w:rsidRPr="007C08F5" w:rsidRDefault="0015673D" w:rsidP="00B012A7">
            <w:pPr>
              <w:tabs>
                <w:tab w:val="decimal" w:pos="1219"/>
              </w:tabs>
              <w:ind w:right="-180"/>
              <w:rPr>
                <w:rFonts w:ascii="Times New Roman" w:hAnsi="Times New Roman" w:cs="Times New Roman"/>
                <w:sz w:val="20"/>
                <w:szCs w:val="20"/>
              </w:rPr>
            </w:pPr>
          </w:p>
        </w:tc>
        <w:tc>
          <w:tcPr>
            <w:tcW w:w="77" w:type="dxa"/>
            <w:tcBorders>
              <w:top w:val="single" w:sz="4" w:space="0" w:color="auto"/>
            </w:tcBorders>
          </w:tcPr>
          <w:p w14:paraId="2328F801" w14:textId="77777777" w:rsidR="0015673D" w:rsidRPr="007C08F5" w:rsidRDefault="0015673D" w:rsidP="00B012A7">
            <w:pPr>
              <w:ind w:right="-72"/>
              <w:jc w:val="right"/>
              <w:rPr>
                <w:rFonts w:ascii="Times New Roman" w:hAnsi="Times New Roman" w:cs="Times New Roman"/>
                <w:sz w:val="20"/>
                <w:szCs w:val="20"/>
              </w:rPr>
            </w:pPr>
          </w:p>
        </w:tc>
        <w:tc>
          <w:tcPr>
            <w:tcW w:w="1008" w:type="dxa"/>
            <w:tcBorders>
              <w:top w:val="single" w:sz="4" w:space="0" w:color="auto"/>
            </w:tcBorders>
            <w:vAlign w:val="bottom"/>
          </w:tcPr>
          <w:p w14:paraId="75BF0BE9" w14:textId="77777777" w:rsidR="0015673D" w:rsidRPr="007C08F5" w:rsidRDefault="0015673D" w:rsidP="00B012A7">
            <w:pPr>
              <w:tabs>
                <w:tab w:val="decimal" w:pos="892"/>
              </w:tabs>
              <w:ind w:right="-180"/>
              <w:rPr>
                <w:rFonts w:ascii="Times New Roman" w:hAnsi="Times New Roman" w:cs="Times New Roman"/>
                <w:sz w:val="20"/>
                <w:szCs w:val="20"/>
              </w:rPr>
            </w:pPr>
          </w:p>
        </w:tc>
        <w:tc>
          <w:tcPr>
            <w:tcW w:w="73" w:type="dxa"/>
            <w:tcBorders>
              <w:top w:val="single" w:sz="4" w:space="0" w:color="auto"/>
            </w:tcBorders>
          </w:tcPr>
          <w:p w14:paraId="3D38E9C6" w14:textId="77777777" w:rsidR="0015673D" w:rsidRPr="007C08F5" w:rsidRDefault="0015673D" w:rsidP="00B012A7">
            <w:pPr>
              <w:ind w:right="-72"/>
              <w:jc w:val="right"/>
              <w:rPr>
                <w:rFonts w:ascii="Times New Roman" w:hAnsi="Times New Roman" w:cs="Times New Roman"/>
                <w:sz w:val="20"/>
                <w:szCs w:val="20"/>
              </w:rPr>
            </w:pPr>
          </w:p>
        </w:tc>
        <w:tc>
          <w:tcPr>
            <w:tcW w:w="1088" w:type="dxa"/>
            <w:tcBorders>
              <w:top w:val="single" w:sz="4" w:space="0" w:color="auto"/>
            </w:tcBorders>
            <w:vAlign w:val="bottom"/>
          </w:tcPr>
          <w:p w14:paraId="4B6D1BC8" w14:textId="77777777" w:rsidR="0015673D" w:rsidRPr="007C08F5" w:rsidRDefault="0015673D" w:rsidP="00B012A7">
            <w:pPr>
              <w:tabs>
                <w:tab w:val="decimal" w:pos="991"/>
              </w:tabs>
              <w:ind w:right="-180"/>
              <w:rPr>
                <w:rFonts w:ascii="Times New Roman" w:hAnsi="Times New Roman" w:cs="Times New Roman"/>
                <w:sz w:val="20"/>
                <w:szCs w:val="20"/>
              </w:rPr>
            </w:pPr>
          </w:p>
        </w:tc>
        <w:tc>
          <w:tcPr>
            <w:tcW w:w="99" w:type="dxa"/>
            <w:tcBorders>
              <w:top w:val="single" w:sz="4" w:space="0" w:color="auto"/>
            </w:tcBorders>
          </w:tcPr>
          <w:p w14:paraId="33CFB31B" w14:textId="77777777" w:rsidR="0015673D" w:rsidRPr="007C08F5" w:rsidRDefault="0015673D" w:rsidP="00B012A7">
            <w:pPr>
              <w:ind w:right="-72"/>
              <w:jc w:val="right"/>
              <w:rPr>
                <w:rFonts w:ascii="Times New Roman" w:hAnsi="Times New Roman" w:cs="Times New Roman"/>
                <w:sz w:val="20"/>
                <w:szCs w:val="20"/>
              </w:rPr>
            </w:pPr>
          </w:p>
        </w:tc>
        <w:tc>
          <w:tcPr>
            <w:tcW w:w="1170" w:type="dxa"/>
            <w:tcBorders>
              <w:top w:val="single" w:sz="4" w:space="0" w:color="auto"/>
            </w:tcBorders>
            <w:vAlign w:val="bottom"/>
          </w:tcPr>
          <w:p w14:paraId="4216D86B" w14:textId="77777777" w:rsidR="0015673D" w:rsidRPr="007C08F5" w:rsidRDefault="0015673D" w:rsidP="00B012A7">
            <w:pPr>
              <w:tabs>
                <w:tab w:val="decimal" w:pos="1059"/>
              </w:tabs>
              <w:ind w:right="-180"/>
              <w:rPr>
                <w:rFonts w:ascii="Times New Roman" w:hAnsi="Times New Roman" w:cs="Times New Roman"/>
                <w:sz w:val="20"/>
                <w:szCs w:val="20"/>
              </w:rPr>
            </w:pPr>
          </w:p>
        </w:tc>
        <w:tc>
          <w:tcPr>
            <w:tcW w:w="91" w:type="dxa"/>
            <w:tcBorders>
              <w:top w:val="single" w:sz="4" w:space="0" w:color="auto"/>
            </w:tcBorders>
          </w:tcPr>
          <w:p w14:paraId="017950E6" w14:textId="77777777" w:rsidR="0015673D" w:rsidRPr="007C08F5" w:rsidRDefault="0015673D" w:rsidP="00B012A7">
            <w:pPr>
              <w:ind w:right="-72"/>
              <w:jc w:val="right"/>
              <w:rPr>
                <w:rFonts w:ascii="Times New Roman" w:hAnsi="Times New Roman" w:cs="Times New Roman"/>
                <w:sz w:val="20"/>
                <w:szCs w:val="20"/>
              </w:rPr>
            </w:pPr>
          </w:p>
        </w:tc>
        <w:tc>
          <w:tcPr>
            <w:tcW w:w="1205" w:type="dxa"/>
            <w:tcBorders>
              <w:top w:val="single" w:sz="4" w:space="0" w:color="auto"/>
            </w:tcBorders>
            <w:vAlign w:val="bottom"/>
          </w:tcPr>
          <w:p w14:paraId="26213ABC" w14:textId="77777777" w:rsidR="0015673D" w:rsidRPr="007C08F5" w:rsidRDefault="0015673D" w:rsidP="00B012A7">
            <w:pPr>
              <w:tabs>
                <w:tab w:val="decimal" w:pos="1108"/>
              </w:tabs>
              <w:ind w:right="-180"/>
              <w:rPr>
                <w:rFonts w:ascii="Times New Roman" w:hAnsi="Times New Roman" w:cs="Times New Roman"/>
                <w:sz w:val="20"/>
                <w:szCs w:val="20"/>
              </w:rPr>
            </w:pPr>
          </w:p>
        </w:tc>
        <w:tc>
          <w:tcPr>
            <w:tcW w:w="73" w:type="dxa"/>
            <w:tcBorders>
              <w:top w:val="single" w:sz="4" w:space="0" w:color="auto"/>
            </w:tcBorders>
          </w:tcPr>
          <w:p w14:paraId="63D6F418" w14:textId="77777777" w:rsidR="0015673D" w:rsidRPr="007C08F5" w:rsidRDefault="0015673D" w:rsidP="00B012A7">
            <w:pPr>
              <w:ind w:right="-72"/>
              <w:jc w:val="right"/>
              <w:rPr>
                <w:rFonts w:ascii="Times New Roman" w:hAnsi="Times New Roman" w:cs="Times New Roman"/>
                <w:sz w:val="20"/>
                <w:szCs w:val="20"/>
              </w:rPr>
            </w:pPr>
          </w:p>
        </w:tc>
        <w:tc>
          <w:tcPr>
            <w:tcW w:w="1205" w:type="dxa"/>
            <w:tcBorders>
              <w:top w:val="single" w:sz="4" w:space="0" w:color="auto"/>
            </w:tcBorders>
            <w:vAlign w:val="bottom"/>
          </w:tcPr>
          <w:p w14:paraId="485F3218" w14:textId="77777777" w:rsidR="0015673D" w:rsidRPr="007C08F5" w:rsidRDefault="0015673D" w:rsidP="00B012A7">
            <w:pPr>
              <w:tabs>
                <w:tab w:val="decimal" w:pos="1108"/>
              </w:tabs>
              <w:ind w:right="-180"/>
              <w:rPr>
                <w:rFonts w:ascii="Times New Roman" w:hAnsi="Times New Roman" w:cs="Times New Roman"/>
                <w:sz w:val="20"/>
                <w:szCs w:val="20"/>
              </w:rPr>
            </w:pPr>
          </w:p>
        </w:tc>
        <w:tc>
          <w:tcPr>
            <w:tcW w:w="90" w:type="dxa"/>
            <w:tcBorders>
              <w:top w:val="single" w:sz="4" w:space="0" w:color="auto"/>
            </w:tcBorders>
          </w:tcPr>
          <w:p w14:paraId="07119E23" w14:textId="77777777" w:rsidR="0015673D" w:rsidRPr="007C08F5" w:rsidRDefault="0015673D" w:rsidP="00B012A7">
            <w:pPr>
              <w:ind w:right="-72"/>
              <w:jc w:val="right"/>
              <w:rPr>
                <w:rFonts w:ascii="Times New Roman" w:hAnsi="Times New Roman" w:cs="Times New Roman"/>
                <w:sz w:val="20"/>
                <w:szCs w:val="20"/>
              </w:rPr>
            </w:pPr>
          </w:p>
        </w:tc>
        <w:tc>
          <w:tcPr>
            <w:tcW w:w="1123" w:type="dxa"/>
            <w:tcBorders>
              <w:top w:val="single" w:sz="4" w:space="0" w:color="auto"/>
            </w:tcBorders>
            <w:vAlign w:val="bottom"/>
          </w:tcPr>
          <w:p w14:paraId="49EC48E8" w14:textId="77777777" w:rsidR="0015673D" w:rsidRPr="007C08F5" w:rsidRDefault="0015673D" w:rsidP="00B012A7">
            <w:pPr>
              <w:tabs>
                <w:tab w:val="decimal" w:pos="1016"/>
              </w:tabs>
              <w:ind w:right="-180"/>
              <w:rPr>
                <w:rFonts w:ascii="Times New Roman" w:hAnsi="Times New Roman" w:cs="Times New Roman"/>
                <w:sz w:val="20"/>
                <w:szCs w:val="20"/>
              </w:rPr>
            </w:pPr>
          </w:p>
        </w:tc>
        <w:tc>
          <w:tcPr>
            <w:tcW w:w="92" w:type="dxa"/>
            <w:tcBorders>
              <w:top w:val="single" w:sz="4" w:space="0" w:color="auto"/>
            </w:tcBorders>
          </w:tcPr>
          <w:p w14:paraId="08B5BBDC" w14:textId="77777777" w:rsidR="0015673D" w:rsidRPr="007C08F5" w:rsidRDefault="0015673D" w:rsidP="00B012A7">
            <w:pPr>
              <w:ind w:right="-72"/>
              <w:jc w:val="right"/>
              <w:rPr>
                <w:rFonts w:ascii="Times New Roman" w:hAnsi="Times New Roman" w:cs="Times New Roman"/>
                <w:sz w:val="20"/>
                <w:szCs w:val="20"/>
              </w:rPr>
            </w:pPr>
          </w:p>
        </w:tc>
        <w:tc>
          <w:tcPr>
            <w:tcW w:w="1224" w:type="dxa"/>
            <w:tcBorders>
              <w:top w:val="single" w:sz="4" w:space="0" w:color="auto"/>
            </w:tcBorders>
            <w:vAlign w:val="bottom"/>
          </w:tcPr>
          <w:p w14:paraId="3EF496A7" w14:textId="77777777" w:rsidR="0015673D" w:rsidRPr="007C08F5" w:rsidRDefault="0015673D" w:rsidP="00B012A7">
            <w:pPr>
              <w:tabs>
                <w:tab w:val="decimal" w:pos="1108"/>
              </w:tabs>
              <w:ind w:right="-180"/>
              <w:rPr>
                <w:rFonts w:ascii="Times New Roman" w:hAnsi="Times New Roman" w:cs="Times New Roman"/>
                <w:sz w:val="20"/>
                <w:szCs w:val="20"/>
              </w:rPr>
            </w:pPr>
          </w:p>
        </w:tc>
      </w:tr>
      <w:tr w:rsidR="00517B3D" w:rsidRPr="007C08F5" w14:paraId="02331738" w14:textId="77777777" w:rsidTr="00B012A7">
        <w:trPr>
          <w:gridAfter w:val="1"/>
          <w:wAfter w:w="27" w:type="dxa"/>
        </w:trPr>
        <w:tc>
          <w:tcPr>
            <w:tcW w:w="2880" w:type="dxa"/>
            <w:vAlign w:val="bottom"/>
            <w:hideMark/>
          </w:tcPr>
          <w:p w14:paraId="0038666E" w14:textId="44189C36" w:rsidR="0015673D" w:rsidRPr="007C08F5" w:rsidRDefault="0015673D" w:rsidP="00B012A7">
            <w:pPr>
              <w:ind w:left="156" w:right="-113"/>
              <w:rPr>
                <w:rFonts w:ascii="Times New Roman" w:hAnsi="Times New Roman" w:cs="Times New Roman"/>
                <w:sz w:val="20"/>
                <w:szCs w:val="20"/>
                <w:lang w:val="en-GB"/>
              </w:rPr>
            </w:pPr>
            <w:r w:rsidRPr="007C08F5">
              <w:rPr>
                <w:rFonts w:ascii="Times New Roman" w:hAnsi="Times New Roman" w:cs="Times New Roman"/>
                <w:b/>
                <w:bCs/>
                <w:sz w:val="20"/>
                <w:szCs w:val="20"/>
                <w:lang w:val="en-GB"/>
              </w:rPr>
              <w:t xml:space="preserve">As at January </w:t>
            </w:r>
            <w:r w:rsidR="00AA5CF4" w:rsidRPr="00AA5CF4">
              <w:rPr>
                <w:rFonts w:ascii="Times New Roman" w:hAnsi="Times New Roman" w:cs="Angsana New"/>
                <w:b/>
                <w:bCs/>
                <w:sz w:val="20"/>
                <w:szCs w:val="20"/>
              </w:rPr>
              <w:t>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2025</w:t>
            </w:r>
          </w:p>
        </w:tc>
        <w:tc>
          <w:tcPr>
            <w:tcW w:w="972" w:type="dxa"/>
            <w:vAlign w:val="bottom"/>
          </w:tcPr>
          <w:p w14:paraId="0EBE4575" w14:textId="77777777" w:rsidR="0015673D" w:rsidRPr="007C08F5" w:rsidRDefault="0015673D" w:rsidP="00B012A7">
            <w:pPr>
              <w:tabs>
                <w:tab w:val="decimal" w:pos="827"/>
              </w:tabs>
              <w:ind w:right="-180"/>
              <w:rPr>
                <w:rFonts w:ascii="Times New Roman" w:hAnsi="Times New Roman" w:cs="Times New Roman"/>
                <w:sz w:val="20"/>
                <w:szCs w:val="20"/>
              </w:rPr>
            </w:pPr>
          </w:p>
        </w:tc>
        <w:tc>
          <w:tcPr>
            <w:tcW w:w="99" w:type="dxa"/>
          </w:tcPr>
          <w:p w14:paraId="347B5586" w14:textId="77777777" w:rsidR="0015673D" w:rsidRPr="007C08F5" w:rsidRDefault="0015673D" w:rsidP="00B012A7">
            <w:pPr>
              <w:ind w:right="-72"/>
              <w:jc w:val="right"/>
              <w:rPr>
                <w:rFonts w:ascii="Times New Roman" w:hAnsi="Times New Roman" w:cs="Times New Roman"/>
                <w:sz w:val="20"/>
                <w:szCs w:val="20"/>
              </w:rPr>
            </w:pPr>
          </w:p>
        </w:tc>
        <w:tc>
          <w:tcPr>
            <w:tcW w:w="1341" w:type="dxa"/>
            <w:vAlign w:val="bottom"/>
          </w:tcPr>
          <w:p w14:paraId="7A8CCA7A" w14:textId="77777777" w:rsidR="0015673D" w:rsidRPr="007C08F5" w:rsidRDefault="0015673D" w:rsidP="00B012A7">
            <w:pPr>
              <w:tabs>
                <w:tab w:val="decimal" w:pos="1209"/>
              </w:tabs>
              <w:ind w:right="-180"/>
              <w:rPr>
                <w:rFonts w:ascii="Times New Roman" w:hAnsi="Times New Roman" w:cs="Times New Roman"/>
                <w:sz w:val="20"/>
                <w:szCs w:val="20"/>
              </w:rPr>
            </w:pPr>
          </w:p>
        </w:tc>
        <w:tc>
          <w:tcPr>
            <w:tcW w:w="126" w:type="dxa"/>
          </w:tcPr>
          <w:p w14:paraId="0640A3B5" w14:textId="77777777" w:rsidR="0015673D" w:rsidRPr="007C08F5" w:rsidRDefault="0015673D" w:rsidP="00B012A7">
            <w:pPr>
              <w:ind w:right="-72"/>
              <w:jc w:val="right"/>
              <w:rPr>
                <w:rFonts w:ascii="Times New Roman" w:hAnsi="Times New Roman" w:cs="Times New Roman"/>
                <w:sz w:val="20"/>
                <w:szCs w:val="20"/>
              </w:rPr>
            </w:pPr>
          </w:p>
        </w:tc>
        <w:tc>
          <w:tcPr>
            <w:tcW w:w="1318" w:type="dxa"/>
            <w:vAlign w:val="bottom"/>
          </w:tcPr>
          <w:p w14:paraId="78D5141E" w14:textId="77777777" w:rsidR="0015673D" w:rsidRPr="007C08F5" w:rsidRDefault="0015673D" w:rsidP="00B012A7">
            <w:pPr>
              <w:tabs>
                <w:tab w:val="decimal" w:pos="1219"/>
              </w:tabs>
              <w:ind w:right="-180"/>
              <w:rPr>
                <w:rFonts w:ascii="Times New Roman" w:hAnsi="Times New Roman" w:cs="Times New Roman"/>
                <w:sz w:val="20"/>
                <w:szCs w:val="20"/>
              </w:rPr>
            </w:pPr>
          </w:p>
        </w:tc>
        <w:tc>
          <w:tcPr>
            <w:tcW w:w="77" w:type="dxa"/>
          </w:tcPr>
          <w:p w14:paraId="2171BA09" w14:textId="77777777" w:rsidR="0015673D" w:rsidRPr="007C08F5" w:rsidRDefault="0015673D" w:rsidP="00B012A7">
            <w:pPr>
              <w:ind w:right="-72"/>
              <w:jc w:val="right"/>
              <w:rPr>
                <w:rFonts w:ascii="Times New Roman" w:hAnsi="Times New Roman" w:cs="Times New Roman"/>
                <w:sz w:val="20"/>
                <w:szCs w:val="20"/>
              </w:rPr>
            </w:pPr>
          </w:p>
        </w:tc>
        <w:tc>
          <w:tcPr>
            <w:tcW w:w="1008" w:type="dxa"/>
            <w:vAlign w:val="bottom"/>
          </w:tcPr>
          <w:p w14:paraId="22FABDEB" w14:textId="77777777" w:rsidR="0015673D" w:rsidRPr="007C08F5" w:rsidRDefault="0015673D" w:rsidP="00B012A7">
            <w:pPr>
              <w:tabs>
                <w:tab w:val="decimal" w:pos="892"/>
              </w:tabs>
              <w:ind w:right="-180"/>
              <w:rPr>
                <w:rFonts w:ascii="Times New Roman" w:hAnsi="Times New Roman" w:cs="Times New Roman"/>
                <w:sz w:val="20"/>
                <w:szCs w:val="20"/>
              </w:rPr>
            </w:pPr>
          </w:p>
        </w:tc>
        <w:tc>
          <w:tcPr>
            <w:tcW w:w="73" w:type="dxa"/>
          </w:tcPr>
          <w:p w14:paraId="0854A143" w14:textId="77777777" w:rsidR="0015673D" w:rsidRPr="007C08F5" w:rsidRDefault="0015673D" w:rsidP="00B012A7">
            <w:pPr>
              <w:ind w:right="-72"/>
              <w:jc w:val="right"/>
              <w:rPr>
                <w:rFonts w:ascii="Times New Roman" w:hAnsi="Times New Roman" w:cs="Times New Roman"/>
                <w:sz w:val="20"/>
                <w:szCs w:val="20"/>
              </w:rPr>
            </w:pPr>
          </w:p>
        </w:tc>
        <w:tc>
          <w:tcPr>
            <w:tcW w:w="1088" w:type="dxa"/>
            <w:vAlign w:val="bottom"/>
          </w:tcPr>
          <w:p w14:paraId="31BB465B" w14:textId="77777777" w:rsidR="0015673D" w:rsidRPr="007C08F5" w:rsidRDefault="0015673D" w:rsidP="00B012A7">
            <w:pPr>
              <w:tabs>
                <w:tab w:val="decimal" w:pos="991"/>
              </w:tabs>
              <w:ind w:right="-180"/>
              <w:rPr>
                <w:rFonts w:ascii="Times New Roman" w:hAnsi="Times New Roman" w:cs="Times New Roman"/>
                <w:sz w:val="20"/>
                <w:szCs w:val="20"/>
              </w:rPr>
            </w:pPr>
          </w:p>
        </w:tc>
        <w:tc>
          <w:tcPr>
            <w:tcW w:w="99" w:type="dxa"/>
          </w:tcPr>
          <w:p w14:paraId="7886E1AE" w14:textId="77777777" w:rsidR="0015673D" w:rsidRPr="007C08F5" w:rsidRDefault="0015673D" w:rsidP="00B012A7">
            <w:pPr>
              <w:ind w:right="-72"/>
              <w:jc w:val="right"/>
              <w:rPr>
                <w:rFonts w:ascii="Times New Roman" w:hAnsi="Times New Roman" w:cs="Times New Roman"/>
                <w:sz w:val="20"/>
                <w:szCs w:val="20"/>
              </w:rPr>
            </w:pPr>
          </w:p>
        </w:tc>
        <w:tc>
          <w:tcPr>
            <w:tcW w:w="1170" w:type="dxa"/>
            <w:vAlign w:val="bottom"/>
          </w:tcPr>
          <w:p w14:paraId="698CBB22" w14:textId="77777777" w:rsidR="0015673D" w:rsidRPr="007C08F5" w:rsidRDefault="0015673D" w:rsidP="00B012A7">
            <w:pPr>
              <w:tabs>
                <w:tab w:val="decimal" w:pos="1059"/>
              </w:tabs>
              <w:ind w:right="-180"/>
              <w:rPr>
                <w:rFonts w:ascii="Times New Roman" w:hAnsi="Times New Roman" w:cs="Times New Roman"/>
                <w:sz w:val="20"/>
                <w:szCs w:val="20"/>
              </w:rPr>
            </w:pPr>
          </w:p>
        </w:tc>
        <w:tc>
          <w:tcPr>
            <w:tcW w:w="91" w:type="dxa"/>
          </w:tcPr>
          <w:p w14:paraId="56F3E8FB" w14:textId="77777777" w:rsidR="0015673D" w:rsidRPr="007C08F5" w:rsidRDefault="0015673D" w:rsidP="00B012A7">
            <w:pPr>
              <w:ind w:right="-72"/>
              <w:jc w:val="right"/>
              <w:rPr>
                <w:rFonts w:ascii="Times New Roman" w:hAnsi="Times New Roman" w:cs="Times New Roman"/>
                <w:sz w:val="20"/>
                <w:szCs w:val="20"/>
              </w:rPr>
            </w:pPr>
          </w:p>
        </w:tc>
        <w:tc>
          <w:tcPr>
            <w:tcW w:w="1205" w:type="dxa"/>
            <w:vAlign w:val="bottom"/>
          </w:tcPr>
          <w:p w14:paraId="663DD905" w14:textId="77777777" w:rsidR="0015673D" w:rsidRPr="007C08F5" w:rsidRDefault="0015673D" w:rsidP="00B012A7">
            <w:pPr>
              <w:tabs>
                <w:tab w:val="decimal" w:pos="1108"/>
              </w:tabs>
              <w:ind w:right="-180"/>
              <w:rPr>
                <w:rFonts w:ascii="Times New Roman" w:hAnsi="Times New Roman" w:cs="Times New Roman"/>
                <w:sz w:val="20"/>
                <w:szCs w:val="20"/>
              </w:rPr>
            </w:pPr>
          </w:p>
        </w:tc>
        <w:tc>
          <w:tcPr>
            <w:tcW w:w="73" w:type="dxa"/>
          </w:tcPr>
          <w:p w14:paraId="6DBB8DF9" w14:textId="77777777" w:rsidR="0015673D" w:rsidRPr="007C08F5" w:rsidRDefault="0015673D" w:rsidP="00B012A7">
            <w:pPr>
              <w:ind w:right="-72"/>
              <w:jc w:val="right"/>
              <w:rPr>
                <w:rFonts w:ascii="Times New Roman" w:hAnsi="Times New Roman" w:cs="Times New Roman"/>
                <w:sz w:val="20"/>
                <w:szCs w:val="20"/>
              </w:rPr>
            </w:pPr>
          </w:p>
        </w:tc>
        <w:tc>
          <w:tcPr>
            <w:tcW w:w="1205" w:type="dxa"/>
            <w:vAlign w:val="bottom"/>
          </w:tcPr>
          <w:p w14:paraId="4F427EA5" w14:textId="77777777" w:rsidR="0015673D" w:rsidRPr="007C08F5" w:rsidRDefault="0015673D" w:rsidP="00B012A7">
            <w:pPr>
              <w:tabs>
                <w:tab w:val="decimal" w:pos="1108"/>
              </w:tabs>
              <w:ind w:right="-180"/>
              <w:rPr>
                <w:rFonts w:ascii="Times New Roman" w:hAnsi="Times New Roman" w:cs="Times New Roman"/>
                <w:sz w:val="20"/>
                <w:szCs w:val="20"/>
              </w:rPr>
            </w:pPr>
          </w:p>
        </w:tc>
        <w:tc>
          <w:tcPr>
            <w:tcW w:w="90" w:type="dxa"/>
          </w:tcPr>
          <w:p w14:paraId="45015D14" w14:textId="77777777" w:rsidR="0015673D" w:rsidRPr="007C08F5" w:rsidRDefault="0015673D" w:rsidP="00B012A7">
            <w:pPr>
              <w:ind w:right="-72"/>
              <w:jc w:val="right"/>
              <w:rPr>
                <w:rFonts w:ascii="Times New Roman" w:hAnsi="Times New Roman" w:cs="Times New Roman"/>
                <w:sz w:val="20"/>
                <w:szCs w:val="20"/>
              </w:rPr>
            </w:pPr>
          </w:p>
        </w:tc>
        <w:tc>
          <w:tcPr>
            <w:tcW w:w="1123" w:type="dxa"/>
            <w:vAlign w:val="bottom"/>
          </w:tcPr>
          <w:p w14:paraId="605C99A3" w14:textId="77777777" w:rsidR="0015673D" w:rsidRPr="007C08F5" w:rsidRDefault="0015673D" w:rsidP="00B012A7">
            <w:pPr>
              <w:tabs>
                <w:tab w:val="decimal" w:pos="1016"/>
              </w:tabs>
              <w:ind w:right="-180"/>
              <w:rPr>
                <w:rFonts w:ascii="Times New Roman" w:hAnsi="Times New Roman" w:cs="Times New Roman"/>
                <w:sz w:val="20"/>
                <w:szCs w:val="20"/>
              </w:rPr>
            </w:pPr>
          </w:p>
        </w:tc>
        <w:tc>
          <w:tcPr>
            <w:tcW w:w="92" w:type="dxa"/>
          </w:tcPr>
          <w:p w14:paraId="5B7EE618" w14:textId="77777777" w:rsidR="0015673D" w:rsidRPr="007C08F5" w:rsidRDefault="0015673D" w:rsidP="00B012A7">
            <w:pPr>
              <w:ind w:right="-72"/>
              <w:jc w:val="right"/>
              <w:rPr>
                <w:rFonts w:ascii="Times New Roman" w:hAnsi="Times New Roman" w:cs="Times New Roman"/>
                <w:sz w:val="20"/>
                <w:szCs w:val="20"/>
              </w:rPr>
            </w:pPr>
          </w:p>
        </w:tc>
        <w:tc>
          <w:tcPr>
            <w:tcW w:w="1224" w:type="dxa"/>
            <w:vAlign w:val="bottom"/>
          </w:tcPr>
          <w:p w14:paraId="2E4E056E" w14:textId="77777777" w:rsidR="0015673D" w:rsidRPr="007C08F5" w:rsidRDefault="0015673D" w:rsidP="00B012A7">
            <w:pPr>
              <w:tabs>
                <w:tab w:val="decimal" w:pos="1108"/>
              </w:tabs>
              <w:ind w:right="-180"/>
              <w:rPr>
                <w:rFonts w:ascii="Times New Roman" w:hAnsi="Times New Roman" w:cs="Times New Roman"/>
                <w:sz w:val="20"/>
                <w:szCs w:val="20"/>
              </w:rPr>
            </w:pPr>
          </w:p>
        </w:tc>
      </w:tr>
      <w:tr w:rsidR="00157CA0" w:rsidRPr="007C08F5" w14:paraId="00001DBB" w14:textId="77777777" w:rsidTr="00B012A7">
        <w:trPr>
          <w:gridAfter w:val="1"/>
          <w:wAfter w:w="27" w:type="dxa"/>
        </w:trPr>
        <w:tc>
          <w:tcPr>
            <w:tcW w:w="2880" w:type="dxa"/>
            <w:vAlign w:val="bottom"/>
            <w:hideMark/>
          </w:tcPr>
          <w:p w14:paraId="7D0E730A" w14:textId="77777777" w:rsidR="00157CA0" w:rsidRPr="007C08F5" w:rsidRDefault="00157CA0" w:rsidP="00157CA0">
            <w:pPr>
              <w:pStyle w:val="MacroText"/>
              <w:tabs>
                <w:tab w:val="left" w:pos="360"/>
              </w:tabs>
              <w:ind w:left="156"/>
              <w:jc w:val="left"/>
              <w:rPr>
                <w:rFonts w:ascii="Times New Roman" w:hAnsi="Times New Roman" w:cs="Times New Roman"/>
              </w:rPr>
            </w:pPr>
            <w:r w:rsidRPr="007C08F5">
              <w:rPr>
                <w:rFonts w:ascii="Times New Roman" w:hAnsi="Times New Roman" w:cs="Times New Roman"/>
                <w:lang w:val="en-GB"/>
              </w:rPr>
              <w:t>Cost</w:t>
            </w:r>
          </w:p>
        </w:tc>
        <w:tc>
          <w:tcPr>
            <w:tcW w:w="972" w:type="dxa"/>
            <w:tcBorders>
              <w:top w:val="nil"/>
              <w:left w:val="nil"/>
              <w:right w:val="nil"/>
            </w:tcBorders>
          </w:tcPr>
          <w:p w14:paraId="2E605394" w14:textId="442FA413" w:rsidR="00157CA0" w:rsidRPr="007C08F5" w:rsidRDefault="00157CA0" w:rsidP="00157CA0">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22</w:t>
            </w:r>
            <w:r w:rsidRPr="007C08F5">
              <w:rPr>
                <w:rFonts w:ascii="Times New Roman" w:hAnsi="Times New Roman" w:cs="Times New Roman"/>
                <w:sz w:val="20"/>
                <w:szCs w:val="20"/>
              </w:rPr>
              <w:t>,</w:t>
            </w:r>
            <w:r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Borders>
              <w:top w:val="nil"/>
              <w:left w:val="nil"/>
              <w:right w:val="nil"/>
            </w:tcBorders>
          </w:tcPr>
          <w:p w14:paraId="4073126F" w14:textId="77777777" w:rsidR="00157CA0" w:rsidRPr="007C08F5" w:rsidRDefault="00157CA0" w:rsidP="00157CA0">
            <w:pPr>
              <w:ind w:right="144"/>
              <w:jc w:val="right"/>
              <w:rPr>
                <w:rFonts w:ascii="Times New Roman" w:hAnsi="Times New Roman" w:cs="Times New Roman"/>
                <w:sz w:val="20"/>
                <w:szCs w:val="20"/>
              </w:rPr>
            </w:pPr>
          </w:p>
        </w:tc>
        <w:tc>
          <w:tcPr>
            <w:tcW w:w="1341" w:type="dxa"/>
            <w:tcBorders>
              <w:top w:val="nil"/>
              <w:left w:val="nil"/>
              <w:right w:val="nil"/>
            </w:tcBorders>
          </w:tcPr>
          <w:p w14:paraId="1996F29C" w14:textId="23C20202" w:rsidR="00157CA0" w:rsidRPr="007C08F5" w:rsidRDefault="00157CA0" w:rsidP="00157CA0">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85</w:t>
            </w:r>
            <w:r w:rsidRPr="007C08F5">
              <w:rPr>
                <w:rFonts w:ascii="Times New Roman" w:hAnsi="Times New Roman" w:cs="Times New Roman"/>
                <w:sz w:val="20"/>
                <w:szCs w:val="20"/>
              </w:rPr>
              <w:t>,</w:t>
            </w:r>
            <w:r w:rsidRPr="00AA5CF4">
              <w:rPr>
                <w:rFonts w:ascii="Times New Roman" w:hAnsi="Times New Roman" w:cs="Angsana New"/>
                <w:sz w:val="20"/>
                <w:szCs w:val="20"/>
              </w:rPr>
              <w:t>316</w:t>
            </w:r>
            <w:r w:rsidRPr="007C08F5">
              <w:rPr>
                <w:rFonts w:ascii="Times New Roman" w:hAnsi="Times New Roman" w:cs="Times New Roman"/>
                <w:sz w:val="20"/>
                <w:szCs w:val="20"/>
              </w:rPr>
              <w:t xml:space="preserve"> </w:t>
            </w:r>
          </w:p>
        </w:tc>
        <w:tc>
          <w:tcPr>
            <w:tcW w:w="126" w:type="dxa"/>
            <w:tcBorders>
              <w:top w:val="nil"/>
              <w:left w:val="nil"/>
              <w:right w:val="nil"/>
            </w:tcBorders>
          </w:tcPr>
          <w:p w14:paraId="4EE60CAF" w14:textId="77777777" w:rsidR="00157CA0" w:rsidRPr="007C08F5" w:rsidRDefault="00157CA0" w:rsidP="00157CA0">
            <w:pPr>
              <w:ind w:right="144"/>
              <w:jc w:val="right"/>
              <w:rPr>
                <w:rFonts w:ascii="Times New Roman" w:hAnsi="Times New Roman" w:cs="Times New Roman"/>
                <w:sz w:val="20"/>
                <w:szCs w:val="20"/>
              </w:rPr>
            </w:pPr>
          </w:p>
        </w:tc>
        <w:tc>
          <w:tcPr>
            <w:tcW w:w="1318" w:type="dxa"/>
            <w:tcBorders>
              <w:top w:val="nil"/>
              <w:left w:val="nil"/>
              <w:right w:val="nil"/>
            </w:tcBorders>
          </w:tcPr>
          <w:p w14:paraId="6A817063" w14:textId="26C100F5" w:rsidR="00157CA0" w:rsidRPr="007C08F5" w:rsidRDefault="00157CA0" w:rsidP="00157CA0">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110</w:t>
            </w:r>
            <w:r w:rsidRPr="007C08F5">
              <w:rPr>
                <w:rFonts w:ascii="Times New Roman" w:hAnsi="Times New Roman" w:cs="Times New Roman"/>
                <w:sz w:val="20"/>
                <w:szCs w:val="20"/>
              </w:rPr>
              <w:t>,</w:t>
            </w:r>
            <w:r w:rsidRPr="00AA5CF4">
              <w:rPr>
                <w:rFonts w:ascii="Times New Roman" w:hAnsi="Times New Roman" w:cs="Angsana New"/>
                <w:sz w:val="20"/>
                <w:szCs w:val="20"/>
              </w:rPr>
              <w:t>809</w:t>
            </w:r>
            <w:r w:rsidRPr="007C08F5">
              <w:rPr>
                <w:rFonts w:ascii="Times New Roman" w:hAnsi="Times New Roman" w:cs="Times New Roman"/>
                <w:sz w:val="20"/>
                <w:szCs w:val="20"/>
              </w:rPr>
              <w:t xml:space="preserve"> </w:t>
            </w:r>
          </w:p>
        </w:tc>
        <w:tc>
          <w:tcPr>
            <w:tcW w:w="77" w:type="dxa"/>
            <w:tcBorders>
              <w:top w:val="nil"/>
              <w:left w:val="nil"/>
              <w:right w:val="nil"/>
            </w:tcBorders>
          </w:tcPr>
          <w:p w14:paraId="02C16581" w14:textId="77777777" w:rsidR="00157CA0" w:rsidRPr="007C08F5" w:rsidRDefault="00157CA0" w:rsidP="00157CA0">
            <w:pPr>
              <w:ind w:left="-139" w:right="157"/>
              <w:jc w:val="right"/>
              <w:rPr>
                <w:rFonts w:ascii="Times New Roman" w:hAnsi="Times New Roman" w:cs="Times New Roman"/>
                <w:sz w:val="20"/>
                <w:szCs w:val="20"/>
              </w:rPr>
            </w:pPr>
          </w:p>
        </w:tc>
        <w:tc>
          <w:tcPr>
            <w:tcW w:w="1008" w:type="dxa"/>
            <w:tcBorders>
              <w:top w:val="nil"/>
              <w:left w:val="nil"/>
              <w:right w:val="nil"/>
            </w:tcBorders>
          </w:tcPr>
          <w:p w14:paraId="505FA9AE" w14:textId="2FA03968" w:rsidR="00157CA0" w:rsidRPr="007C08F5" w:rsidRDefault="00157CA0" w:rsidP="00157CA0">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Pr>
                <w:rFonts w:ascii="Times New Roman" w:hAnsi="Times New Roman" w:cs="Angsana New"/>
                <w:sz w:val="20"/>
                <w:szCs w:val="20"/>
              </w:rPr>
              <w:t>6,944</w:t>
            </w:r>
            <w:r w:rsidRPr="007C08F5">
              <w:rPr>
                <w:rFonts w:ascii="Times New Roman" w:hAnsi="Times New Roman" w:cs="Times New Roman"/>
                <w:sz w:val="20"/>
                <w:szCs w:val="20"/>
              </w:rPr>
              <w:t xml:space="preserve"> </w:t>
            </w:r>
          </w:p>
        </w:tc>
        <w:tc>
          <w:tcPr>
            <w:tcW w:w="73" w:type="dxa"/>
            <w:tcBorders>
              <w:top w:val="nil"/>
              <w:left w:val="nil"/>
              <w:right w:val="nil"/>
            </w:tcBorders>
          </w:tcPr>
          <w:p w14:paraId="00FD4B50" w14:textId="77777777" w:rsidR="00157CA0" w:rsidRPr="007C08F5" w:rsidRDefault="00157CA0" w:rsidP="00157CA0">
            <w:pPr>
              <w:ind w:left="-139" w:right="157"/>
              <w:jc w:val="right"/>
              <w:rPr>
                <w:rFonts w:ascii="Times New Roman" w:hAnsi="Times New Roman" w:cs="Times New Roman"/>
                <w:sz w:val="20"/>
                <w:szCs w:val="20"/>
              </w:rPr>
            </w:pPr>
          </w:p>
        </w:tc>
        <w:tc>
          <w:tcPr>
            <w:tcW w:w="1088" w:type="dxa"/>
            <w:tcBorders>
              <w:top w:val="nil"/>
              <w:left w:val="nil"/>
              <w:right w:val="nil"/>
            </w:tcBorders>
          </w:tcPr>
          <w:p w14:paraId="103EF10A" w14:textId="421D3FE2" w:rsidR="00157CA0" w:rsidRPr="007C08F5" w:rsidRDefault="00157CA0" w:rsidP="00157CA0">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sidRPr="007C08F5">
              <w:rPr>
                <w:rFonts w:ascii="Times New Roman" w:hAnsi="Times New Roman" w:cs="Times New Roman"/>
                <w:sz w:val="20"/>
                <w:szCs w:val="20"/>
              </w:rPr>
              <w:t>,</w:t>
            </w:r>
            <w:r w:rsidRPr="00AA5CF4">
              <w:rPr>
                <w:rFonts w:ascii="Times New Roman" w:hAnsi="Times New Roman" w:cs="Angsana New"/>
                <w:sz w:val="20"/>
                <w:szCs w:val="20"/>
              </w:rPr>
              <w:t>924</w:t>
            </w:r>
            <w:r w:rsidRPr="007C08F5">
              <w:rPr>
                <w:rFonts w:ascii="Times New Roman" w:hAnsi="Times New Roman" w:cs="Times New Roman"/>
                <w:sz w:val="20"/>
                <w:szCs w:val="20"/>
              </w:rPr>
              <w:t xml:space="preserve"> </w:t>
            </w:r>
          </w:p>
        </w:tc>
        <w:tc>
          <w:tcPr>
            <w:tcW w:w="99" w:type="dxa"/>
            <w:tcBorders>
              <w:top w:val="nil"/>
              <w:left w:val="nil"/>
              <w:right w:val="nil"/>
            </w:tcBorders>
          </w:tcPr>
          <w:p w14:paraId="59B1D038" w14:textId="77777777" w:rsidR="00157CA0" w:rsidRPr="007C08F5" w:rsidRDefault="00157CA0" w:rsidP="00157CA0">
            <w:pPr>
              <w:ind w:left="-139" w:right="157"/>
              <w:jc w:val="right"/>
              <w:rPr>
                <w:rFonts w:ascii="Times New Roman" w:hAnsi="Times New Roman" w:cs="Times New Roman"/>
                <w:sz w:val="20"/>
                <w:szCs w:val="20"/>
              </w:rPr>
            </w:pPr>
          </w:p>
        </w:tc>
        <w:tc>
          <w:tcPr>
            <w:tcW w:w="1170" w:type="dxa"/>
            <w:tcBorders>
              <w:top w:val="nil"/>
              <w:left w:val="nil"/>
              <w:right w:val="nil"/>
            </w:tcBorders>
          </w:tcPr>
          <w:p w14:paraId="158DD38B" w14:textId="71450066" w:rsidR="00157CA0" w:rsidRPr="007C08F5" w:rsidRDefault="00157CA0" w:rsidP="00157CA0">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510</w:t>
            </w:r>
            <w:r w:rsidRPr="007C08F5">
              <w:rPr>
                <w:rFonts w:ascii="Times New Roman" w:hAnsi="Times New Roman" w:cs="Times New Roman"/>
                <w:sz w:val="20"/>
                <w:szCs w:val="20"/>
              </w:rPr>
              <w:t>,</w:t>
            </w:r>
            <w:r w:rsidRPr="00AA5CF4">
              <w:rPr>
                <w:rFonts w:ascii="Times New Roman" w:hAnsi="Times New Roman" w:cs="Angsana New"/>
                <w:sz w:val="20"/>
                <w:szCs w:val="20"/>
              </w:rPr>
              <w:t>748</w:t>
            </w:r>
            <w:r w:rsidRPr="007C08F5">
              <w:rPr>
                <w:rFonts w:ascii="Times New Roman" w:hAnsi="Times New Roman" w:cs="Times New Roman"/>
                <w:sz w:val="20"/>
                <w:szCs w:val="20"/>
              </w:rPr>
              <w:t xml:space="preserve"> </w:t>
            </w:r>
          </w:p>
        </w:tc>
        <w:tc>
          <w:tcPr>
            <w:tcW w:w="91" w:type="dxa"/>
            <w:tcBorders>
              <w:top w:val="nil"/>
              <w:left w:val="nil"/>
              <w:right w:val="nil"/>
            </w:tcBorders>
          </w:tcPr>
          <w:p w14:paraId="7CF93989" w14:textId="77777777" w:rsidR="00157CA0" w:rsidRPr="007C08F5" w:rsidRDefault="00157CA0" w:rsidP="00157CA0">
            <w:pPr>
              <w:ind w:left="-139" w:right="157"/>
              <w:jc w:val="right"/>
              <w:rPr>
                <w:rFonts w:ascii="Times New Roman" w:hAnsi="Times New Roman" w:cs="Times New Roman"/>
                <w:sz w:val="20"/>
                <w:szCs w:val="20"/>
              </w:rPr>
            </w:pPr>
          </w:p>
        </w:tc>
        <w:tc>
          <w:tcPr>
            <w:tcW w:w="1205" w:type="dxa"/>
            <w:tcBorders>
              <w:top w:val="nil"/>
              <w:left w:val="nil"/>
              <w:right w:val="nil"/>
            </w:tcBorders>
          </w:tcPr>
          <w:p w14:paraId="002125E6" w14:textId="00C00943"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2</w:t>
            </w:r>
            <w:r w:rsidRPr="007C08F5">
              <w:rPr>
                <w:rFonts w:ascii="Times New Roman" w:hAnsi="Times New Roman" w:cs="Times New Roman"/>
                <w:sz w:val="20"/>
                <w:szCs w:val="20"/>
              </w:rPr>
              <w:t>,</w:t>
            </w:r>
            <w:r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73" w:type="dxa"/>
            <w:tcBorders>
              <w:top w:val="nil"/>
              <w:left w:val="nil"/>
              <w:right w:val="nil"/>
            </w:tcBorders>
          </w:tcPr>
          <w:p w14:paraId="12B7960A" w14:textId="77777777" w:rsidR="00157CA0" w:rsidRPr="007C08F5" w:rsidRDefault="00157CA0" w:rsidP="00157CA0">
            <w:pPr>
              <w:ind w:left="-139" w:right="157"/>
              <w:jc w:val="right"/>
              <w:rPr>
                <w:rFonts w:ascii="Times New Roman" w:hAnsi="Times New Roman" w:cs="Times New Roman"/>
                <w:sz w:val="20"/>
                <w:szCs w:val="20"/>
              </w:rPr>
            </w:pPr>
          </w:p>
        </w:tc>
        <w:tc>
          <w:tcPr>
            <w:tcW w:w="1205" w:type="dxa"/>
            <w:tcBorders>
              <w:top w:val="nil"/>
              <w:left w:val="nil"/>
              <w:right w:val="nil"/>
            </w:tcBorders>
          </w:tcPr>
          <w:p w14:paraId="2803BAED" w14:textId="0332EAD6"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3</w:t>
            </w:r>
            <w:r w:rsidRPr="007C08F5">
              <w:rPr>
                <w:rFonts w:ascii="Times New Roman" w:hAnsi="Times New Roman" w:cs="Times New Roman"/>
                <w:sz w:val="20"/>
                <w:szCs w:val="20"/>
              </w:rPr>
              <w:t>,</w:t>
            </w:r>
            <w:r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90" w:type="dxa"/>
            <w:tcBorders>
              <w:top w:val="nil"/>
              <w:left w:val="nil"/>
              <w:right w:val="nil"/>
            </w:tcBorders>
          </w:tcPr>
          <w:p w14:paraId="3226EE45" w14:textId="77777777" w:rsidR="00157CA0" w:rsidRPr="007C08F5" w:rsidRDefault="00157CA0" w:rsidP="00157CA0">
            <w:pPr>
              <w:ind w:left="-139" w:right="157"/>
              <w:jc w:val="right"/>
              <w:rPr>
                <w:rFonts w:ascii="Times New Roman" w:hAnsi="Times New Roman" w:cs="Times New Roman"/>
                <w:sz w:val="20"/>
                <w:szCs w:val="20"/>
              </w:rPr>
            </w:pPr>
          </w:p>
        </w:tc>
        <w:tc>
          <w:tcPr>
            <w:tcW w:w="1123" w:type="dxa"/>
            <w:tcBorders>
              <w:top w:val="nil"/>
              <w:left w:val="nil"/>
              <w:right w:val="nil"/>
            </w:tcBorders>
          </w:tcPr>
          <w:p w14:paraId="1A8FA6C2" w14:textId="2F45B75B" w:rsidR="00157CA0" w:rsidRPr="007C08F5" w:rsidRDefault="00157CA0" w:rsidP="00157CA0">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80</w:t>
            </w:r>
            <w:r>
              <w:rPr>
                <w:rFonts w:ascii="Times New Roman" w:hAnsi="Times New Roman" w:cs="Angsana New"/>
                <w:sz w:val="20"/>
                <w:szCs w:val="20"/>
              </w:rPr>
              <w:t>8,962</w:t>
            </w:r>
            <w:r w:rsidRPr="007C08F5">
              <w:rPr>
                <w:rFonts w:ascii="Times New Roman" w:hAnsi="Times New Roman" w:cs="Times New Roman"/>
                <w:sz w:val="20"/>
                <w:szCs w:val="20"/>
              </w:rPr>
              <w:t xml:space="preserve"> </w:t>
            </w:r>
          </w:p>
        </w:tc>
        <w:tc>
          <w:tcPr>
            <w:tcW w:w="92" w:type="dxa"/>
          </w:tcPr>
          <w:p w14:paraId="13FD2437" w14:textId="77777777" w:rsidR="00157CA0" w:rsidRPr="007C08F5" w:rsidRDefault="00157CA0" w:rsidP="00157CA0">
            <w:pPr>
              <w:ind w:left="-139" w:right="157"/>
              <w:jc w:val="right"/>
              <w:rPr>
                <w:rFonts w:ascii="Times New Roman" w:hAnsi="Times New Roman" w:cs="Times New Roman"/>
                <w:sz w:val="20"/>
                <w:szCs w:val="20"/>
              </w:rPr>
            </w:pPr>
          </w:p>
        </w:tc>
        <w:tc>
          <w:tcPr>
            <w:tcW w:w="1224" w:type="dxa"/>
          </w:tcPr>
          <w:p w14:paraId="71630D3F" w14:textId="6A7F7039"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126</w:t>
            </w:r>
            <w:r w:rsidRPr="007C08F5">
              <w:rPr>
                <w:rFonts w:ascii="Times New Roman" w:hAnsi="Times New Roman" w:cs="Times New Roman"/>
                <w:sz w:val="20"/>
                <w:szCs w:val="20"/>
              </w:rPr>
              <w:t>,</w:t>
            </w:r>
            <w:r w:rsidRPr="00AA5CF4">
              <w:rPr>
                <w:rFonts w:ascii="Times New Roman" w:hAnsi="Times New Roman" w:cs="Angsana New"/>
                <w:sz w:val="20"/>
                <w:szCs w:val="20"/>
              </w:rPr>
              <w:t>229</w:t>
            </w:r>
            <w:r w:rsidRPr="007C08F5">
              <w:rPr>
                <w:rFonts w:ascii="Times New Roman" w:hAnsi="Times New Roman" w:cs="Times New Roman"/>
                <w:sz w:val="20"/>
                <w:szCs w:val="20"/>
              </w:rPr>
              <w:t xml:space="preserve"> </w:t>
            </w:r>
          </w:p>
        </w:tc>
      </w:tr>
      <w:tr w:rsidR="00157CA0" w:rsidRPr="007C08F5" w14:paraId="5B4D5E6E" w14:textId="77777777" w:rsidTr="00B012A7">
        <w:trPr>
          <w:gridAfter w:val="1"/>
          <w:wAfter w:w="27" w:type="dxa"/>
        </w:trPr>
        <w:tc>
          <w:tcPr>
            <w:tcW w:w="2880" w:type="dxa"/>
            <w:vAlign w:val="bottom"/>
            <w:hideMark/>
          </w:tcPr>
          <w:p w14:paraId="1F813B85" w14:textId="77777777" w:rsidR="00157CA0" w:rsidRPr="007C08F5" w:rsidRDefault="00157CA0" w:rsidP="00157CA0">
            <w:pPr>
              <w:ind w:left="156" w:right="-93"/>
              <w:rPr>
                <w:rFonts w:ascii="Times New Roman" w:hAnsi="Times New Roman" w:cs="Times New Roman"/>
                <w:sz w:val="20"/>
                <w:szCs w:val="20"/>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972" w:type="dxa"/>
            <w:tcBorders>
              <w:top w:val="nil"/>
              <w:left w:val="nil"/>
              <w:bottom w:val="single" w:sz="4" w:space="0" w:color="auto"/>
              <w:right w:val="nil"/>
            </w:tcBorders>
          </w:tcPr>
          <w:p w14:paraId="3BD513B7" w14:textId="3A86FE92" w:rsidR="00157CA0" w:rsidRPr="007C08F5" w:rsidRDefault="00157CA0" w:rsidP="00157CA0">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Borders>
              <w:top w:val="nil"/>
              <w:left w:val="nil"/>
              <w:right w:val="nil"/>
            </w:tcBorders>
          </w:tcPr>
          <w:p w14:paraId="78623628" w14:textId="77777777" w:rsidR="00157CA0" w:rsidRPr="007C08F5" w:rsidRDefault="00157CA0" w:rsidP="00157CA0">
            <w:pPr>
              <w:ind w:right="144"/>
              <w:jc w:val="right"/>
              <w:rPr>
                <w:rFonts w:ascii="Times New Roman" w:hAnsi="Times New Roman" w:cs="Times New Roman"/>
                <w:sz w:val="20"/>
                <w:szCs w:val="20"/>
              </w:rPr>
            </w:pPr>
          </w:p>
        </w:tc>
        <w:tc>
          <w:tcPr>
            <w:tcW w:w="1341" w:type="dxa"/>
            <w:tcBorders>
              <w:top w:val="nil"/>
              <w:left w:val="nil"/>
              <w:bottom w:val="single" w:sz="4" w:space="0" w:color="auto"/>
              <w:right w:val="nil"/>
            </w:tcBorders>
          </w:tcPr>
          <w:p w14:paraId="6AC4A533" w14:textId="41B7A5C7" w:rsidR="00157CA0" w:rsidRPr="007C08F5" w:rsidRDefault="00157CA0" w:rsidP="00157CA0">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w:t>
            </w:r>
            <w:r w:rsidRPr="007C08F5">
              <w:rPr>
                <w:rFonts w:ascii="Times New Roman" w:hAnsi="Times New Roman" w:cs="Times New Roman"/>
                <w:sz w:val="20"/>
                <w:szCs w:val="20"/>
              </w:rPr>
              <w:t>,</w:t>
            </w:r>
            <w:r w:rsidRPr="00AA5CF4">
              <w:rPr>
                <w:rFonts w:ascii="Times New Roman" w:hAnsi="Times New Roman" w:cs="Angsana New"/>
                <w:sz w:val="20"/>
                <w:szCs w:val="20"/>
              </w:rPr>
              <w:t>860</w:t>
            </w:r>
            <w:r w:rsidRPr="007C08F5">
              <w:rPr>
                <w:rFonts w:ascii="Times New Roman" w:hAnsi="Times New Roman" w:cs="Times New Roman"/>
                <w:sz w:val="20"/>
                <w:szCs w:val="20"/>
              </w:rPr>
              <w:t>)</w:t>
            </w:r>
          </w:p>
        </w:tc>
        <w:tc>
          <w:tcPr>
            <w:tcW w:w="126" w:type="dxa"/>
            <w:tcBorders>
              <w:top w:val="nil"/>
              <w:left w:val="nil"/>
              <w:right w:val="nil"/>
            </w:tcBorders>
          </w:tcPr>
          <w:p w14:paraId="15027B5C" w14:textId="77777777" w:rsidR="00157CA0" w:rsidRPr="007C08F5" w:rsidRDefault="00157CA0" w:rsidP="00157CA0">
            <w:pPr>
              <w:ind w:right="144"/>
              <w:jc w:val="right"/>
              <w:rPr>
                <w:rFonts w:ascii="Times New Roman" w:hAnsi="Times New Roman" w:cs="Times New Roman"/>
                <w:sz w:val="20"/>
                <w:szCs w:val="20"/>
              </w:rPr>
            </w:pPr>
          </w:p>
        </w:tc>
        <w:tc>
          <w:tcPr>
            <w:tcW w:w="1318" w:type="dxa"/>
            <w:tcBorders>
              <w:top w:val="nil"/>
              <w:left w:val="nil"/>
              <w:bottom w:val="single" w:sz="4" w:space="0" w:color="auto"/>
              <w:right w:val="nil"/>
            </w:tcBorders>
          </w:tcPr>
          <w:p w14:paraId="1B432635" w14:textId="1A7D579C" w:rsidR="00157CA0" w:rsidRPr="007C08F5" w:rsidRDefault="00157CA0" w:rsidP="00157CA0">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87</w:t>
            </w:r>
            <w:r w:rsidRPr="007C08F5">
              <w:rPr>
                <w:rFonts w:ascii="Times New Roman" w:hAnsi="Times New Roman" w:cs="Times New Roman"/>
                <w:sz w:val="20"/>
                <w:szCs w:val="20"/>
              </w:rPr>
              <w:t>,</w:t>
            </w:r>
            <w:r w:rsidRPr="00AA5CF4">
              <w:rPr>
                <w:rFonts w:ascii="Times New Roman" w:hAnsi="Times New Roman" w:cs="Angsana New"/>
                <w:sz w:val="20"/>
                <w:szCs w:val="20"/>
              </w:rPr>
              <w:t>411</w:t>
            </w:r>
            <w:r w:rsidRPr="007C08F5">
              <w:rPr>
                <w:rFonts w:ascii="Times New Roman" w:hAnsi="Times New Roman" w:cs="Times New Roman"/>
                <w:sz w:val="20"/>
                <w:szCs w:val="20"/>
              </w:rPr>
              <w:t>)</w:t>
            </w:r>
          </w:p>
        </w:tc>
        <w:tc>
          <w:tcPr>
            <w:tcW w:w="77" w:type="dxa"/>
            <w:tcBorders>
              <w:top w:val="nil"/>
              <w:left w:val="nil"/>
              <w:right w:val="nil"/>
            </w:tcBorders>
          </w:tcPr>
          <w:p w14:paraId="7A1D720D" w14:textId="77777777" w:rsidR="00157CA0" w:rsidRPr="007C08F5" w:rsidRDefault="00157CA0" w:rsidP="00157CA0">
            <w:pPr>
              <w:ind w:left="-139" w:right="99"/>
              <w:jc w:val="right"/>
              <w:rPr>
                <w:rFonts w:ascii="Times New Roman" w:hAnsi="Times New Roman" w:cs="Times New Roman"/>
                <w:sz w:val="20"/>
                <w:szCs w:val="20"/>
              </w:rPr>
            </w:pPr>
          </w:p>
        </w:tc>
        <w:tc>
          <w:tcPr>
            <w:tcW w:w="1008" w:type="dxa"/>
            <w:tcBorders>
              <w:top w:val="nil"/>
              <w:left w:val="nil"/>
              <w:bottom w:val="single" w:sz="4" w:space="0" w:color="auto"/>
              <w:right w:val="nil"/>
            </w:tcBorders>
          </w:tcPr>
          <w:p w14:paraId="56AD62C5" w14:textId="611A0D59" w:rsidR="00157CA0" w:rsidRPr="007C08F5" w:rsidRDefault="00157CA0" w:rsidP="00157CA0">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Pr>
                <w:rFonts w:ascii="Times New Roman" w:hAnsi="Times New Roman" w:cs="Angsana New"/>
                <w:sz w:val="20"/>
                <w:szCs w:val="20"/>
              </w:rPr>
              <w:t>60,973</w:t>
            </w:r>
            <w:r w:rsidRPr="007C08F5">
              <w:rPr>
                <w:rFonts w:ascii="Times New Roman" w:hAnsi="Times New Roman" w:cs="Times New Roman"/>
                <w:sz w:val="20"/>
                <w:szCs w:val="20"/>
              </w:rPr>
              <w:t>)</w:t>
            </w:r>
          </w:p>
        </w:tc>
        <w:tc>
          <w:tcPr>
            <w:tcW w:w="73" w:type="dxa"/>
            <w:tcBorders>
              <w:top w:val="nil"/>
              <w:left w:val="nil"/>
              <w:right w:val="nil"/>
            </w:tcBorders>
          </w:tcPr>
          <w:p w14:paraId="54B2F7C2" w14:textId="77777777" w:rsidR="00157CA0" w:rsidRPr="007C08F5" w:rsidRDefault="00157CA0" w:rsidP="00157CA0">
            <w:pPr>
              <w:ind w:left="-139" w:right="99"/>
              <w:jc w:val="right"/>
              <w:rPr>
                <w:rFonts w:ascii="Times New Roman" w:hAnsi="Times New Roman" w:cs="Times New Roman"/>
                <w:sz w:val="20"/>
                <w:szCs w:val="20"/>
              </w:rPr>
            </w:pPr>
          </w:p>
        </w:tc>
        <w:tc>
          <w:tcPr>
            <w:tcW w:w="1088" w:type="dxa"/>
            <w:tcBorders>
              <w:top w:val="nil"/>
              <w:left w:val="nil"/>
              <w:bottom w:val="single" w:sz="4" w:space="0" w:color="auto"/>
              <w:right w:val="nil"/>
            </w:tcBorders>
          </w:tcPr>
          <w:p w14:paraId="70D79F4C" w14:textId="6518F287" w:rsidR="00157CA0" w:rsidRPr="007C08F5" w:rsidRDefault="00157CA0" w:rsidP="00157CA0">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4</w:t>
            </w:r>
            <w:r w:rsidRPr="007C08F5">
              <w:rPr>
                <w:rFonts w:ascii="Times New Roman" w:hAnsi="Times New Roman" w:cs="Times New Roman"/>
                <w:sz w:val="20"/>
                <w:szCs w:val="20"/>
              </w:rPr>
              <w:t>,</w:t>
            </w:r>
            <w:r w:rsidRPr="00AA5CF4">
              <w:rPr>
                <w:rFonts w:ascii="Times New Roman" w:hAnsi="Times New Roman" w:cs="Angsana New"/>
                <w:sz w:val="20"/>
                <w:szCs w:val="20"/>
              </w:rPr>
              <w:t>895</w:t>
            </w:r>
            <w:r w:rsidRPr="007C08F5">
              <w:rPr>
                <w:rFonts w:ascii="Times New Roman" w:hAnsi="Times New Roman" w:cs="Times New Roman"/>
                <w:sz w:val="20"/>
                <w:szCs w:val="20"/>
              </w:rPr>
              <w:t>)</w:t>
            </w:r>
          </w:p>
        </w:tc>
        <w:tc>
          <w:tcPr>
            <w:tcW w:w="99" w:type="dxa"/>
            <w:tcBorders>
              <w:top w:val="nil"/>
              <w:left w:val="nil"/>
              <w:right w:val="nil"/>
            </w:tcBorders>
          </w:tcPr>
          <w:p w14:paraId="1B070DF0" w14:textId="77777777" w:rsidR="00157CA0" w:rsidRPr="007C08F5" w:rsidRDefault="00157CA0" w:rsidP="00157CA0">
            <w:pPr>
              <w:ind w:left="-139" w:right="99"/>
              <w:jc w:val="right"/>
              <w:rPr>
                <w:rFonts w:ascii="Times New Roman" w:hAnsi="Times New Roman" w:cs="Times New Roman"/>
                <w:sz w:val="20"/>
                <w:szCs w:val="20"/>
              </w:rPr>
            </w:pPr>
          </w:p>
        </w:tc>
        <w:tc>
          <w:tcPr>
            <w:tcW w:w="1170" w:type="dxa"/>
            <w:tcBorders>
              <w:top w:val="nil"/>
              <w:left w:val="nil"/>
              <w:bottom w:val="single" w:sz="4" w:space="0" w:color="auto"/>
              <w:right w:val="nil"/>
            </w:tcBorders>
          </w:tcPr>
          <w:p w14:paraId="78AE763E" w14:textId="6F057B78" w:rsidR="00157CA0" w:rsidRPr="007C08F5" w:rsidRDefault="00157CA0" w:rsidP="00157CA0">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350</w:t>
            </w:r>
            <w:r w:rsidRPr="007C08F5">
              <w:rPr>
                <w:rFonts w:ascii="Times New Roman" w:hAnsi="Times New Roman" w:cs="Times New Roman"/>
                <w:sz w:val="20"/>
                <w:szCs w:val="20"/>
              </w:rPr>
              <w:t>,</w:t>
            </w:r>
            <w:r w:rsidRPr="00AA5CF4">
              <w:rPr>
                <w:rFonts w:ascii="Times New Roman" w:hAnsi="Times New Roman" w:cs="Angsana New"/>
                <w:sz w:val="20"/>
                <w:szCs w:val="20"/>
              </w:rPr>
              <w:t>166</w:t>
            </w:r>
            <w:r w:rsidRPr="007C08F5">
              <w:rPr>
                <w:rFonts w:ascii="Times New Roman" w:hAnsi="Times New Roman" w:cs="Times New Roman"/>
                <w:sz w:val="20"/>
                <w:szCs w:val="20"/>
              </w:rPr>
              <w:t>)</w:t>
            </w:r>
          </w:p>
        </w:tc>
        <w:tc>
          <w:tcPr>
            <w:tcW w:w="91" w:type="dxa"/>
            <w:tcBorders>
              <w:top w:val="nil"/>
              <w:left w:val="nil"/>
              <w:right w:val="nil"/>
            </w:tcBorders>
          </w:tcPr>
          <w:p w14:paraId="57FB225B" w14:textId="77777777" w:rsidR="00157CA0" w:rsidRPr="007C08F5" w:rsidRDefault="00157CA0" w:rsidP="00157CA0">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tcPr>
          <w:p w14:paraId="5861E462" w14:textId="5BFFD291" w:rsidR="00157CA0" w:rsidRPr="007C08F5" w:rsidRDefault="00157CA0" w:rsidP="00157CA0">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Borders>
              <w:top w:val="nil"/>
              <w:left w:val="nil"/>
              <w:right w:val="nil"/>
            </w:tcBorders>
          </w:tcPr>
          <w:p w14:paraId="3E836FF3" w14:textId="77777777" w:rsidR="00157CA0" w:rsidRPr="007C08F5" w:rsidRDefault="00157CA0" w:rsidP="00157CA0">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tcPr>
          <w:p w14:paraId="536A89C7" w14:textId="2D4497B0" w:rsidR="00157CA0" w:rsidRPr="007C08F5" w:rsidRDefault="00157CA0" w:rsidP="00157CA0">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Borders>
              <w:top w:val="nil"/>
              <w:left w:val="nil"/>
              <w:right w:val="nil"/>
            </w:tcBorders>
          </w:tcPr>
          <w:p w14:paraId="39348297" w14:textId="77777777" w:rsidR="00157CA0" w:rsidRPr="007C08F5" w:rsidRDefault="00157CA0" w:rsidP="00157CA0">
            <w:pPr>
              <w:ind w:right="144"/>
              <w:jc w:val="right"/>
              <w:rPr>
                <w:rFonts w:ascii="Times New Roman" w:hAnsi="Times New Roman" w:cs="Times New Roman"/>
                <w:sz w:val="20"/>
                <w:szCs w:val="20"/>
              </w:rPr>
            </w:pPr>
          </w:p>
        </w:tc>
        <w:tc>
          <w:tcPr>
            <w:tcW w:w="1123" w:type="dxa"/>
            <w:tcBorders>
              <w:top w:val="nil"/>
              <w:left w:val="nil"/>
              <w:bottom w:val="single" w:sz="4" w:space="0" w:color="auto"/>
              <w:right w:val="nil"/>
            </w:tcBorders>
          </w:tcPr>
          <w:p w14:paraId="2E82B8E4" w14:textId="004A8D06" w:rsidR="00157CA0" w:rsidRPr="007C08F5" w:rsidRDefault="00157CA0" w:rsidP="00157CA0">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5</w:t>
            </w:r>
            <w:r>
              <w:rPr>
                <w:rFonts w:ascii="Times New Roman" w:hAnsi="Times New Roman" w:cs="Angsana New"/>
                <w:sz w:val="20"/>
                <w:szCs w:val="20"/>
              </w:rPr>
              <w:t>10</w:t>
            </w:r>
            <w:r w:rsidRPr="007C08F5">
              <w:rPr>
                <w:rFonts w:ascii="Times New Roman" w:hAnsi="Times New Roman" w:cs="Times New Roman"/>
                <w:sz w:val="20"/>
                <w:szCs w:val="20"/>
              </w:rPr>
              <w:t>,</w:t>
            </w:r>
            <w:r>
              <w:rPr>
                <w:rFonts w:ascii="Times New Roman" w:hAnsi="Times New Roman" w:cs="Angsana New"/>
                <w:sz w:val="20"/>
                <w:szCs w:val="20"/>
              </w:rPr>
              <w:t>305</w:t>
            </w:r>
            <w:r w:rsidRPr="007C08F5">
              <w:rPr>
                <w:rFonts w:ascii="Times New Roman" w:hAnsi="Times New Roman" w:cs="Times New Roman"/>
                <w:sz w:val="20"/>
                <w:szCs w:val="20"/>
              </w:rPr>
              <w:t>)</w:t>
            </w:r>
          </w:p>
        </w:tc>
        <w:tc>
          <w:tcPr>
            <w:tcW w:w="92" w:type="dxa"/>
          </w:tcPr>
          <w:p w14:paraId="67FBDB17" w14:textId="77777777" w:rsidR="00157CA0" w:rsidRPr="007C08F5" w:rsidRDefault="00157CA0" w:rsidP="00157CA0">
            <w:pPr>
              <w:ind w:left="-139" w:right="99"/>
              <w:jc w:val="right"/>
              <w:rPr>
                <w:rFonts w:ascii="Times New Roman" w:hAnsi="Times New Roman" w:cs="Times New Roman"/>
                <w:sz w:val="20"/>
                <w:szCs w:val="20"/>
              </w:rPr>
            </w:pPr>
          </w:p>
        </w:tc>
        <w:tc>
          <w:tcPr>
            <w:tcW w:w="1224" w:type="dxa"/>
            <w:tcBorders>
              <w:bottom w:val="single" w:sz="4" w:space="0" w:color="auto"/>
            </w:tcBorders>
          </w:tcPr>
          <w:p w14:paraId="44110082" w14:textId="4A10CDA5" w:rsidR="00157CA0" w:rsidRPr="007C08F5" w:rsidRDefault="00157CA0" w:rsidP="00157CA0">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Pr="00AA5CF4">
              <w:rPr>
                <w:rFonts w:ascii="Times New Roman" w:hAnsi="Times New Roman" w:cs="Angsana New"/>
                <w:sz w:val="20"/>
                <w:szCs w:val="20"/>
              </w:rPr>
              <w:t>61</w:t>
            </w:r>
            <w:r w:rsidRPr="007C08F5">
              <w:rPr>
                <w:rFonts w:ascii="Times New Roman" w:hAnsi="Times New Roman" w:cs="Times New Roman"/>
                <w:sz w:val="20"/>
                <w:szCs w:val="20"/>
              </w:rPr>
              <w:t>,</w:t>
            </w:r>
            <w:r w:rsidRPr="00AA5CF4">
              <w:rPr>
                <w:rFonts w:ascii="Times New Roman" w:hAnsi="Times New Roman" w:cs="Angsana New"/>
                <w:sz w:val="20"/>
                <w:szCs w:val="20"/>
              </w:rPr>
              <w:t>486</w:t>
            </w:r>
            <w:r w:rsidRPr="007C08F5">
              <w:rPr>
                <w:rFonts w:ascii="Times New Roman" w:hAnsi="Times New Roman" w:cs="Times New Roman"/>
                <w:sz w:val="20"/>
                <w:szCs w:val="20"/>
              </w:rPr>
              <w:t>)</w:t>
            </w:r>
          </w:p>
        </w:tc>
      </w:tr>
      <w:tr w:rsidR="00D338A9" w:rsidRPr="007C08F5" w14:paraId="596FBA5D" w14:textId="77777777" w:rsidTr="00B012A7">
        <w:trPr>
          <w:gridAfter w:val="1"/>
          <w:wAfter w:w="27" w:type="dxa"/>
        </w:trPr>
        <w:tc>
          <w:tcPr>
            <w:tcW w:w="2880" w:type="dxa"/>
            <w:vAlign w:val="bottom"/>
            <w:hideMark/>
          </w:tcPr>
          <w:p w14:paraId="422C8EAF" w14:textId="77777777" w:rsidR="00D338A9" w:rsidRPr="007C08F5" w:rsidRDefault="00D338A9" w:rsidP="00D338A9">
            <w:pPr>
              <w:pStyle w:val="MacroText"/>
              <w:tabs>
                <w:tab w:val="left" w:pos="360"/>
              </w:tabs>
              <w:ind w:left="156"/>
              <w:jc w:val="left"/>
              <w:rPr>
                <w:rFonts w:ascii="Times New Roman" w:hAnsi="Times New Roman" w:cs="Times New Roman"/>
                <w:lang w:val="en-GB"/>
              </w:rPr>
            </w:pPr>
            <w:r w:rsidRPr="007C08F5">
              <w:rPr>
                <w:rFonts w:ascii="Times New Roman" w:hAnsi="Times New Roman" w:cs="Times New Roman"/>
                <w:lang w:val="en-GB"/>
              </w:rPr>
              <w:t>Net book amount</w:t>
            </w:r>
          </w:p>
        </w:tc>
        <w:tc>
          <w:tcPr>
            <w:tcW w:w="972" w:type="dxa"/>
            <w:tcBorders>
              <w:top w:val="single" w:sz="4" w:space="0" w:color="auto"/>
              <w:left w:val="nil"/>
              <w:bottom w:val="single" w:sz="4" w:space="0" w:color="auto"/>
              <w:right w:val="nil"/>
            </w:tcBorders>
          </w:tcPr>
          <w:p w14:paraId="426A988E" w14:textId="77583B32" w:rsidR="00D338A9" w:rsidRPr="007C08F5" w:rsidRDefault="00D338A9" w:rsidP="00D338A9">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Borders>
              <w:left w:val="nil"/>
              <w:right w:val="nil"/>
            </w:tcBorders>
          </w:tcPr>
          <w:p w14:paraId="0E6B5648"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top w:val="single" w:sz="4" w:space="0" w:color="auto"/>
              <w:left w:val="nil"/>
              <w:bottom w:val="single" w:sz="4" w:space="0" w:color="auto"/>
              <w:right w:val="nil"/>
            </w:tcBorders>
          </w:tcPr>
          <w:p w14:paraId="46D9C1B3" w14:textId="1040C2E5"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78</w:t>
            </w:r>
            <w:r w:rsidRPr="007C08F5">
              <w:rPr>
                <w:rFonts w:ascii="Times New Roman" w:hAnsi="Times New Roman" w:cs="Times New Roman"/>
                <w:sz w:val="20"/>
                <w:szCs w:val="20"/>
              </w:rPr>
              <w:t>,</w:t>
            </w:r>
            <w:r w:rsidR="00AA5CF4" w:rsidRPr="00AA5CF4">
              <w:rPr>
                <w:rFonts w:ascii="Times New Roman" w:hAnsi="Times New Roman" w:cs="Angsana New"/>
                <w:sz w:val="20"/>
                <w:szCs w:val="20"/>
              </w:rPr>
              <w:t>456</w:t>
            </w:r>
            <w:r w:rsidRPr="007C08F5">
              <w:rPr>
                <w:rFonts w:ascii="Times New Roman" w:hAnsi="Times New Roman" w:cs="Times New Roman"/>
                <w:sz w:val="20"/>
                <w:szCs w:val="20"/>
              </w:rPr>
              <w:t xml:space="preserve"> </w:t>
            </w:r>
          </w:p>
        </w:tc>
        <w:tc>
          <w:tcPr>
            <w:tcW w:w="126" w:type="dxa"/>
            <w:tcBorders>
              <w:left w:val="nil"/>
              <w:right w:val="nil"/>
            </w:tcBorders>
          </w:tcPr>
          <w:p w14:paraId="2AE8DD0D"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top w:val="single" w:sz="4" w:space="0" w:color="auto"/>
              <w:left w:val="nil"/>
              <w:bottom w:val="single" w:sz="4" w:space="0" w:color="auto"/>
              <w:right w:val="nil"/>
            </w:tcBorders>
          </w:tcPr>
          <w:p w14:paraId="4274FA37" w14:textId="47476CE8"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23</w:t>
            </w:r>
            <w:r w:rsidRPr="007C08F5">
              <w:rPr>
                <w:rFonts w:ascii="Times New Roman" w:hAnsi="Times New Roman" w:cs="Times New Roman"/>
                <w:sz w:val="20"/>
                <w:szCs w:val="20"/>
              </w:rPr>
              <w:t>,</w:t>
            </w:r>
            <w:r w:rsidR="00AA5CF4" w:rsidRPr="00AA5CF4">
              <w:rPr>
                <w:rFonts w:ascii="Times New Roman" w:hAnsi="Times New Roman" w:cs="Angsana New"/>
                <w:sz w:val="20"/>
                <w:szCs w:val="20"/>
              </w:rPr>
              <w:t>398</w:t>
            </w:r>
            <w:r w:rsidRPr="007C08F5">
              <w:rPr>
                <w:rFonts w:ascii="Times New Roman" w:hAnsi="Times New Roman" w:cs="Times New Roman"/>
                <w:sz w:val="20"/>
                <w:szCs w:val="20"/>
              </w:rPr>
              <w:t xml:space="preserve"> </w:t>
            </w:r>
          </w:p>
        </w:tc>
        <w:tc>
          <w:tcPr>
            <w:tcW w:w="77" w:type="dxa"/>
            <w:tcBorders>
              <w:left w:val="nil"/>
              <w:right w:val="nil"/>
            </w:tcBorders>
          </w:tcPr>
          <w:p w14:paraId="1CAFD631" w14:textId="77777777" w:rsidR="00D338A9" w:rsidRPr="007C08F5" w:rsidRDefault="00D338A9" w:rsidP="00D338A9">
            <w:pPr>
              <w:ind w:right="144"/>
              <w:jc w:val="right"/>
              <w:rPr>
                <w:rFonts w:ascii="Times New Roman" w:hAnsi="Times New Roman" w:cs="Times New Roman"/>
                <w:sz w:val="20"/>
                <w:szCs w:val="20"/>
              </w:rPr>
            </w:pPr>
          </w:p>
        </w:tc>
        <w:tc>
          <w:tcPr>
            <w:tcW w:w="1008" w:type="dxa"/>
            <w:tcBorders>
              <w:top w:val="single" w:sz="4" w:space="0" w:color="auto"/>
              <w:left w:val="nil"/>
              <w:bottom w:val="single" w:sz="4" w:space="0" w:color="auto"/>
              <w:right w:val="nil"/>
            </w:tcBorders>
          </w:tcPr>
          <w:p w14:paraId="20B8D0D9" w14:textId="5592C70D"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971</w:t>
            </w:r>
            <w:r w:rsidRPr="007C08F5">
              <w:rPr>
                <w:rFonts w:ascii="Times New Roman" w:hAnsi="Times New Roman" w:cs="Times New Roman"/>
                <w:sz w:val="20"/>
                <w:szCs w:val="20"/>
              </w:rPr>
              <w:t xml:space="preserve"> </w:t>
            </w:r>
          </w:p>
        </w:tc>
        <w:tc>
          <w:tcPr>
            <w:tcW w:w="73" w:type="dxa"/>
            <w:tcBorders>
              <w:left w:val="nil"/>
              <w:right w:val="nil"/>
            </w:tcBorders>
          </w:tcPr>
          <w:p w14:paraId="6D30CD67" w14:textId="77777777" w:rsidR="00D338A9" w:rsidRPr="007C08F5" w:rsidRDefault="00D338A9" w:rsidP="00D338A9">
            <w:pPr>
              <w:ind w:left="-139" w:right="157"/>
              <w:jc w:val="right"/>
              <w:rPr>
                <w:rFonts w:ascii="Times New Roman" w:hAnsi="Times New Roman" w:cs="Times New Roman"/>
                <w:sz w:val="20"/>
                <w:szCs w:val="20"/>
              </w:rPr>
            </w:pPr>
          </w:p>
        </w:tc>
        <w:tc>
          <w:tcPr>
            <w:tcW w:w="1088" w:type="dxa"/>
            <w:tcBorders>
              <w:top w:val="single" w:sz="4" w:space="0" w:color="auto"/>
              <w:left w:val="nil"/>
              <w:bottom w:val="single" w:sz="4" w:space="0" w:color="auto"/>
              <w:right w:val="nil"/>
            </w:tcBorders>
          </w:tcPr>
          <w:p w14:paraId="0444C795" w14:textId="270DCB55"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029</w:t>
            </w:r>
            <w:r w:rsidRPr="007C08F5">
              <w:rPr>
                <w:rFonts w:ascii="Times New Roman" w:hAnsi="Times New Roman" w:cs="Times New Roman"/>
                <w:sz w:val="20"/>
                <w:szCs w:val="20"/>
              </w:rPr>
              <w:t xml:space="preserve"> </w:t>
            </w:r>
          </w:p>
        </w:tc>
        <w:tc>
          <w:tcPr>
            <w:tcW w:w="99" w:type="dxa"/>
            <w:tcBorders>
              <w:left w:val="nil"/>
              <w:right w:val="nil"/>
            </w:tcBorders>
          </w:tcPr>
          <w:p w14:paraId="5DA9469D" w14:textId="77777777" w:rsidR="00D338A9" w:rsidRPr="007C08F5" w:rsidRDefault="00D338A9" w:rsidP="00D338A9">
            <w:pPr>
              <w:ind w:left="-139" w:right="157"/>
              <w:jc w:val="right"/>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tcPr>
          <w:p w14:paraId="4206EAAC" w14:textId="70B542F5"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160</w:t>
            </w:r>
            <w:r w:rsidRPr="007C08F5">
              <w:rPr>
                <w:rFonts w:ascii="Times New Roman" w:hAnsi="Times New Roman" w:cs="Times New Roman"/>
                <w:sz w:val="20"/>
                <w:szCs w:val="20"/>
              </w:rPr>
              <w:t>,</w:t>
            </w:r>
            <w:r w:rsidR="00AA5CF4" w:rsidRPr="00AA5CF4">
              <w:rPr>
                <w:rFonts w:ascii="Times New Roman" w:hAnsi="Times New Roman" w:cs="Angsana New"/>
                <w:sz w:val="20"/>
                <w:szCs w:val="20"/>
              </w:rPr>
              <w:t>582</w:t>
            </w:r>
            <w:r w:rsidRPr="007C08F5">
              <w:rPr>
                <w:rFonts w:ascii="Times New Roman" w:hAnsi="Times New Roman" w:cs="Times New Roman"/>
                <w:sz w:val="20"/>
                <w:szCs w:val="20"/>
              </w:rPr>
              <w:t xml:space="preserve"> </w:t>
            </w:r>
          </w:p>
        </w:tc>
        <w:tc>
          <w:tcPr>
            <w:tcW w:w="91" w:type="dxa"/>
            <w:tcBorders>
              <w:left w:val="nil"/>
              <w:right w:val="nil"/>
            </w:tcBorders>
          </w:tcPr>
          <w:p w14:paraId="1E65A912"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tcPr>
          <w:p w14:paraId="3D13D02F" w14:textId="66FE7AB2"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045</w:t>
            </w:r>
            <w:r w:rsidRPr="007C08F5">
              <w:rPr>
                <w:rFonts w:ascii="Times New Roman" w:hAnsi="Times New Roman" w:cs="Times New Roman"/>
                <w:sz w:val="20"/>
                <w:szCs w:val="20"/>
              </w:rPr>
              <w:t xml:space="preserve"> </w:t>
            </w:r>
          </w:p>
        </w:tc>
        <w:tc>
          <w:tcPr>
            <w:tcW w:w="73" w:type="dxa"/>
            <w:tcBorders>
              <w:left w:val="nil"/>
              <w:right w:val="nil"/>
            </w:tcBorders>
          </w:tcPr>
          <w:p w14:paraId="3C268134"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tcPr>
          <w:p w14:paraId="2C377179" w14:textId="68D24D2C"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856</w:t>
            </w:r>
            <w:r w:rsidRPr="007C08F5">
              <w:rPr>
                <w:rFonts w:ascii="Times New Roman" w:hAnsi="Times New Roman" w:cs="Times New Roman"/>
                <w:sz w:val="20"/>
                <w:szCs w:val="20"/>
              </w:rPr>
              <w:t xml:space="preserve"> </w:t>
            </w:r>
          </w:p>
        </w:tc>
        <w:tc>
          <w:tcPr>
            <w:tcW w:w="90" w:type="dxa"/>
            <w:tcBorders>
              <w:left w:val="nil"/>
              <w:right w:val="nil"/>
            </w:tcBorders>
          </w:tcPr>
          <w:p w14:paraId="6608F0AB" w14:textId="77777777" w:rsidR="00D338A9" w:rsidRPr="007C08F5" w:rsidRDefault="00D338A9" w:rsidP="00D338A9">
            <w:pPr>
              <w:ind w:left="-139" w:right="157"/>
              <w:jc w:val="right"/>
              <w:rPr>
                <w:rFonts w:ascii="Times New Roman" w:hAnsi="Times New Roman" w:cs="Times New Roman"/>
                <w:sz w:val="20"/>
                <w:szCs w:val="20"/>
              </w:rPr>
            </w:pPr>
          </w:p>
        </w:tc>
        <w:tc>
          <w:tcPr>
            <w:tcW w:w="1123" w:type="dxa"/>
            <w:tcBorders>
              <w:top w:val="single" w:sz="4" w:space="0" w:color="auto"/>
              <w:left w:val="nil"/>
              <w:bottom w:val="single" w:sz="4" w:space="0" w:color="auto"/>
              <w:right w:val="nil"/>
            </w:tcBorders>
          </w:tcPr>
          <w:p w14:paraId="0005B56E" w14:textId="0B09E0F0"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298</w:t>
            </w:r>
            <w:r w:rsidRPr="007C08F5">
              <w:rPr>
                <w:rFonts w:ascii="Times New Roman" w:hAnsi="Times New Roman" w:cs="Times New Roman"/>
                <w:sz w:val="20"/>
                <w:szCs w:val="20"/>
              </w:rPr>
              <w:t>,</w:t>
            </w:r>
            <w:r w:rsidR="00AA5CF4" w:rsidRPr="00AA5CF4">
              <w:rPr>
                <w:rFonts w:ascii="Times New Roman" w:hAnsi="Times New Roman" w:cs="Angsana New"/>
                <w:sz w:val="20"/>
                <w:szCs w:val="20"/>
              </w:rPr>
              <w:t>657</w:t>
            </w:r>
            <w:r w:rsidRPr="007C08F5">
              <w:rPr>
                <w:rFonts w:ascii="Times New Roman" w:hAnsi="Times New Roman" w:cs="Times New Roman"/>
                <w:sz w:val="20"/>
                <w:szCs w:val="20"/>
              </w:rPr>
              <w:t xml:space="preserve"> </w:t>
            </w:r>
          </w:p>
        </w:tc>
        <w:tc>
          <w:tcPr>
            <w:tcW w:w="92" w:type="dxa"/>
          </w:tcPr>
          <w:p w14:paraId="760DE040" w14:textId="77777777" w:rsidR="00D338A9" w:rsidRPr="007C08F5" w:rsidRDefault="00D338A9" w:rsidP="00D338A9">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0D60E64C" w14:textId="6208A025"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64</w:t>
            </w:r>
            <w:r w:rsidRPr="007C08F5">
              <w:rPr>
                <w:rFonts w:ascii="Times New Roman" w:hAnsi="Times New Roman" w:cs="Times New Roman"/>
                <w:sz w:val="20"/>
                <w:szCs w:val="20"/>
              </w:rPr>
              <w:t>,</w:t>
            </w:r>
            <w:r w:rsidR="00AA5CF4" w:rsidRPr="00AA5CF4">
              <w:rPr>
                <w:rFonts w:ascii="Times New Roman" w:hAnsi="Times New Roman" w:cs="Angsana New"/>
                <w:sz w:val="20"/>
                <w:szCs w:val="20"/>
              </w:rPr>
              <w:t>743</w:t>
            </w:r>
            <w:r w:rsidRPr="007C08F5">
              <w:rPr>
                <w:rFonts w:ascii="Times New Roman" w:hAnsi="Times New Roman" w:cs="Times New Roman"/>
                <w:sz w:val="20"/>
                <w:szCs w:val="20"/>
              </w:rPr>
              <w:t xml:space="preserve"> </w:t>
            </w:r>
          </w:p>
        </w:tc>
      </w:tr>
      <w:tr w:rsidR="00D338A9" w:rsidRPr="007C08F5" w14:paraId="6D4D1A9B" w14:textId="77777777" w:rsidTr="00B012A7">
        <w:trPr>
          <w:gridAfter w:val="1"/>
          <w:wAfter w:w="27" w:type="dxa"/>
        </w:trPr>
        <w:tc>
          <w:tcPr>
            <w:tcW w:w="2880" w:type="dxa"/>
            <w:vAlign w:val="bottom"/>
          </w:tcPr>
          <w:p w14:paraId="2E4D69F0" w14:textId="77777777" w:rsidR="00D338A9" w:rsidRPr="007C08F5" w:rsidRDefault="00D338A9" w:rsidP="00D338A9">
            <w:pPr>
              <w:ind w:left="156" w:right="-113"/>
              <w:rPr>
                <w:rFonts w:ascii="Times New Roman" w:hAnsi="Times New Roman" w:cs="Times New Roman"/>
                <w:b/>
                <w:bCs/>
                <w:sz w:val="20"/>
                <w:szCs w:val="20"/>
                <w:lang w:val="en-GB"/>
              </w:rPr>
            </w:pPr>
          </w:p>
        </w:tc>
        <w:tc>
          <w:tcPr>
            <w:tcW w:w="972" w:type="dxa"/>
            <w:tcBorders>
              <w:top w:val="single" w:sz="4" w:space="0" w:color="auto"/>
            </w:tcBorders>
            <w:vAlign w:val="bottom"/>
          </w:tcPr>
          <w:p w14:paraId="6AE5E218" w14:textId="77777777" w:rsidR="00D338A9" w:rsidRPr="007C08F5" w:rsidRDefault="00D338A9" w:rsidP="00D338A9">
            <w:pPr>
              <w:tabs>
                <w:tab w:val="decimal" w:pos="827"/>
              </w:tabs>
              <w:ind w:right="-180"/>
              <w:rPr>
                <w:rFonts w:ascii="Times New Roman" w:hAnsi="Times New Roman" w:cs="Times New Roman"/>
                <w:sz w:val="20"/>
                <w:szCs w:val="20"/>
              </w:rPr>
            </w:pPr>
          </w:p>
        </w:tc>
        <w:tc>
          <w:tcPr>
            <w:tcW w:w="99" w:type="dxa"/>
          </w:tcPr>
          <w:p w14:paraId="101F9E9E"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top w:val="single" w:sz="4" w:space="0" w:color="auto"/>
            </w:tcBorders>
            <w:vAlign w:val="bottom"/>
          </w:tcPr>
          <w:p w14:paraId="2814DC75" w14:textId="77777777" w:rsidR="00D338A9" w:rsidRPr="007C08F5" w:rsidRDefault="00D338A9" w:rsidP="00D338A9">
            <w:pPr>
              <w:tabs>
                <w:tab w:val="decimal" w:pos="1209"/>
              </w:tabs>
              <w:ind w:right="-180"/>
              <w:rPr>
                <w:rFonts w:ascii="Times New Roman" w:hAnsi="Times New Roman" w:cs="Times New Roman"/>
                <w:sz w:val="20"/>
                <w:szCs w:val="20"/>
              </w:rPr>
            </w:pPr>
          </w:p>
        </w:tc>
        <w:tc>
          <w:tcPr>
            <w:tcW w:w="126" w:type="dxa"/>
          </w:tcPr>
          <w:p w14:paraId="435A2BCD"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top w:val="single" w:sz="4" w:space="0" w:color="auto"/>
            </w:tcBorders>
            <w:vAlign w:val="bottom"/>
          </w:tcPr>
          <w:p w14:paraId="754F3342" w14:textId="77777777" w:rsidR="00D338A9" w:rsidRPr="007C08F5" w:rsidRDefault="00D338A9" w:rsidP="00D338A9">
            <w:pPr>
              <w:tabs>
                <w:tab w:val="decimal" w:pos="1219"/>
              </w:tabs>
              <w:ind w:right="-180"/>
              <w:rPr>
                <w:rFonts w:ascii="Times New Roman" w:hAnsi="Times New Roman" w:cs="Times New Roman"/>
                <w:sz w:val="20"/>
                <w:szCs w:val="20"/>
              </w:rPr>
            </w:pPr>
          </w:p>
        </w:tc>
        <w:tc>
          <w:tcPr>
            <w:tcW w:w="77" w:type="dxa"/>
          </w:tcPr>
          <w:p w14:paraId="7A6E585E" w14:textId="77777777" w:rsidR="00D338A9" w:rsidRPr="007C08F5" w:rsidRDefault="00D338A9" w:rsidP="00D338A9">
            <w:pPr>
              <w:ind w:right="144"/>
              <w:jc w:val="right"/>
              <w:rPr>
                <w:rFonts w:ascii="Times New Roman" w:hAnsi="Times New Roman" w:cs="Times New Roman"/>
                <w:sz w:val="20"/>
                <w:szCs w:val="20"/>
              </w:rPr>
            </w:pPr>
          </w:p>
        </w:tc>
        <w:tc>
          <w:tcPr>
            <w:tcW w:w="1008" w:type="dxa"/>
            <w:tcBorders>
              <w:top w:val="single" w:sz="4" w:space="0" w:color="auto"/>
            </w:tcBorders>
            <w:vAlign w:val="bottom"/>
          </w:tcPr>
          <w:p w14:paraId="764115D7" w14:textId="77777777" w:rsidR="00D338A9" w:rsidRPr="007C08F5" w:rsidRDefault="00D338A9" w:rsidP="00D338A9">
            <w:pPr>
              <w:tabs>
                <w:tab w:val="decimal" w:pos="892"/>
              </w:tabs>
              <w:ind w:right="-180"/>
              <w:rPr>
                <w:rFonts w:ascii="Times New Roman" w:hAnsi="Times New Roman" w:cs="Times New Roman"/>
                <w:sz w:val="20"/>
                <w:szCs w:val="20"/>
              </w:rPr>
            </w:pPr>
          </w:p>
        </w:tc>
        <w:tc>
          <w:tcPr>
            <w:tcW w:w="73" w:type="dxa"/>
          </w:tcPr>
          <w:p w14:paraId="39EFD783" w14:textId="77777777" w:rsidR="00D338A9" w:rsidRPr="007C08F5" w:rsidRDefault="00D338A9" w:rsidP="00D338A9">
            <w:pPr>
              <w:ind w:right="144"/>
              <w:jc w:val="right"/>
              <w:rPr>
                <w:rFonts w:ascii="Times New Roman" w:hAnsi="Times New Roman" w:cs="Times New Roman"/>
                <w:sz w:val="20"/>
                <w:szCs w:val="20"/>
              </w:rPr>
            </w:pPr>
          </w:p>
        </w:tc>
        <w:tc>
          <w:tcPr>
            <w:tcW w:w="1088" w:type="dxa"/>
            <w:tcBorders>
              <w:top w:val="single" w:sz="4" w:space="0" w:color="auto"/>
            </w:tcBorders>
            <w:vAlign w:val="bottom"/>
          </w:tcPr>
          <w:p w14:paraId="412B808D" w14:textId="77777777" w:rsidR="00D338A9" w:rsidRPr="007C08F5" w:rsidRDefault="00D338A9" w:rsidP="00D338A9">
            <w:pPr>
              <w:tabs>
                <w:tab w:val="decimal" w:pos="991"/>
              </w:tabs>
              <w:ind w:right="-180"/>
              <w:rPr>
                <w:rFonts w:ascii="Times New Roman" w:hAnsi="Times New Roman" w:cs="Times New Roman"/>
                <w:sz w:val="20"/>
                <w:szCs w:val="20"/>
              </w:rPr>
            </w:pPr>
          </w:p>
        </w:tc>
        <w:tc>
          <w:tcPr>
            <w:tcW w:w="99" w:type="dxa"/>
          </w:tcPr>
          <w:p w14:paraId="3CEF7165" w14:textId="77777777" w:rsidR="00D338A9" w:rsidRPr="007C08F5" w:rsidRDefault="00D338A9" w:rsidP="00D338A9">
            <w:pPr>
              <w:ind w:right="144"/>
              <w:jc w:val="right"/>
              <w:rPr>
                <w:rFonts w:ascii="Times New Roman" w:hAnsi="Times New Roman" w:cs="Times New Roman"/>
                <w:sz w:val="20"/>
                <w:szCs w:val="20"/>
              </w:rPr>
            </w:pPr>
          </w:p>
        </w:tc>
        <w:tc>
          <w:tcPr>
            <w:tcW w:w="1170" w:type="dxa"/>
            <w:tcBorders>
              <w:top w:val="single" w:sz="4" w:space="0" w:color="auto"/>
            </w:tcBorders>
            <w:vAlign w:val="bottom"/>
          </w:tcPr>
          <w:p w14:paraId="48DE172B" w14:textId="77777777" w:rsidR="00D338A9" w:rsidRPr="007C08F5" w:rsidRDefault="00D338A9" w:rsidP="00D338A9">
            <w:pPr>
              <w:tabs>
                <w:tab w:val="decimal" w:pos="1059"/>
              </w:tabs>
              <w:ind w:right="-180"/>
              <w:rPr>
                <w:rFonts w:ascii="Times New Roman" w:hAnsi="Times New Roman" w:cs="Times New Roman"/>
                <w:sz w:val="20"/>
                <w:szCs w:val="20"/>
              </w:rPr>
            </w:pPr>
          </w:p>
        </w:tc>
        <w:tc>
          <w:tcPr>
            <w:tcW w:w="91" w:type="dxa"/>
          </w:tcPr>
          <w:p w14:paraId="0B2BA08B"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top w:val="single" w:sz="4" w:space="0" w:color="auto"/>
            </w:tcBorders>
            <w:vAlign w:val="bottom"/>
          </w:tcPr>
          <w:p w14:paraId="23BAB8C2"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73" w:type="dxa"/>
          </w:tcPr>
          <w:p w14:paraId="4D4EB029"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top w:val="single" w:sz="4" w:space="0" w:color="auto"/>
            </w:tcBorders>
            <w:vAlign w:val="bottom"/>
          </w:tcPr>
          <w:p w14:paraId="5EC8EBE2"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90" w:type="dxa"/>
          </w:tcPr>
          <w:p w14:paraId="5D0E38E2" w14:textId="77777777" w:rsidR="00D338A9" w:rsidRPr="007C08F5" w:rsidRDefault="00D338A9" w:rsidP="00D338A9">
            <w:pPr>
              <w:ind w:right="144"/>
              <w:jc w:val="right"/>
              <w:rPr>
                <w:rFonts w:ascii="Times New Roman" w:hAnsi="Times New Roman" w:cs="Times New Roman"/>
                <w:sz w:val="20"/>
                <w:szCs w:val="20"/>
              </w:rPr>
            </w:pPr>
          </w:p>
        </w:tc>
        <w:tc>
          <w:tcPr>
            <w:tcW w:w="1123" w:type="dxa"/>
            <w:tcBorders>
              <w:top w:val="single" w:sz="4" w:space="0" w:color="auto"/>
            </w:tcBorders>
            <w:vAlign w:val="bottom"/>
          </w:tcPr>
          <w:p w14:paraId="05A912A4" w14:textId="77777777" w:rsidR="00D338A9" w:rsidRPr="007C08F5" w:rsidRDefault="00D338A9" w:rsidP="00D338A9">
            <w:pPr>
              <w:tabs>
                <w:tab w:val="decimal" w:pos="1016"/>
              </w:tabs>
              <w:ind w:right="-180"/>
              <w:rPr>
                <w:rFonts w:ascii="Times New Roman" w:hAnsi="Times New Roman" w:cs="Times New Roman"/>
                <w:sz w:val="20"/>
                <w:szCs w:val="20"/>
              </w:rPr>
            </w:pPr>
          </w:p>
        </w:tc>
        <w:tc>
          <w:tcPr>
            <w:tcW w:w="92" w:type="dxa"/>
          </w:tcPr>
          <w:p w14:paraId="423CDD91" w14:textId="77777777" w:rsidR="00D338A9" w:rsidRPr="007C08F5" w:rsidRDefault="00D338A9" w:rsidP="00D338A9">
            <w:pPr>
              <w:ind w:right="144"/>
              <w:jc w:val="right"/>
              <w:rPr>
                <w:rFonts w:ascii="Times New Roman" w:hAnsi="Times New Roman" w:cs="Times New Roman"/>
                <w:sz w:val="20"/>
                <w:szCs w:val="20"/>
              </w:rPr>
            </w:pPr>
          </w:p>
        </w:tc>
        <w:tc>
          <w:tcPr>
            <w:tcW w:w="1224" w:type="dxa"/>
            <w:tcBorders>
              <w:top w:val="single" w:sz="4" w:space="0" w:color="auto"/>
            </w:tcBorders>
            <w:vAlign w:val="bottom"/>
          </w:tcPr>
          <w:p w14:paraId="340CE229" w14:textId="77777777" w:rsidR="00D338A9" w:rsidRPr="007C08F5" w:rsidRDefault="00D338A9" w:rsidP="00D338A9">
            <w:pPr>
              <w:tabs>
                <w:tab w:val="decimal" w:pos="1108"/>
              </w:tabs>
              <w:ind w:right="-180"/>
              <w:rPr>
                <w:rFonts w:ascii="Times New Roman" w:hAnsi="Times New Roman" w:cs="Times New Roman"/>
                <w:sz w:val="20"/>
                <w:szCs w:val="20"/>
              </w:rPr>
            </w:pPr>
          </w:p>
        </w:tc>
      </w:tr>
      <w:tr w:rsidR="00D338A9" w:rsidRPr="007C08F5" w14:paraId="52FD31A2" w14:textId="77777777" w:rsidTr="00B012A7">
        <w:trPr>
          <w:gridAfter w:val="1"/>
          <w:wAfter w:w="27" w:type="dxa"/>
        </w:trPr>
        <w:tc>
          <w:tcPr>
            <w:tcW w:w="2880" w:type="dxa"/>
            <w:vAlign w:val="bottom"/>
          </w:tcPr>
          <w:p w14:paraId="420292BC" w14:textId="77777777" w:rsidR="00D338A9" w:rsidRPr="007C08F5" w:rsidRDefault="00D338A9" w:rsidP="00D338A9">
            <w:pPr>
              <w:ind w:left="156"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For the year ended </w:t>
            </w:r>
          </w:p>
        </w:tc>
        <w:tc>
          <w:tcPr>
            <w:tcW w:w="972" w:type="dxa"/>
            <w:vAlign w:val="bottom"/>
          </w:tcPr>
          <w:p w14:paraId="77C41BD2" w14:textId="77777777" w:rsidR="00D338A9" w:rsidRPr="007C08F5" w:rsidRDefault="00D338A9" w:rsidP="00D338A9">
            <w:pPr>
              <w:tabs>
                <w:tab w:val="decimal" w:pos="827"/>
              </w:tabs>
              <w:ind w:right="-180"/>
              <w:rPr>
                <w:rFonts w:ascii="Times New Roman" w:hAnsi="Times New Roman" w:cs="Times New Roman"/>
                <w:sz w:val="20"/>
                <w:szCs w:val="20"/>
              </w:rPr>
            </w:pPr>
          </w:p>
        </w:tc>
        <w:tc>
          <w:tcPr>
            <w:tcW w:w="99" w:type="dxa"/>
          </w:tcPr>
          <w:p w14:paraId="396C4C36" w14:textId="77777777" w:rsidR="00D338A9" w:rsidRPr="007C08F5" w:rsidRDefault="00D338A9" w:rsidP="00D338A9">
            <w:pPr>
              <w:ind w:right="144"/>
              <w:jc w:val="right"/>
              <w:rPr>
                <w:rFonts w:ascii="Times New Roman" w:hAnsi="Times New Roman" w:cs="Times New Roman"/>
                <w:sz w:val="20"/>
                <w:szCs w:val="20"/>
              </w:rPr>
            </w:pPr>
          </w:p>
        </w:tc>
        <w:tc>
          <w:tcPr>
            <w:tcW w:w="1341" w:type="dxa"/>
            <w:vAlign w:val="bottom"/>
          </w:tcPr>
          <w:p w14:paraId="0AB49674" w14:textId="77777777" w:rsidR="00D338A9" w:rsidRPr="007C08F5" w:rsidRDefault="00D338A9" w:rsidP="00D338A9">
            <w:pPr>
              <w:tabs>
                <w:tab w:val="decimal" w:pos="1209"/>
              </w:tabs>
              <w:ind w:right="-180"/>
              <w:rPr>
                <w:rFonts w:ascii="Times New Roman" w:hAnsi="Times New Roman" w:cs="Times New Roman"/>
                <w:sz w:val="20"/>
                <w:szCs w:val="20"/>
              </w:rPr>
            </w:pPr>
          </w:p>
        </w:tc>
        <w:tc>
          <w:tcPr>
            <w:tcW w:w="126" w:type="dxa"/>
          </w:tcPr>
          <w:p w14:paraId="4CFC83A8" w14:textId="77777777" w:rsidR="00D338A9" w:rsidRPr="007C08F5" w:rsidRDefault="00D338A9" w:rsidP="00D338A9">
            <w:pPr>
              <w:ind w:right="144"/>
              <w:jc w:val="right"/>
              <w:rPr>
                <w:rFonts w:ascii="Times New Roman" w:hAnsi="Times New Roman" w:cs="Times New Roman"/>
                <w:sz w:val="20"/>
                <w:szCs w:val="20"/>
              </w:rPr>
            </w:pPr>
          </w:p>
        </w:tc>
        <w:tc>
          <w:tcPr>
            <w:tcW w:w="1318" w:type="dxa"/>
            <w:vAlign w:val="bottom"/>
          </w:tcPr>
          <w:p w14:paraId="0E53A19F" w14:textId="77777777" w:rsidR="00D338A9" w:rsidRPr="007C08F5" w:rsidRDefault="00D338A9" w:rsidP="00D338A9">
            <w:pPr>
              <w:tabs>
                <w:tab w:val="decimal" w:pos="1219"/>
              </w:tabs>
              <w:ind w:right="-180"/>
              <w:rPr>
                <w:rFonts w:ascii="Times New Roman" w:hAnsi="Times New Roman" w:cs="Times New Roman"/>
                <w:sz w:val="20"/>
                <w:szCs w:val="20"/>
              </w:rPr>
            </w:pPr>
          </w:p>
        </w:tc>
        <w:tc>
          <w:tcPr>
            <w:tcW w:w="77" w:type="dxa"/>
          </w:tcPr>
          <w:p w14:paraId="396BFF38" w14:textId="77777777" w:rsidR="00D338A9" w:rsidRPr="007C08F5" w:rsidRDefault="00D338A9" w:rsidP="00D338A9">
            <w:pPr>
              <w:ind w:right="144"/>
              <w:jc w:val="right"/>
              <w:rPr>
                <w:rFonts w:ascii="Times New Roman" w:hAnsi="Times New Roman" w:cs="Times New Roman"/>
                <w:sz w:val="20"/>
                <w:szCs w:val="20"/>
              </w:rPr>
            </w:pPr>
          </w:p>
        </w:tc>
        <w:tc>
          <w:tcPr>
            <w:tcW w:w="1008" w:type="dxa"/>
            <w:vAlign w:val="bottom"/>
          </w:tcPr>
          <w:p w14:paraId="7F2AD27E" w14:textId="77777777" w:rsidR="00D338A9" w:rsidRPr="007C08F5" w:rsidRDefault="00D338A9" w:rsidP="00D338A9">
            <w:pPr>
              <w:tabs>
                <w:tab w:val="decimal" w:pos="892"/>
              </w:tabs>
              <w:ind w:right="-180"/>
              <w:rPr>
                <w:rFonts w:ascii="Times New Roman" w:hAnsi="Times New Roman" w:cs="Times New Roman"/>
                <w:sz w:val="20"/>
                <w:szCs w:val="20"/>
              </w:rPr>
            </w:pPr>
          </w:p>
        </w:tc>
        <w:tc>
          <w:tcPr>
            <w:tcW w:w="73" w:type="dxa"/>
          </w:tcPr>
          <w:p w14:paraId="28DA3318" w14:textId="77777777" w:rsidR="00D338A9" w:rsidRPr="007C08F5" w:rsidRDefault="00D338A9" w:rsidP="00D338A9">
            <w:pPr>
              <w:ind w:right="144"/>
              <w:jc w:val="right"/>
              <w:rPr>
                <w:rFonts w:ascii="Times New Roman" w:hAnsi="Times New Roman" w:cs="Times New Roman"/>
                <w:sz w:val="20"/>
                <w:szCs w:val="20"/>
              </w:rPr>
            </w:pPr>
          </w:p>
        </w:tc>
        <w:tc>
          <w:tcPr>
            <w:tcW w:w="1088" w:type="dxa"/>
            <w:vAlign w:val="bottom"/>
          </w:tcPr>
          <w:p w14:paraId="55E6FB5B" w14:textId="77777777" w:rsidR="00D338A9" w:rsidRPr="007C08F5" w:rsidRDefault="00D338A9" w:rsidP="00D338A9">
            <w:pPr>
              <w:tabs>
                <w:tab w:val="decimal" w:pos="991"/>
              </w:tabs>
              <w:ind w:right="-180"/>
              <w:rPr>
                <w:rFonts w:ascii="Times New Roman" w:hAnsi="Times New Roman" w:cs="Times New Roman"/>
                <w:sz w:val="20"/>
                <w:szCs w:val="20"/>
              </w:rPr>
            </w:pPr>
          </w:p>
        </w:tc>
        <w:tc>
          <w:tcPr>
            <w:tcW w:w="99" w:type="dxa"/>
          </w:tcPr>
          <w:p w14:paraId="1945B185" w14:textId="77777777" w:rsidR="00D338A9" w:rsidRPr="007C08F5" w:rsidRDefault="00D338A9" w:rsidP="00D338A9">
            <w:pPr>
              <w:ind w:right="144"/>
              <w:jc w:val="right"/>
              <w:rPr>
                <w:rFonts w:ascii="Times New Roman" w:hAnsi="Times New Roman" w:cs="Times New Roman"/>
                <w:sz w:val="20"/>
                <w:szCs w:val="20"/>
              </w:rPr>
            </w:pPr>
          </w:p>
        </w:tc>
        <w:tc>
          <w:tcPr>
            <w:tcW w:w="1170" w:type="dxa"/>
            <w:vAlign w:val="bottom"/>
          </w:tcPr>
          <w:p w14:paraId="21B7FE87" w14:textId="77777777" w:rsidR="00D338A9" w:rsidRPr="007C08F5" w:rsidRDefault="00D338A9" w:rsidP="00D338A9">
            <w:pPr>
              <w:tabs>
                <w:tab w:val="decimal" w:pos="1059"/>
              </w:tabs>
              <w:ind w:right="-180"/>
              <w:rPr>
                <w:rFonts w:ascii="Times New Roman" w:hAnsi="Times New Roman" w:cs="Times New Roman"/>
                <w:sz w:val="20"/>
                <w:szCs w:val="20"/>
              </w:rPr>
            </w:pPr>
          </w:p>
        </w:tc>
        <w:tc>
          <w:tcPr>
            <w:tcW w:w="91" w:type="dxa"/>
          </w:tcPr>
          <w:p w14:paraId="2AAC5843" w14:textId="77777777" w:rsidR="00D338A9" w:rsidRPr="007C08F5" w:rsidRDefault="00D338A9" w:rsidP="00D338A9">
            <w:pPr>
              <w:ind w:right="144"/>
              <w:jc w:val="right"/>
              <w:rPr>
                <w:rFonts w:ascii="Times New Roman" w:hAnsi="Times New Roman" w:cs="Times New Roman"/>
                <w:sz w:val="20"/>
                <w:szCs w:val="20"/>
              </w:rPr>
            </w:pPr>
          </w:p>
        </w:tc>
        <w:tc>
          <w:tcPr>
            <w:tcW w:w="1205" w:type="dxa"/>
            <w:vAlign w:val="bottom"/>
          </w:tcPr>
          <w:p w14:paraId="30C2C64D"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73" w:type="dxa"/>
          </w:tcPr>
          <w:p w14:paraId="3B3E4826" w14:textId="77777777" w:rsidR="00D338A9" w:rsidRPr="007C08F5" w:rsidRDefault="00D338A9" w:rsidP="00D338A9">
            <w:pPr>
              <w:ind w:right="144"/>
              <w:jc w:val="right"/>
              <w:rPr>
                <w:rFonts w:ascii="Times New Roman" w:hAnsi="Times New Roman" w:cs="Times New Roman"/>
                <w:sz w:val="20"/>
                <w:szCs w:val="20"/>
              </w:rPr>
            </w:pPr>
          </w:p>
        </w:tc>
        <w:tc>
          <w:tcPr>
            <w:tcW w:w="1205" w:type="dxa"/>
            <w:vAlign w:val="bottom"/>
          </w:tcPr>
          <w:p w14:paraId="5F629AEA"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90" w:type="dxa"/>
          </w:tcPr>
          <w:p w14:paraId="64DDFD4A" w14:textId="77777777" w:rsidR="00D338A9" w:rsidRPr="007C08F5" w:rsidRDefault="00D338A9" w:rsidP="00D338A9">
            <w:pPr>
              <w:ind w:right="144"/>
              <w:jc w:val="right"/>
              <w:rPr>
                <w:rFonts w:ascii="Times New Roman" w:hAnsi="Times New Roman" w:cs="Times New Roman"/>
                <w:sz w:val="20"/>
                <w:szCs w:val="20"/>
              </w:rPr>
            </w:pPr>
          </w:p>
        </w:tc>
        <w:tc>
          <w:tcPr>
            <w:tcW w:w="1123" w:type="dxa"/>
            <w:vAlign w:val="bottom"/>
          </w:tcPr>
          <w:p w14:paraId="334AEA82" w14:textId="77777777" w:rsidR="00D338A9" w:rsidRPr="007C08F5" w:rsidRDefault="00D338A9" w:rsidP="00D338A9">
            <w:pPr>
              <w:tabs>
                <w:tab w:val="decimal" w:pos="1016"/>
              </w:tabs>
              <w:ind w:right="-180"/>
              <w:rPr>
                <w:rFonts w:ascii="Times New Roman" w:hAnsi="Times New Roman" w:cs="Times New Roman"/>
                <w:sz w:val="20"/>
                <w:szCs w:val="20"/>
              </w:rPr>
            </w:pPr>
          </w:p>
        </w:tc>
        <w:tc>
          <w:tcPr>
            <w:tcW w:w="92" w:type="dxa"/>
          </w:tcPr>
          <w:p w14:paraId="5C1342E9" w14:textId="77777777" w:rsidR="00D338A9" w:rsidRPr="007C08F5" w:rsidRDefault="00D338A9" w:rsidP="00D338A9">
            <w:pPr>
              <w:ind w:right="144"/>
              <w:jc w:val="right"/>
              <w:rPr>
                <w:rFonts w:ascii="Times New Roman" w:hAnsi="Times New Roman" w:cs="Times New Roman"/>
                <w:sz w:val="20"/>
                <w:szCs w:val="20"/>
              </w:rPr>
            </w:pPr>
          </w:p>
        </w:tc>
        <w:tc>
          <w:tcPr>
            <w:tcW w:w="1224" w:type="dxa"/>
            <w:vAlign w:val="bottom"/>
          </w:tcPr>
          <w:p w14:paraId="69FABBA2" w14:textId="77777777" w:rsidR="00D338A9" w:rsidRPr="007C08F5" w:rsidRDefault="00D338A9" w:rsidP="00D338A9">
            <w:pPr>
              <w:tabs>
                <w:tab w:val="decimal" w:pos="1108"/>
              </w:tabs>
              <w:ind w:right="-180"/>
              <w:rPr>
                <w:rFonts w:ascii="Times New Roman" w:hAnsi="Times New Roman" w:cs="Times New Roman"/>
                <w:sz w:val="20"/>
                <w:szCs w:val="20"/>
              </w:rPr>
            </w:pPr>
          </w:p>
        </w:tc>
      </w:tr>
      <w:tr w:rsidR="00D338A9" w:rsidRPr="007C08F5" w14:paraId="39750E30" w14:textId="77777777" w:rsidTr="00B012A7">
        <w:trPr>
          <w:gridAfter w:val="1"/>
          <w:wAfter w:w="27" w:type="dxa"/>
        </w:trPr>
        <w:tc>
          <w:tcPr>
            <w:tcW w:w="2880" w:type="dxa"/>
            <w:vAlign w:val="bottom"/>
            <w:hideMark/>
          </w:tcPr>
          <w:p w14:paraId="5665F063" w14:textId="32BA0883" w:rsidR="00D338A9" w:rsidRPr="007C08F5" w:rsidRDefault="00D338A9" w:rsidP="00D338A9">
            <w:pPr>
              <w:ind w:left="156" w:right="-113"/>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 xml:space="preserve">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2025</w:t>
            </w:r>
          </w:p>
        </w:tc>
        <w:tc>
          <w:tcPr>
            <w:tcW w:w="972" w:type="dxa"/>
            <w:vAlign w:val="bottom"/>
          </w:tcPr>
          <w:p w14:paraId="1FC3EC52" w14:textId="77777777" w:rsidR="00D338A9" w:rsidRPr="007C08F5" w:rsidRDefault="00D338A9" w:rsidP="00D338A9">
            <w:pPr>
              <w:tabs>
                <w:tab w:val="decimal" w:pos="827"/>
              </w:tabs>
              <w:ind w:right="-180"/>
              <w:rPr>
                <w:rFonts w:ascii="Times New Roman" w:hAnsi="Times New Roman" w:cs="Times New Roman"/>
                <w:sz w:val="20"/>
                <w:szCs w:val="20"/>
              </w:rPr>
            </w:pPr>
          </w:p>
        </w:tc>
        <w:tc>
          <w:tcPr>
            <w:tcW w:w="99" w:type="dxa"/>
          </w:tcPr>
          <w:p w14:paraId="3A4DBDE9" w14:textId="77777777" w:rsidR="00D338A9" w:rsidRPr="007C08F5" w:rsidRDefault="00D338A9" w:rsidP="00D338A9">
            <w:pPr>
              <w:ind w:right="144"/>
              <w:jc w:val="right"/>
              <w:rPr>
                <w:rFonts w:ascii="Times New Roman" w:hAnsi="Times New Roman" w:cs="Times New Roman"/>
                <w:sz w:val="20"/>
                <w:szCs w:val="20"/>
              </w:rPr>
            </w:pPr>
          </w:p>
        </w:tc>
        <w:tc>
          <w:tcPr>
            <w:tcW w:w="1341" w:type="dxa"/>
            <w:vAlign w:val="bottom"/>
          </w:tcPr>
          <w:p w14:paraId="537B6F5B" w14:textId="77777777" w:rsidR="00D338A9" w:rsidRPr="007C08F5" w:rsidRDefault="00D338A9" w:rsidP="00D338A9">
            <w:pPr>
              <w:tabs>
                <w:tab w:val="decimal" w:pos="1209"/>
              </w:tabs>
              <w:ind w:right="-180"/>
              <w:rPr>
                <w:rFonts w:ascii="Times New Roman" w:hAnsi="Times New Roman" w:cs="Times New Roman"/>
                <w:sz w:val="20"/>
                <w:szCs w:val="20"/>
              </w:rPr>
            </w:pPr>
          </w:p>
        </w:tc>
        <w:tc>
          <w:tcPr>
            <w:tcW w:w="126" w:type="dxa"/>
          </w:tcPr>
          <w:p w14:paraId="416BDC7C" w14:textId="77777777" w:rsidR="00D338A9" w:rsidRPr="007C08F5" w:rsidRDefault="00D338A9" w:rsidP="00D338A9">
            <w:pPr>
              <w:ind w:right="144"/>
              <w:jc w:val="right"/>
              <w:rPr>
                <w:rFonts w:ascii="Times New Roman" w:hAnsi="Times New Roman" w:cs="Times New Roman"/>
                <w:sz w:val="20"/>
                <w:szCs w:val="20"/>
              </w:rPr>
            </w:pPr>
          </w:p>
        </w:tc>
        <w:tc>
          <w:tcPr>
            <w:tcW w:w="1318" w:type="dxa"/>
            <w:vAlign w:val="bottom"/>
          </w:tcPr>
          <w:p w14:paraId="61F6667F" w14:textId="77777777" w:rsidR="00D338A9" w:rsidRPr="007C08F5" w:rsidRDefault="00D338A9" w:rsidP="00D338A9">
            <w:pPr>
              <w:tabs>
                <w:tab w:val="decimal" w:pos="1219"/>
              </w:tabs>
              <w:ind w:right="-180"/>
              <w:rPr>
                <w:rFonts w:ascii="Times New Roman" w:hAnsi="Times New Roman" w:cs="Times New Roman"/>
                <w:sz w:val="20"/>
                <w:szCs w:val="20"/>
              </w:rPr>
            </w:pPr>
          </w:p>
        </w:tc>
        <w:tc>
          <w:tcPr>
            <w:tcW w:w="77" w:type="dxa"/>
          </w:tcPr>
          <w:p w14:paraId="44C71417" w14:textId="77777777" w:rsidR="00D338A9" w:rsidRPr="007C08F5" w:rsidRDefault="00D338A9" w:rsidP="00D338A9">
            <w:pPr>
              <w:ind w:right="144"/>
              <w:jc w:val="right"/>
              <w:rPr>
                <w:rFonts w:ascii="Times New Roman" w:hAnsi="Times New Roman" w:cs="Times New Roman"/>
                <w:sz w:val="20"/>
                <w:szCs w:val="20"/>
              </w:rPr>
            </w:pPr>
          </w:p>
        </w:tc>
        <w:tc>
          <w:tcPr>
            <w:tcW w:w="1008" w:type="dxa"/>
            <w:vAlign w:val="bottom"/>
          </w:tcPr>
          <w:p w14:paraId="245A9D29" w14:textId="77777777" w:rsidR="00D338A9" w:rsidRPr="007C08F5" w:rsidRDefault="00D338A9" w:rsidP="00D338A9">
            <w:pPr>
              <w:tabs>
                <w:tab w:val="decimal" w:pos="892"/>
              </w:tabs>
              <w:ind w:right="-180"/>
              <w:rPr>
                <w:rFonts w:ascii="Times New Roman" w:hAnsi="Times New Roman" w:cs="Times New Roman"/>
                <w:sz w:val="20"/>
                <w:szCs w:val="20"/>
              </w:rPr>
            </w:pPr>
          </w:p>
        </w:tc>
        <w:tc>
          <w:tcPr>
            <w:tcW w:w="73" w:type="dxa"/>
          </w:tcPr>
          <w:p w14:paraId="434BE976" w14:textId="77777777" w:rsidR="00D338A9" w:rsidRPr="007C08F5" w:rsidRDefault="00D338A9" w:rsidP="00D338A9">
            <w:pPr>
              <w:ind w:right="144"/>
              <w:jc w:val="right"/>
              <w:rPr>
                <w:rFonts w:ascii="Times New Roman" w:hAnsi="Times New Roman" w:cs="Times New Roman"/>
                <w:sz w:val="20"/>
                <w:szCs w:val="20"/>
              </w:rPr>
            </w:pPr>
          </w:p>
        </w:tc>
        <w:tc>
          <w:tcPr>
            <w:tcW w:w="1088" w:type="dxa"/>
            <w:vAlign w:val="bottom"/>
          </w:tcPr>
          <w:p w14:paraId="52483D37" w14:textId="77777777" w:rsidR="00D338A9" w:rsidRPr="007C08F5" w:rsidRDefault="00D338A9" w:rsidP="00D338A9">
            <w:pPr>
              <w:tabs>
                <w:tab w:val="decimal" w:pos="991"/>
              </w:tabs>
              <w:ind w:right="-180"/>
              <w:rPr>
                <w:rFonts w:ascii="Times New Roman" w:hAnsi="Times New Roman" w:cs="Times New Roman"/>
                <w:sz w:val="20"/>
                <w:szCs w:val="20"/>
              </w:rPr>
            </w:pPr>
          </w:p>
        </w:tc>
        <w:tc>
          <w:tcPr>
            <w:tcW w:w="99" w:type="dxa"/>
          </w:tcPr>
          <w:p w14:paraId="38614FA8" w14:textId="77777777" w:rsidR="00D338A9" w:rsidRPr="007C08F5" w:rsidRDefault="00D338A9" w:rsidP="00D338A9">
            <w:pPr>
              <w:ind w:right="144"/>
              <w:jc w:val="right"/>
              <w:rPr>
                <w:rFonts w:ascii="Times New Roman" w:hAnsi="Times New Roman" w:cs="Times New Roman"/>
                <w:sz w:val="20"/>
                <w:szCs w:val="20"/>
              </w:rPr>
            </w:pPr>
          </w:p>
        </w:tc>
        <w:tc>
          <w:tcPr>
            <w:tcW w:w="1170" w:type="dxa"/>
            <w:vAlign w:val="bottom"/>
          </w:tcPr>
          <w:p w14:paraId="0839B05C" w14:textId="77777777" w:rsidR="00D338A9" w:rsidRPr="007C08F5" w:rsidRDefault="00D338A9" w:rsidP="00D338A9">
            <w:pPr>
              <w:tabs>
                <w:tab w:val="decimal" w:pos="1059"/>
              </w:tabs>
              <w:ind w:right="-180"/>
              <w:rPr>
                <w:rFonts w:ascii="Times New Roman" w:hAnsi="Times New Roman" w:cs="Times New Roman"/>
                <w:sz w:val="20"/>
                <w:szCs w:val="20"/>
              </w:rPr>
            </w:pPr>
          </w:p>
        </w:tc>
        <w:tc>
          <w:tcPr>
            <w:tcW w:w="91" w:type="dxa"/>
          </w:tcPr>
          <w:p w14:paraId="282F621C" w14:textId="77777777" w:rsidR="00D338A9" w:rsidRPr="007C08F5" w:rsidRDefault="00D338A9" w:rsidP="00D338A9">
            <w:pPr>
              <w:ind w:right="144"/>
              <w:jc w:val="right"/>
              <w:rPr>
                <w:rFonts w:ascii="Times New Roman" w:hAnsi="Times New Roman" w:cs="Times New Roman"/>
                <w:sz w:val="20"/>
                <w:szCs w:val="20"/>
              </w:rPr>
            </w:pPr>
          </w:p>
        </w:tc>
        <w:tc>
          <w:tcPr>
            <w:tcW w:w="1205" w:type="dxa"/>
            <w:vAlign w:val="bottom"/>
          </w:tcPr>
          <w:p w14:paraId="3CD397DA"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73" w:type="dxa"/>
          </w:tcPr>
          <w:p w14:paraId="1C754B35" w14:textId="77777777" w:rsidR="00D338A9" w:rsidRPr="007C08F5" w:rsidRDefault="00D338A9" w:rsidP="00D338A9">
            <w:pPr>
              <w:ind w:right="144"/>
              <w:jc w:val="right"/>
              <w:rPr>
                <w:rFonts w:ascii="Times New Roman" w:hAnsi="Times New Roman" w:cs="Times New Roman"/>
                <w:sz w:val="20"/>
                <w:szCs w:val="20"/>
              </w:rPr>
            </w:pPr>
          </w:p>
        </w:tc>
        <w:tc>
          <w:tcPr>
            <w:tcW w:w="1205" w:type="dxa"/>
            <w:vAlign w:val="bottom"/>
          </w:tcPr>
          <w:p w14:paraId="5AD2EEE5"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90" w:type="dxa"/>
          </w:tcPr>
          <w:p w14:paraId="69239B55" w14:textId="77777777" w:rsidR="00D338A9" w:rsidRPr="007C08F5" w:rsidRDefault="00D338A9" w:rsidP="00D338A9">
            <w:pPr>
              <w:ind w:right="144"/>
              <w:jc w:val="right"/>
              <w:rPr>
                <w:rFonts w:ascii="Times New Roman" w:hAnsi="Times New Roman" w:cs="Times New Roman"/>
                <w:sz w:val="20"/>
                <w:szCs w:val="20"/>
              </w:rPr>
            </w:pPr>
          </w:p>
        </w:tc>
        <w:tc>
          <w:tcPr>
            <w:tcW w:w="1123" w:type="dxa"/>
            <w:vAlign w:val="bottom"/>
          </w:tcPr>
          <w:p w14:paraId="160B0B69" w14:textId="77777777" w:rsidR="00D338A9" w:rsidRPr="007C08F5" w:rsidRDefault="00D338A9" w:rsidP="00D338A9">
            <w:pPr>
              <w:tabs>
                <w:tab w:val="decimal" w:pos="1016"/>
              </w:tabs>
              <w:ind w:right="-180"/>
              <w:rPr>
                <w:rFonts w:ascii="Times New Roman" w:hAnsi="Times New Roman" w:cs="Times New Roman"/>
                <w:sz w:val="20"/>
                <w:szCs w:val="20"/>
              </w:rPr>
            </w:pPr>
          </w:p>
        </w:tc>
        <w:tc>
          <w:tcPr>
            <w:tcW w:w="92" w:type="dxa"/>
          </w:tcPr>
          <w:p w14:paraId="40C17477" w14:textId="77777777" w:rsidR="00D338A9" w:rsidRPr="007C08F5" w:rsidRDefault="00D338A9" w:rsidP="00D338A9">
            <w:pPr>
              <w:ind w:right="144"/>
              <w:jc w:val="right"/>
              <w:rPr>
                <w:rFonts w:ascii="Times New Roman" w:hAnsi="Times New Roman" w:cs="Times New Roman"/>
                <w:sz w:val="20"/>
                <w:szCs w:val="20"/>
              </w:rPr>
            </w:pPr>
          </w:p>
        </w:tc>
        <w:tc>
          <w:tcPr>
            <w:tcW w:w="1224" w:type="dxa"/>
            <w:vAlign w:val="bottom"/>
          </w:tcPr>
          <w:p w14:paraId="589DD158" w14:textId="77777777" w:rsidR="00D338A9" w:rsidRPr="007C08F5" w:rsidRDefault="00D338A9" w:rsidP="00D338A9">
            <w:pPr>
              <w:tabs>
                <w:tab w:val="decimal" w:pos="1108"/>
              </w:tabs>
              <w:ind w:right="-180"/>
              <w:rPr>
                <w:rFonts w:ascii="Times New Roman" w:hAnsi="Times New Roman" w:cs="Times New Roman"/>
                <w:sz w:val="20"/>
                <w:szCs w:val="20"/>
              </w:rPr>
            </w:pPr>
          </w:p>
        </w:tc>
      </w:tr>
      <w:tr w:rsidR="00D338A9" w:rsidRPr="007C08F5" w14:paraId="2DC15FBA" w14:textId="77777777" w:rsidTr="00B012A7">
        <w:trPr>
          <w:gridAfter w:val="1"/>
          <w:wAfter w:w="27" w:type="dxa"/>
        </w:trPr>
        <w:tc>
          <w:tcPr>
            <w:tcW w:w="2880" w:type="dxa"/>
            <w:vAlign w:val="bottom"/>
            <w:hideMark/>
          </w:tcPr>
          <w:p w14:paraId="5AAE0C85" w14:textId="77777777" w:rsidR="00D338A9" w:rsidRPr="007C08F5" w:rsidRDefault="00D338A9" w:rsidP="00D338A9">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Opening net book amount</w:t>
            </w:r>
          </w:p>
        </w:tc>
        <w:tc>
          <w:tcPr>
            <w:tcW w:w="972" w:type="dxa"/>
          </w:tcPr>
          <w:p w14:paraId="62233649" w14:textId="2ED2E704" w:rsidR="00D338A9" w:rsidRPr="007C08F5" w:rsidRDefault="00AA5CF4" w:rsidP="00D338A9">
            <w:pPr>
              <w:tabs>
                <w:tab w:val="decimal" w:pos="827"/>
              </w:tabs>
              <w:ind w:right="-180"/>
              <w:rPr>
                <w:rFonts w:ascii="Times New Roman" w:hAnsi="Times New Roman" w:cs="Times New Roman"/>
                <w:sz w:val="20"/>
                <w:szCs w:val="20"/>
              </w:rPr>
            </w:pPr>
            <w:r w:rsidRPr="00AA5CF4">
              <w:rPr>
                <w:rFonts w:ascii="Times New Roman" w:hAnsi="Times New Roman" w:cs="Angsana New"/>
                <w:sz w:val="20"/>
                <w:szCs w:val="20"/>
              </w:rPr>
              <w:t>22</w:t>
            </w:r>
            <w:r w:rsidR="00D338A9"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9" w:type="dxa"/>
          </w:tcPr>
          <w:p w14:paraId="7BE684E7"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558591D2" w14:textId="07F42011" w:rsidR="00D338A9" w:rsidRPr="007C08F5" w:rsidRDefault="00AA5CF4" w:rsidP="00D338A9">
            <w:pPr>
              <w:tabs>
                <w:tab w:val="decimal" w:pos="1209"/>
              </w:tabs>
              <w:ind w:right="-180"/>
              <w:rPr>
                <w:rFonts w:ascii="Times New Roman" w:hAnsi="Times New Roman" w:cs="Times New Roman"/>
                <w:sz w:val="20"/>
                <w:szCs w:val="20"/>
              </w:rPr>
            </w:pPr>
            <w:r w:rsidRPr="00AA5CF4">
              <w:rPr>
                <w:rFonts w:ascii="Times New Roman" w:hAnsi="Times New Roman" w:cs="Angsana New"/>
                <w:sz w:val="20"/>
                <w:szCs w:val="20"/>
              </w:rPr>
              <w:t>78</w:t>
            </w:r>
            <w:r w:rsidR="00D338A9" w:rsidRPr="007C08F5">
              <w:rPr>
                <w:rFonts w:ascii="Times New Roman" w:hAnsi="Times New Roman" w:cs="Times New Roman"/>
                <w:sz w:val="20"/>
                <w:szCs w:val="20"/>
              </w:rPr>
              <w:t>,</w:t>
            </w:r>
            <w:r w:rsidRPr="00AA5CF4">
              <w:rPr>
                <w:rFonts w:ascii="Times New Roman" w:hAnsi="Times New Roman" w:cs="Angsana New"/>
                <w:sz w:val="20"/>
                <w:szCs w:val="20"/>
              </w:rPr>
              <w:t>456</w:t>
            </w:r>
          </w:p>
        </w:tc>
        <w:tc>
          <w:tcPr>
            <w:tcW w:w="126" w:type="dxa"/>
          </w:tcPr>
          <w:p w14:paraId="00380188"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7F9F6285" w14:textId="48D23D35" w:rsidR="00D338A9" w:rsidRPr="007C08F5" w:rsidRDefault="00AA5CF4" w:rsidP="00D338A9">
            <w:pPr>
              <w:tabs>
                <w:tab w:val="decimal" w:pos="1219"/>
              </w:tabs>
              <w:ind w:right="-180"/>
              <w:rPr>
                <w:rFonts w:ascii="Times New Roman" w:hAnsi="Times New Roman" w:cs="Times New Roman"/>
                <w:sz w:val="20"/>
                <w:szCs w:val="20"/>
              </w:rPr>
            </w:pPr>
            <w:r w:rsidRPr="00AA5CF4">
              <w:rPr>
                <w:rFonts w:ascii="Times New Roman" w:hAnsi="Times New Roman" w:cs="Angsana New"/>
                <w:sz w:val="20"/>
                <w:szCs w:val="20"/>
              </w:rPr>
              <w:t>23</w:t>
            </w:r>
            <w:r w:rsidR="00D338A9" w:rsidRPr="007C08F5">
              <w:rPr>
                <w:rFonts w:ascii="Times New Roman" w:hAnsi="Times New Roman" w:cs="Times New Roman"/>
                <w:sz w:val="20"/>
                <w:szCs w:val="20"/>
              </w:rPr>
              <w:t>,</w:t>
            </w:r>
            <w:r w:rsidRPr="00AA5CF4">
              <w:rPr>
                <w:rFonts w:ascii="Times New Roman" w:hAnsi="Times New Roman" w:cs="Angsana New"/>
                <w:sz w:val="20"/>
                <w:szCs w:val="20"/>
              </w:rPr>
              <w:t>398</w:t>
            </w:r>
          </w:p>
        </w:tc>
        <w:tc>
          <w:tcPr>
            <w:tcW w:w="77" w:type="dxa"/>
          </w:tcPr>
          <w:p w14:paraId="2093774A" w14:textId="77777777" w:rsidR="00D338A9" w:rsidRPr="007C08F5" w:rsidRDefault="00D338A9" w:rsidP="00D338A9">
            <w:pPr>
              <w:ind w:left="-139" w:right="157"/>
              <w:jc w:val="right"/>
              <w:rPr>
                <w:rFonts w:ascii="Times New Roman" w:hAnsi="Times New Roman" w:cs="Times New Roman"/>
                <w:sz w:val="20"/>
                <w:szCs w:val="20"/>
              </w:rPr>
            </w:pPr>
          </w:p>
        </w:tc>
        <w:tc>
          <w:tcPr>
            <w:tcW w:w="1008" w:type="dxa"/>
          </w:tcPr>
          <w:p w14:paraId="54541432" w14:textId="6F65082E" w:rsidR="00D338A9" w:rsidRPr="007C08F5" w:rsidRDefault="00AA5CF4" w:rsidP="00D338A9">
            <w:pPr>
              <w:tabs>
                <w:tab w:val="decimal" w:pos="892"/>
              </w:tabs>
              <w:ind w:right="-180"/>
              <w:rPr>
                <w:rFonts w:ascii="Times New Roman" w:hAnsi="Times New Roman" w:cs="Times New Roman"/>
                <w:sz w:val="20"/>
                <w:szCs w:val="20"/>
              </w:rPr>
            </w:pPr>
            <w:r w:rsidRPr="00AA5CF4">
              <w:rPr>
                <w:rFonts w:ascii="Times New Roman" w:hAnsi="Times New Roman" w:cs="Angsana New"/>
                <w:sz w:val="20"/>
                <w:szCs w:val="20"/>
              </w:rPr>
              <w:t>5</w:t>
            </w:r>
            <w:r w:rsidR="00D338A9" w:rsidRPr="007C08F5">
              <w:rPr>
                <w:rFonts w:ascii="Times New Roman" w:hAnsi="Times New Roman" w:cs="Times New Roman"/>
                <w:sz w:val="20"/>
                <w:szCs w:val="20"/>
              </w:rPr>
              <w:t>,</w:t>
            </w:r>
            <w:r w:rsidRPr="00AA5CF4">
              <w:rPr>
                <w:rFonts w:ascii="Times New Roman" w:hAnsi="Times New Roman" w:cs="Angsana New"/>
                <w:sz w:val="20"/>
                <w:szCs w:val="20"/>
              </w:rPr>
              <w:t>971</w:t>
            </w:r>
          </w:p>
        </w:tc>
        <w:tc>
          <w:tcPr>
            <w:tcW w:w="73" w:type="dxa"/>
          </w:tcPr>
          <w:p w14:paraId="3897927D" w14:textId="77777777" w:rsidR="00D338A9" w:rsidRPr="007C08F5" w:rsidRDefault="00D338A9" w:rsidP="00D338A9">
            <w:pPr>
              <w:ind w:left="-139" w:right="157"/>
              <w:jc w:val="right"/>
              <w:rPr>
                <w:rFonts w:ascii="Times New Roman" w:hAnsi="Times New Roman" w:cs="Times New Roman"/>
                <w:sz w:val="20"/>
                <w:szCs w:val="20"/>
              </w:rPr>
            </w:pPr>
          </w:p>
        </w:tc>
        <w:tc>
          <w:tcPr>
            <w:tcW w:w="1088" w:type="dxa"/>
          </w:tcPr>
          <w:p w14:paraId="29DB9476" w14:textId="6985C9E0" w:rsidR="00D338A9" w:rsidRPr="007C08F5" w:rsidRDefault="00AA5CF4" w:rsidP="00D338A9">
            <w:pPr>
              <w:tabs>
                <w:tab w:val="decimal" w:pos="991"/>
              </w:tabs>
              <w:ind w:right="-180"/>
              <w:rPr>
                <w:rFonts w:ascii="Times New Roman" w:hAnsi="Times New Roman" w:cs="Times New Roman"/>
                <w:sz w:val="20"/>
                <w:szCs w:val="20"/>
              </w:rPr>
            </w:pPr>
            <w:r w:rsidRPr="00AA5CF4">
              <w:rPr>
                <w:rFonts w:ascii="Times New Roman" w:hAnsi="Times New Roman" w:cs="Angsana New"/>
                <w:sz w:val="20"/>
                <w:szCs w:val="20"/>
              </w:rPr>
              <w:t>2</w:t>
            </w:r>
            <w:r w:rsidR="00D338A9" w:rsidRPr="007C08F5">
              <w:rPr>
                <w:rFonts w:ascii="Times New Roman" w:hAnsi="Times New Roman" w:cs="Times New Roman"/>
                <w:sz w:val="20"/>
                <w:szCs w:val="20"/>
              </w:rPr>
              <w:t>,</w:t>
            </w:r>
            <w:r w:rsidRPr="00AA5CF4">
              <w:rPr>
                <w:rFonts w:ascii="Times New Roman" w:hAnsi="Times New Roman" w:cs="Angsana New"/>
                <w:sz w:val="20"/>
                <w:szCs w:val="20"/>
              </w:rPr>
              <w:t>029</w:t>
            </w:r>
          </w:p>
        </w:tc>
        <w:tc>
          <w:tcPr>
            <w:tcW w:w="99" w:type="dxa"/>
          </w:tcPr>
          <w:p w14:paraId="67DB3E8B" w14:textId="77777777" w:rsidR="00D338A9" w:rsidRPr="007C08F5" w:rsidRDefault="00D338A9" w:rsidP="00D338A9">
            <w:pPr>
              <w:ind w:left="-139" w:right="157"/>
              <w:jc w:val="right"/>
              <w:rPr>
                <w:rFonts w:ascii="Times New Roman" w:hAnsi="Times New Roman" w:cs="Times New Roman"/>
                <w:sz w:val="20"/>
                <w:szCs w:val="20"/>
              </w:rPr>
            </w:pPr>
          </w:p>
        </w:tc>
        <w:tc>
          <w:tcPr>
            <w:tcW w:w="1170" w:type="dxa"/>
          </w:tcPr>
          <w:p w14:paraId="60FB45DE" w14:textId="7DCC151A" w:rsidR="00D338A9" w:rsidRPr="007C08F5" w:rsidRDefault="00AA5CF4" w:rsidP="00D338A9">
            <w:pPr>
              <w:tabs>
                <w:tab w:val="decimal" w:pos="1059"/>
              </w:tabs>
              <w:ind w:right="-180"/>
              <w:rPr>
                <w:rFonts w:ascii="Times New Roman" w:hAnsi="Times New Roman" w:cs="Times New Roman"/>
                <w:sz w:val="20"/>
                <w:szCs w:val="20"/>
              </w:rPr>
            </w:pPr>
            <w:r w:rsidRPr="00AA5CF4">
              <w:rPr>
                <w:rFonts w:ascii="Times New Roman" w:hAnsi="Times New Roman" w:cs="Angsana New"/>
                <w:sz w:val="20"/>
                <w:szCs w:val="20"/>
              </w:rPr>
              <w:t>160</w:t>
            </w:r>
            <w:r w:rsidR="00D338A9" w:rsidRPr="007C08F5">
              <w:rPr>
                <w:rFonts w:ascii="Times New Roman" w:hAnsi="Times New Roman" w:cs="Times New Roman"/>
                <w:sz w:val="20"/>
                <w:szCs w:val="20"/>
              </w:rPr>
              <w:t>,</w:t>
            </w:r>
            <w:r w:rsidRPr="00AA5CF4">
              <w:rPr>
                <w:rFonts w:ascii="Times New Roman" w:hAnsi="Times New Roman" w:cs="Angsana New"/>
                <w:sz w:val="20"/>
                <w:szCs w:val="20"/>
              </w:rPr>
              <w:t>582</w:t>
            </w:r>
          </w:p>
        </w:tc>
        <w:tc>
          <w:tcPr>
            <w:tcW w:w="91" w:type="dxa"/>
          </w:tcPr>
          <w:p w14:paraId="22B43AA7"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Pr>
          <w:p w14:paraId="773AECCF" w14:textId="4420E4F4" w:rsidR="00D338A9" w:rsidRPr="007C08F5" w:rsidRDefault="00AA5CF4" w:rsidP="00D338A9">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2</w:t>
            </w:r>
            <w:r w:rsidR="00D338A9" w:rsidRPr="007C08F5">
              <w:rPr>
                <w:rFonts w:ascii="Times New Roman" w:hAnsi="Times New Roman" w:cs="Times New Roman"/>
                <w:sz w:val="20"/>
                <w:szCs w:val="20"/>
              </w:rPr>
              <w:t>,</w:t>
            </w:r>
            <w:r w:rsidRPr="00AA5CF4">
              <w:rPr>
                <w:rFonts w:ascii="Times New Roman" w:hAnsi="Times New Roman" w:cs="Angsana New"/>
                <w:sz w:val="20"/>
                <w:szCs w:val="20"/>
              </w:rPr>
              <w:t>045</w:t>
            </w:r>
          </w:p>
        </w:tc>
        <w:tc>
          <w:tcPr>
            <w:tcW w:w="73" w:type="dxa"/>
          </w:tcPr>
          <w:p w14:paraId="2A9BC0BB"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Pr>
          <w:p w14:paraId="343D7F68" w14:textId="0EF5D531" w:rsidR="00D338A9" w:rsidRPr="007C08F5" w:rsidRDefault="00AA5CF4" w:rsidP="00D338A9">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3</w:t>
            </w:r>
            <w:r w:rsidR="00D338A9" w:rsidRPr="007C08F5">
              <w:rPr>
                <w:rFonts w:ascii="Times New Roman" w:hAnsi="Times New Roman" w:cs="Times New Roman"/>
                <w:sz w:val="20"/>
                <w:szCs w:val="20"/>
              </w:rPr>
              <w:t>,</w:t>
            </w:r>
            <w:r w:rsidRPr="00AA5CF4">
              <w:rPr>
                <w:rFonts w:ascii="Times New Roman" w:hAnsi="Times New Roman" w:cs="Angsana New"/>
                <w:sz w:val="20"/>
                <w:szCs w:val="20"/>
              </w:rPr>
              <w:t>856</w:t>
            </w:r>
          </w:p>
        </w:tc>
        <w:tc>
          <w:tcPr>
            <w:tcW w:w="90" w:type="dxa"/>
          </w:tcPr>
          <w:p w14:paraId="364D7879" w14:textId="77777777" w:rsidR="00D338A9" w:rsidRPr="007C08F5" w:rsidRDefault="00D338A9" w:rsidP="00D338A9">
            <w:pPr>
              <w:ind w:left="-139" w:right="157"/>
              <w:jc w:val="right"/>
              <w:rPr>
                <w:rFonts w:ascii="Times New Roman" w:hAnsi="Times New Roman" w:cs="Times New Roman"/>
                <w:sz w:val="20"/>
                <w:szCs w:val="20"/>
              </w:rPr>
            </w:pPr>
          </w:p>
        </w:tc>
        <w:tc>
          <w:tcPr>
            <w:tcW w:w="1123" w:type="dxa"/>
          </w:tcPr>
          <w:p w14:paraId="55137C91" w14:textId="779C849F" w:rsidR="00D338A9" w:rsidRPr="007C08F5" w:rsidRDefault="00AA5CF4" w:rsidP="00D338A9">
            <w:pPr>
              <w:tabs>
                <w:tab w:val="decimal" w:pos="1016"/>
              </w:tabs>
              <w:ind w:right="-180"/>
              <w:rPr>
                <w:rFonts w:ascii="Times New Roman" w:hAnsi="Times New Roman" w:cs="Times New Roman"/>
                <w:sz w:val="20"/>
                <w:szCs w:val="20"/>
              </w:rPr>
            </w:pPr>
            <w:r w:rsidRPr="00AA5CF4">
              <w:rPr>
                <w:rFonts w:ascii="Times New Roman" w:hAnsi="Times New Roman" w:cs="Angsana New"/>
                <w:sz w:val="20"/>
                <w:szCs w:val="20"/>
              </w:rPr>
              <w:t>298</w:t>
            </w:r>
            <w:r w:rsidR="00D338A9" w:rsidRPr="007C08F5">
              <w:rPr>
                <w:rFonts w:ascii="Times New Roman" w:hAnsi="Times New Roman" w:cs="Times New Roman"/>
                <w:sz w:val="20"/>
                <w:szCs w:val="20"/>
              </w:rPr>
              <w:t>,</w:t>
            </w:r>
            <w:r w:rsidRPr="00AA5CF4">
              <w:rPr>
                <w:rFonts w:ascii="Times New Roman" w:hAnsi="Times New Roman" w:cs="Angsana New"/>
                <w:sz w:val="20"/>
                <w:szCs w:val="20"/>
              </w:rPr>
              <w:t>657</w:t>
            </w:r>
          </w:p>
        </w:tc>
        <w:tc>
          <w:tcPr>
            <w:tcW w:w="92" w:type="dxa"/>
          </w:tcPr>
          <w:p w14:paraId="679EB2DF" w14:textId="77777777" w:rsidR="00D338A9" w:rsidRPr="007C08F5" w:rsidRDefault="00D338A9" w:rsidP="00D338A9">
            <w:pPr>
              <w:ind w:left="-139" w:right="157"/>
              <w:jc w:val="right"/>
              <w:rPr>
                <w:rFonts w:ascii="Times New Roman" w:hAnsi="Times New Roman" w:cs="Times New Roman"/>
                <w:sz w:val="20"/>
                <w:szCs w:val="20"/>
              </w:rPr>
            </w:pPr>
          </w:p>
        </w:tc>
        <w:tc>
          <w:tcPr>
            <w:tcW w:w="1224" w:type="dxa"/>
          </w:tcPr>
          <w:p w14:paraId="4E40F9F1" w14:textId="44DA5B87" w:rsidR="00D338A9" w:rsidRPr="007C08F5" w:rsidRDefault="00AA5CF4" w:rsidP="00D338A9">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64</w:t>
            </w:r>
            <w:r w:rsidR="00D338A9" w:rsidRPr="007C08F5">
              <w:rPr>
                <w:rFonts w:ascii="Times New Roman" w:hAnsi="Times New Roman" w:cs="Times New Roman"/>
                <w:sz w:val="20"/>
                <w:szCs w:val="20"/>
              </w:rPr>
              <w:t>,</w:t>
            </w:r>
            <w:r w:rsidRPr="00AA5CF4">
              <w:rPr>
                <w:rFonts w:ascii="Times New Roman" w:hAnsi="Times New Roman" w:cs="Angsana New"/>
                <w:sz w:val="20"/>
                <w:szCs w:val="20"/>
              </w:rPr>
              <w:t>743</w:t>
            </w:r>
          </w:p>
        </w:tc>
      </w:tr>
      <w:tr w:rsidR="00D338A9" w:rsidRPr="007C08F5" w14:paraId="2234A1AC" w14:textId="77777777" w:rsidTr="00B012A7">
        <w:trPr>
          <w:gridAfter w:val="1"/>
          <w:wAfter w:w="27" w:type="dxa"/>
          <w:trHeight w:val="64"/>
        </w:trPr>
        <w:tc>
          <w:tcPr>
            <w:tcW w:w="2880" w:type="dxa"/>
            <w:vAlign w:val="bottom"/>
            <w:hideMark/>
          </w:tcPr>
          <w:p w14:paraId="6E823FDB" w14:textId="77777777" w:rsidR="00D338A9" w:rsidRPr="007C08F5" w:rsidRDefault="00D338A9" w:rsidP="00D338A9">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Additions</w:t>
            </w:r>
          </w:p>
        </w:tc>
        <w:tc>
          <w:tcPr>
            <w:tcW w:w="972" w:type="dxa"/>
          </w:tcPr>
          <w:p w14:paraId="15D893DF" w14:textId="1BDF766F" w:rsidR="00D338A9" w:rsidRPr="007C08F5" w:rsidRDefault="00D338A9" w:rsidP="00D338A9">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30AD8749"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0C2BDAFB" w14:textId="32845D5D"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131</w:t>
            </w:r>
            <w:r w:rsidRPr="007C08F5">
              <w:rPr>
                <w:rFonts w:ascii="Times New Roman" w:hAnsi="Times New Roman" w:cs="Times New Roman"/>
                <w:sz w:val="20"/>
                <w:szCs w:val="20"/>
              </w:rPr>
              <w:t xml:space="preserve"> </w:t>
            </w:r>
          </w:p>
        </w:tc>
        <w:tc>
          <w:tcPr>
            <w:tcW w:w="126" w:type="dxa"/>
          </w:tcPr>
          <w:p w14:paraId="097C9266"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0B0903E9" w14:textId="5F92DF33"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974</w:t>
            </w:r>
            <w:r w:rsidRPr="007C08F5">
              <w:rPr>
                <w:rFonts w:ascii="Times New Roman" w:hAnsi="Times New Roman" w:cs="Times New Roman"/>
                <w:sz w:val="20"/>
                <w:szCs w:val="20"/>
              </w:rPr>
              <w:t xml:space="preserve"> </w:t>
            </w:r>
          </w:p>
        </w:tc>
        <w:tc>
          <w:tcPr>
            <w:tcW w:w="77" w:type="dxa"/>
          </w:tcPr>
          <w:p w14:paraId="73E7C59A" w14:textId="77777777" w:rsidR="00D338A9" w:rsidRPr="007C08F5" w:rsidRDefault="00D338A9" w:rsidP="00D338A9">
            <w:pPr>
              <w:ind w:right="144"/>
              <w:jc w:val="right"/>
              <w:rPr>
                <w:rFonts w:ascii="Times New Roman" w:hAnsi="Times New Roman" w:cs="Times New Roman"/>
                <w:sz w:val="20"/>
                <w:szCs w:val="20"/>
              </w:rPr>
            </w:pPr>
          </w:p>
        </w:tc>
        <w:tc>
          <w:tcPr>
            <w:tcW w:w="1008" w:type="dxa"/>
          </w:tcPr>
          <w:p w14:paraId="1D949B7C" w14:textId="31E765D6"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120</w:t>
            </w:r>
            <w:r w:rsidRPr="007C08F5">
              <w:rPr>
                <w:rFonts w:ascii="Times New Roman" w:hAnsi="Times New Roman" w:cs="Times New Roman"/>
                <w:sz w:val="20"/>
                <w:szCs w:val="20"/>
              </w:rPr>
              <w:t xml:space="preserve"> </w:t>
            </w:r>
          </w:p>
        </w:tc>
        <w:tc>
          <w:tcPr>
            <w:tcW w:w="73" w:type="dxa"/>
          </w:tcPr>
          <w:p w14:paraId="691DA54F" w14:textId="77777777" w:rsidR="00D338A9" w:rsidRPr="007C08F5" w:rsidRDefault="00D338A9" w:rsidP="00D338A9">
            <w:pPr>
              <w:ind w:right="144"/>
              <w:jc w:val="right"/>
              <w:rPr>
                <w:rFonts w:ascii="Times New Roman" w:hAnsi="Times New Roman" w:cs="Times New Roman"/>
                <w:sz w:val="20"/>
                <w:szCs w:val="20"/>
              </w:rPr>
            </w:pPr>
          </w:p>
        </w:tc>
        <w:tc>
          <w:tcPr>
            <w:tcW w:w="1088" w:type="dxa"/>
          </w:tcPr>
          <w:p w14:paraId="315BA98F" w14:textId="5CA75031"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7C08F5">
              <w:rPr>
                <w:rFonts w:ascii="Times New Roman" w:hAnsi="Times New Roman" w:cs="Times New Roman"/>
                <w:sz w:val="20"/>
                <w:szCs w:val="20"/>
              </w:rPr>
              <w:t>,</w:t>
            </w:r>
            <w:r w:rsidR="00AA5CF4" w:rsidRPr="00AA5CF4">
              <w:rPr>
                <w:rFonts w:ascii="Times New Roman" w:hAnsi="Times New Roman" w:cs="Angsana New"/>
                <w:sz w:val="20"/>
                <w:szCs w:val="20"/>
              </w:rPr>
              <w:t>608</w:t>
            </w:r>
            <w:r w:rsidRPr="007C08F5">
              <w:rPr>
                <w:rFonts w:ascii="Times New Roman" w:hAnsi="Times New Roman" w:cs="Times New Roman"/>
                <w:sz w:val="20"/>
                <w:szCs w:val="20"/>
              </w:rPr>
              <w:t xml:space="preserve"> </w:t>
            </w:r>
          </w:p>
        </w:tc>
        <w:tc>
          <w:tcPr>
            <w:tcW w:w="99" w:type="dxa"/>
          </w:tcPr>
          <w:p w14:paraId="24848EF8" w14:textId="77777777" w:rsidR="00D338A9" w:rsidRPr="007C08F5" w:rsidRDefault="00D338A9" w:rsidP="00D338A9">
            <w:pPr>
              <w:ind w:left="-139" w:right="157"/>
              <w:jc w:val="right"/>
              <w:rPr>
                <w:rFonts w:ascii="Times New Roman" w:hAnsi="Times New Roman" w:cs="Times New Roman"/>
                <w:sz w:val="20"/>
                <w:szCs w:val="20"/>
              </w:rPr>
            </w:pPr>
          </w:p>
        </w:tc>
        <w:tc>
          <w:tcPr>
            <w:tcW w:w="1170" w:type="dxa"/>
          </w:tcPr>
          <w:p w14:paraId="0C6D8688" w14:textId="38589CC0" w:rsidR="00D338A9" w:rsidRPr="007C08F5" w:rsidRDefault="00D338A9" w:rsidP="00D338A9">
            <w:pPr>
              <w:tabs>
                <w:tab w:val="decimal" w:pos="709"/>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1" w:type="dxa"/>
          </w:tcPr>
          <w:p w14:paraId="60CEB8FD"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759BBAD7" w14:textId="23A9EED1" w:rsidR="00D338A9" w:rsidRPr="007C08F5" w:rsidRDefault="00D338A9" w:rsidP="00D338A9">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p>
        </w:tc>
        <w:tc>
          <w:tcPr>
            <w:tcW w:w="73" w:type="dxa"/>
          </w:tcPr>
          <w:p w14:paraId="725BD0C0"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47643F53" w14:textId="6A7BF0B7"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068</w:t>
            </w:r>
            <w:r w:rsidRPr="007C08F5">
              <w:rPr>
                <w:rFonts w:ascii="Times New Roman" w:hAnsi="Times New Roman" w:cs="Times New Roman"/>
                <w:sz w:val="20"/>
                <w:szCs w:val="20"/>
              </w:rPr>
              <w:t xml:space="preserve"> </w:t>
            </w:r>
          </w:p>
        </w:tc>
        <w:tc>
          <w:tcPr>
            <w:tcW w:w="90" w:type="dxa"/>
          </w:tcPr>
          <w:p w14:paraId="6BDE2A71" w14:textId="77777777" w:rsidR="00D338A9" w:rsidRPr="007C08F5" w:rsidRDefault="00D338A9" w:rsidP="00D338A9">
            <w:pPr>
              <w:ind w:right="144"/>
              <w:jc w:val="right"/>
              <w:rPr>
                <w:rFonts w:ascii="Times New Roman" w:hAnsi="Times New Roman" w:cs="Times New Roman"/>
                <w:sz w:val="20"/>
                <w:szCs w:val="20"/>
              </w:rPr>
            </w:pPr>
          </w:p>
        </w:tc>
        <w:tc>
          <w:tcPr>
            <w:tcW w:w="1123" w:type="dxa"/>
          </w:tcPr>
          <w:p w14:paraId="450F2258" w14:textId="5ADDAF26"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901</w:t>
            </w:r>
            <w:r w:rsidRPr="007C08F5">
              <w:rPr>
                <w:rFonts w:ascii="Times New Roman" w:hAnsi="Times New Roman" w:cs="Times New Roman"/>
                <w:sz w:val="20"/>
                <w:szCs w:val="20"/>
              </w:rPr>
              <w:t xml:space="preserve"> </w:t>
            </w:r>
          </w:p>
        </w:tc>
        <w:tc>
          <w:tcPr>
            <w:tcW w:w="92" w:type="dxa"/>
          </w:tcPr>
          <w:p w14:paraId="70A55605" w14:textId="77777777" w:rsidR="00D338A9" w:rsidRPr="007C08F5" w:rsidRDefault="00D338A9" w:rsidP="00D338A9">
            <w:pPr>
              <w:ind w:right="144"/>
              <w:jc w:val="right"/>
              <w:rPr>
                <w:rFonts w:ascii="Times New Roman" w:hAnsi="Times New Roman" w:cs="Times New Roman"/>
                <w:sz w:val="20"/>
                <w:szCs w:val="20"/>
              </w:rPr>
            </w:pPr>
          </w:p>
        </w:tc>
        <w:tc>
          <w:tcPr>
            <w:tcW w:w="1224" w:type="dxa"/>
          </w:tcPr>
          <w:p w14:paraId="11E1E5AC" w14:textId="4AF2523A"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150</w:t>
            </w:r>
            <w:r w:rsidRPr="007C08F5">
              <w:rPr>
                <w:rFonts w:ascii="Times New Roman" w:hAnsi="Times New Roman" w:cs="Times New Roman"/>
                <w:sz w:val="20"/>
                <w:szCs w:val="20"/>
              </w:rPr>
              <w:t xml:space="preserve">  </w:t>
            </w:r>
          </w:p>
        </w:tc>
      </w:tr>
      <w:tr w:rsidR="00D338A9" w:rsidRPr="007C08F5" w14:paraId="0613439E" w14:textId="77777777" w:rsidTr="00B012A7">
        <w:trPr>
          <w:gridAfter w:val="1"/>
          <w:wAfter w:w="27" w:type="dxa"/>
        </w:trPr>
        <w:tc>
          <w:tcPr>
            <w:tcW w:w="2880" w:type="dxa"/>
            <w:vAlign w:val="bottom"/>
            <w:hideMark/>
          </w:tcPr>
          <w:p w14:paraId="582B0113" w14:textId="77777777" w:rsidR="00D338A9" w:rsidRPr="007C08F5" w:rsidRDefault="00D338A9" w:rsidP="00D338A9">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(out)</w:t>
            </w:r>
          </w:p>
        </w:tc>
        <w:tc>
          <w:tcPr>
            <w:tcW w:w="972" w:type="dxa"/>
          </w:tcPr>
          <w:p w14:paraId="04D51B95" w14:textId="66CF3526" w:rsidR="00D338A9" w:rsidRPr="007C08F5" w:rsidRDefault="00D338A9" w:rsidP="00D338A9">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7E8FE942"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71F489C7" w14:textId="237AA177"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278</w:t>
            </w:r>
            <w:r w:rsidRPr="007C08F5">
              <w:rPr>
                <w:rFonts w:ascii="Times New Roman" w:hAnsi="Times New Roman" w:cs="Times New Roman"/>
                <w:sz w:val="20"/>
                <w:szCs w:val="20"/>
              </w:rPr>
              <w:t xml:space="preserve"> </w:t>
            </w:r>
          </w:p>
        </w:tc>
        <w:tc>
          <w:tcPr>
            <w:tcW w:w="126" w:type="dxa"/>
          </w:tcPr>
          <w:p w14:paraId="4D567A6C"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09A36711" w14:textId="471E3696"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394</w:t>
            </w:r>
            <w:r w:rsidRPr="007C08F5">
              <w:rPr>
                <w:rFonts w:ascii="Times New Roman" w:hAnsi="Times New Roman" w:cs="Times New Roman"/>
                <w:sz w:val="20"/>
                <w:szCs w:val="20"/>
              </w:rPr>
              <w:t xml:space="preserve"> </w:t>
            </w:r>
          </w:p>
        </w:tc>
        <w:tc>
          <w:tcPr>
            <w:tcW w:w="77" w:type="dxa"/>
          </w:tcPr>
          <w:p w14:paraId="5CB5A4E1" w14:textId="77777777" w:rsidR="00D338A9" w:rsidRPr="007C08F5" w:rsidRDefault="00D338A9" w:rsidP="00D338A9">
            <w:pPr>
              <w:ind w:right="144"/>
              <w:jc w:val="right"/>
              <w:rPr>
                <w:rFonts w:ascii="Times New Roman" w:hAnsi="Times New Roman" w:cs="Times New Roman"/>
                <w:sz w:val="20"/>
                <w:szCs w:val="20"/>
              </w:rPr>
            </w:pPr>
          </w:p>
        </w:tc>
        <w:tc>
          <w:tcPr>
            <w:tcW w:w="1008" w:type="dxa"/>
          </w:tcPr>
          <w:p w14:paraId="3F83444C" w14:textId="4199AC02" w:rsidR="00D338A9" w:rsidRPr="007C08F5" w:rsidRDefault="00D338A9" w:rsidP="00D338A9">
            <w:pPr>
              <w:tabs>
                <w:tab w:val="decimal" w:pos="54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29DFFB6A" w14:textId="77777777" w:rsidR="00D338A9" w:rsidRPr="007C08F5" w:rsidRDefault="00D338A9" w:rsidP="00D338A9">
            <w:pPr>
              <w:ind w:right="144"/>
              <w:jc w:val="right"/>
              <w:rPr>
                <w:rFonts w:ascii="Times New Roman" w:hAnsi="Times New Roman" w:cs="Times New Roman"/>
                <w:sz w:val="20"/>
                <w:szCs w:val="20"/>
              </w:rPr>
            </w:pPr>
          </w:p>
        </w:tc>
        <w:tc>
          <w:tcPr>
            <w:tcW w:w="1088" w:type="dxa"/>
          </w:tcPr>
          <w:p w14:paraId="10BCE941" w14:textId="11CF7A5F"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145</w:t>
            </w:r>
            <w:r w:rsidRPr="007C08F5">
              <w:rPr>
                <w:rFonts w:ascii="Times New Roman" w:hAnsi="Times New Roman" w:cs="Times New Roman"/>
                <w:sz w:val="20"/>
                <w:szCs w:val="20"/>
              </w:rPr>
              <w:t xml:space="preserve"> </w:t>
            </w:r>
          </w:p>
        </w:tc>
        <w:tc>
          <w:tcPr>
            <w:tcW w:w="99" w:type="dxa"/>
          </w:tcPr>
          <w:p w14:paraId="3A4D0AA0" w14:textId="77777777" w:rsidR="00D338A9" w:rsidRPr="007C08F5" w:rsidRDefault="00D338A9" w:rsidP="00D338A9">
            <w:pPr>
              <w:ind w:right="144"/>
              <w:jc w:val="right"/>
              <w:rPr>
                <w:rFonts w:ascii="Times New Roman" w:hAnsi="Times New Roman" w:cs="Times New Roman"/>
                <w:sz w:val="20"/>
                <w:szCs w:val="20"/>
              </w:rPr>
            </w:pPr>
          </w:p>
        </w:tc>
        <w:tc>
          <w:tcPr>
            <w:tcW w:w="1170" w:type="dxa"/>
          </w:tcPr>
          <w:p w14:paraId="389D75D1" w14:textId="21543734"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197</w:t>
            </w:r>
            <w:r w:rsidRPr="007C08F5">
              <w:rPr>
                <w:rFonts w:ascii="Times New Roman" w:hAnsi="Times New Roman" w:cs="Times New Roman"/>
                <w:sz w:val="20"/>
                <w:szCs w:val="20"/>
              </w:rPr>
              <w:t xml:space="preserve"> </w:t>
            </w:r>
          </w:p>
        </w:tc>
        <w:tc>
          <w:tcPr>
            <w:tcW w:w="91" w:type="dxa"/>
          </w:tcPr>
          <w:p w14:paraId="0BBD96AA"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0349B308" w14:textId="5F8FFF13"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197</w:t>
            </w:r>
            <w:r w:rsidRPr="007C08F5">
              <w:rPr>
                <w:rFonts w:ascii="Times New Roman" w:hAnsi="Times New Roman" w:cs="Times New Roman"/>
                <w:sz w:val="20"/>
                <w:szCs w:val="20"/>
              </w:rPr>
              <w:t>)</w:t>
            </w:r>
          </w:p>
        </w:tc>
        <w:tc>
          <w:tcPr>
            <w:tcW w:w="73" w:type="dxa"/>
          </w:tcPr>
          <w:p w14:paraId="3D65E105"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08764F9E" w14:textId="034F4301"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817</w:t>
            </w:r>
            <w:r w:rsidRPr="007C08F5">
              <w:rPr>
                <w:rFonts w:ascii="Times New Roman" w:hAnsi="Times New Roman" w:cs="Times New Roman"/>
                <w:sz w:val="20"/>
                <w:szCs w:val="20"/>
              </w:rPr>
              <w:t>)</w:t>
            </w:r>
          </w:p>
        </w:tc>
        <w:tc>
          <w:tcPr>
            <w:tcW w:w="90" w:type="dxa"/>
          </w:tcPr>
          <w:p w14:paraId="3DD91FDD" w14:textId="77777777" w:rsidR="00D338A9" w:rsidRPr="007C08F5" w:rsidRDefault="00D338A9" w:rsidP="00D338A9">
            <w:pPr>
              <w:ind w:right="144"/>
              <w:jc w:val="right"/>
              <w:rPr>
                <w:rFonts w:ascii="Times New Roman" w:hAnsi="Times New Roman" w:cs="Times New Roman"/>
                <w:sz w:val="20"/>
                <w:szCs w:val="20"/>
              </w:rPr>
            </w:pPr>
          </w:p>
        </w:tc>
        <w:tc>
          <w:tcPr>
            <w:tcW w:w="1123" w:type="dxa"/>
          </w:tcPr>
          <w:p w14:paraId="4DA8355B" w14:textId="1E3CBC66" w:rsidR="00D338A9" w:rsidRPr="007C08F5" w:rsidRDefault="00D338A9" w:rsidP="00D338A9">
            <w:pPr>
              <w:tabs>
                <w:tab w:val="decimal" w:pos="837"/>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2" w:type="dxa"/>
          </w:tcPr>
          <w:p w14:paraId="4913B641" w14:textId="77777777" w:rsidR="00D338A9" w:rsidRPr="007C08F5" w:rsidRDefault="00D338A9" w:rsidP="00D338A9">
            <w:pPr>
              <w:ind w:right="144"/>
              <w:jc w:val="right"/>
              <w:rPr>
                <w:rFonts w:ascii="Times New Roman" w:hAnsi="Times New Roman" w:cs="Times New Roman"/>
                <w:sz w:val="20"/>
                <w:szCs w:val="20"/>
              </w:rPr>
            </w:pPr>
          </w:p>
        </w:tc>
        <w:tc>
          <w:tcPr>
            <w:tcW w:w="1224" w:type="dxa"/>
          </w:tcPr>
          <w:p w14:paraId="1443BF6C" w14:textId="639B5BDE"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372</w:t>
            </w:r>
            <w:r w:rsidRPr="007C08F5">
              <w:rPr>
                <w:rFonts w:ascii="Times New Roman" w:hAnsi="Times New Roman" w:cs="Times New Roman"/>
                <w:sz w:val="20"/>
                <w:szCs w:val="20"/>
              </w:rPr>
              <w:t xml:space="preserve"> </w:t>
            </w:r>
          </w:p>
        </w:tc>
      </w:tr>
      <w:tr w:rsidR="00D338A9" w:rsidRPr="007C08F5" w14:paraId="126402C6" w14:textId="77777777" w:rsidTr="00B012A7">
        <w:trPr>
          <w:gridAfter w:val="1"/>
          <w:wAfter w:w="27" w:type="dxa"/>
        </w:trPr>
        <w:tc>
          <w:tcPr>
            <w:tcW w:w="2880" w:type="dxa"/>
            <w:vAlign w:val="bottom"/>
          </w:tcPr>
          <w:p w14:paraId="2C15AC69" w14:textId="77777777" w:rsidR="00D338A9" w:rsidRPr="007C08F5" w:rsidRDefault="00D338A9" w:rsidP="00D338A9">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Transferred in from inventories</w:t>
            </w:r>
          </w:p>
        </w:tc>
        <w:tc>
          <w:tcPr>
            <w:tcW w:w="972" w:type="dxa"/>
          </w:tcPr>
          <w:p w14:paraId="568411D5" w14:textId="3636CED1" w:rsidR="00D338A9" w:rsidRPr="007C08F5" w:rsidRDefault="00D338A9" w:rsidP="00D338A9">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23AD027B"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3F44E3F4" w14:textId="7E934E72" w:rsidR="00D338A9" w:rsidRPr="007C08F5" w:rsidRDefault="00D338A9" w:rsidP="00D338A9">
            <w:pPr>
              <w:tabs>
                <w:tab w:val="decimal" w:pos="90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126" w:type="dxa"/>
          </w:tcPr>
          <w:p w14:paraId="50E9D51E"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35A1B2B2" w14:textId="0EFC9F26" w:rsidR="00D338A9" w:rsidRPr="007C08F5" w:rsidRDefault="00D338A9" w:rsidP="00D338A9">
            <w:pPr>
              <w:tabs>
                <w:tab w:val="decimal" w:pos="857"/>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7" w:type="dxa"/>
          </w:tcPr>
          <w:p w14:paraId="1751257E" w14:textId="77777777" w:rsidR="00D338A9" w:rsidRPr="007C08F5" w:rsidRDefault="00D338A9" w:rsidP="00D338A9">
            <w:pPr>
              <w:ind w:right="144"/>
              <w:jc w:val="right"/>
              <w:rPr>
                <w:rFonts w:ascii="Times New Roman" w:hAnsi="Times New Roman" w:cs="Times New Roman"/>
                <w:sz w:val="20"/>
                <w:szCs w:val="20"/>
              </w:rPr>
            </w:pPr>
          </w:p>
        </w:tc>
        <w:tc>
          <w:tcPr>
            <w:tcW w:w="1008" w:type="dxa"/>
          </w:tcPr>
          <w:p w14:paraId="1F18098C" w14:textId="3F68B2E6" w:rsidR="00D338A9" w:rsidRPr="007C08F5" w:rsidRDefault="00D338A9" w:rsidP="00D338A9">
            <w:pPr>
              <w:tabs>
                <w:tab w:val="decimal" w:pos="545"/>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7833113A" w14:textId="77777777" w:rsidR="00D338A9" w:rsidRPr="007C08F5" w:rsidRDefault="00D338A9" w:rsidP="00D338A9">
            <w:pPr>
              <w:ind w:right="144"/>
              <w:jc w:val="right"/>
              <w:rPr>
                <w:rFonts w:ascii="Times New Roman" w:hAnsi="Times New Roman" w:cs="Times New Roman"/>
                <w:sz w:val="20"/>
                <w:szCs w:val="20"/>
              </w:rPr>
            </w:pPr>
          </w:p>
        </w:tc>
        <w:tc>
          <w:tcPr>
            <w:tcW w:w="1088" w:type="dxa"/>
          </w:tcPr>
          <w:p w14:paraId="5A28E850" w14:textId="281FFB16" w:rsidR="00D338A9" w:rsidRPr="007C08F5" w:rsidRDefault="00D338A9" w:rsidP="00D338A9">
            <w:pPr>
              <w:tabs>
                <w:tab w:val="decimal" w:pos="639"/>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6E6523D8" w14:textId="77777777" w:rsidR="00D338A9" w:rsidRPr="007C08F5" w:rsidRDefault="00D338A9" w:rsidP="00D338A9">
            <w:pPr>
              <w:ind w:right="144"/>
              <w:jc w:val="right"/>
              <w:rPr>
                <w:rFonts w:ascii="Times New Roman" w:hAnsi="Times New Roman" w:cs="Times New Roman"/>
                <w:sz w:val="20"/>
                <w:szCs w:val="20"/>
              </w:rPr>
            </w:pPr>
          </w:p>
        </w:tc>
        <w:tc>
          <w:tcPr>
            <w:tcW w:w="1170" w:type="dxa"/>
          </w:tcPr>
          <w:p w14:paraId="391D0D0E" w14:textId="3CDCF4BF"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37</w:t>
            </w:r>
            <w:r w:rsidRPr="007C08F5">
              <w:rPr>
                <w:rFonts w:ascii="Times New Roman" w:hAnsi="Times New Roman" w:cs="Times New Roman"/>
                <w:sz w:val="20"/>
                <w:szCs w:val="20"/>
              </w:rPr>
              <w:t>,</w:t>
            </w:r>
            <w:r w:rsidR="00AA5CF4" w:rsidRPr="00AA5CF4">
              <w:rPr>
                <w:rFonts w:ascii="Times New Roman" w:hAnsi="Times New Roman" w:cs="Angsana New"/>
                <w:sz w:val="20"/>
                <w:szCs w:val="20"/>
              </w:rPr>
              <w:t>477</w:t>
            </w:r>
            <w:r w:rsidRPr="007C08F5">
              <w:rPr>
                <w:rFonts w:ascii="Times New Roman" w:hAnsi="Times New Roman" w:cs="Times New Roman"/>
                <w:sz w:val="20"/>
                <w:szCs w:val="20"/>
              </w:rPr>
              <w:t xml:space="preserve"> </w:t>
            </w:r>
          </w:p>
        </w:tc>
        <w:tc>
          <w:tcPr>
            <w:tcW w:w="91" w:type="dxa"/>
          </w:tcPr>
          <w:p w14:paraId="2A8AA808"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Pr>
          <w:p w14:paraId="245CFB7F" w14:textId="0431905F"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26</w:t>
            </w:r>
            <w:r w:rsidRPr="007C08F5">
              <w:rPr>
                <w:rFonts w:ascii="Times New Roman" w:hAnsi="Times New Roman" w:cs="Times New Roman"/>
                <w:sz w:val="20"/>
                <w:szCs w:val="20"/>
              </w:rPr>
              <w:t>,</w:t>
            </w:r>
            <w:r w:rsidR="00AA5CF4" w:rsidRPr="00AA5CF4">
              <w:rPr>
                <w:rFonts w:ascii="Times New Roman" w:hAnsi="Times New Roman" w:cs="Angsana New"/>
                <w:sz w:val="20"/>
                <w:szCs w:val="20"/>
              </w:rPr>
              <w:t>361</w:t>
            </w:r>
            <w:r w:rsidRPr="007C08F5">
              <w:rPr>
                <w:rFonts w:ascii="Times New Roman" w:hAnsi="Times New Roman" w:cs="Times New Roman"/>
                <w:sz w:val="20"/>
                <w:szCs w:val="20"/>
              </w:rPr>
              <w:t xml:space="preserve"> </w:t>
            </w:r>
          </w:p>
        </w:tc>
        <w:tc>
          <w:tcPr>
            <w:tcW w:w="73" w:type="dxa"/>
          </w:tcPr>
          <w:p w14:paraId="1E2900A5"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260A74B0" w14:textId="1F638178" w:rsidR="00D338A9" w:rsidRPr="007C08F5" w:rsidRDefault="00D338A9" w:rsidP="00D338A9">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A2B46FF" w14:textId="77777777" w:rsidR="00D338A9" w:rsidRPr="007C08F5" w:rsidRDefault="00D338A9" w:rsidP="00D338A9">
            <w:pPr>
              <w:ind w:right="144"/>
              <w:jc w:val="right"/>
              <w:rPr>
                <w:rFonts w:ascii="Times New Roman" w:hAnsi="Times New Roman" w:cs="Times New Roman"/>
                <w:sz w:val="20"/>
                <w:szCs w:val="20"/>
              </w:rPr>
            </w:pPr>
          </w:p>
        </w:tc>
        <w:tc>
          <w:tcPr>
            <w:tcW w:w="1123" w:type="dxa"/>
          </w:tcPr>
          <w:p w14:paraId="694F9447" w14:textId="40592435"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 xml:space="preserve"> </w:t>
            </w:r>
          </w:p>
        </w:tc>
        <w:tc>
          <w:tcPr>
            <w:tcW w:w="92" w:type="dxa"/>
          </w:tcPr>
          <w:p w14:paraId="2CF85A82" w14:textId="77777777" w:rsidR="00D338A9" w:rsidRPr="007C08F5" w:rsidRDefault="00D338A9" w:rsidP="00D338A9">
            <w:pPr>
              <w:ind w:right="144"/>
              <w:jc w:val="right"/>
              <w:rPr>
                <w:rFonts w:ascii="Times New Roman" w:hAnsi="Times New Roman" w:cs="Times New Roman"/>
                <w:sz w:val="20"/>
                <w:szCs w:val="20"/>
              </w:rPr>
            </w:pPr>
          </w:p>
        </w:tc>
        <w:tc>
          <w:tcPr>
            <w:tcW w:w="1224" w:type="dxa"/>
          </w:tcPr>
          <w:p w14:paraId="4EB50A96" w14:textId="478CB934" w:rsidR="00D338A9" w:rsidRPr="007C08F5" w:rsidRDefault="00D338A9" w:rsidP="00D338A9">
            <w:pPr>
              <w:tabs>
                <w:tab w:val="decimal" w:pos="837"/>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r>
      <w:tr w:rsidR="00D338A9" w:rsidRPr="007C08F5" w14:paraId="378A6348" w14:textId="77777777" w:rsidTr="00B012A7">
        <w:trPr>
          <w:gridAfter w:val="1"/>
          <w:wAfter w:w="27" w:type="dxa"/>
        </w:trPr>
        <w:tc>
          <w:tcPr>
            <w:tcW w:w="2880" w:type="dxa"/>
            <w:vAlign w:val="bottom"/>
            <w:hideMark/>
          </w:tcPr>
          <w:p w14:paraId="21CB1716" w14:textId="77777777" w:rsidR="00D338A9" w:rsidRPr="007C08F5" w:rsidRDefault="00D338A9" w:rsidP="00D338A9">
            <w:pPr>
              <w:ind w:left="156" w:right="-113"/>
              <w:rPr>
                <w:rFonts w:ascii="Times New Roman" w:hAnsi="Times New Roman" w:cs="Times New Roman"/>
                <w:sz w:val="20"/>
                <w:szCs w:val="20"/>
                <w:lang w:val="en-GB"/>
              </w:rPr>
            </w:pPr>
            <w:r w:rsidRPr="007C08F5">
              <w:rPr>
                <w:rFonts w:ascii="Times New Roman" w:hAnsi="Times New Roman" w:cs="Times New Roman"/>
                <w:sz w:val="20"/>
                <w:szCs w:val="20"/>
                <w:lang w:val="en-GB"/>
              </w:rPr>
              <w:t>Disposal/write off, net</w:t>
            </w:r>
          </w:p>
        </w:tc>
        <w:tc>
          <w:tcPr>
            <w:tcW w:w="972" w:type="dxa"/>
          </w:tcPr>
          <w:p w14:paraId="07416077" w14:textId="6FA903DC" w:rsidR="00D338A9" w:rsidRPr="007C08F5" w:rsidRDefault="00D338A9" w:rsidP="00D338A9">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721E74EB"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15784459" w14:textId="15FE5448"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w:t>
            </w:r>
            <w:r w:rsidRPr="007C08F5">
              <w:rPr>
                <w:rFonts w:ascii="Times New Roman" w:hAnsi="Times New Roman" w:cs="Times New Roman"/>
                <w:sz w:val="20"/>
                <w:szCs w:val="20"/>
              </w:rPr>
              <w:t>)</w:t>
            </w:r>
          </w:p>
        </w:tc>
        <w:tc>
          <w:tcPr>
            <w:tcW w:w="126" w:type="dxa"/>
          </w:tcPr>
          <w:p w14:paraId="41E2D03E"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355BA00F" w14:textId="2624969A"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w:t>
            </w:r>
            <w:r w:rsidRPr="007C08F5">
              <w:rPr>
                <w:rFonts w:ascii="Times New Roman" w:hAnsi="Times New Roman" w:cs="Times New Roman"/>
                <w:sz w:val="20"/>
                <w:szCs w:val="20"/>
              </w:rPr>
              <w:t>)</w:t>
            </w:r>
          </w:p>
        </w:tc>
        <w:tc>
          <w:tcPr>
            <w:tcW w:w="77" w:type="dxa"/>
          </w:tcPr>
          <w:p w14:paraId="17182882" w14:textId="77777777" w:rsidR="00D338A9" w:rsidRPr="007C08F5" w:rsidRDefault="00D338A9" w:rsidP="00D338A9">
            <w:pPr>
              <w:ind w:left="-139" w:right="99"/>
              <w:jc w:val="right"/>
              <w:rPr>
                <w:rFonts w:ascii="Times New Roman" w:hAnsi="Times New Roman" w:cs="Times New Roman"/>
                <w:sz w:val="20"/>
                <w:szCs w:val="20"/>
              </w:rPr>
            </w:pPr>
          </w:p>
        </w:tc>
        <w:tc>
          <w:tcPr>
            <w:tcW w:w="1008" w:type="dxa"/>
          </w:tcPr>
          <w:p w14:paraId="14D6BA87" w14:textId="7A84224B"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w:t>
            </w:r>
            <w:r w:rsidR="00227827">
              <w:rPr>
                <w:rFonts w:ascii="Times New Roman" w:hAnsi="Times New Roman" w:cs="Angsana New"/>
                <w:sz w:val="20"/>
                <w:szCs w:val="20"/>
              </w:rPr>
              <w:t>4</w:t>
            </w:r>
            <w:r w:rsidRPr="007C08F5">
              <w:rPr>
                <w:rFonts w:ascii="Times New Roman" w:hAnsi="Times New Roman" w:cs="Times New Roman"/>
                <w:sz w:val="20"/>
                <w:szCs w:val="20"/>
              </w:rPr>
              <w:t>)</w:t>
            </w:r>
          </w:p>
        </w:tc>
        <w:tc>
          <w:tcPr>
            <w:tcW w:w="73" w:type="dxa"/>
          </w:tcPr>
          <w:p w14:paraId="0CBE8278" w14:textId="77777777" w:rsidR="00D338A9" w:rsidRPr="007C08F5" w:rsidRDefault="00D338A9" w:rsidP="00D338A9">
            <w:pPr>
              <w:ind w:right="144"/>
              <w:jc w:val="right"/>
              <w:rPr>
                <w:rFonts w:ascii="Times New Roman" w:hAnsi="Times New Roman" w:cs="Times New Roman"/>
                <w:sz w:val="20"/>
                <w:szCs w:val="20"/>
              </w:rPr>
            </w:pPr>
          </w:p>
        </w:tc>
        <w:tc>
          <w:tcPr>
            <w:tcW w:w="1088" w:type="dxa"/>
          </w:tcPr>
          <w:p w14:paraId="039FFCA1" w14:textId="60C982D7"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00227827">
              <w:rPr>
                <w:rFonts w:ascii="Times New Roman" w:hAnsi="Times New Roman" w:cs="Angsana New"/>
                <w:sz w:val="20"/>
                <w:szCs w:val="20"/>
              </w:rPr>
              <w:t>1</w:t>
            </w:r>
            <w:r w:rsidRPr="007C08F5">
              <w:rPr>
                <w:rFonts w:ascii="Times New Roman" w:hAnsi="Times New Roman" w:cs="Times New Roman"/>
                <w:sz w:val="20"/>
                <w:szCs w:val="20"/>
              </w:rPr>
              <w:t>)</w:t>
            </w:r>
          </w:p>
        </w:tc>
        <w:tc>
          <w:tcPr>
            <w:tcW w:w="99" w:type="dxa"/>
          </w:tcPr>
          <w:p w14:paraId="2BAB6775" w14:textId="77777777" w:rsidR="00D338A9" w:rsidRPr="007C08F5" w:rsidRDefault="00D338A9" w:rsidP="00D338A9">
            <w:pPr>
              <w:ind w:right="144"/>
              <w:jc w:val="right"/>
              <w:rPr>
                <w:rFonts w:ascii="Times New Roman" w:hAnsi="Times New Roman" w:cs="Times New Roman"/>
                <w:sz w:val="20"/>
                <w:szCs w:val="20"/>
              </w:rPr>
            </w:pPr>
          </w:p>
        </w:tc>
        <w:tc>
          <w:tcPr>
            <w:tcW w:w="1170" w:type="dxa"/>
          </w:tcPr>
          <w:p w14:paraId="69ACCB78" w14:textId="272F76BB"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010</w:t>
            </w:r>
            <w:r w:rsidRPr="007C08F5">
              <w:rPr>
                <w:rFonts w:ascii="Times New Roman" w:hAnsi="Times New Roman" w:cs="Times New Roman"/>
                <w:sz w:val="20"/>
                <w:szCs w:val="20"/>
              </w:rPr>
              <w:t>)</w:t>
            </w:r>
          </w:p>
        </w:tc>
        <w:tc>
          <w:tcPr>
            <w:tcW w:w="91" w:type="dxa"/>
          </w:tcPr>
          <w:p w14:paraId="25069DE0"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09E367B4" w14:textId="09BB5035" w:rsidR="00D338A9" w:rsidRPr="007C08F5" w:rsidRDefault="00D338A9" w:rsidP="00D338A9">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740E293F"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5E515351" w14:textId="62B0E4FA" w:rsidR="00D338A9" w:rsidRPr="007C08F5" w:rsidRDefault="00D338A9" w:rsidP="00D338A9">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0F626F6" w14:textId="77777777" w:rsidR="00D338A9" w:rsidRPr="007C08F5" w:rsidRDefault="00D338A9" w:rsidP="00D338A9">
            <w:pPr>
              <w:ind w:right="144"/>
              <w:jc w:val="right"/>
              <w:rPr>
                <w:rFonts w:ascii="Times New Roman" w:hAnsi="Times New Roman" w:cs="Times New Roman"/>
                <w:sz w:val="20"/>
                <w:szCs w:val="20"/>
              </w:rPr>
            </w:pPr>
          </w:p>
        </w:tc>
        <w:tc>
          <w:tcPr>
            <w:tcW w:w="1123" w:type="dxa"/>
          </w:tcPr>
          <w:p w14:paraId="2E4191B8" w14:textId="5E391912"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298</w:t>
            </w:r>
            <w:r w:rsidRPr="007C08F5">
              <w:rPr>
                <w:rFonts w:ascii="Times New Roman" w:hAnsi="Times New Roman" w:cs="Times New Roman"/>
                <w:sz w:val="20"/>
                <w:szCs w:val="20"/>
              </w:rPr>
              <w:t>)</w:t>
            </w:r>
          </w:p>
        </w:tc>
        <w:tc>
          <w:tcPr>
            <w:tcW w:w="92" w:type="dxa"/>
          </w:tcPr>
          <w:p w14:paraId="24801E7B" w14:textId="77777777" w:rsidR="00D338A9" w:rsidRPr="007C08F5" w:rsidRDefault="00D338A9" w:rsidP="00D338A9">
            <w:pPr>
              <w:ind w:left="-139" w:right="99"/>
              <w:jc w:val="right"/>
              <w:rPr>
                <w:rFonts w:ascii="Times New Roman" w:hAnsi="Times New Roman" w:cs="Times New Roman"/>
                <w:sz w:val="20"/>
                <w:szCs w:val="20"/>
              </w:rPr>
            </w:pPr>
          </w:p>
        </w:tc>
        <w:tc>
          <w:tcPr>
            <w:tcW w:w="1224" w:type="dxa"/>
          </w:tcPr>
          <w:p w14:paraId="621E17F8" w14:textId="05C69DC8"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134</w:t>
            </w:r>
            <w:r w:rsidRPr="007C08F5">
              <w:rPr>
                <w:rFonts w:ascii="Times New Roman" w:hAnsi="Times New Roman" w:cs="Times New Roman"/>
                <w:sz w:val="20"/>
                <w:szCs w:val="20"/>
              </w:rPr>
              <w:t>)</w:t>
            </w:r>
          </w:p>
        </w:tc>
      </w:tr>
      <w:tr w:rsidR="00D338A9" w:rsidRPr="007C08F5" w14:paraId="78598B6D" w14:textId="77777777" w:rsidTr="00B012A7">
        <w:trPr>
          <w:gridAfter w:val="1"/>
          <w:wAfter w:w="27" w:type="dxa"/>
        </w:trPr>
        <w:tc>
          <w:tcPr>
            <w:tcW w:w="2880" w:type="dxa"/>
            <w:vAlign w:val="bottom"/>
            <w:hideMark/>
          </w:tcPr>
          <w:p w14:paraId="530F80FF" w14:textId="77777777" w:rsidR="00D338A9" w:rsidRPr="007C08F5" w:rsidRDefault="00D338A9" w:rsidP="00D338A9">
            <w:pPr>
              <w:ind w:left="156"/>
              <w:rPr>
                <w:rFonts w:ascii="Times New Roman" w:hAnsi="Times New Roman" w:cs="Times New Roman"/>
                <w:sz w:val="20"/>
                <w:szCs w:val="20"/>
              </w:rPr>
            </w:pPr>
            <w:r w:rsidRPr="007C08F5">
              <w:rPr>
                <w:rFonts w:ascii="Times New Roman" w:hAnsi="Times New Roman" w:cs="Times New Roman"/>
                <w:sz w:val="20"/>
                <w:szCs w:val="20"/>
                <w:lang w:val="en-GB"/>
              </w:rPr>
              <w:t>Depreciation</w:t>
            </w:r>
          </w:p>
        </w:tc>
        <w:tc>
          <w:tcPr>
            <w:tcW w:w="972" w:type="dxa"/>
            <w:tcBorders>
              <w:bottom w:val="single" w:sz="4" w:space="0" w:color="auto"/>
            </w:tcBorders>
          </w:tcPr>
          <w:p w14:paraId="14D48730" w14:textId="42060A41" w:rsidR="00D338A9" w:rsidRPr="007C08F5" w:rsidRDefault="00D338A9" w:rsidP="00D338A9">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3852FA08"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bottom w:val="single" w:sz="4" w:space="0" w:color="auto"/>
            </w:tcBorders>
          </w:tcPr>
          <w:p w14:paraId="624EC438" w14:textId="0ACF7583"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609</w:t>
            </w:r>
            <w:r w:rsidRPr="007C08F5">
              <w:rPr>
                <w:rFonts w:ascii="Times New Roman" w:hAnsi="Times New Roman" w:cs="Times New Roman"/>
                <w:sz w:val="20"/>
                <w:szCs w:val="20"/>
              </w:rPr>
              <w:t>)</w:t>
            </w:r>
          </w:p>
        </w:tc>
        <w:tc>
          <w:tcPr>
            <w:tcW w:w="126" w:type="dxa"/>
          </w:tcPr>
          <w:p w14:paraId="02CA84D8"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bottom w:val="single" w:sz="4" w:space="0" w:color="auto"/>
            </w:tcBorders>
          </w:tcPr>
          <w:p w14:paraId="2E57068C" w14:textId="28AA5BE0"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547</w:t>
            </w:r>
            <w:r w:rsidRPr="007C08F5">
              <w:rPr>
                <w:rFonts w:ascii="Times New Roman" w:hAnsi="Times New Roman" w:cs="Times New Roman"/>
                <w:sz w:val="20"/>
                <w:szCs w:val="20"/>
              </w:rPr>
              <w:t>)</w:t>
            </w:r>
          </w:p>
        </w:tc>
        <w:tc>
          <w:tcPr>
            <w:tcW w:w="77" w:type="dxa"/>
          </w:tcPr>
          <w:p w14:paraId="5BA2E58D" w14:textId="77777777" w:rsidR="00D338A9" w:rsidRPr="007C08F5" w:rsidRDefault="00D338A9" w:rsidP="00D338A9">
            <w:pPr>
              <w:ind w:left="-139" w:right="99"/>
              <w:jc w:val="right"/>
              <w:rPr>
                <w:rFonts w:ascii="Times New Roman" w:hAnsi="Times New Roman" w:cs="Times New Roman"/>
                <w:sz w:val="20"/>
                <w:szCs w:val="20"/>
              </w:rPr>
            </w:pPr>
          </w:p>
        </w:tc>
        <w:tc>
          <w:tcPr>
            <w:tcW w:w="1008" w:type="dxa"/>
            <w:tcBorders>
              <w:bottom w:val="single" w:sz="4" w:space="0" w:color="auto"/>
            </w:tcBorders>
          </w:tcPr>
          <w:p w14:paraId="134D4803" w14:textId="3611806E"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595</w:t>
            </w:r>
            <w:r w:rsidRPr="007C08F5">
              <w:rPr>
                <w:rFonts w:ascii="Times New Roman" w:hAnsi="Times New Roman" w:cs="Times New Roman"/>
                <w:sz w:val="20"/>
                <w:szCs w:val="20"/>
              </w:rPr>
              <w:t>)</w:t>
            </w:r>
          </w:p>
        </w:tc>
        <w:tc>
          <w:tcPr>
            <w:tcW w:w="73" w:type="dxa"/>
          </w:tcPr>
          <w:p w14:paraId="16D06340" w14:textId="77777777" w:rsidR="00D338A9" w:rsidRPr="007C08F5" w:rsidRDefault="00D338A9" w:rsidP="00D338A9">
            <w:pPr>
              <w:ind w:right="144"/>
              <w:jc w:val="right"/>
              <w:rPr>
                <w:rFonts w:ascii="Times New Roman" w:hAnsi="Times New Roman" w:cs="Times New Roman"/>
                <w:sz w:val="20"/>
                <w:szCs w:val="20"/>
              </w:rPr>
            </w:pPr>
          </w:p>
        </w:tc>
        <w:tc>
          <w:tcPr>
            <w:tcW w:w="1088" w:type="dxa"/>
            <w:tcBorders>
              <w:bottom w:val="single" w:sz="4" w:space="0" w:color="auto"/>
            </w:tcBorders>
          </w:tcPr>
          <w:p w14:paraId="537C3EA7" w14:textId="2FEB1CEC"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921</w:t>
            </w:r>
            <w:r w:rsidRPr="007C08F5">
              <w:rPr>
                <w:rFonts w:ascii="Times New Roman" w:hAnsi="Times New Roman" w:cs="Times New Roman"/>
                <w:sz w:val="20"/>
                <w:szCs w:val="20"/>
              </w:rPr>
              <w:t>)</w:t>
            </w:r>
          </w:p>
        </w:tc>
        <w:tc>
          <w:tcPr>
            <w:tcW w:w="99" w:type="dxa"/>
          </w:tcPr>
          <w:p w14:paraId="607C738B" w14:textId="77777777" w:rsidR="00D338A9" w:rsidRPr="007C08F5" w:rsidRDefault="00D338A9" w:rsidP="00D338A9">
            <w:pPr>
              <w:ind w:right="144"/>
              <w:jc w:val="right"/>
              <w:rPr>
                <w:rFonts w:ascii="Times New Roman" w:hAnsi="Times New Roman" w:cs="Times New Roman"/>
                <w:sz w:val="20"/>
                <w:szCs w:val="20"/>
              </w:rPr>
            </w:pPr>
          </w:p>
        </w:tc>
        <w:tc>
          <w:tcPr>
            <w:tcW w:w="1170" w:type="dxa"/>
            <w:tcBorders>
              <w:bottom w:val="single" w:sz="4" w:space="0" w:color="auto"/>
            </w:tcBorders>
          </w:tcPr>
          <w:p w14:paraId="21698466" w14:textId="6FE852B1"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60</w:t>
            </w:r>
            <w:r w:rsidRPr="007C08F5">
              <w:rPr>
                <w:rFonts w:ascii="Times New Roman" w:hAnsi="Times New Roman" w:cs="Times New Roman"/>
                <w:sz w:val="20"/>
                <w:szCs w:val="20"/>
              </w:rPr>
              <w:t>,</w:t>
            </w:r>
            <w:r w:rsidR="00AA5CF4" w:rsidRPr="00AA5CF4">
              <w:rPr>
                <w:rFonts w:ascii="Times New Roman" w:hAnsi="Times New Roman" w:cs="Angsana New"/>
                <w:sz w:val="20"/>
                <w:szCs w:val="20"/>
              </w:rPr>
              <w:t>477</w:t>
            </w:r>
            <w:r w:rsidRPr="007C08F5">
              <w:rPr>
                <w:rFonts w:ascii="Times New Roman" w:hAnsi="Times New Roman" w:cs="Times New Roman"/>
                <w:sz w:val="20"/>
                <w:szCs w:val="20"/>
              </w:rPr>
              <w:t>)</w:t>
            </w:r>
          </w:p>
        </w:tc>
        <w:tc>
          <w:tcPr>
            <w:tcW w:w="91" w:type="dxa"/>
          </w:tcPr>
          <w:p w14:paraId="6808FBEB"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bottom w:val="single" w:sz="4" w:space="0" w:color="auto"/>
            </w:tcBorders>
          </w:tcPr>
          <w:p w14:paraId="3BB54F6C" w14:textId="5485A6A2" w:rsidR="00D338A9" w:rsidRPr="007C08F5" w:rsidRDefault="00D338A9" w:rsidP="00D338A9">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35B4AF09"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bottom w:val="single" w:sz="4" w:space="0" w:color="auto"/>
            </w:tcBorders>
          </w:tcPr>
          <w:p w14:paraId="6FABCD13" w14:textId="2A0D84D2" w:rsidR="00D338A9" w:rsidRPr="007C08F5" w:rsidRDefault="00D338A9" w:rsidP="00D338A9">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2CE745D1" w14:textId="77777777" w:rsidR="00D338A9" w:rsidRPr="007C08F5" w:rsidRDefault="00D338A9" w:rsidP="00D338A9">
            <w:pPr>
              <w:ind w:right="144"/>
              <w:jc w:val="right"/>
              <w:rPr>
                <w:rFonts w:ascii="Times New Roman" w:hAnsi="Times New Roman" w:cs="Times New Roman"/>
                <w:sz w:val="20"/>
                <w:szCs w:val="20"/>
              </w:rPr>
            </w:pPr>
          </w:p>
        </w:tc>
        <w:tc>
          <w:tcPr>
            <w:tcW w:w="1123" w:type="dxa"/>
            <w:tcBorders>
              <w:bottom w:val="single" w:sz="4" w:space="0" w:color="auto"/>
            </w:tcBorders>
          </w:tcPr>
          <w:p w14:paraId="3F6E3CC4" w14:textId="365306E9"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75</w:t>
            </w:r>
            <w:r w:rsidRPr="007C08F5">
              <w:rPr>
                <w:rFonts w:ascii="Times New Roman" w:hAnsi="Times New Roman" w:cs="Times New Roman"/>
                <w:sz w:val="20"/>
                <w:szCs w:val="20"/>
              </w:rPr>
              <w:t>,</w:t>
            </w:r>
            <w:r w:rsidR="00AA5CF4" w:rsidRPr="00AA5CF4">
              <w:rPr>
                <w:rFonts w:ascii="Times New Roman" w:hAnsi="Times New Roman" w:cs="Angsana New"/>
                <w:sz w:val="20"/>
                <w:szCs w:val="20"/>
              </w:rPr>
              <w:t>149</w:t>
            </w:r>
            <w:r w:rsidRPr="007C08F5">
              <w:rPr>
                <w:rFonts w:ascii="Times New Roman" w:hAnsi="Times New Roman" w:cs="Times New Roman"/>
                <w:sz w:val="20"/>
                <w:szCs w:val="20"/>
              </w:rPr>
              <w:t>)</w:t>
            </w:r>
          </w:p>
        </w:tc>
        <w:tc>
          <w:tcPr>
            <w:tcW w:w="92" w:type="dxa"/>
          </w:tcPr>
          <w:p w14:paraId="031DFCE1" w14:textId="77777777" w:rsidR="00D338A9" w:rsidRPr="007C08F5" w:rsidRDefault="00D338A9" w:rsidP="00D338A9">
            <w:pPr>
              <w:ind w:left="-139" w:right="99"/>
              <w:jc w:val="right"/>
              <w:rPr>
                <w:rFonts w:ascii="Times New Roman" w:hAnsi="Times New Roman" w:cs="Times New Roman"/>
                <w:sz w:val="20"/>
                <w:szCs w:val="20"/>
              </w:rPr>
            </w:pPr>
          </w:p>
        </w:tc>
        <w:tc>
          <w:tcPr>
            <w:tcW w:w="1224" w:type="dxa"/>
            <w:tcBorders>
              <w:bottom w:val="single" w:sz="4" w:space="0" w:color="auto"/>
            </w:tcBorders>
          </w:tcPr>
          <w:p w14:paraId="307AF6C4" w14:textId="5F37702D"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775</w:t>
            </w:r>
            <w:r w:rsidRPr="007C08F5">
              <w:rPr>
                <w:rFonts w:ascii="Times New Roman" w:hAnsi="Times New Roman" w:cs="Times New Roman"/>
                <w:sz w:val="20"/>
                <w:szCs w:val="20"/>
              </w:rPr>
              <w:t>)</w:t>
            </w:r>
          </w:p>
        </w:tc>
      </w:tr>
      <w:tr w:rsidR="00D338A9" w:rsidRPr="007C08F5" w14:paraId="2DD3D3C9" w14:textId="77777777" w:rsidTr="00B012A7">
        <w:trPr>
          <w:gridAfter w:val="1"/>
          <w:wAfter w:w="27" w:type="dxa"/>
        </w:trPr>
        <w:tc>
          <w:tcPr>
            <w:tcW w:w="2880" w:type="dxa"/>
            <w:vAlign w:val="bottom"/>
            <w:hideMark/>
          </w:tcPr>
          <w:p w14:paraId="1E46DDB8" w14:textId="77777777" w:rsidR="00D338A9" w:rsidRPr="007C08F5" w:rsidRDefault="00D338A9" w:rsidP="00D338A9">
            <w:pPr>
              <w:pStyle w:val="MacroText"/>
              <w:tabs>
                <w:tab w:val="left" w:pos="360"/>
              </w:tabs>
              <w:ind w:left="156"/>
              <w:jc w:val="left"/>
              <w:rPr>
                <w:rFonts w:ascii="Times New Roman" w:hAnsi="Times New Roman" w:cs="Times New Roman"/>
              </w:rPr>
            </w:pPr>
            <w:r w:rsidRPr="007C08F5">
              <w:rPr>
                <w:rFonts w:ascii="Times New Roman" w:hAnsi="Times New Roman" w:cs="Times New Roman"/>
                <w:lang w:val="en-GB"/>
              </w:rPr>
              <w:t>Closing net book amount</w:t>
            </w:r>
          </w:p>
        </w:tc>
        <w:tc>
          <w:tcPr>
            <w:tcW w:w="972" w:type="dxa"/>
            <w:tcBorders>
              <w:top w:val="single" w:sz="4" w:space="0" w:color="auto"/>
              <w:bottom w:val="single" w:sz="4" w:space="0" w:color="auto"/>
            </w:tcBorders>
          </w:tcPr>
          <w:p w14:paraId="1FB49EE8" w14:textId="49094FD5" w:rsidR="00D338A9" w:rsidRPr="007C08F5" w:rsidRDefault="00AA5CF4" w:rsidP="00D338A9">
            <w:pPr>
              <w:tabs>
                <w:tab w:val="decimal" w:pos="827"/>
              </w:tabs>
              <w:ind w:right="-180"/>
              <w:rPr>
                <w:rFonts w:ascii="Times New Roman" w:hAnsi="Times New Roman" w:cs="Times New Roman"/>
                <w:sz w:val="20"/>
                <w:szCs w:val="20"/>
              </w:rPr>
            </w:pPr>
            <w:r w:rsidRPr="00AA5CF4">
              <w:rPr>
                <w:rFonts w:ascii="Times New Roman" w:hAnsi="Times New Roman" w:cs="Angsana New"/>
                <w:sz w:val="20"/>
                <w:szCs w:val="20"/>
              </w:rPr>
              <w:t>22</w:t>
            </w:r>
            <w:r w:rsidR="00D338A9" w:rsidRPr="007C08F5">
              <w:rPr>
                <w:rFonts w:ascii="Times New Roman" w:hAnsi="Times New Roman" w:cs="Times New Roman"/>
                <w:sz w:val="20"/>
                <w:szCs w:val="20"/>
              </w:rPr>
              <w:t>,</w:t>
            </w:r>
            <w:r w:rsidRPr="00AA5CF4">
              <w:rPr>
                <w:rFonts w:ascii="Times New Roman" w:hAnsi="Times New Roman" w:cs="Angsana New"/>
                <w:sz w:val="20"/>
                <w:szCs w:val="20"/>
              </w:rPr>
              <w:t>320</w:t>
            </w:r>
          </w:p>
        </w:tc>
        <w:tc>
          <w:tcPr>
            <w:tcW w:w="99" w:type="dxa"/>
          </w:tcPr>
          <w:p w14:paraId="6F40F38F"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top w:val="single" w:sz="4" w:space="0" w:color="auto"/>
              <w:bottom w:val="single" w:sz="4" w:space="0" w:color="auto"/>
            </w:tcBorders>
          </w:tcPr>
          <w:p w14:paraId="29CCA784" w14:textId="7C832F7F" w:rsidR="00D338A9" w:rsidRPr="007C08F5" w:rsidRDefault="00AA5CF4" w:rsidP="00D338A9">
            <w:pPr>
              <w:tabs>
                <w:tab w:val="decimal" w:pos="1209"/>
              </w:tabs>
              <w:ind w:right="-180"/>
              <w:rPr>
                <w:rFonts w:ascii="Times New Roman" w:hAnsi="Times New Roman" w:cs="Times New Roman"/>
                <w:sz w:val="20"/>
                <w:szCs w:val="20"/>
              </w:rPr>
            </w:pPr>
            <w:r w:rsidRPr="00AA5CF4">
              <w:rPr>
                <w:rFonts w:ascii="Times New Roman" w:hAnsi="Times New Roman" w:cs="Angsana New"/>
                <w:sz w:val="20"/>
                <w:szCs w:val="20"/>
              </w:rPr>
              <w:t>74</w:t>
            </w:r>
            <w:r w:rsidR="00D338A9" w:rsidRPr="007C08F5">
              <w:rPr>
                <w:rFonts w:ascii="Times New Roman" w:hAnsi="Times New Roman" w:cs="Times New Roman"/>
                <w:sz w:val="20"/>
                <w:szCs w:val="20"/>
              </w:rPr>
              <w:t>,</w:t>
            </w:r>
            <w:r w:rsidRPr="00AA5CF4">
              <w:rPr>
                <w:rFonts w:ascii="Times New Roman" w:hAnsi="Times New Roman" w:cs="Angsana New"/>
                <w:sz w:val="20"/>
                <w:szCs w:val="20"/>
              </w:rPr>
              <w:t>239</w:t>
            </w:r>
          </w:p>
        </w:tc>
        <w:tc>
          <w:tcPr>
            <w:tcW w:w="126" w:type="dxa"/>
          </w:tcPr>
          <w:p w14:paraId="2B434274"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top w:val="single" w:sz="4" w:space="0" w:color="auto"/>
              <w:bottom w:val="single" w:sz="4" w:space="0" w:color="auto"/>
            </w:tcBorders>
          </w:tcPr>
          <w:p w14:paraId="4E592B44" w14:textId="2396F7FB" w:rsidR="00D338A9" w:rsidRPr="007C08F5" w:rsidRDefault="00AA5CF4" w:rsidP="00D338A9">
            <w:pPr>
              <w:tabs>
                <w:tab w:val="decimal" w:pos="1219"/>
              </w:tabs>
              <w:ind w:right="-180"/>
              <w:rPr>
                <w:rFonts w:ascii="Times New Roman" w:hAnsi="Times New Roman" w:cs="Times New Roman"/>
                <w:sz w:val="20"/>
                <w:szCs w:val="20"/>
              </w:rPr>
            </w:pPr>
            <w:r w:rsidRPr="00AA5CF4">
              <w:rPr>
                <w:rFonts w:ascii="Times New Roman" w:hAnsi="Times New Roman" w:cs="Angsana New"/>
                <w:sz w:val="20"/>
                <w:szCs w:val="20"/>
              </w:rPr>
              <w:t>25</w:t>
            </w:r>
            <w:r w:rsidR="00D338A9" w:rsidRPr="007C08F5">
              <w:rPr>
                <w:rFonts w:ascii="Times New Roman" w:hAnsi="Times New Roman" w:cs="Times New Roman"/>
                <w:sz w:val="20"/>
                <w:szCs w:val="20"/>
              </w:rPr>
              <w:t>,</w:t>
            </w:r>
            <w:r w:rsidRPr="00AA5CF4">
              <w:rPr>
                <w:rFonts w:ascii="Times New Roman" w:hAnsi="Times New Roman" w:cs="Angsana New"/>
                <w:sz w:val="20"/>
                <w:szCs w:val="20"/>
              </w:rPr>
              <w:t>203</w:t>
            </w:r>
          </w:p>
        </w:tc>
        <w:tc>
          <w:tcPr>
            <w:tcW w:w="77" w:type="dxa"/>
          </w:tcPr>
          <w:p w14:paraId="4DDDA259" w14:textId="77777777" w:rsidR="00D338A9" w:rsidRPr="007C08F5" w:rsidRDefault="00D338A9" w:rsidP="00D338A9">
            <w:pPr>
              <w:ind w:left="-139" w:right="157"/>
              <w:jc w:val="right"/>
              <w:rPr>
                <w:rFonts w:ascii="Times New Roman" w:hAnsi="Times New Roman" w:cs="Times New Roman"/>
                <w:sz w:val="20"/>
                <w:szCs w:val="20"/>
              </w:rPr>
            </w:pPr>
          </w:p>
        </w:tc>
        <w:tc>
          <w:tcPr>
            <w:tcW w:w="1008" w:type="dxa"/>
            <w:tcBorders>
              <w:top w:val="single" w:sz="4" w:space="0" w:color="auto"/>
              <w:bottom w:val="single" w:sz="4" w:space="0" w:color="auto"/>
            </w:tcBorders>
          </w:tcPr>
          <w:p w14:paraId="4AAA1795" w14:textId="28B909C4" w:rsidR="00D338A9" w:rsidRPr="007C08F5" w:rsidRDefault="00AA5CF4" w:rsidP="00D338A9">
            <w:pPr>
              <w:tabs>
                <w:tab w:val="decimal" w:pos="892"/>
              </w:tabs>
              <w:ind w:right="-180"/>
              <w:rPr>
                <w:rFonts w:ascii="Times New Roman" w:hAnsi="Times New Roman" w:cs="Times New Roman"/>
                <w:sz w:val="20"/>
                <w:szCs w:val="20"/>
              </w:rPr>
            </w:pPr>
            <w:r w:rsidRPr="00AA5CF4">
              <w:rPr>
                <w:rFonts w:ascii="Times New Roman" w:hAnsi="Times New Roman" w:cs="Angsana New"/>
                <w:sz w:val="20"/>
                <w:szCs w:val="20"/>
              </w:rPr>
              <w:t>7</w:t>
            </w:r>
            <w:r w:rsidR="00D338A9" w:rsidRPr="007C08F5">
              <w:rPr>
                <w:rFonts w:ascii="Times New Roman" w:hAnsi="Times New Roman" w:cs="Times New Roman"/>
                <w:sz w:val="20"/>
                <w:szCs w:val="20"/>
              </w:rPr>
              <w:t>,</w:t>
            </w:r>
            <w:r w:rsidRPr="00AA5CF4">
              <w:rPr>
                <w:rFonts w:ascii="Times New Roman" w:hAnsi="Times New Roman" w:cs="Angsana New"/>
                <w:sz w:val="20"/>
                <w:szCs w:val="20"/>
              </w:rPr>
              <w:t>25</w:t>
            </w:r>
            <w:r w:rsidR="00227827">
              <w:rPr>
                <w:rFonts w:ascii="Times New Roman" w:hAnsi="Times New Roman" w:cs="Angsana New"/>
                <w:sz w:val="20"/>
                <w:szCs w:val="20"/>
              </w:rPr>
              <w:t>2</w:t>
            </w:r>
          </w:p>
        </w:tc>
        <w:tc>
          <w:tcPr>
            <w:tcW w:w="73" w:type="dxa"/>
          </w:tcPr>
          <w:p w14:paraId="7A579481" w14:textId="77777777" w:rsidR="00D338A9" w:rsidRPr="007C08F5" w:rsidRDefault="00D338A9" w:rsidP="00D338A9">
            <w:pPr>
              <w:ind w:left="-139" w:right="157"/>
              <w:jc w:val="right"/>
              <w:rPr>
                <w:rFonts w:ascii="Times New Roman" w:hAnsi="Times New Roman" w:cs="Times New Roman"/>
                <w:sz w:val="20"/>
                <w:szCs w:val="20"/>
              </w:rPr>
            </w:pPr>
          </w:p>
        </w:tc>
        <w:tc>
          <w:tcPr>
            <w:tcW w:w="1088" w:type="dxa"/>
            <w:tcBorders>
              <w:top w:val="single" w:sz="4" w:space="0" w:color="auto"/>
              <w:bottom w:val="single" w:sz="4" w:space="0" w:color="auto"/>
            </w:tcBorders>
          </w:tcPr>
          <w:p w14:paraId="0CE90FDA" w14:textId="6D192B25" w:rsidR="00D338A9" w:rsidRPr="007C08F5" w:rsidRDefault="00AA5CF4" w:rsidP="00D338A9">
            <w:pPr>
              <w:tabs>
                <w:tab w:val="decimal" w:pos="991"/>
              </w:tabs>
              <w:ind w:right="-180"/>
              <w:rPr>
                <w:rFonts w:ascii="Times New Roman" w:hAnsi="Times New Roman" w:cs="Times New Roman"/>
                <w:sz w:val="20"/>
                <w:szCs w:val="20"/>
              </w:rPr>
            </w:pPr>
            <w:r w:rsidRPr="00AA5CF4">
              <w:rPr>
                <w:rFonts w:ascii="Times New Roman" w:hAnsi="Times New Roman" w:cs="Angsana New"/>
                <w:sz w:val="20"/>
                <w:szCs w:val="20"/>
              </w:rPr>
              <w:t>4</w:t>
            </w:r>
            <w:r w:rsidR="00D338A9" w:rsidRPr="007C08F5">
              <w:rPr>
                <w:rFonts w:ascii="Times New Roman" w:hAnsi="Times New Roman" w:cs="Times New Roman"/>
                <w:sz w:val="20"/>
                <w:szCs w:val="20"/>
              </w:rPr>
              <w:t>,</w:t>
            </w:r>
            <w:r w:rsidRPr="00AA5CF4">
              <w:rPr>
                <w:rFonts w:ascii="Times New Roman" w:hAnsi="Times New Roman" w:cs="Angsana New"/>
                <w:sz w:val="20"/>
                <w:szCs w:val="20"/>
              </w:rPr>
              <w:t>85</w:t>
            </w:r>
            <w:r w:rsidR="00227827">
              <w:rPr>
                <w:rFonts w:ascii="Times New Roman" w:hAnsi="Times New Roman" w:cs="Angsana New"/>
                <w:sz w:val="20"/>
                <w:szCs w:val="20"/>
              </w:rPr>
              <w:t>0</w:t>
            </w:r>
          </w:p>
        </w:tc>
        <w:tc>
          <w:tcPr>
            <w:tcW w:w="99" w:type="dxa"/>
          </w:tcPr>
          <w:p w14:paraId="6411E2C1" w14:textId="77777777" w:rsidR="00D338A9" w:rsidRPr="007C08F5" w:rsidRDefault="00D338A9" w:rsidP="00D338A9">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1D34E7AC" w14:textId="621047D6" w:rsidR="00D338A9" w:rsidRPr="007C08F5" w:rsidRDefault="00AA5CF4" w:rsidP="00D338A9">
            <w:pPr>
              <w:tabs>
                <w:tab w:val="decimal" w:pos="1059"/>
              </w:tabs>
              <w:ind w:right="-180"/>
              <w:rPr>
                <w:rFonts w:ascii="Times New Roman" w:hAnsi="Times New Roman" w:cs="Times New Roman"/>
                <w:sz w:val="20"/>
                <w:szCs w:val="20"/>
              </w:rPr>
            </w:pPr>
            <w:r w:rsidRPr="00AA5CF4">
              <w:rPr>
                <w:rFonts w:ascii="Times New Roman" w:hAnsi="Times New Roman" w:cs="Angsana New"/>
                <w:sz w:val="20"/>
                <w:szCs w:val="20"/>
              </w:rPr>
              <w:t>157</w:t>
            </w:r>
            <w:r w:rsidR="00D338A9" w:rsidRPr="007C08F5">
              <w:rPr>
                <w:rFonts w:ascii="Times New Roman" w:hAnsi="Times New Roman" w:cs="Times New Roman"/>
                <w:sz w:val="20"/>
                <w:szCs w:val="20"/>
              </w:rPr>
              <w:t>,</w:t>
            </w:r>
            <w:r w:rsidRPr="00AA5CF4">
              <w:rPr>
                <w:rFonts w:ascii="Times New Roman" w:hAnsi="Times New Roman" w:cs="Angsana New"/>
                <w:sz w:val="20"/>
                <w:szCs w:val="20"/>
              </w:rPr>
              <w:t>769</w:t>
            </w:r>
          </w:p>
        </w:tc>
        <w:tc>
          <w:tcPr>
            <w:tcW w:w="91" w:type="dxa"/>
          </w:tcPr>
          <w:p w14:paraId="11A877FF"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tcPr>
          <w:p w14:paraId="07102232" w14:textId="2557B7F6" w:rsidR="00D338A9" w:rsidRPr="007C08F5" w:rsidRDefault="00AA5CF4" w:rsidP="00D338A9">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6</w:t>
            </w:r>
            <w:r w:rsidR="00D338A9" w:rsidRPr="007C08F5">
              <w:rPr>
                <w:rFonts w:ascii="Times New Roman" w:hAnsi="Times New Roman" w:cs="Times New Roman"/>
                <w:sz w:val="20"/>
                <w:szCs w:val="20"/>
              </w:rPr>
              <w:t>,</w:t>
            </w:r>
            <w:r w:rsidRPr="00AA5CF4">
              <w:rPr>
                <w:rFonts w:ascii="Times New Roman" w:hAnsi="Times New Roman" w:cs="Angsana New"/>
                <w:sz w:val="20"/>
                <w:szCs w:val="20"/>
              </w:rPr>
              <w:t>209</w:t>
            </w:r>
          </w:p>
        </w:tc>
        <w:tc>
          <w:tcPr>
            <w:tcW w:w="73" w:type="dxa"/>
          </w:tcPr>
          <w:p w14:paraId="10FC8041" w14:textId="77777777" w:rsidR="00D338A9" w:rsidRPr="007C08F5" w:rsidRDefault="00D338A9" w:rsidP="00D338A9">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tcPr>
          <w:p w14:paraId="41D0F7E8" w14:textId="3C8DD528" w:rsidR="00D338A9" w:rsidRPr="007C08F5" w:rsidRDefault="00AA5CF4" w:rsidP="00D338A9">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8</w:t>
            </w:r>
            <w:r w:rsidR="00D338A9" w:rsidRPr="007C08F5">
              <w:rPr>
                <w:rFonts w:ascii="Times New Roman" w:hAnsi="Times New Roman" w:cs="Times New Roman"/>
                <w:sz w:val="20"/>
                <w:szCs w:val="20"/>
              </w:rPr>
              <w:t>,</w:t>
            </w:r>
            <w:r w:rsidRPr="00AA5CF4">
              <w:rPr>
                <w:rFonts w:ascii="Times New Roman" w:hAnsi="Times New Roman" w:cs="Angsana New"/>
                <w:sz w:val="20"/>
                <w:szCs w:val="20"/>
              </w:rPr>
              <w:t>107</w:t>
            </w:r>
          </w:p>
        </w:tc>
        <w:tc>
          <w:tcPr>
            <w:tcW w:w="90" w:type="dxa"/>
          </w:tcPr>
          <w:p w14:paraId="08C36543" w14:textId="77777777" w:rsidR="00D338A9" w:rsidRPr="007C08F5" w:rsidRDefault="00D338A9" w:rsidP="00D338A9">
            <w:pPr>
              <w:ind w:left="-139" w:right="157"/>
              <w:jc w:val="right"/>
              <w:rPr>
                <w:rFonts w:ascii="Times New Roman" w:hAnsi="Times New Roman" w:cs="Times New Roman"/>
                <w:sz w:val="20"/>
                <w:szCs w:val="20"/>
              </w:rPr>
            </w:pPr>
          </w:p>
        </w:tc>
        <w:tc>
          <w:tcPr>
            <w:tcW w:w="1123" w:type="dxa"/>
            <w:tcBorders>
              <w:top w:val="single" w:sz="4" w:space="0" w:color="auto"/>
              <w:bottom w:val="single" w:sz="4" w:space="0" w:color="auto"/>
            </w:tcBorders>
          </w:tcPr>
          <w:p w14:paraId="4B1076FB" w14:textId="06EB0262" w:rsidR="00D338A9" w:rsidRPr="007C08F5" w:rsidRDefault="00AA5CF4" w:rsidP="00D338A9">
            <w:pPr>
              <w:tabs>
                <w:tab w:val="decimal" w:pos="1016"/>
              </w:tabs>
              <w:ind w:right="-180"/>
              <w:rPr>
                <w:rFonts w:ascii="Times New Roman" w:hAnsi="Times New Roman" w:cs="Times New Roman"/>
                <w:sz w:val="20"/>
                <w:szCs w:val="20"/>
              </w:rPr>
            </w:pPr>
            <w:r w:rsidRPr="00AA5CF4">
              <w:rPr>
                <w:rFonts w:ascii="Times New Roman" w:hAnsi="Times New Roman" w:cs="Angsana New"/>
                <w:sz w:val="20"/>
                <w:szCs w:val="20"/>
              </w:rPr>
              <w:t>305</w:t>
            </w:r>
            <w:r w:rsidR="00D338A9" w:rsidRPr="007C08F5">
              <w:rPr>
                <w:rFonts w:ascii="Times New Roman" w:hAnsi="Times New Roman" w:cs="Times New Roman"/>
                <w:sz w:val="20"/>
                <w:szCs w:val="20"/>
              </w:rPr>
              <w:t>,</w:t>
            </w:r>
            <w:r w:rsidRPr="00AA5CF4">
              <w:rPr>
                <w:rFonts w:ascii="Times New Roman" w:hAnsi="Times New Roman" w:cs="Angsana New"/>
                <w:sz w:val="20"/>
                <w:szCs w:val="20"/>
              </w:rPr>
              <w:t>949</w:t>
            </w:r>
          </w:p>
        </w:tc>
        <w:tc>
          <w:tcPr>
            <w:tcW w:w="92" w:type="dxa"/>
          </w:tcPr>
          <w:p w14:paraId="51B16B80" w14:textId="77777777" w:rsidR="00D338A9" w:rsidRPr="007C08F5" w:rsidRDefault="00D338A9" w:rsidP="00D338A9">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1E75F20E" w14:textId="09DEFE41" w:rsidR="00D338A9" w:rsidRPr="007C08F5" w:rsidRDefault="00AA5CF4" w:rsidP="00D338A9">
            <w:pPr>
              <w:tabs>
                <w:tab w:val="decimal" w:pos="1108"/>
              </w:tabs>
              <w:ind w:right="-180"/>
              <w:rPr>
                <w:rFonts w:ascii="Times New Roman" w:hAnsi="Times New Roman" w:cs="Times New Roman"/>
                <w:sz w:val="20"/>
                <w:szCs w:val="20"/>
              </w:rPr>
            </w:pPr>
            <w:r w:rsidRPr="00AA5CF4">
              <w:rPr>
                <w:rFonts w:ascii="Times New Roman" w:hAnsi="Times New Roman" w:cs="Angsana New"/>
                <w:sz w:val="20"/>
                <w:szCs w:val="20"/>
              </w:rPr>
              <w:t>55</w:t>
            </w:r>
            <w:r w:rsidR="00D338A9" w:rsidRPr="007C08F5">
              <w:rPr>
                <w:rFonts w:ascii="Times New Roman" w:hAnsi="Times New Roman" w:cs="Times New Roman"/>
                <w:sz w:val="20"/>
                <w:szCs w:val="20"/>
              </w:rPr>
              <w:t>,</w:t>
            </w:r>
            <w:r w:rsidRPr="00AA5CF4">
              <w:rPr>
                <w:rFonts w:ascii="Times New Roman" w:hAnsi="Times New Roman" w:cs="Angsana New"/>
                <w:sz w:val="20"/>
                <w:szCs w:val="20"/>
              </w:rPr>
              <w:t>356</w:t>
            </w:r>
          </w:p>
        </w:tc>
      </w:tr>
      <w:tr w:rsidR="00D338A9" w:rsidRPr="007C08F5" w14:paraId="728F46F3" w14:textId="77777777" w:rsidTr="00B012A7">
        <w:trPr>
          <w:gridAfter w:val="1"/>
          <w:wAfter w:w="27" w:type="dxa"/>
        </w:trPr>
        <w:tc>
          <w:tcPr>
            <w:tcW w:w="2880" w:type="dxa"/>
            <w:vAlign w:val="bottom"/>
          </w:tcPr>
          <w:p w14:paraId="3270918C" w14:textId="77777777" w:rsidR="00D338A9" w:rsidRPr="007C08F5" w:rsidRDefault="00D338A9" w:rsidP="00D338A9">
            <w:pPr>
              <w:ind w:left="156"/>
              <w:rPr>
                <w:rFonts w:ascii="Times New Roman" w:hAnsi="Times New Roman" w:cs="Times New Roman"/>
                <w:b/>
                <w:bCs/>
                <w:sz w:val="20"/>
                <w:szCs w:val="20"/>
              </w:rPr>
            </w:pPr>
          </w:p>
        </w:tc>
        <w:tc>
          <w:tcPr>
            <w:tcW w:w="972" w:type="dxa"/>
            <w:tcBorders>
              <w:top w:val="single" w:sz="4" w:space="0" w:color="auto"/>
            </w:tcBorders>
          </w:tcPr>
          <w:p w14:paraId="238C854C" w14:textId="77777777" w:rsidR="00D338A9" w:rsidRPr="007C08F5" w:rsidRDefault="00D338A9" w:rsidP="00D338A9">
            <w:pPr>
              <w:tabs>
                <w:tab w:val="decimal" w:pos="827"/>
              </w:tabs>
              <w:ind w:right="-180"/>
              <w:rPr>
                <w:rFonts w:ascii="Times New Roman" w:hAnsi="Times New Roman" w:cs="Times New Roman"/>
                <w:sz w:val="20"/>
                <w:szCs w:val="20"/>
                <w:cs/>
              </w:rPr>
            </w:pPr>
          </w:p>
        </w:tc>
        <w:tc>
          <w:tcPr>
            <w:tcW w:w="99" w:type="dxa"/>
          </w:tcPr>
          <w:p w14:paraId="60E27B7D"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top w:val="single" w:sz="4" w:space="0" w:color="auto"/>
            </w:tcBorders>
          </w:tcPr>
          <w:p w14:paraId="6BA8642B" w14:textId="77777777" w:rsidR="00D338A9" w:rsidRPr="007C08F5" w:rsidRDefault="00D338A9" w:rsidP="00D338A9">
            <w:pPr>
              <w:tabs>
                <w:tab w:val="decimal" w:pos="1209"/>
              </w:tabs>
              <w:ind w:right="-180"/>
              <w:rPr>
                <w:rFonts w:ascii="Times New Roman" w:hAnsi="Times New Roman" w:cs="Times New Roman"/>
                <w:sz w:val="20"/>
                <w:szCs w:val="20"/>
              </w:rPr>
            </w:pPr>
          </w:p>
        </w:tc>
        <w:tc>
          <w:tcPr>
            <w:tcW w:w="126" w:type="dxa"/>
          </w:tcPr>
          <w:p w14:paraId="3617A5D4"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top w:val="single" w:sz="4" w:space="0" w:color="auto"/>
            </w:tcBorders>
          </w:tcPr>
          <w:p w14:paraId="4441988C" w14:textId="77777777" w:rsidR="00D338A9" w:rsidRPr="007C08F5" w:rsidRDefault="00D338A9" w:rsidP="00D338A9">
            <w:pPr>
              <w:tabs>
                <w:tab w:val="decimal" w:pos="1219"/>
              </w:tabs>
              <w:ind w:right="-180"/>
              <w:rPr>
                <w:rFonts w:ascii="Times New Roman" w:hAnsi="Times New Roman" w:cs="Times New Roman"/>
                <w:sz w:val="20"/>
                <w:szCs w:val="20"/>
              </w:rPr>
            </w:pPr>
          </w:p>
        </w:tc>
        <w:tc>
          <w:tcPr>
            <w:tcW w:w="77" w:type="dxa"/>
          </w:tcPr>
          <w:p w14:paraId="2386073B" w14:textId="77777777" w:rsidR="00D338A9" w:rsidRPr="007C08F5" w:rsidRDefault="00D338A9" w:rsidP="00D338A9">
            <w:pPr>
              <w:ind w:right="144"/>
              <w:jc w:val="right"/>
              <w:rPr>
                <w:rFonts w:ascii="Times New Roman" w:hAnsi="Times New Roman" w:cs="Times New Roman"/>
                <w:sz w:val="20"/>
                <w:szCs w:val="20"/>
              </w:rPr>
            </w:pPr>
          </w:p>
        </w:tc>
        <w:tc>
          <w:tcPr>
            <w:tcW w:w="1008" w:type="dxa"/>
            <w:tcBorders>
              <w:top w:val="single" w:sz="4" w:space="0" w:color="auto"/>
            </w:tcBorders>
          </w:tcPr>
          <w:p w14:paraId="67D02A23" w14:textId="77777777" w:rsidR="00D338A9" w:rsidRPr="007C08F5" w:rsidRDefault="00D338A9" w:rsidP="00D338A9">
            <w:pPr>
              <w:tabs>
                <w:tab w:val="decimal" w:pos="892"/>
              </w:tabs>
              <w:ind w:right="-180"/>
              <w:rPr>
                <w:rFonts w:ascii="Times New Roman" w:hAnsi="Times New Roman" w:cs="Times New Roman"/>
                <w:sz w:val="20"/>
                <w:szCs w:val="20"/>
              </w:rPr>
            </w:pPr>
          </w:p>
        </w:tc>
        <w:tc>
          <w:tcPr>
            <w:tcW w:w="73" w:type="dxa"/>
          </w:tcPr>
          <w:p w14:paraId="37ED7A66" w14:textId="77777777" w:rsidR="00D338A9" w:rsidRPr="007C08F5" w:rsidRDefault="00D338A9" w:rsidP="00D338A9">
            <w:pPr>
              <w:ind w:right="144"/>
              <w:jc w:val="right"/>
              <w:rPr>
                <w:rFonts w:ascii="Times New Roman" w:hAnsi="Times New Roman" w:cs="Times New Roman"/>
                <w:sz w:val="20"/>
                <w:szCs w:val="20"/>
              </w:rPr>
            </w:pPr>
          </w:p>
        </w:tc>
        <w:tc>
          <w:tcPr>
            <w:tcW w:w="1088" w:type="dxa"/>
            <w:tcBorders>
              <w:top w:val="single" w:sz="4" w:space="0" w:color="auto"/>
            </w:tcBorders>
          </w:tcPr>
          <w:p w14:paraId="2C7D744C" w14:textId="77777777" w:rsidR="00D338A9" w:rsidRPr="007C08F5" w:rsidRDefault="00D338A9" w:rsidP="00D338A9">
            <w:pPr>
              <w:tabs>
                <w:tab w:val="decimal" w:pos="991"/>
              </w:tabs>
              <w:ind w:right="-180"/>
              <w:rPr>
                <w:rFonts w:ascii="Times New Roman" w:hAnsi="Times New Roman" w:cs="Times New Roman"/>
                <w:sz w:val="20"/>
                <w:szCs w:val="20"/>
              </w:rPr>
            </w:pPr>
          </w:p>
        </w:tc>
        <w:tc>
          <w:tcPr>
            <w:tcW w:w="99" w:type="dxa"/>
          </w:tcPr>
          <w:p w14:paraId="63E347E5" w14:textId="77777777" w:rsidR="00D338A9" w:rsidRPr="007C08F5" w:rsidRDefault="00D338A9" w:rsidP="00D338A9">
            <w:pPr>
              <w:ind w:right="144"/>
              <w:jc w:val="right"/>
              <w:rPr>
                <w:rFonts w:ascii="Times New Roman" w:hAnsi="Times New Roman" w:cs="Times New Roman"/>
                <w:sz w:val="20"/>
                <w:szCs w:val="20"/>
              </w:rPr>
            </w:pPr>
          </w:p>
        </w:tc>
        <w:tc>
          <w:tcPr>
            <w:tcW w:w="1170" w:type="dxa"/>
            <w:tcBorders>
              <w:top w:val="single" w:sz="4" w:space="0" w:color="auto"/>
            </w:tcBorders>
          </w:tcPr>
          <w:p w14:paraId="214A168D" w14:textId="77777777" w:rsidR="00D338A9" w:rsidRPr="007C08F5" w:rsidRDefault="00D338A9" w:rsidP="00D338A9">
            <w:pPr>
              <w:tabs>
                <w:tab w:val="decimal" w:pos="1059"/>
              </w:tabs>
              <w:ind w:right="-180"/>
              <w:rPr>
                <w:rFonts w:ascii="Times New Roman" w:hAnsi="Times New Roman" w:cs="Times New Roman"/>
                <w:sz w:val="20"/>
                <w:szCs w:val="20"/>
              </w:rPr>
            </w:pPr>
          </w:p>
        </w:tc>
        <w:tc>
          <w:tcPr>
            <w:tcW w:w="91" w:type="dxa"/>
          </w:tcPr>
          <w:p w14:paraId="324FEA74"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top w:val="single" w:sz="4" w:space="0" w:color="auto"/>
            </w:tcBorders>
          </w:tcPr>
          <w:p w14:paraId="3EE225B4"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73" w:type="dxa"/>
          </w:tcPr>
          <w:p w14:paraId="04CD41C3"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top w:val="single" w:sz="4" w:space="0" w:color="auto"/>
            </w:tcBorders>
          </w:tcPr>
          <w:p w14:paraId="5160815F"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90" w:type="dxa"/>
          </w:tcPr>
          <w:p w14:paraId="7E5007CD" w14:textId="77777777" w:rsidR="00D338A9" w:rsidRPr="007C08F5" w:rsidRDefault="00D338A9" w:rsidP="00D338A9">
            <w:pPr>
              <w:ind w:right="144"/>
              <w:jc w:val="right"/>
              <w:rPr>
                <w:rFonts w:ascii="Times New Roman" w:hAnsi="Times New Roman" w:cs="Times New Roman"/>
                <w:sz w:val="20"/>
                <w:szCs w:val="20"/>
              </w:rPr>
            </w:pPr>
          </w:p>
        </w:tc>
        <w:tc>
          <w:tcPr>
            <w:tcW w:w="1123" w:type="dxa"/>
            <w:tcBorders>
              <w:top w:val="single" w:sz="4" w:space="0" w:color="auto"/>
            </w:tcBorders>
          </w:tcPr>
          <w:p w14:paraId="5F48520F" w14:textId="77777777" w:rsidR="00D338A9" w:rsidRPr="007C08F5" w:rsidRDefault="00D338A9" w:rsidP="00D338A9">
            <w:pPr>
              <w:tabs>
                <w:tab w:val="decimal" w:pos="1016"/>
              </w:tabs>
              <w:ind w:right="-180"/>
              <w:rPr>
                <w:rFonts w:ascii="Times New Roman" w:hAnsi="Times New Roman" w:cs="Times New Roman"/>
                <w:sz w:val="20"/>
                <w:szCs w:val="20"/>
              </w:rPr>
            </w:pPr>
          </w:p>
        </w:tc>
        <w:tc>
          <w:tcPr>
            <w:tcW w:w="92" w:type="dxa"/>
          </w:tcPr>
          <w:p w14:paraId="7480FCC3" w14:textId="77777777" w:rsidR="00D338A9" w:rsidRPr="007C08F5" w:rsidRDefault="00D338A9" w:rsidP="00D338A9">
            <w:pPr>
              <w:ind w:right="144"/>
              <w:jc w:val="right"/>
              <w:rPr>
                <w:rFonts w:ascii="Times New Roman" w:hAnsi="Times New Roman" w:cs="Times New Roman"/>
                <w:sz w:val="20"/>
                <w:szCs w:val="20"/>
              </w:rPr>
            </w:pPr>
          </w:p>
        </w:tc>
        <w:tc>
          <w:tcPr>
            <w:tcW w:w="1224" w:type="dxa"/>
            <w:tcBorders>
              <w:top w:val="single" w:sz="4" w:space="0" w:color="auto"/>
            </w:tcBorders>
          </w:tcPr>
          <w:p w14:paraId="136DB396" w14:textId="77777777" w:rsidR="00D338A9" w:rsidRPr="007C08F5" w:rsidRDefault="00D338A9" w:rsidP="00D338A9">
            <w:pPr>
              <w:tabs>
                <w:tab w:val="decimal" w:pos="1108"/>
              </w:tabs>
              <w:ind w:right="-180"/>
              <w:rPr>
                <w:rFonts w:ascii="Times New Roman" w:hAnsi="Times New Roman" w:cs="Times New Roman"/>
                <w:sz w:val="20"/>
                <w:szCs w:val="20"/>
              </w:rPr>
            </w:pPr>
          </w:p>
        </w:tc>
      </w:tr>
      <w:tr w:rsidR="00D338A9" w:rsidRPr="007C08F5" w14:paraId="22E0B831" w14:textId="77777777" w:rsidTr="00B012A7">
        <w:trPr>
          <w:gridAfter w:val="1"/>
          <w:wAfter w:w="27" w:type="dxa"/>
        </w:trPr>
        <w:tc>
          <w:tcPr>
            <w:tcW w:w="2880" w:type="dxa"/>
            <w:vAlign w:val="bottom"/>
            <w:hideMark/>
          </w:tcPr>
          <w:p w14:paraId="7DA1C0B9" w14:textId="09F1D5DE" w:rsidR="00D338A9" w:rsidRPr="007C08F5" w:rsidRDefault="00D338A9" w:rsidP="00D338A9">
            <w:pPr>
              <w:ind w:left="156"/>
              <w:rPr>
                <w:rFonts w:ascii="Times New Roman" w:hAnsi="Times New Roman" w:cs="Times New Roman"/>
                <w:b/>
                <w:bCs/>
                <w:sz w:val="20"/>
                <w:szCs w:val="20"/>
              </w:rPr>
            </w:pPr>
            <w:r w:rsidRPr="007C08F5">
              <w:rPr>
                <w:rFonts w:ascii="Times New Roman" w:hAnsi="Times New Roman" w:cs="Times New Roman"/>
                <w:b/>
                <w:bCs/>
                <w:sz w:val="20"/>
                <w:szCs w:val="20"/>
                <w:lang w:val="en-GB"/>
              </w:rPr>
              <w:t xml:space="preserve">As at December </w:t>
            </w:r>
            <w:r w:rsidR="00AA5CF4" w:rsidRPr="00AA5CF4">
              <w:rPr>
                <w:rFonts w:ascii="Times New Roman" w:hAnsi="Times New Roman" w:cs="Angsana New"/>
                <w:b/>
                <w:bCs/>
                <w:sz w:val="20"/>
                <w:szCs w:val="20"/>
              </w:rPr>
              <w:t>31</w:t>
            </w:r>
            <w:r w:rsidRPr="007C08F5">
              <w:rPr>
                <w:rFonts w:ascii="Times New Roman" w:hAnsi="Times New Roman" w:cs="Times New Roman"/>
                <w:b/>
                <w:bCs/>
                <w:sz w:val="20"/>
                <w:szCs w:val="20"/>
                <w:lang w:val="en-GB"/>
              </w:rPr>
              <w:t xml:space="preserve">, </w:t>
            </w:r>
            <w:r w:rsidR="00AA5CF4" w:rsidRPr="00AA5CF4">
              <w:rPr>
                <w:rFonts w:ascii="Times New Roman" w:hAnsi="Times New Roman" w:cs="Angsana New"/>
                <w:b/>
                <w:bCs/>
                <w:sz w:val="20"/>
                <w:szCs w:val="20"/>
              </w:rPr>
              <w:t>2025</w:t>
            </w:r>
          </w:p>
        </w:tc>
        <w:tc>
          <w:tcPr>
            <w:tcW w:w="972" w:type="dxa"/>
          </w:tcPr>
          <w:p w14:paraId="416B8180" w14:textId="77777777" w:rsidR="00D338A9" w:rsidRPr="007C08F5" w:rsidRDefault="00D338A9" w:rsidP="00D338A9">
            <w:pPr>
              <w:tabs>
                <w:tab w:val="decimal" w:pos="827"/>
              </w:tabs>
              <w:ind w:right="-180"/>
              <w:rPr>
                <w:rFonts w:ascii="Times New Roman" w:hAnsi="Times New Roman" w:cs="Times New Roman"/>
                <w:sz w:val="20"/>
                <w:szCs w:val="20"/>
                <w:cs/>
              </w:rPr>
            </w:pPr>
          </w:p>
        </w:tc>
        <w:tc>
          <w:tcPr>
            <w:tcW w:w="99" w:type="dxa"/>
          </w:tcPr>
          <w:p w14:paraId="5453F4EC"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33E7F161" w14:textId="77777777" w:rsidR="00D338A9" w:rsidRPr="007C08F5" w:rsidRDefault="00D338A9" w:rsidP="00D338A9">
            <w:pPr>
              <w:tabs>
                <w:tab w:val="decimal" w:pos="1209"/>
              </w:tabs>
              <w:ind w:right="-180"/>
              <w:rPr>
                <w:rFonts w:ascii="Times New Roman" w:hAnsi="Times New Roman" w:cs="Times New Roman"/>
                <w:sz w:val="20"/>
                <w:szCs w:val="20"/>
              </w:rPr>
            </w:pPr>
          </w:p>
        </w:tc>
        <w:tc>
          <w:tcPr>
            <w:tcW w:w="126" w:type="dxa"/>
          </w:tcPr>
          <w:p w14:paraId="6423E270"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4FB2D879" w14:textId="77777777" w:rsidR="00D338A9" w:rsidRPr="007C08F5" w:rsidRDefault="00D338A9" w:rsidP="00D338A9">
            <w:pPr>
              <w:tabs>
                <w:tab w:val="decimal" w:pos="1219"/>
              </w:tabs>
              <w:ind w:right="-180"/>
              <w:rPr>
                <w:rFonts w:ascii="Times New Roman" w:hAnsi="Times New Roman" w:cs="Times New Roman"/>
                <w:sz w:val="20"/>
                <w:szCs w:val="20"/>
              </w:rPr>
            </w:pPr>
          </w:p>
        </w:tc>
        <w:tc>
          <w:tcPr>
            <w:tcW w:w="77" w:type="dxa"/>
          </w:tcPr>
          <w:p w14:paraId="1B27887B" w14:textId="77777777" w:rsidR="00D338A9" w:rsidRPr="007C08F5" w:rsidRDefault="00D338A9" w:rsidP="00D338A9">
            <w:pPr>
              <w:ind w:right="144"/>
              <w:jc w:val="right"/>
              <w:rPr>
                <w:rFonts w:ascii="Times New Roman" w:hAnsi="Times New Roman" w:cs="Times New Roman"/>
                <w:sz w:val="20"/>
                <w:szCs w:val="20"/>
              </w:rPr>
            </w:pPr>
          </w:p>
        </w:tc>
        <w:tc>
          <w:tcPr>
            <w:tcW w:w="1008" w:type="dxa"/>
          </w:tcPr>
          <w:p w14:paraId="56AB8716" w14:textId="77777777" w:rsidR="00D338A9" w:rsidRPr="007C08F5" w:rsidRDefault="00D338A9" w:rsidP="00D338A9">
            <w:pPr>
              <w:tabs>
                <w:tab w:val="decimal" w:pos="892"/>
              </w:tabs>
              <w:ind w:right="-180"/>
              <w:rPr>
                <w:rFonts w:ascii="Times New Roman" w:hAnsi="Times New Roman" w:cs="Times New Roman"/>
                <w:sz w:val="20"/>
                <w:szCs w:val="20"/>
              </w:rPr>
            </w:pPr>
          </w:p>
        </w:tc>
        <w:tc>
          <w:tcPr>
            <w:tcW w:w="73" w:type="dxa"/>
          </w:tcPr>
          <w:p w14:paraId="0D6A3DDF" w14:textId="77777777" w:rsidR="00D338A9" w:rsidRPr="007C08F5" w:rsidRDefault="00D338A9" w:rsidP="00D338A9">
            <w:pPr>
              <w:ind w:right="144"/>
              <w:jc w:val="right"/>
              <w:rPr>
                <w:rFonts w:ascii="Times New Roman" w:hAnsi="Times New Roman" w:cs="Times New Roman"/>
                <w:sz w:val="20"/>
                <w:szCs w:val="20"/>
              </w:rPr>
            </w:pPr>
          </w:p>
        </w:tc>
        <w:tc>
          <w:tcPr>
            <w:tcW w:w="1088" w:type="dxa"/>
          </w:tcPr>
          <w:p w14:paraId="3FD4568C" w14:textId="77777777" w:rsidR="00D338A9" w:rsidRPr="007C08F5" w:rsidRDefault="00D338A9" w:rsidP="00D338A9">
            <w:pPr>
              <w:tabs>
                <w:tab w:val="decimal" w:pos="991"/>
              </w:tabs>
              <w:ind w:right="-180"/>
              <w:rPr>
                <w:rFonts w:ascii="Times New Roman" w:hAnsi="Times New Roman" w:cs="Times New Roman"/>
                <w:sz w:val="20"/>
                <w:szCs w:val="20"/>
              </w:rPr>
            </w:pPr>
          </w:p>
        </w:tc>
        <w:tc>
          <w:tcPr>
            <w:tcW w:w="99" w:type="dxa"/>
          </w:tcPr>
          <w:p w14:paraId="50091E16" w14:textId="77777777" w:rsidR="00D338A9" w:rsidRPr="007C08F5" w:rsidRDefault="00D338A9" w:rsidP="00D338A9">
            <w:pPr>
              <w:ind w:right="144"/>
              <w:jc w:val="right"/>
              <w:rPr>
                <w:rFonts w:ascii="Times New Roman" w:hAnsi="Times New Roman" w:cs="Times New Roman"/>
                <w:sz w:val="20"/>
                <w:szCs w:val="20"/>
              </w:rPr>
            </w:pPr>
          </w:p>
        </w:tc>
        <w:tc>
          <w:tcPr>
            <w:tcW w:w="1170" w:type="dxa"/>
          </w:tcPr>
          <w:p w14:paraId="08D41B0C" w14:textId="77777777" w:rsidR="00D338A9" w:rsidRPr="007C08F5" w:rsidRDefault="00D338A9" w:rsidP="00D338A9">
            <w:pPr>
              <w:tabs>
                <w:tab w:val="decimal" w:pos="1059"/>
              </w:tabs>
              <w:ind w:right="-180"/>
              <w:rPr>
                <w:rFonts w:ascii="Times New Roman" w:hAnsi="Times New Roman" w:cs="Times New Roman"/>
                <w:sz w:val="20"/>
                <w:szCs w:val="20"/>
              </w:rPr>
            </w:pPr>
          </w:p>
        </w:tc>
        <w:tc>
          <w:tcPr>
            <w:tcW w:w="91" w:type="dxa"/>
          </w:tcPr>
          <w:p w14:paraId="4C1E41CC"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3FCF0FEB"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73" w:type="dxa"/>
          </w:tcPr>
          <w:p w14:paraId="05A277ED"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44DF7280" w14:textId="77777777" w:rsidR="00D338A9" w:rsidRPr="007C08F5" w:rsidRDefault="00D338A9" w:rsidP="00D338A9">
            <w:pPr>
              <w:tabs>
                <w:tab w:val="decimal" w:pos="1108"/>
              </w:tabs>
              <w:ind w:right="-180"/>
              <w:rPr>
                <w:rFonts w:ascii="Times New Roman" w:hAnsi="Times New Roman" w:cs="Times New Roman"/>
                <w:sz w:val="20"/>
                <w:szCs w:val="20"/>
              </w:rPr>
            </w:pPr>
          </w:p>
        </w:tc>
        <w:tc>
          <w:tcPr>
            <w:tcW w:w="90" w:type="dxa"/>
          </w:tcPr>
          <w:p w14:paraId="4B386334" w14:textId="77777777" w:rsidR="00D338A9" w:rsidRPr="007C08F5" w:rsidRDefault="00D338A9" w:rsidP="00D338A9">
            <w:pPr>
              <w:ind w:right="144"/>
              <w:jc w:val="right"/>
              <w:rPr>
                <w:rFonts w:ascii="Times New Roman" w:hAnsi="Times New Roman" w:cs="Times New Roman"/>
                <w:sz w:val="20"/>
                <w:szCs w:val="20"/>
              </w:rPr>
            </w:pPr>
          </w:p>
        </w:tc>
        <w:tc>
          <w:tcPr>
            <w:tcW w:w="1123" w:type="dxa"/>
          </w:tcPr>
          <w:p w14:paraId="4D429F67" w14:textId="77777777" w:rsidR="00D338A9" w:rsidRPr="007C08F5" w:rsidRDefault="00D338A9" w:rsidP="00D338A9">
            <w:pPr>
              <w:tabs>
                <w:tab w:val="decimal" w:pos="1016"/>
              </w:tabs>
              <w:ind w:right="-180"/>
              <w:rPr>
                <w:rFonts w:ascii="Times New Roman" w:hAnsi="Times New Roman" w:cs="Times New Roman"/>
                <w:sz w:val="20"/>
                <w:szCs w:val="20"/>
              </w:rPr>
            </w:pPr>
          </w:p>
        </w:tc>
        <w:tc>
          <w:tcPr>
            <w:tcW w:w="92" w:type="dxa"/>
          </w:tcPr>
          <w:p w14:paraId="0FEA0046" w14:textId="77777777" w:rsidR="00D338A9" w:rsidRPr="007C08F5" w:rsidRDefault="00D338A9" w:rsidP="00D338A9">
            <w:pPr>
              <w:ind w:right="144"/>
              <w:jc w:val="right"/>
              <w:rPr>
                <w:rFonts w:ascii="Times New Roman" w:hAnsi="Times New Roman" w:cs="Times New Roman"/>
                <w:sz w:val="20"/>
                <w:szCs w:val="20"/>
              </w:rPr>
            </w:pPr>
          </w:p>
        </w:tc>
        <w:tc>
          <w:tcPr>
            <w:tcW w:w="1224" w:type="dxa"/>
          </w:tcPr>
          <w:p w14:paraId="1F192658" w14:textId="77777777" w:rsidR="00D338A9" w:rsidRPr="007C08F5" w:rsidRDefault="00D338A9" w:rsidP="00D338A9">
            <w:pPr>
              <w:tabs>
                <w:tab w:val="decimal" w:pos="1108"/>
              </w:tabs>
              <w:ind w:right="-180"/>
              <w:rPr>
                <w:rFonts w:ascii="Times New Roman" w:hAnsi="Times New Roman" w:cs="Times New Roman"/>
                <w:sz w:val="20"/>
                <w:szCs w:val="20"/>
              </w:rPr>
            </w:pPr>
          </w:p>
        </w:tc>
      </w:tr>
      <w:tr w:rsidR="00D338A9" w:rsidRPr="007C08F5" w14:paraId="70C7D59B" w14:textId="77777777" w:rsidTr="00B012A7">
        <w:trPr>
          <w:gridAfter w:val="1"/>
          <w:wAfter w:w="27" w:type="dxa"/>
        </w:trPr>
        <w:tc>
          <w:tcPr>
            <w:tcW w:w="2880" w:type="dxa"/>
            <w:vAlign w:val="bottom"/>
            <w:hideMark/>
          </w:tcPr>
          <w:p w14:paraId="2206E873" w14:textId="77777777" w:rsidR="00D338A9" w:rsidRPr="007C08F5" w:rsidRDefault="00D338A9" w:rsidP="00D338A9">
            <w:pPr>
              <w:pStyle w:val="MacroText"/>
              <w:tabs>
                <w:tab w:val="left" w:pos="360"/>
              </w:tabs>
              <w:ind w:left="156"/>
              <w:jc w:val="left"/>
              <w:rPr>
                <w:rFonts w:ascii="Times New Roman" w:hAnsi="Times New Roman" w:cs="Times New Roman"/>
              </w:rPr>
            </w:pPr>
            <w:r w:rsidRPr="007C08F5">
              <w:rPr>
                <w:rFonts w:ascii="Times New Roman" w:hAnsi="Times New Roman" w:cs="Times New Roman"/>
                <w:lang w:val="en-GB"/>
              </w:rPr>
              <w:t>Cost</w:t>
            </w:r>
          </w:p>
        </w:tc>
        <w:tc>
          <w:tcPr>
            <w:tcW w:w="972" w:type="dxa"/>
          </w:tcPr>
          <w:p w14:paraId="7E10438A" w14:textId="612D7CA3" w:rsidR="00D338A9" w:rsidRPr="007C08F5" w:rsidRDefault="00D338A9" w:rsidP="00D338A9">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Pr>
          <w:p w14:paraId="50FBF513" w14:textId="77777777" w:rsidR="00D338A9" w:rsidRPr="007C08F5" w:rsidRDefault="00D338A9" w:rsidP="00D338A9">
            <w:pPr>
              <w:ind w:right="144"/>
              <w:jc w:val="right"/>
              <w:rPr>
                <w:rFonts w:ascii="Times New Roman" w:hAnsi="Times New Roman" w:cs="Times New Roman"/>
                <w:sz w:val="20"/>
                <w:szCs w:val="20"/>
              </w:rPr>
            </w:pPr>
          </w:p>
        </w:tc>
        <w:tc>
          <w:tcPr>
            <w:tcW w:w="1341" w:type="dxa"/>
          </w:tcPr>
          <w:p w14:paraId="6CF5C220" w14:textId="7245F357"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85</w:t>
            </w:r>
            <w:r w:rsidRPr="007C08F5">
              <w:rPr>
                <w:rFonts w:ascii="Times New Roman" w:hAnsi="Times New Roman" w:cs="Times New Roman"/>
                <w:sz w:val="20"/>
                <w:szCs w:val="20"/>
              </w:rPr>
              <w:t>,</w:t>
            </w:r>
            <w:r w:rsidR="00AA5CF4" w:rsidRPr="00AA5CF4">
              <w:rPr>
                <w:rFonts w:ascii="Times New Roman" w:hAnsi="Times New Roman" w:cs="Angsana New"/>
                <w:sz w:val="20"/>
                <w:szCs w:val="20"/>
              </w:rPr>
              <w:t>694</w:t>
            </w:r>
            <w:r w:rsidRPr="007C08F5">
              <w:rPr>
                <w:rFonts w:ascii="Times New Roman" w:hAnsi="Times New Roman" w:cs="Times New Roman"/>
                <w:sz w:val="20"/>
                <w:szCs w:val="20"/>
              </w:rPr>
              <w:t xml:space="preserve"> </w:t>
            </w:r>
          </w:p>
        </w:tc>
        <w:tc>
          <w:tcPr>
            <w:tcW w:w="126" w:type="dxa"/>
          </w:tcPr>
          <w:p w14:paraId="2B2538DE" w14:textId="77777777" w:rsidR="00D338A9" w:rsidRPr="007C08F5" w:rsidRDefault="00D338A9" w:rsidP="00D338A9">
            <w:pPr>
              <w:ind w:right="144"/>
              <w:jc w:val="right"/>
              <w:rPr>
                <w:rFonts w:ascii="Times New Roman" w:hAnsi="Times New Roman" w:cs="Times New Roman"/>
                <w:sz w:val="20"/>
                <w:szCs w:val="20"/>
              </w:rPr>
            </w:pPr>
          </w:p>
        </w:tc>
        <w:tc>
          <w:tcPr>
            <w:tcW w:w="1318" w:type="dxa"/>
          </w:tcPr>
          <w:p w14:paraId="4E035E36" w14:textId="0E2479C9"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116</w:t>
            </w:r>
            <w:r w:rsidRPr="007C08F5">
              <w:rPr>
                <w:rFonts w:ascii="Times New Roman" w:hAnsi="Times New Roman" w:cs="Times New Roman"/>
                <w:sz w:val="20"/>
                <w:szCs w:val="20"/>
              </w:rPr>
              <w:t>,</w:t>
            </w:r>
            <w:r w:rsidR="00AA5CF4" w:rsidRPr="00AA5CF4">
              <w:rPr>
                <w:rFonts w:ascii="Times New Roman" w:hAnsi="Times New Roman" w:cs="Angsana New"/>
                <w:sz w:val="20"/>
                <w:szCs w:val="20"/>
              </w:rPr>
              <w:t>722</w:t>
            </w:r>
            <w:r w:rsidRPr="007C08F5">
              <w:rPr>
                <w:rFonts w:ascii="Times New Roman" w:hAnsi="Times New Roman" w:cs="Times New Roman"/>
                <w:sz w:val="20"/>
                <w:szCs w:val="20"/>
              </w:rPr>
              <w:t xml:space="preserve"> </w:t>
            </w:r>
          </w:p>
        </w:tc>
        <w:tc>
          <w:tcPr>
            <w:tcW w:w="77" w:type="dxa"/>
          </w:tcPr>
          <w:p w14:paraId="724214FB" w14:textId="77777777" w:rsidR="00D338A9" w:rsidRPr="007C08F5" w:rsidRDefault="00D338A9" w:rsidP="00D338A9">
            <w:pPr>
              <w:ind w:right="144"/>
              <w:jc w:val="right"/>
              <w:rPr>
                <w:rFonts w:ascii="Times New Roman" w:hAnsi="Times New Roman" w:cs="Times New Roman"/>
                <w:sz w:val="20"/>
                <w:szCs w:val="20"/>
              </w:rPr>
            </w:pPr>
          </w:p>
        </w:tc>
        <w:tc>
          <w:tcPr>
            <w:tcW w:w="1008" w:type="dxa"/>
          </w:tcPr>
          <w:p w14:paraId="6C2BD971" w14:textId="05DD0ACE"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61</w:t>
            </w:r>
            <w:r w:rsidRPr="007C08F5">
              <w:rPr>
                <w:rFonts w:ascii="Times New Roman" w:hAnsi="Times New Roman" w:cs="Times New Roman"/>
                <w:sz w:val="20"/>
                <w:szCs w:val="20"/>
              </w:rPr>
              <w:t>,</w:t>
            </w:r>
            <w:r w:rsidR="00AA5CF4" w:rsidRPr="00AA5CF4">
              <w:rPr>
                <w:rFonts w:ascii="Times New Roman" w:hAnsi="Times New Roman" w:cs="Angsana New"/>
                <w:sz w:val="20"/>
                <w:szCs w:val="20"/>
              </w:rPr>
              <w:t>14</w:t>
            </w:r>
            <w:r w:rsidR="00227827">
              <w:rPr>
                <w:rFonts w:ascii="Times New Roman" w:hAnsi="Times New Roman" w:cs="Angsana New"/>
                <w:sz w:val="20"/>
                <w:szCs w:val="20"/>
              </w:rPr>
              <w:t>9</w:t>
            </w:r>
            <w:r w:rsidRPr="007C08F5">
              <w:rPr>
                <w:rFonts w:ascii="Times New Roman" w:hAnsi="Times New Roman" w:cs="Times New Roman"/>
                <w:sz w:val="20"/>
                <w:szCs w:val="20"/>
              </w:rPr>
              <w:t xml:space="preserve"> </w:t>
            </w:r>
          </w:p>
        </w:tc>
        <w:tc>
          <w:tcPr>
            <w:tcW w:w="73" w:type="dxa"/>
          </w:tcPr>
          <w:p w14:paraId="6941B26B" w14:textId="77777777" w:rsidR="00D338A9" w:rsidRPr="007C08F5" w:rsidRDefault="00D338A9" w:rsidP="00D338A9">
            <w:pPr>
              <w:ind w:right="144"/>
              <w:jc w:val="right"/>
              <w:rPr>
                <w:rFonts w:ascii="Times New Roman" w:hAnsi="Times New Roman" w:cs="Times New Roman"/>
                <w:sz w:val="20"/>
                <w:szCs w:val="20"/>
              </w:rPr>
            </w:pPr>
          </w:p>
        </w:tc>
        <w:tc>
          <w:tcPr>
            <w:tcW w:w="1088" w:type="dxa"/>
          </w:tcPr>
          <w:p w14:paraId="1866A224" w14:textId="7497CA54"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431</w:t>
            </w:r>
            <w:r w:rsidRPr="007C08F5">
              <w:rPr>
                <w:rFonts w:ascii="Times New Roman" w:hAnsi="Times New Roman" w:cs="Times New Roman"/>
                <w:sz w:val="20"/>
                <w:szCs w:val="20"/>
              </w:rPr>
              <w:t xml:space="preserve"> </w:t>
            </w:r>
          </w:p>
        </w:tc>
        <w:tc>
          <w:tcPr>
            <w:tcW w:w="99" w:type="dxa"/>
          </w:tcPr>
          <w:p w14:paraId="34670ECE" w14:textId="77777777" w:rsidR="00D338A9" w:rsidRPr="007C08F5" w:rsidRDefault="00D338A9" w:rsidP="00D338A9">
            <w:pPr>
              <w:ind w:right="144"/>
              <w:jc w:val="right"/>
              <w:rPr>
                <w:rFonts w:ascii="Times New Roman" w:hAnsi="Times New Roman" w:cs="Times New Roman"/>
                <w:sz w:val="20"/>
                <w:szCs w:val="20"/>
              </w:rPr>
            </w:pPr>
          </w:p>
        </w:tc>
        <w:tc>
          <w:tcPr>
            <w:tcW w:w="1170" w:type="dxa"/>
          </w:tcPr>
          <w:p w14:paraId="70AFB280" w14:textId="525493BF"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563</w:t>
            </w:r>
            <w:r w:rsidRPr="007C08F5">
              <w:rPr>
                <w:rFonts w:ascii="Times New Roman" w:hAnsi="Times New Roman" w:cs="Times New Roman"/>
                <w:sz w:val="20"/>
                <w:szCs w:val="20"/>
              </w:rPr>
              <w:t>,</w:t>
            </w:r>
            <w:r w:rsidR="00AA5CF4" w:rsidRPr="00AA5CF4">
              <w:rPr>
                <w:rFonts w:ascii="Times New Roman" w:hAnsi="Times New Roman" w:cs="Angsana New"/>
                <w:sz w:val="20"/>
                <w:szCs w:val="20"/>
              </w:rPr>
              <w:t>283</w:t>
            </w:r>
            <w:r w:rsidRPr="007C08F5">
              <w:rPr>
                <w:rFonts w:ascii="Times New Roman" w:hAnsi="Times New Roman" w:cs="Times New Roman"/>
                <w:sz w:val="20"/>
                <w:szCs w:val="20"/>
              </w:rPr>
              <w:t xml:space="preserve"> </w:t>
            </w:r>
          </w:p>
        </w:tc>
        <w:tc>
          <w:tcPr>
            <w:tcW w:w="91" w:type="dxa"/>
          </w:tcPr>
          <w:p w14:paraId="1F5FC526"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381B04F8" w14:textId="787872DE"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209</w:t>
            </w:r>
            <w:r w:rsidRPr="007C08F5">
              <w:rPr>
                <w:rFonts w:ascii="Times New Roman" w:hAnsi="Times New Roman" w:cs="Times New Roman"/>
                <w:sz w:val="20"/>
                <w:szCs w:val="20"/>
              </w:rPr>
              <w:t xml:space="preserve"> </w:t>
            </w:r>
          </w:p>
        </w:tc>
        <w:tc>
          <w:tcPr>
            <w:tcW w:w="73" w:type="dxa"/>
          </w:tcPr>
          <w:p w14:paraId="7F9A607A" w14:textId="77777777" w:rsidR="00D338A9" w:rsidRPr="007C08F5" w:rsidRDefault="00D338A9" w:rsidP="00D338A9">
            <w:pPr>
              <w:ind w:right="144"/>
              <w:jc w:val="right"/>
              <w:rPr>
                <w:rFonts w:ascii="Times New Roman" w:hAnsi="Times New Roman" w:cs="Times New Roman"/>
                <w:sz w:val="20"/>
                <w:szCs w:val="20"/>
              </w:rPr>
            </w:pPr>
          </w:p>
        </w:tc>
        <w:tc>
          <w:tcPr>
            <w:tcW w:w="1205" w:type="dxa"/>
          </w:tcPr>
          <w:p w14:paraId="607425F9" w14:textId="64723293"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107</w:t>
            </w:r>
            <w:r w:rsidRPr="007C08F5">
              <w:rPr>
                <w:rFonts w:ascii="Times New Roman" w:hAnsi="Times New Roman" w:cs="Times New Roman"/>
                <w:sz w:val="20"/>
                <w:szCs w:val="20"/>
              </w:rPr>
              <w:t xml:space="preserve"> </w:t>
            </w:r>
          </w:p>
        </w:tc>
        <w:tc>
          <w:tcPr>
            <w:tcW w:w="90" w:type="dxa"/>
          </w:tcPr>
          <w:p w14:paraId="62E1B2D2" w14:textId="77777777" w:rsidR="00D338A9" w:rsidRPr="007C08F5" w:rsidRDefault="00D338A9" w:rsidP="00D338A9">
            <w:pPr>
              <w:ind w:right="144"/>
              <w:jc w:val="right"/>
              <w:rPr>
                <w:rFonts w:ascii="Times New Roman" w:hAnsi="Times New Roman" w:cs="Times New Roman"/>
                <w:sz w:val="20"/>
                <w:szCs w:val="20"/>
              </w:rPr>
            </w:pPr>
          </w:p>
        </w:tc>
        <w:tc>
          <w:tcPr>
            <w:tcW w:w="1123" w:type="dxa"/>
          </w:tcPr>
          <w:p w14:paraId="07961BAD" w14:textId="09785CC2"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873</w:t>
            </w:r>
            <w:r w:rsidRPr="007C08F5">
              <w:rPr>
                <w:rFonts w:ascii="Times New Roman" w:hAnsi="Times New Roman" w:cs="Times New Roman"/>
                <w:sz w:val="20"/>
                <w:szCs w:val="20"/>
              </w:rPr>
              <w:t>,</w:t>
            </w:r>
            <w:r w:rsidR="00AA5CF4" w:rsidRPr="00AA5CF4">
              <w:rPr>
                <w:rFonts w:ascii="Times New Roman" w:hAnsi="Times New Roman" w:cs="Angsana New"/>
                <w:sz w:val="20"/>
                <w:szCs w:val="20"/>
              </w:rPr>
              <w:t>91</w:t>
            </w:r>
            <w:r w:rsidR="00E12200">
              <w:rPr>
                <w:rFonts w:ascii="Times New Roman" w:hAnsi="Times New Roman" w:cs="Angsana New"/>
                <w:sz w:val="20"/>
                <w:szCs w:val="20"/>
              </w:rPr>
              <w:t>5</w:t>
            </w:r>
            <w:r w:rsidRPr="007C08F5">
              <w:rPr>
                <w:rFonts w:ascii="Times New Roman" w:hAnsi="Times New Roman" w:cs="Times New Roman"/>
                <w:sz w:val="20"/>
                <w:szCs w:val="20"/>
              </w:rPr>
              <w:t xml:space="preserve"> </w:t>
            </w:r>
          </w:p>
        </w:tc>
        <w:tc>
          <w:tcPr>
            <w:tcW w:w="92" w:type="dxa"/>
          </w:tcPr>
          <w:p w14:paraId="24B07937" w14:textId="77777777" w:rsidR="00D338A9" w:rsidRPr="007C08F5" w:rsidRDefault="00D338A9" w:rsidP="00D338A9">
            <w:pPr>
              <w:ind w:right="144"/>
              <w:jc w:val="right"/>
              <w:rPr>
                <w:rFonts w:ascii="Times New Roman" w:hAnsi="Times New Roman" w:cs="Times New Roman"/>
                <w:sz w:val="20"/>
                <w:szCs w:val="20"/>
              </w:rPr>
            </w:pPr>
          </w:p>
        </w:tc>
        <w:tc>
          <w:tcPr>
            <w:tcW w:w="1224" w:type="dxa"/>
          </w:tcPr>
          <w:p w14:paraId="212703C1" w14:textId="617B711C"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129</w:t>
            </w:r>
            <w:r w:rsidRPr="007C08F5">
              <w:rPr>
                <w:rFonts w:ascii="Times New Roman" w:hAnsi="Times New Roman" w:cs="Times New Roman"/>
                <w:sz w:val="20"/>
                <w:szCs w:val="20"/>
              </w:rPr>
              <w:t>,</w:t>
            </w:r>
            <w:r w:rsidR="00AA5CF4" w:rsidRPr="00AA5CF4">
              <w:rPr>
                <w:rFonts w:ascii="Times New Roman" w:hAnsi="Times New Roman" w:cs="Angsana New"/>
                <w:sz w:val="20"/>
                <w:szCs w:val="20"/>
              </w:rPr>
              <w:t>003</w:t>
            </w:r>
            <w:r w:rsidRPr="007C08F5">
              <w:rPr>
                <w:rFonts w:ascii="Times New Roman" w:hAnsi="Times New Roman" w:cs="Times New Roman"/>
                <w:sz w:val="20"/>
                <w:szCs w:val="20"/>
              </w:rPr>
              <w:t xml:space="preserve"> </w:t>
            </w:r>
          </w:p>
        </w:tc>
      </w:tr>
      <w:tr w:rsidR="00D338A9" w:rsidRPr="007C08F5" w14:paraId="56FFBD1C" w14:textId="77777777" w:rsidTr="00B012A7">
        <w:trPr>
          <w:gridAfter w:val="1"/>
          <w:wAfter w:w="27" w:type="dxa"/>
        </w:trPr>
        <w:tc>
          <w:tcPr>
            <w:tcW w:w="2880" w:type="dxa"/>
            <w:vAlign w:val="bottom"/>
            <w:hideMark/>
          </w:tcPr>
          <w:p w14:paraId="3D5A9AFD" w14:textId="77777777" w:rsidR="00D338A9" w:rsidRPr="007C08F5" w:rsidRDefault="00D338A9" w:rsidP="00D338A9">
            <w:pPr>
              <w:ind w:left="156" w:right="-84"/>
              <w:rPr>
                <w:rFonts w:ascii="Times New Roman" w:hAnsi="Times New Roman" w:cs="Times New Roman"/>
                <w:spacing w:val="-2"/>
                <w:sz w:val="20"/>
                <w:szCs w:val="20"/>
                <w:lang w:val="en-GB"/>
              </w:rPr>
            </w:pPr>
            <w:r w:rsidRPr="007C08F5">
              <w:rPr>
                <w:rFonts w:ascii="Times New Roman" w:hAnsi="Times New Roman" w:cs="Times New Roman"/>
                <w:spacing w:val="-2"/>
                <w:sz w:val="20"/>
                <w:szCs w:val="20"/>
                <w:u w:val="single"/>
                <w:lang w:val="en-GB"/>
              </w:rPr>
              <w:t>Less</w:t>
            </w:r>
            <w:r w:rsidRPr="007C08F5">
              <w:rPr>
                <w:rFonts w:ascii="Times New Roman" w:hAnsi="Times New Roman" w:cs="Times New Roman"/>
                <w:spacing w:val="-2"/>
                <w:sz w:val="20"/>
                <w:szCs w:val="20"/>
                <w:lang w:val="en-GB"/>
              </w:rPr>
              <w:t xml:space="preserve"> Accumulated depreciation</w:t>
            </w:r>
          </w:p>
        </w:tc>
        <w:tc>
          <w:tcPr>
            <w:tcW w:w="972" w:type="dxa"/>
            <w:tcBorders>
              <w:bottom w:val="single" w:sz="4" w:space="0" w:color="auto"/>
            </w:tcBorders>
          </w:tcPr>
          <w:p w14:paraId="57F8A32A" w14:textId="3D8EB6CC" w:rsidR="00D338A9" w:rsidRPr="007C08F5" w:rsidRDefault="00D338A9" w:rsidP="00D338A9">
            <w:pPr>
              <w:tabs>
                <w:tab w:val="decimal" w:pos="69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9" w:type="dxa"/>
          </w:tcPr>
          <w:p w14:paraId="7898787E"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bottom w:val="single" w:sz="4" w:space="0" w:color="auto"/>
            </w:tcBorders>
          </w:tcPr>
          <w:p w14:paraId="0C536BBE" w14:textId="48A83DA4"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455</w:t>
            </w:r>
            <w:r w:rsidRPr="007C08F5">
              <w:rPr>
                <w:rFonts w:ascii="Times New Roman" w:hAnsi="Times New Roman" w:cs="Times New Roman"/>
                <w:sz w:val="20"/>
                <w:szCs w:val="20"/>
              </w:rPr>
              <w:t>)</w:t>
            </w:r>
          </w:p>
        </w:tc>
        <w:tc>
          <w:tcPr>
            <w:tcW w:w="126" w:type="dxa"/>
          </w:tcPr>
          <w:p w14:paraId="77591623"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bottom w:val="single" w:sz="4" w:space="0" w:color="auto"/>
            </w:tcBorders>
          </w:tcPr>
          <w:p w14:paraId="2FB32CCF" w14:textId="54030B13"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91</w:t>
            </w:r>
            <w:r w:rsidRPr="007C08F5">
              <w:rPr>
                <w:rFonts w:ascii="Times New Roman" w:hAnsi="Times New Roman" w:cs="Times New Roman"/>
                <w:sz w:val="20"/>
                <w:szCs w:val="20"/>
              </w:rPr>
              <w:t>,</w:t>
            </w:r>
            <w:r w:rsidR="00AA5CF4" w:rsidRPr="00AA5CF4">
              <w:rPr>
                <w:rFonts w:ascii="Times New Roman" w:hAnsi="Times New Roman" w:cs="Angsana New"/>
                <w:sz w:val="20"/>
                <w:szCs w:val="20"/>
              </w:rPr>
              <w:t>519</w:t>
            </w:r>
            <w:r w:rsidRPr="007C08F5">
              <w:rPr>
                <w:rFonts w:ascii="Times New Roman" w:hAnsi="Times New Roman" w:cs="Times New Roman"/>
                <w:sz w:val="20"/>
                <w:szCs w:val="20"/>
              </w:rPr>
              <w:t>)</w:t>
            </w:r>
          </w:p>
        </w:tc>
        <w:tc>
          <w:tcPr>
            <w:tcW w:w="77" w:type="dxa"/>
          </w:tcPr>
          <w:p w14:paraId="07CAD0DA" w14:textId="77777777" w:rsidR="00D338A9" w:rsidRPr="007C08F5" w:rsidRDefault="00D338A9" w:rsidP="00D338A9">
            <w:pPr>
              <w:ind w:left="-139" w:right="99"/>
              <w:jc w:val="right"/>
              <w:rPr>
                <w:rFonts w:ascii="Times New Roman" w:hAnsi="Times New Roman" w:cs="Times New Roman"/>
                <w:sz w:val="20"/>
                <w:szCs w:val="20"/>
              </w:rPr>
            </w:pPr>
          </w:p>
        </w:tc>
        <w:tc>
          <w:tcPr>
            <w:tcW w:w="1008" w:type="dxa"/>
            <w:tcBorders>
              <w:bottom w:val="single" w:sz="4" w:space="0" w:color="auto"/>
            </w:tcBorders>
          </w:tcPr>
          <w:p w14:paraId="0ABAF1E6" w14:textId="2E783B72"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53</w:t>
            </w:r>
            <w:r w:rsidRPr="007C08F5">
              <w:rPr>
                <w:rFonts w:ascii="Times New Roman" w:hAnsi="Times New Roman" w:cs="Times New Roman"/>
                <w:sz w:val="20"/>
                <w:szCs w:val="20"/>
              </w:rPr>
              <w:t>,</w:t>
            </w:r>
            <w:r w:rsidR="00AA5CF4" w:rsidRPr="00AA5CF4">
              <w:rPr>
                <w:rFonts w:ascii="Times New Roman" w:hAnsi="Times New Roman" w:cs="Angsana New"/>
                <w:sz w:val="20"/>
                <w:szCs w:val="20"/>
              </w:rPr>
              <w:t>897</w:t>
            </w:r>
            <w:r w:rsidRPr="007C08F5">
              <w:rPr>
                <w:rFonts w:ascii="Times New Roman" w:hAnsi="Times New Roman" w:cs="Times New Roman"/>
                <w:sz w:val="20"/>
                <w:szCs w:val="20"/>
              </w:rPr>
              <w:t>)</w:t>
            </w:r>
          </w:p>
        </w:tc>
        <w:tc>
          <w:tcPr>
            <w:tcW w:w="73" w:type="dxa"/>
          </w:tcPr>
          <w:p w14:paraId="40DEA898" w14:textId="77777777" w:rsidR="00D338A9" w:rsidRPr="007C08F5" w:rsidRDefault="00D338A9" w:rsidP="00D338A9">
            <w:pPr>
              <w:ind w:left="-139" w:right="99"/>
              <w:jc w:val="right"/>
              <w:rPr>
                <w:rFonts w:ascii="Times New Roman" w:hAnsi="Times New Roman" w:cs="Times New Roman"/>
                <w:sz w:val="20"/>
                <w:szCs w:val="20"/>
              </w:rPr>
            </w:pPr>
          </w:p>
        </w:tc>
        <w:tc>
          <w:tcPr>
            <w:tcW w:w="1088" w:type="dxa"/>
            <w:tcBorders>
              <w:bottom w:val="single" w:sz="4" w:space="0" w:color="auto"/>
            </w:tcBorders>
          </w:tcPr>
          <w:p w14:paraId="38F6B738" w14:textId="1A4E562F"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58</w:t>
            </w:r>
            <w:r w:rsidR="00E12200">
              <w:rPr>
                <w:rFonts w:ascii="Times New Roman" w:hAnsi="Times New Roman" w:cs="Angsana New"/>
                <w:sz w:val="20"/>
                <w:szCs w:val="20"/>
              </w:rPr>
              <w:t>1</w:t>
            </w:r>
            <w:r w:rsidRPr="007C08F5">
              <w:rPr>
                <w:rFonts w:ascii="Times New Roman" w:hAnsi="Times New Roman" w:cs="Times New Roman"/>
                <w:sz w:val="20"/>
                <w:szCs w:val="20"/>
              </w:rPr>
              <w:t>)</w:t>
            </w:r>
          </w:p>
        </w:tc>
        <w:tc>
          <w:tcPr>
            <w:tcW w:w="99" w:type="dxa"/>
          </w:tcPr>
          <w:p w14:paraId="6BDFBDAD" w14:textId="77777777" w:rsidR="00D338A9" w:rsidRPr="007C08F5" w:rsidRDefault="00D338A9" w:rsidP="00D338A9">
            <w:pPr>
              <w:ind w:left="-139" w:right="99"/>
              <w:jc w:val="right"/>
              <w:rPr>
                <w:rFonts w:ascii="Times New Roman" w:hAnsi="Times New Roman" w:cs="Times New Roman"/>
                <w:sz w:val="20"/>
                <w:szCs w:val="20"/>
              </w:rPr>
            </w:pPr>
          </w:p>
        </w:tc>
        <w:tc>
          <w:tcPr>
            <w:tcW w:w="1170" w:type="dxa"/>
            <w:tcBorders>
              <w:bottom w:val="single" w:sz="4" w:space="0" w:color="auto"/>
            </w:tcBorders>
          </w:tcPr>
          <w:p w14:paraId="017C89FE" w14:textId="1E06B0B4"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405</w:t>
            </w:r>
            <w:r w:rsidRPr="007C08F5">
              <w:rPr>
                <w:rFonts w:ascii="Times New Roman" w:hAnsi="Times New Roman" w:cs="Times New Roman"/>
                <w:sz w:val="20"/>
                <w:szCs w:val="20"/>
              </w:rPr>
              <w:t>,</w:t>
            </w:r>
            <w:r w:rsidR="00AA5CF4" w:rsidRPr="00AA5CF4">
              <w:rPr>
                <w:rFonts w:ascii="Times New Roman" w:hAnsi="Times New Roman" w:cs="Angsana New"/>
                <w:sz w:val="20"/>
                <w:szCs w:val="20"/>
              </w:rPr>
              <w:t>514</w:t>
            </w:r>
            <w:r w:rsidRPr="007C08F5">
              <w:rPr>
                <w:rFonts w:ascii="Times New Roman" w:hAnsi="Times New Roman" w:cs="Times New Roman"/>
                <w:sz w:val="20"/>
                <w:szCs w:val="20"/>
              </w:rPr>
              <w:t>)</w:t>
            </w:r>
          </w:p>
        </w:tc>
        <w:tc>
          <w:tcPr>
            <w:tcW w:w="91" w:type="dxa"/>
          </w:tcPr>
          <w:p w14:paraId="21C6775E"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bottom w:val="single" w:sz="4" w:space="0" w:color="auto"/>
            </w:tcBorders>
          </w:tcPr>
          <w:p w14:paraId="55DE1D6D" w14:textId="5330092E" w:rsidR="00D338A9" w:rsidRPr="007C08F5" w:rsidRDefault="00D338A9" w:rsidP="001A2395">
            <w:pPr>
              <w:tabs>
                <w:tab w:val="decimal" w:pos="74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73" w:type="dxa"/>
          </w:tcPr>
          <w:p w14:paraId="451BC07E" w14:textId="77777777" w:rsidR="00D338A9" w:rsidRPr="007C08F5" w:rsidRDefault="00D338A9" w:rsidP="00D338A9">
            <w:pPr>
              <w:ind w:left="-139" w:right="-268"/>
              <w:jc w:val="center"/>
              <w:rPr>
                <w:rFonts w:ascii="Times New Roman" w:hAnsi="Times New Roman" w:cs="Times New Roman"/>
                <w:sz w:val="20"/>
                <w:szCs w:val="20"/>
              </w:rPr>
            </w:pPr>
          </w:p>
        </w:tc>
        <w:tc>
          <w:tcPr>
            <w:tcW w:w="1205" w:type="dxa"/>
            <w:tcBorders>
              <w:bottom w:val="single" w:sz="4" w:space="0" w:color="auto"/>
            </w:tcBorders>
          </w:tcPr>
          <w:p w14:paraId="54B4747E" w14:textId="7EDBD2E0" w:rsidR="00D338A9" w:rsidRPr="007C08F5" w:rsidRDefault="00D338A9" w:rsidP="001A2395">
            <w:pPr>
              <w:tabs>
                <w:tab w:val="decimal" w:pos="883"/>
              </w:tabs>
              <w:ind w:right="-180"/>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29E5F3FF" w14:textId="77777777" w:rsidR="00D338A9" w:rsidRPr="007C08F5" w:rsidRDefault="00D338A9" w:rsidP="00D338A9">
            <w:pPr>
              <w:ind w:right="144"/>
              <w:jc w:val="right"/>
              <w:rPr>
                <w:rFonts w:ascii="Times New Roman" w:hAnsi="Times New Roman" w:cs="Times New Roman"/>
                <w:sz w:val="20"/>
                <w:szCs w:val="20"/>
              </w:rPr>
            </w:pPr>
          </w:p>
        </w:tc>
        <w:tc>
          <w:tcPr>
            <w:tcW w:w="1123" w:type="dxa"/>
            <w:tcBorders>
              <w:bottom w:val="single" w:sz="4" w:space="0" w:color="auto"/>
            </w:tcBorders>
          </w:tcPr>
          <w:p w14:paraId="75CE3887" w14:textId="19E607E3"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567</w:t>
            </w:r>
            <w:r w:rsidRPr="007C08F5">
              <w:rPr>
                <w:rFonts w:ascii="Times New Roman" w:hAnsi="Times New Roman" w:cs="Times New Roman"/>
                <w:sz w:val="20"/>
                <w:szCs w:val="20"/>
              </w:rPr>
              <w:t>,</w:t>
            </w:r>
            <w:r w:rsidR="00AA5CF4" w:rsidRPr="00AA5CF4">
              <w:rPr>
                <w:rFonts w:ascii="Times New Roman" w:hAnsi="Times New Roman" w:cs="Angsana New"/>
                <w:sz w:val="20"/>
                <w:szCs w:val="20"/>
              </w:rPr>
              <w:t>96</w:t>
            </w:r>
            <w:r w:rsidR="00E12200">
              <w:rPr>
                <w:rFonts w:ascii="Times New Roman" w:hAnsi="Times New Roman" w:cs="Angsana New"/>
                <w:sz w:val="20"/>
                <w:szCs w:val="20"/>
              </w:rPr>
              <w:t>6</w:t>
            </w:r>
            <w:r w:rsidRPr="007C08F5">
              <w:rPr>
                <w:rFonts w:ascii="Times New Roman" w:hAnsi="Times New Roman" w:cs="Times New Roman"/>
                <w:sz w:val="20"/>
                <w:szCs w:val="20"/>
              </w:rPr>
              <w:t>)</w:t>
            </w:r>
          </w:p>
        </w:tc>
        <w:tc>
          <w:tcPr>
            <w:tcW w:w="92" w:type="dxa"/>
          </w:tcPr>
          <w:p w14:paraId="035B8A68" w14:textId="77777777" w:rsidR="00D338A9" w:rsidRPr="007C08F5" w:rsidRDefault="00D338A9" w:rsidP="00D338A9">
            <w:pPr>
              <w:ind w:left="-139" w:right="99"/>
              <w:jc w:val="right"/>
              <w:rPr>
                <w:rFonts w:ascii="Times New Roman" w:hAnsi="Times New Roman" w:cs="Times New Roman"/>
                <w:sz w:val="20"/>
                <w:szCs w:val="20"/>
              </w:rPr>
            </w:pPr>
          </w:p>
        </w:tc>
        <w:tc>
          <w:tcPr>
            <w:tcW w:w="1224" w:type="dxa"/>
            <w:tcBorders>
              <w:bottom w:val="single" w:sz="4" w:space="0" w:color="auto"/>
            </w:tcBorders>
          </w:tcPr>
          <w:p w14:paraId="69D978E4" w14:textId="2360EBC6"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73</w:t>
            </w:r>
            <w:r w:rsidRPr="007C08F5">
              <w:rPr>
                <w:rFonts w:ascii="Times New Roman" w:hAnsi="Times New Roman" w:cs="Times New Roman"/>
                <w:sz w:val="20"/>
                <w:szCs w:val="20"/>
              </w:rPr>
              <w:t>,</w:t>
            </w:r>
            <w:r w:rsidR="00AA5CF4" w:rsidRPr="00AA5CF4">
              <w:rPr>
                <w:rFonts w:ascii="Times New Roman" w:hAnsi="Times New Roman" w:cs="Angsana New"/>
                <w:sz w:val="20"/>
                <w:szCs w:val="20"/>
              </w:rPr>
              <w:t>647</w:t>
            </w:r>
            <w:r w:rsidRPr="007C08F5">
              <w:rPr>
                <w:rFonts w:ascii="Times New Roman" w:hAnsi="Times New Roman" w:cs="Times New Roman"/>
                <w:sz w:val="20"/>
                <w:szCs w:val="20"/>
              </w:rPr>
              <w:t>)</w:t>
            </w:r>
          </w:p>
        </w:tc>
      </w:tr>
      <w:tr w:rsidR="00D338A9" w:rsidRPr="007C08F5" w14:paraId="05C60D94" w14:textId="77777777" w:rsidTr="00B012A7">
        <w:trPr>
          <w:gridAfter w:val="1"/>
          <w:wAfter w:w="27" w:type="dxa"/>
        </w:trPr>
        <w:tc>
          <w:tcPr>
            <w:tcW w:w="2880" w:type="dxa"/>
            <w:vAlign w:val="bottom"/>
            <w:hideMark/>
          </w:tcPr>
          <w:p w14:paraId="2C06C5CC" w14:textId="77777777" w:rsidR="00D338A9" w:rsidRPr="007C08F5" w:rsidRDefault="00D338A9" w:rsidP="00D338A9">
            <w:pPr>
              <w:pStyle w:val="MacroText"/>
              <w:tabs>
                <w:tab w:val="clear" w:pos="480"/>
                <w:tab w:val="left" w:pos="720"/>
              </w:tabs>
              <w:ind w:left="156"/>
              <w:jc w:val="left"/>
              <w:rPr>
                <w:rFonts w:ascii="Times New Roman" w:hAnsi="Times New Roman" w:cs="Times New Roman"/>
              </w:rPr>
            </w:pPr>
            <w:r w:rsidRPr="007C08F5">
              <w:rPr>
                <w:rFonts w:ascii="Times New Roman" w:hAnsi="Times New Roman" w:cs="Times New Roman"/>
                <w:lang w:val="en-GB"/>
              </w:rPr>
              <w:t>Net book amount</w:t>
            </w:r>
          </w:p>
        </w:tc>
        <w:tc>
          <w:tcPr>
            <w:tcW w:w="972" w:type="dxa"/>
            <w:tcBorders>
              <w:top w:val="single" w:sz="4" w:space="0" w:color="auto"/>
              <w:bottom w:val="double" w:sz="4" w:space="0" w:color="auto"/>
            </w:tcBorders>
          </w:tcPr>
          <w:p w14:paraId="1ADEE8CC" w14:textId="47257C11" w:rsidR="00D338A9" w:rsidRPr="007C08F5" w:rsidRDefault="00D338A9" w:rsidP="00D338A9">
            <w:pPr>
              <w:tabs>
                <w:tab w:val="decimal" w:pos="827"/>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320</w:t>
            </w:r>
            <w:r w:rsidRPr="007C08F5">
              <w:rPr>
                <w:rFonts w:ascii="Times New Roman" w:hAnsi="Times New Roman" w:cs="Times New Roman"/>
                <w:sz w:val="20"/>
                <w:szCs w:val="20"/>
              </w:rPr>
              <w:t xml:space="preserve"> </w:t>
            </w:r>
          </w:p>
        </w:tc>
        <w:tc>
          <w:tcPr>
            <w:tcW w:w="99" w:type="dxa"/>
          </w:tcPr>
          <w:p w14:paraId="74958ABC" w14:textId="77777777" w:rsidR="00D338A9" w:rsidRPr="007C08F5" w:rsidRDefault="00D338A9" w:rsidP="00D338A9">
            <w:pPr>
              <w:ind w:right="144"/>
              <w:jc w:val="right"/>
              <w:rPr>
                <w:rFonts w:ascii="Times New Roman" w:hAnsi="Times New Roman" w:cs="Times New Roman"/>
                <w:sz w:val="20"/>
                <w:szCs w:val="20"/>
              </w:rPr>
            </w:pPr>
          </w:p>
        </w:tc>
        <w:tc>
          <w:tcPr>
            <w:tcW w:w="1341" w:type="dxa"/>
            <w:tcBorders>
              <w:top w:val="single" w:sz="4" w:space="0" w:color="auto"/>
              <w:bottom w:val="double" w:sz="4" w:space="0" w:color="auto"/>
            </w:tcBorders>
          </w:tcPr>
          <w:p w14:paraId="27F84A15" w14:textId="5DF2759D" w:rsidR="00D338A9" w:rsidRPr="007C08F5" w:rsidRDefault="00D338A9" w:rsidP="00D338A9">
            <w:pPr>
              <w:tabs>
                <w:tab w:val="decimal" w:pos="120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74</w:t>
            </w:r>
            <w:r w:rsidRPr="007C08F5">
              <w:rPr>
                <w:rFonts w:ascii="Times New Roman" w:hAnsi="Times New Roman" w:cs="Times New Roman"/>
                <w:sz w:val="20"/>
                <w:szCs w:val="20"/>
              </w:rPr>
              <w:t>,</w:t>
            </w:r>
            <w:r w:rsidR="00AA5CF4" w:rsidRPr="00AA5CF4">
              <w:rPr>
                <w:rFonts w:ascii="Times New Roman" w:hAnsi="Times New Roman" w:cs="Angsana New"/>
                <w:sz w:val="20"/>
                <w:szCs w:val="20"/>
              </w:rPr>
              <w:t>239</w:t>
            </w:r>
            <w:r w:rsidRPr="007C08F5">
              <w:rPr>
                <w:rFonts w:ascii="Times New Roman" w:hAnsi="Times New Roman" w:cs="Times New Roman"/>
                <w:sz w:val="20"/>
                <w:szCs w:val="20"/>
              </w:rPr>
              <w:t xml:space="preserve"> </w:t>
            </w:r>
          </w:p>
        </w:tc>
        <w:tc>
          <w:tcPr>
            <w:tcW w:w="126" w:type="dxa"/>
          </w:tcPr>
          <w:p w14:paraId="7B3EBDCC" w14:textId="77777777" w:rsidR="00D338A9" w:rsidRPr="007C08F5" w:rsidRDefault="00D338A9" w:rsidP="00D338A9">
            <w:pPr>
              <w:ind w:right="144"/>
              <w:jc w:val="right"/>
              <w:rPr>
                <w:rFonts w:ascii="Times New Roman" w:hAnsi="Times New Roman" w:cs="Times New Roman"/>
                <w:sz w:val="20"/>
                <w:szCs w:val="20"/>
              </w:rPr>
            </w:pPr>
          </w:p>
        </w:tc>
        <w:tc>
          <w:tcPr>
            <w:tcW w:w="1318" w:type="dxa"/>
            <w:tcBorders>
              <w:top w:val="single" w:sz="4" w:space="0" w:color="auto"/>
              <w:bottom w:val="double" w:sz="4" w:space="0" w:color="auto"/>
            </w:tcBorders>
          </w:tcPr>
          <w:p w14:paraId="310447D3" w14:textId="7CC931CB" w:rsidR="00D338A9" w:rsidRPr="007C08F5" w:rsidRDefault="00D338A9" w:rsidP="00D338A9">
            <w:pPr>
              <w:tabs>
                <w:tab w:val="decimal" w:pos="121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25</w:t>
            </w:r>
            <w:r w:rsidRPr="007C08F5">
              <w:rPr>
                <w:rFonts w:ascii="Times New Roman" w:hAnsi="Times New Roman" w:cs="Times New Roman"/>
                <w:sz w:val="20"/>
                <w:szCs w:val="20"/>
              </w:rPr>
              <w:t>,</w:t>
            </w:r>
            <w:r w:rsidR="00AA5CF4" w:rsidRPr="00AA5CF4">
              <w:rPr>
                <w:rFonts w:ascii="Times New Roman" w:hAnsi="Times New Roman" w:cs="Angsana New"/>
                <w:sz w:val="20"/>
                <w:szCs w:val="20"/>
              </w:rPr>
              <w:t>203</w:t>
            </w:r>
            <w:r w:rsidRPr="007C08F5">
              <w:rPr>
                <w:rFonts w:ascii="Times New Roman" w:hAnsi="Times New Roman" w:cs="Times New Roman"/>
                <w:sz w:val="20"/>
                <w:szCs w:val="20"/>
              </w:rPr>
              <w:t xml:space="preserve"> </w:t>
            </w:r>
          </w:p>
        </w:tc>
        <w:tc>
          <w:tcPr>
            <w:tcW w:w="77" w:type="dxa"/>
          </w:tcPr>
          <w:p w14:paraId="0C44484A" w14:textId="77777777" w:rsidR="00D338A9" w:rsidRPr="007C08F5" w:rsidRDefault="00D338A9" w:rsidP="00D338A9">
            <w:pPr>
              <w:ind w:right="144"/>
              <w:jc w:val="right"/>
              <w:rPr>
                <w:rFonts w:ascii="Times New Roman" w:hAnsi="Times New Roman" w:cs="Times New Roman"/>
                <w:sz w:val="20"/>
                <w:szCs w:val="20"/>
              </w:rPr>
            </w:pPr>
          </w:p>
        </w:tc>
        <w:tc>
          <w:tcPr>
            <w:tcW w:w="1008" w:type="dxa"/>
            <w:tcBorders>
              <w:top w:val="single" w:sz="4" w:space="0" w:color="auto"/>
              <w:bottom w:val="double" w:sz="4" w:space="0" w:color="auto"/>
            </w:tcBorders>
          </w:tcPr>
          <w:p w14:paraId="3296022B" w14:textId="3547F30D" w:rsidR="00D338A9" w:rsidRPr="007C08F5" w:rsidRDefault="00D338A9" w:rsidP="00D338A9">
            <w:pPr>
              <w:tabs>
                <w:tab w:val="decimal" w:pos="892"/>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25</w:t>
            </w:r>
            <w:r w:rsidR="00227827">
              <w:rPr>
                <w:rFonts w:ascii="Times New Roman" w:hAnsi="Times New Roman" w:cs="Angsana New"/>
                <w:sz w:val="20"/>
                <w:szCs w:val="20"/>
              </w:rPr>
              <w:t>2</w:t>
            </w:r>
            <w:r w:rsidRPr="007C08F5">
              <w:rPr>
                <w:rFonts w:ascii="Times New Roman" w:hAnsi="Times New Roman" w:cs="Times New Roman"/>
                <w:sz w:val="20"/>
                <w:szCs w:val="20"/>
              </w:rPr>
              <w:t xml:space="preserve"> </w:t>
            </w:r>
          </w:p>
        </w:tc>
        <w:tc>
          <w:tcPr>
            <w:tcW w:w="73" w:type="dxa"/>
          </w:tcPr>
          <w:p w14:paraId="3FDE09CE" w14:textId="77777777" w:rsidR="00D338A9" w:rsidRPr="007C08F5" w:rsidRDefault="00D338A9" w:rsidP="00D338A9">
            <w:pPr>
              <w:ind w:right="144"/>
              <w:jc w:val="right"/>
              <w:rPr>
                <w:rFonts w:ascii="Times New Roman" w:hAnsi="Times New Roman" w:cs="Times New Roman"/>
                <w:sz w:val="20"/>
                <w:szCs w:val="20"/>
              </w:rPr>
            </w:pPr>
          </w:p>
        </w:tc>
        <w:tc>
          <w:tcPr>
            <w:tcW w:w="1088" w:type="dxa"/>
            <w:tcBorders>
              <w:top w:val="single" w:sz="4" w:space="0" w:color="auto"/>
              <w:bottom w:val="double" w:sz="4" w:space="0" w:color="auto"/>
            </w:tcBorders>
          </w:tcPr>
          <w:p w14:paraId="442B0A0A" w14:textId="7F1DA646" w:rsidR="00D338A9" w:rsidRPr="007C08F5" w:rsidRDefault="00D338A9" w:rsidP="00D338A9">
            <w:pPr>
              <w:tabs>
                <w:tab w:val="decimal" w:pos="991"/>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85</w:t>
            </w:r>
            <w:r w:rsidR="00227827">
              <w:rPr>
                <w:rFonts w:ascii="Times New Roman" w:hAnsi="Times New Roman" w:cs="Angsana New"/>
                <w:sz w:val="20"/>
                <w:szCs w:val="20"/>
              </w:rPr>
              <w:t>0</w:t>
            </w:r>
            <w:r w:rsidRPr="007C08F5">
              <w:rPr>
                <w:rFonts w:ascii="Times New Roman" w:hAnsi="Times New Roman" w:cs="Times New Roman"/>
                <w:sz w:val="20"/>
                <w:szCs w:val="20"/>
              </w:rPr>
              <w:t xml:space="preserve"> </w:t>
            </w:r>
          </w:p>
        </w:tc>
        <w:tc>
          <w:tcPr>
            <w:tcW w:w="99" w:type="dxa"/>
          </w:tcPr>
          <w:p w14:paraId="422CF22E" w14:textId="77777777" w:rsidR="00D338A9" w:rsidRPr="007C08F5" w:rsidRDefault="00D338A9" w:rsidP="00D338A9">
            <w:pPr>
              <w:ind w:right="144"/>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5153B2AA" w14:textId="70CDCD38" w:rsidR="00D338A9" w:rsidRPr="007C08F5" w:rsidRDefault="00D338A9" w:rsidP="00D338A9">
            <w:pPr>
              <w:tabs>
                <w:tab w:val="decimal" w:pos="1059"/>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157</w:t>
            </w:r>
            <w:r w:rsidRPr="007C08F5">
              <w:rPr>
                <w:rFonts w:ascii="Times New Roman" w:hAnsi="Times New Roman" w:cs="Times New Roman"/>
                <w:sz w:val="20"/>
                <w:szCs w:val="20"/>
              </w:rPr>
              <w:t>,</w:t>
            </w:r>
            <w:r w:rsidR="00AA5CF4" w:rsidRPr="00AA5CF4">
              <w:rPr>
                <w:rFonts w:ascii="Times New Roman" w:hAnsi="Times New Roman" w:cs="Angsana New"/>
                <w:sz w:val="20"/>
                <w:szCs w:val="20"/>
              </w:rPr>
              <w:t>769</w:t>
            </w:r>
            <w:r w:rsidRPr="007C08F5">
              <w:rPr>
                <w:rFonts w:ascii="Times New Roman" w:hAnsi="Times New Roman" w:cs="Times New Roman"/>
                <w:sz w:val="20"/>
                <w:szCs w:val="20"/>
              </w:rPr>
              <w:t xml:space="preserve"> </w:t>
            </w:r>
          </w:p>
        </w:tc>
        <w:tc>
          <w:tcPr>
            <w:tcW w:w="91" w:type="dxa"/>
          </w:tcPr>
          <w:p w14:paraId="12FA0970"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tcPr>
          <w:p w14:paraId="1D48D3D3" w14:textId="125DC4D1"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w:t>
            </w:r>
            <w:r w:rsidRPr="007C08F5">
              <w:rPr>
                <w:rFonts w:ascii="Times New Roman" w:hAnsi="Times New Roman" w:cs="Times New Roman"/>
                <w:sz w:val="20"/>
                <w:szCs w:val="20"/>
              </w:rPr>
              <w:t>,</w:t>
            </w:r>
            <w:r w:rsidR="00AA5CF4" w:rsidRPr="00AA5CF4">
              <w:rPr>
                <w:rFonts w:ascii="Times New Roman" w:hAnsi="Times New Roman" w:cs="Angsana New"/>
                <w:sz w:val="20"/>
                <w:szCs w:val="20"/>
              </w:rPr>
              <w:t>209</w:t>
            </w:r>
            <w:r w:rsidRPr="007C08F5">
              <w:rPr>
                <w:rFonts w:ascii="Times New Roman" w:hAnsi="Times New Roman" w:cs="Times New Roman"/>
                <w:sz w:val="20"/>
                <w:szCs w:val="20"/>
              </w:rPr>
              <w:t xml:space="preserve"> </w:t>
            </w:r>
          </w:p>
        </w:tc>
        <w:tc>
          <w:tcPr>
            <w:tcW w:w="73" w:type="dxa"/>
          </w:tcPr>
          <w:p w14:paraId="0DF2F9BB" w14:textId="77777777" w:rsidR="00D338A9" w:rsidRPr="007C08F5" w:rsidRDefault="00D338A9" w:rsidP="00D338A9">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tcPr>
          <w:p w14:paraId="3D6337A0" w14:textId="09C3DE8C"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107</w:t>
            </w:r>
            <w:r w:rsidRPr="007C08F5">
              <w:rPr>
                <w:rFonts w:ascii="Times New Roman" w:hAnsi="Times New Roman" w:cs="Times New Roman"/>
                <w:sz w:val="20"/>
                <w:szCs w:val="20"/>
              </w:rPr>
              <w:t xml:space="preserve"> </w:t>
            </w:r>
          </w:p>
        </w:tc>
        <w:tc>
          <w:tcPr>
            <w:tcW w:w="90" w:type="dxa"/>
          </w:tcPr>
          <w:p w14:paraId="2259D3E9" w14:textId="77777777" w:rsidR="00D338A9" w:rsidRPr="007C08F5" w:rsidRDefault="00D338A9" w:rsidP="00D338A9">
            <w:pPr>
              <w:ind w:right="144"/>
              <w:jc w:val="right"/>
              <w:rPr>
                <w:rFonts w:ascii="Times New Roman" w:hAnsi="Times New Roman" w:cs="Times New Roman"/>
                <w:sz w:val="20"/>
                <w:szCs w:val="20"/>
              </w:rPr>
            </w:pPr>
          </w:p>
        </w:tc>
        <w:tc>
          <w:tcPr>
            <w:tcW w:w="1123" w:type="dxa"/>
            <w:tcBorders>
              <w:top w:val="single" w:sz="4" w:space="0" w:color="auto"/>
              <w:bottom w:val="double" w:sz="4" w:space="0" w:color="auto"/>
            </w:tcBorders>
          </w:tcPr>
          <w:p w14:paraId="6B2362DD" w14:textId="3B56FA4D" w:rsidR="00D338A9" w:rsidRPr="007C08F5" w:rsidRDefault="00D338A9" w:rsidP="00D338A9">
            <w:pPr>
              <w:tabs>
                <w:tab w:val="decimal" w:pos="1016"/>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305</w:t>
            </w:r>
            <w:r w:rsidRPr="007C08F5">
              <w:rPr>
                <w:rFonts w:ascii="Times New Roman" w:hAnsi="Times New Roman" w:cs="Times New Roman"/>
                <w:sz w:val="20"/>
                <w:szCs w:val="20"/>
              </w:rPr>
              <w:t>,</w:t>
            </w:r>
            <w:r w:rsidR="00AA5CF4" w:rsidRPr="00AA5CF4">
              <w:rPr>
                <w:rFonts w:ascii="Times New Roman" w:hAnsi="Times New Roman" w:cs="Angsana New"/>
                <w:sz w:val="20"/>
                <w:szCs w:val="20"/>
              </w:rPr>
              <w:t>949</w:t>
            </w:r>
            <w:r w:rsidRPr="007C08F5">
              <w:rPr>
                <w:rFonts w:ascii="Times New Roman" w:hAnsi="Times New Roman" w:cs="Times New Roman"/>
                <w:sz w:val="20"/>
                <w:szCs w:val="20"/>
              </w:rPr>
              <w:t xml:space="preserve"> </w:t>
            </w:r>
          </w:p>
        </w:tc>
        <w:tc>
          <w:tcPr>
            <w:tcW w:w="92" w:type="dxa"/>
          </w:tcPr>
          <w:p w14:paraId="4794B497" w14:textId="77777777" w:rsidR="00D338A9" w:rsidRPr="007C08F5" w:rsidRDefault="00D338A9" w:rsidP="00D338A9">
            <w:pPr>
              <w:ind w:right="144"/>
              <w:jc w:val="right"/>
              <w:rPr>
                <w:rFonts w:ascii="Times New Roman" w:hAnsi="Times New Roman" w:cs="Times New Roman"/>
                <w:sz w:val="20"/>
                <w:szCs w:val="20"/>
              </w:rPr>
            </w:pPr>
          </w:p>
        </w:tc>
        <w:tc>
          <w:tcPr>
            <w:tcW w:w="1224" w:type="dxa"/>
            <w:tcBorders>
              <w:top w:val="single" w:sz="4" w:space="0" w:color="auto"/>
              <w:bottom w:val="double" w:sz="4" w:space="0" w:color="auto"/>
            </w:tcBorders>
          </w:tcPr>
          <w:p w14:paraId="2EE0EBE2" w14:textId="6001ED8D" w:rsidR="00D338A9" w:rsidRPr="007C08F5" w:rsidRDefault="00D338A9" w:rsidP="00D338A9">
            <w:pPr>
              <w:tabs>
                <w:tab w:val="decimal" w:pos="1108"/>
              </w:tabs>
              <w:ind w:right="-180"/>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r w:rsidR="00AA5CF4" w:rsidRPr="00AA5CF4">
              <w:rPr>
                <w:rFonts w:ascii="Times New Roman" w:hAnsi="Times New Roman" w:cs="Angsana New"/>
                <w:sz w:val="20"/>
                <w:szCs w:val="20"/>
              </w:rPr>
              <w:t>356</w:t>
            </w:r>
            <w:r w:rsidRPr="007C08F5">
              <w:rPr>
                <w:rFonts w:ascii="Times New Roman" w:hAnsi="Times New Roman" w:cs="Times New Roman"/>
                <w:sz w:val="20"/>
                <w:szCs w:val="20"/>
              </w:rPr>
              <w:t xml:space="preserve"> </w:t>
            </w:r>
          </w:p>
        </w:tc>
      </w:tr>
    </w:tbl>
    <w:p w14:paraId="3865C552" w14:textId="77777777" w:rsidR="008D734F" w:rsidRPr="007C08F5" w:rsidRDefault="008D734F" w:rsidP="008D734F">
      <w:pPr>
        <w:ind w:left="533" w:right="-14"/>
        <w:jc w:val="thaiDistribute"/>
        <w:rPr>
          <w:rFonts w:ascii="Times New Roman" w:hAnsi="Times New Roman" w:cs="Times New Roman"/>
          <w:b/>
          <w:bCs/>
          <w:sz w:val="20"/>
          <w:szCs w:val="20"/>
        </w:rPr>
      </w:pPr>
    </w:p>
    <w:p w14:paraId="511FFEFB" w14:textId="77777777" w:rsidR="008D734F" w:rsidRPr="007C08F5" w:rsidRDefault="008D734F" w:rsidP="008D734F">
      <w:pPr>
        <w:ind w:left="533" w:right="-14"/>
        <w:jc w:val="thaiDistribute"/>
        <w:rPr>
          <w:rFonts w:ascii="Times New Roman" w:hAnsi="Times New Roman" w:cs="Angsana New"/>
          <w:b/>
          <w:bCs/>
          <w:sz w:val="20"/>
          <w:szCs w:val="20"/>
          <w:cs/>
        </w:rPr>
        <w:sectPr w:rsidR="008D734F" w:rsidRPr="007C08F5" w:rsidSect="00231274">
          <w:headerReference w:type="default" r:id="rId16"/>
          <w:pgSz w:w="16834" w:h="11909" w:orient="landscape" w:code="9"/>
          <w:pgMar w:top="1440" w:right="720" w:bottom="1224" w:left="720" w:header="720" w:footer="432" w:gutter="0"/>
          <w:pgNumType w:fmt="numberInDash" w:start="24"/>
          <w:cols w:space="720"/>
          <w:docGrid w:linePitch="381"/>
        </w:sectPr>
      </w:pPr>
    </w:p>
    <w:p w14:paraId="50C1E5AF" w14:textId="76AD92AC" w:rsidR="00CC377C" w:rsidRPr="007C08F5" w:rsidRDefault="00FD5515" w:rsidP="009930FC">
      <w:pPr>
        <w:ind w:left="540"/>
        <w:jc w:val="thaiDistribute"/>
        <w:rPr>
          <w:rFonts w:ascii="Times New Roman" w:eastAsia="Verdana" w:hAnsi="Times New Roman" w:cs="Times New Roman"/>
          <w:sz w:val="24"/>
          <w:szCs w:val="24"/>
        </w:rPr>
      </w:pPr>
      <w:r w:rsidRPr="007C08F5">
        <w:rPr>
          <w:rFonts w:ascii="Times New Roman" w:hAnsi="Times New Roman" w:cs="Times New Roman"/>
          <w:sz w:val="24"/>
          <w:szCs w:val="24"/>
          <w:lang w:val="en-GB"/>
        </w:rPr>
        <w:t>B</w:t>
      </w:r>
      <w:r w:rsidR="00CC377C" w:rsidRPr="007C08F5">
        <w:rPr>
          <w:rFonts w:ascii="Times New Roman" w:hAnsi="Times New Roman" w:cs="Times New Roman"/>
          <w:sz w:val="24"/>
          <w:szCs w:val="24"/>
          <w:lang w:val="en-GB"/>
        </w:rPr>
        <w:t>ook values of right-of-use assets</w:t>
      </w:r>
      <w:r w:rsidR="00760557" w:rsidRPr="007C08F5">
        <w:rPr>
          <w:rFonts w:ascii="Times New Roman" w:hAnsi="Times New Roman" w:cs="Times New Roman"/>
          <w:sz w:val="24"/>
          <w:szCs w:val="24"/>
          <w:lang w:val="en-GB"/>
        </w:rPr>
        <w:t xml:space="preserve"> as at </w:t>
      </w:r>
      <w:r w:rsidR="00B93650" w:rsidRPr="007C08F5">
        <w:rPr>
          <w:rFonts w:ascii="Times New Roman" w:hAnsi="Times New Roman" w:cs="Times New Roman"/>
          <w:sz w:val="24"/>
          <w:szCs w:val="24"/>
          <w:lang w:val="en-GB"/>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00706489" w:rsidRPr="007C08F5">
        <w:rPr>
          <w:rFonts w:ascii="Times New Roman" w:eastAsia="Verdana" w:hAnsi="Times New Roman" w:cs="Times New Roman"/>
          <w:sz w:val="24"/>
          <w:szCs w:val="24"/>
        </w:rPr>
        <w:t>consisted of the following:</w:t>
      </w:r>
    </w:p>
    <w:p w14:paraId="790383CB" w14:textId="77777777" w:rsidR="00413D52" w:rsidRPr="007C08F5" w:rsidRDefault="00413D52" w:rsidP="004B5B2B">
      <w:pPr>
        <w:pStyle w:val="ListParagraph"/>
        <w:spacing w:after="0" w:line="240" w:lineRule="auto"/>
        <w:ind w:left="360" w:right="-29"/>
        <w:contextualSpacing w:val="0"/>
        <w:jc w:val="right"/>
        <w:rPr>
          <w:rFonts w:ascii="Times New Roman" w:hAnsi="Times New Roman" w:cs="Times New Roman"/>
          <w:b/>
          <w:bCs/>
          <w:sz w:val="18"/>
          <w:szCs w:val="18"/>
        </w:rPr>
      </w:pPr>
      <w:r w:rsidRPr="007C08F5">
        <w:rPr>
          <w:rFonts w:ascii="Times New Roman" w:hAnsi="Times New Roman" w:cs="Times New Roman"/>
          <w:b/>
          <w:bCs/>
          <w:sz w:val="18"/>
          <w:szCs w:val="18"/>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46C95662" w14:textId="77777777" w:rsidTr="00BE0279">
        <w:trPr>
          <w:trHeight w:val="144"/>
        </w:trPr>
        <w:tc>
          <w:tcPr>
            <w:tcW w:w="4230" w:type="dxa"/>
          </w:tcPr>
          <w:p w14:paraId="16E401C1" w14:textId="77777777" w:rsidR="00413D52" w:rsidRPr="007C08F5" w:rsidRDefault="00413D52" w:rsidP="0033617E">
            <w:pPr>
              <w:ind w:left="180" w:right="-212"/>
              <w:rPr>
                <w:rFonts w:ascii="Times New Roman" w:hAnsi="Times New Roman" w:cs="Times New Roman"/>
                <w:sz w:val="20"/>
                <w:szCs w:val="20"/>
              </w:rPr>
            </w:pPr>
          </w:p>
        </w:tc>
        <w:tc>
          <w:tcPr>
            <w:tcW w:w="2250" w:type="dxa"/>
            <w:gridSpan w:val="3"/>
            <w:tcBorders>
              <w:left w:val="nil"/>
              <w:right w:val="nil"/>
            </w:tcBorders>
          </w:tcPr>
          <w:p w14:paraId="4423F818" w14:textId="77777777" w:rsidR="00413D52" w:rsidRPr="007C08F5" w:rsidRDefault="00413D52" w:rsidP="0033617E">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2F1864A" w14:textId="77777777" w:rsidR="00413D52" w:rsidRPr="007C08F5" w:rsidRDefault="00413D52" w:rsidP="0033617E">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6B988FD" w14:textId="77777777" w:rsidR="00413D52" w:rsidRPr="007C08F5" w:rsidRDefault="00413D52" w:rsidP="0033617E">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09880B65" w14:textId="77777777" w:rsidTr="00BE0279">
        <w:trPr>
          <w:trHeight w:val="144"/>
        </w:trPr>
        <w:tc>
          <w:tcPr>
            <w:tcW w:w="4230" w:type="dxa"/>
          </w:tcPr>
          <w:p w14:paraId="3503CCD6" w14:textId="77777777" w:rsidR="00413D52" w:rsidRPr="007C08F5" w:rsidRDefault="00413D52" w:rsidP="0033617E">
            <w:pPr>
              <w:ind w:left="180" w:right="-212"/>
              <w:rPr>
                <w:rFonts w:ascii="Times New Roman" w:hAnsi="Times New Roman" w:cs="Times New Roman"/>
                <w:sz w:val="20"/>
                <w:szCs w:val="20"/>
              </w:rPr>
            </w:pPr>
          </w:p>
        </w:tc>
        <w:tc>
          <w:tcPr>
            <w:tcW w:w="2250" w:type="dxa"/>
            <w:gridSpan w:val="3"/>
            <w:tcBorders>
              <w:left w:val="nil"/>
              <w:bottom w:val="nil"/>
              <w:right w:val="nil"/>
            </w:tcBorders>
          </w:tcPr>
          <w:p w14:paraId="6DD60269" w14:textId="77777777" w:rsidR="00413D52" w:rsidRPr="007C08F5" w:rsidRDefault="00413D52" w:rsidP="0033617E">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462759B9" w14:textId="77777777" w:rsidR="00413D52" w:rsidRPr="007C08F5" w:rsidRDefault="00413D52" w:rsidP="0033617E">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EA9F77B" w14:textId="77777777" w:rsidR="00413D52" w:rsidRPr="007C08F5" w:rsidRDefault="00413D52" w:rsidP="0033617E">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517B3D" w:rsidRPr="007C08F5" w14:paraId="6E087B05" w14:textId="77777777" w:rsidTr="00BE0279">
        <w:trPr>
          <w:trHeight w:val="144"/>
        </w:trPr>
        <w:tc>
          <w:tcPr>
            <w:tcW w:w="4230" w:type="dxa"/>
          </w:tcPr>
          <w:p w14:paraId="4329CFC6" w14:textId="77777777" w:rsidR="00413D52" w:rsidRPr="007C08F5" w:rsidRDefault="00413D52" w:rsidP="0033617E">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3614AD9B" w14:textId="7776E6ED" w:rsidR="00413D52" w:rsidRPr="007C08F5" w:rsidRDefault="00AA5CF4" w:rsidP="0033617E">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254E282" w14:textId="77777777" w:rsidR="00413D52" w:rsidRPr="007C08F5" w:rsidRDefault="00413D52" w:rsidP="0033617E">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D826ED8" w14:textId="6269CA23" w:rsidR="00413D52" w:rsidRPr="007C08F5" w:rsidRDefault="00AA5CF4" w:rsidP="0033617E">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2FE3113D" w14:textId="77777777" w:rsidR="00413D52" w:rsidRPr="007C08F5" w:rsidRDefault="00413D52" w:rsidP="0033617E">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3519108D" w14:textId="5E19DE7A" w:rsidR="00413D52" w:rsidRPr="007C08F5" w:rsidRDefault="00AA5CF4" w:rsidP="0033617E">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1D9CBE54" w14:textId="77777777" w:rsidR="00413D52" w:rsidRPr="007C08F5" w:rsidRDefault="00413D52" w:rsidP="0033617E">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13E4C79" w14:textId="3A2AD512" w:rsidR="00413D52" w:rsidRPr="007C08F5" w:rsidRDefault="00AA5CF4" w:rsidP="0033617E">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20430DF2" w14:textId="77777777" w:rsidTr="00BE0279">
        <w:trPr>
          <w:trHeight w:val="54"/>
        </w:trPr>
        <w:tc>
          <w:tcPr>
            <w:tcW w:w="4230" w:type="dxa"/>
          </w:tcPr>
          <w:p w14:paraId="56647071" w14:textId="77777777" w:rsidR="00B374A7" w:rsidRPr="007C08F5" w:rsidRDefault="00B374A7" w:rsidP="00B374A7">
            <w:pPr>
              <w:ind w:left="180" w:right="-212"/>
              <w:rPr>
                <w:rFonts w:ascii="Times New Roman" w:hAnsi="Times New Roman" w:cs="Times New Roman"/>
                <w:sz w:val="20"/>
                <w:szCs w:val="20"/>
              </w:rPr>
            </w:pPr>
          </w:p>
        </w:tc>
        <w:tc>
          <w:tcPr>
            <w:tcW w:w="1080" w:type="dxa"/>
          </w:tcPr>
          <w:p w14:paraId="663A822E"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6DA10476"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55351655"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0A69145"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411FEE77"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010C2260"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498F79DE"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1F68EE" w:rsidRPr="007C08F5" w14:paraId="0182A635" w14:textId="77777777" w:rsidTr="00BE0279">
        <w:trPr>
          <w:trHeight w:val="54"/>
        </w:trPr>
        <w:tc>
          <w:tcPr>
            <w:tcW w:w="4230" w:type="dxa"/>
          </w:tcPr>
          <w:p w14:paraId="48361185" w14:textId="26678B81" w:rsidR="001F68EE" w:rsidRPr="007C08F5" w:rsidRDefault="001F68EE" w:rsidP="001F68EE">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Land</w:t>
            </w:r>
          </w:p>
        </w:tc>
        <w:tc>
          <w:tcPr>
            <w:tcW w:w="1080" w:type="dxa"/>
          </w:tcPr>
          <w:p w14:paraId="5D4B094F" w14:textId="621E0632"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579</w:t>
            </w:r>
            <w:r w:rsidRPr="007C08F5">
              <w:rPr>
                <w:rFonts w:ascii="Times New Roman" w:hAnsi="Times New Roman" w:cs="Times New Roman"/>
                <w:sz w:val="20"/>
                <w:szCs w:val="20"/>
              </w:rPr>
              <w:t xml:space="preserve"> </w:t>
            </w:r>
          </w:p>
        </w:tc>
        <w:tc>
          <w:tcPr>
            <w:tcW w:w="90" w:type="dxa"/>
          </w:tcPr>
          <w:p w14:paraId="22B10E6B"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7D82D5DD" w14:textId="5FF3B2B1"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547</w:t>
            </w:r>
            <w:r w:rsidRPr="007C08F5">
              <w:rPr>
                <w:rFonts w:ascii="Times New Roman" w:hAnsi="Times New Roman" w:cs="Times New Roman"/>
                <w:sz w:val="20"/>
                <w:szCs w:val="20"/>
              </w:rPr>
              <w:t xml:space="preserve"> </w:t>
            </w:r>
          </w:p>
        </w:tc>
        <w:tc>
          <w:tcPr>
            <w:tcW w:w="90" w:type="dxa"/>
          </w:tcPr>
          <w:p w14:paraId="1F538BEE" w14:textId="77777777" w:rsidR="001F68EE" w:rsidRPr="007C08F5" w:rsidRDefault="001F68EE" w:rsidP="001F68EE">
            <w:pPr>
              <w:tabs>
                <w:tab w:val="left" w:pos="540"/>
              </w:tabs>
              <w:ind w:left="54" w:right="-44"/>
              <w:jc w:val="right"/>
              <w:rPr>
                <w:rFonts w:ascii="Times New Roman" w:eastAsia="MS Mincho" w:hAnsi="Times New Roman" w:cs="Times New Roman"/>
                <w:b/>
                <w:bCs/>
                <w:sz w:val="20"/>
                <w:szCs w:val="20"/>
              </w:rPr>
            </w:pPr>
          </w:p>
        </w:tc>
        <w:tc>
          <w:tcPr>
            <w:tcW w:w="1080" w:type="dxa"/>
          </w:tcPr>
          <w:p w14:paraId="632BDAB0" w14:textId="258CFA02"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579</w:t>
            </w:r>
            <w:r w:rsidRPr="007C08F5">
              <w:rPr>
                <w:rFonts w:ascii="Times New Roman" w:hAnsi="Times New Roman" w:cs="Times New Roman"/>
                <w:sz w:val="20"/>
                <w:szCs w:val="20"/>
              </w:rPr>
              <w:t xml:space="preserve"> </w:t>
            </w:r>
          </w:p>
        </w:tc>
        <w:tc>
          <w:tcPr>
            <w:tcW w:w="90" w:type="dxa"/>
          </w:tcPr>
          <w:p w14:paraId="247178BE"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3031CC98" w14:textId="2A13B5FE"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547</w:t>
            </w:r>
            <w:r w:rsidRPr="007C08F5">
              <w:rPr>
                <w:rFonts w:ascii="Times New Roman" w:hAnsi="Times New Roman" w:cs="Times New Roman"/>
                <w:sz w:val="20"/>
                <w:szCs w:val="20"/>
              </w:rPr>
              <w:t xml:space="preserve"> </w:t>
            </w:r>
          </w:p>
        </w:tc>
      </w:tr>
      <w:tr w:rsidR="001F68EE" w:rsidRPr="007C08F5" w14:paraId="75BA9A61" w14:textId="77777777" w:rsidTr="00BE0279">
        <w:trPr>
          <w:trHeight w:val="54"/>
        </w:trPr>
        <w:tc>
          <w:tcPr>
            <w:tcW w:w="4230" w:type="dxa"/>
          </w:tcPr>
          <w:p w14:paraId="652B2AAB" w14:textId="7938FCB8" w:rsidR="001F68EE" w:rsidRPr="007C08F5" w:rsidRDefault="001F68EE" w:rsidP="001F68EE">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Buildings</w:t>
            </w:r>
          </w:p>
        </w:tc>
        <w:tc>
          <w:tcPr>
            <w:tcW w:w="1080" w:type="dxa"/>
          </w:tcPr>
          <w:p w14:paraId="4410CE18" w14:textId="5C43EB26"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48</w:t>
            </w:r>
            <w:r w:rsidRPr="007C08F5">
              <w:rPr>
                <w:rFonts w:ascii="Times New Roman" w:hAnsi="Times New Roman" w:cs="Times New Roman"/>
                <w:sz w:val="20"/>
                <w:szCs w:val="20"/>
              </w:rPr>
              <w:t>,</w:t>
            </w:r>
            <w:r w:rsidR="00AA5CF4" w:rsidRPr="00AA5CF4">
              <w:rPr>
                <w:rFonts w:ascii="Times New Roman" w:hAnsi="Times New Roman" w:cs="Angsana New"/>
                <w:sz w:val="20"/>
                <w:szCs w:val="20"/>
              </w:rPr>
              <w:t>524</w:t>
            </w:r>
            <w:r w:rsidRPr="007C08F5">
              <w:rPr>
                <w:rFonts w:ascii="Times New Roman" w:hAnsi="Times New Roman" w:cs="Times New Roman"/>
                <w:sz w:val="20"/>
                <w:szCs w:val="20"/>
              </w:rPr>
              <w:t xml:space="preserve"> </w:t>
            </w:r>
          </w:p>
        </w:tc>
        <w:tc>
          <w:tcPr>
            <w:tcW w:w="90" w:type="dxa"/>
          </w:tcPr>
          <w:p w14:paraId="53BF3EBE"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6AD6D88F" w14:textId="28F0F10B"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w:t>
            </w:r>
            <w:r w:rsidRPr="007C08F5">
              <w:rPr>
                <w:rFonts w:ascii="Times New Roman" w:hAnsi="Times New Roman" w:cs="Times New Roman"/>
                <w:sz w:val="20"/>
                <w:szCs w:val="20"/>
              </w:rPr>
              <w:t>,</w:t>
            </w:r>
            <w:r w:rsidR="00AA5CF4" w:rsidRPr="00AA5CF4">
              <w:rPr>
                <w:rFonts w:ascii="Times New Roman" w:hAnsi="Times New Roman" w:cs="Angsana New"/>
                <w:sz w:val="20"/>
                <w:szCs w:val="20"/>
              </w:rPr>
              <w:t>067</w:t>
            </w:r>
            <w:r w:rsidRPr="007C08F5">
              <w:rPr>
                <w:rFonts w:ascii="Times New Roman" w:hAnsi="Times New Roman" w:cs="Times New Roman"/>
                <w:sz w:val="20"/>
                <w:szCs w:val="20"/>
              </w:rPr>
              <w:t xml:space="preserve"> </w:t>
            </w:r>
          </w:p>
        </w:tc>
        <w:tc>
          <w:tcPr>
            <w:tcW w:w="90" w:type="dxa"/>
          </w:tcPr>
          <w:p w14:paraId="4F3EE879" w14:textId="77777777" w:rsidR="001F68EE" w:rsidRPr="007C08F5" w:rsidRDefault="001F68EE" w:rsidP="001F68EE">
            <w:pPr>
              <w:tabs>
                <w:tab w:val="left" w:pos="540"/>
              </w:tabs>
              <w:ind w:left="54" w:right="-44"/>
              <w:jc w:val="right"/>
              <w:rPr>
                <w:rFonts w:ascii="Times New Roman" w:eastAsia="MS Mincho" w:hAnsi="Times New Roman" w:cs="Times New Roman"/>
                <w:b/>
                <w:bCs/>
                <w:sz w:val="20"/>
                <w:szCs w:val="20"/>
              </w:rPr>
            </w:pPr>
          </w:p>
        </w:tc>
        <w:tc>
          <w:tcPr>
            <w:tcW w:w="1080" w:type="dxa"/>
          </w:tcPr>
          <w:p w14:paraId="3B6953FB" w14:textId="6712BCB6"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47</w:t>
            </w:r>
            <w:r w:rsidRPr="007C08F5">
              <w:rPr>
                <w:rFonts w:ascii="Times New Roman" w:hAnsi="Times New Roman" w:cs="Times New Roman"/>
                <w:sz w:val="20"/>
                <w:szCs w:val="20"/>
              </w:rPr>
              <w:t>,</w:t>
            </w:r>
            <w:r w:rsidR="00AA5CF4" w:rsidRPr="00AA5CF4">
              <w:rPr>
                <w:rFonts w:ascii="Times New Roman" w:hAnsi="Times New Roman" w:cs="Angsana New"/>
                <w:sz w:val="20"/>
                <w:szCs w:val="20"/>
              </w:rPr>
              <w:t>105</w:t>
            </w:r>
            <w:r w:rsidRPr="007C08F5">
              <w:rPr>
                <w:rFonts w:ascii="Times New Roman" w:hAnsi="Times New Roman" w:cs="Times New Roman"/>
                <w:sz w:val="20"/>
                <w:szCs w:val="20"/>
              </w:rPr>
              <w:t xml:space="preserve"> </w:t>
            </w:r>
          </w:p>
        </w:tc>
        <w:tc>
          <w:tcPr>
            <w:tcW w:w="90" w:type="dxa"/>
          </w:tcPr>
          <w:p w14:paraId="52C79ED9"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4F25BC6E" w14:textId="78CCC479"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53</w:t>
            </w:r>
            <w:r w:rsidRPr="007C08F5">
              <w:rPr>
                <w:rFonts w:ascii="Times New Roman" w:hAnsi="Times New Roman" w:cs="Times New Roman"/>
                <w:sz w:val="20"/>
                <w:szCs w:val="20"/>
              </w:rPr>
              <w:t>,</w:t>
            </w:r>
            <w:r w:rsidR="00AA5CF4" w:rsidRPr="00AA5CF4">
              <w:rPr>
                <w:rFonts w:ascii="Times New Roman" w:hAnsi="Times New Roman" w:cs="Angsana New"/>
                <w:sz w:val="20"/>
                <w:szCs w:val="20"/>
              </w:rPr>
              <w:t>069</w:t>
            </w:r>
            <w:r w:rsidRPr="007C08F5">
              <w:rPr>
                <w:rFonts w:ascii="Times New Roman" w:hAnsi="Times New Roman" w:cs="Times New Roman"/>
                <w:sz w:val="20"/>
                <w:szCs w:val="20"/>
              </w:rPr>
              <w:t xml:space="preserve"> </w:t>
            </w:r>
          </w:p>
        </w:tc>
      </w:tr>
      <w:tr w:rsidR="001F68EE" w:rsidRPr="007C08F5" w14:paraId="7D7A43C9" w14:textId="77777777" w:rsidTr="00BE0279">
        <w:trPr>
          <w:trHeight w:val="54"/>
        </w:trPr>
        <w:tc>
          <w:tcPr>
            <w:tcW w:w="4230" w:type="dxa"/>
          </w:tcPr>
          <w:p w14:paraId="33786554" w14:textId="139E0899" w:rsidR="001F68EE" w:rsidRPr="007C08F5" w:rsidRDefault="001F68EE" w:rsidP="001F68EE">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Vehicles</w:t>
            </w:r>
          </w:p>
        </w:tc>
        <w:tc>
          <w:tcPr>
            <w:tcW w:w="1080" w:type="dxa"/>
          </w:tcPr>
          <w:p w14:paraId="2CD40CFA" w14:textId="1D1CE4B1"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811</w:t>
            </w:r>
            <w:r w:rsidRPr="007C08F5">
              <w:rPr>
                <w:rFonts w:ascii="Times New Roman" w:hAnsi="Times New Roman" w:cs="Times New Roman"/>
                <w:sz w:val="20"/>
                <w:szCs w:val="20"/>
              </w:rPr>
              <w:t xml:space="preserve"> </w:t>
            </w:r>
          </w:p>
        </w:tc>
        <w:tc>
          <w:tcPr>
            <w:tcW w:w="90" w:type="dxa"/>
          </w:tcPr>
          <w:p w14:paraId="5E0294E8"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24176A11" w14:textId="56750E3A"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931</w:t>
            </w:r>
            <w:r w:rsidRPr="007C08F5">
              <w:rPr>
                <w:rFonts w:ascii="Times New Roman" w:hAnsi="Times New Roman" w:cs="Times New Roman"/>
                <w:sz w:val="20"/>
                <w:szCs w:val="20"/>
              </w:rPr>
              <w:t xml:space="preserve"> </w:t>
            </w:r>
          </w:p>
        </w:tc>
        <w:tc>
          <w:tcPr>
            <w:tcW w:w="90" w:type="dxa"/>
          </w:tcPr>
          <w:p w14:paraId="314CC33A" w14:textId="77777777" w:rsidR="001F68EE" w:rsidRPr="007C08F5" w:rsidRDefault="001F68EE" w:rsidP="001F68EE">
            <w:pPr>
              <w:tabs>
                <w:tab w:val="left" w:pos="540"/>
              </w:tabs>
              <w:ind w:left="54" w:right="-44"/>
              <w:jc w:val="right"/>
              <w:rPr>
                <w:rFonts w:ascii="Times New Roman" w:eastAsia="MS Mincho" w:hAnsi="Times New Roman" w:cs="Times New Roman"/>
                <w:b/>
                <w:bCs/>
                <w:sz w:val="20"/>
                <w:szCs w:val="20"/>
              </w:rPr>
            </w:pPr>
          </w:p>
        </w:tc>
        <w:tc>
          <w:tcPr>
            <w:tcW w:w="1080" w:type="dxa"/>
          </w:tcPr>
          <w:p w14:paraId="68EA529F" w14:textId="1A3356D1"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811</w:t>
            </w:r>
            <w:r w:rsidRPr="007C08F5">
              <w:rPr>
                <w:rFonts w:ascii="Times New Roman" w:hAnsi="Times New Roman" w:cs="Times New Roman"/>
                <w:sz w:val="20"/>
                <w:szCs w:val="20"/>
              </w:rPr>
              <w:t xml:space="preserve"> </w:t>
            </w:r>
          </w:p>
        </w:tc>
        <w:tc>
          <w:tcPr>
            <w:tcW w:w="90" w:type="dxa"/>
          </w:tcPr>
          <w:p w14:paraId="007093B4"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79DF101E" w14:textId="67E74C56"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w:t>
            </w:r>
            <w:r w:rsidR="00AA5CF4" w:rsidRPr="00AA5CF4">
              <w:rPr>
                <w:rFonts w:ascii="Times New Roman" w:hAnsi="Times New Roman" w:cs="Angsana New"/>
                <w:sz w:val="20"/>
                <w:szCs w:val="20"/>
              </w:rPr>
              <w:t>931</w:t>
            </w:r>
            <w:r w:rsidRPr="007C08F5">
              <w:rPr>
                <w:rFonts w:ascii="Times New Roman" w:hAnsi="Times New Roman" w:cs="Times New Roman"/>
                <w:sz w:val="20"/>
                <w:szCs w:val="20"/>
              </w:rPr>
              <w:t xml:space="preserve"> </w:t>
            </w:r>
          </w:p>
        </w:tc>
      </w:tr>
      <w:tr w:rsidR="001F68EE" w:rsidRPr="007C08F5" w14:paraId="07E12C5B" w14:textId="77777777" w:rsidTr="00BE0279">
        <w:trPr>
          <w:trHeight w:val="54"/>
        </w:trPr>
        <w:tc>
          <w:tcPr>
            <w:tcW w:w="4230" w:type="dxa"/>
          </w:tcPr>
          <w:p w14:paraId="708EA80A" w14:textId="7AA913C9" w:rsidR="001F68EE" w:rsidRPr="007C08F5" w:rsidRDefault="001F68EE" w:rsidP="001F68EE">
            <w:pPr>
              <w:ind w:left="180" w:right="-212"/>
              <w:rPr>
                <w:rFonts w:ascii="Times New Roman" w:eastAsia="Times New Roman" w:hAnsi="Times New Roman" w:cs="Times New Roman"/>
                <w:sz w:val="20"/>
                <w:szCs w:val="20"/>
              </w:rPr>
            </w:pPr>
            <w:r w:rsidRPr="007C08F5">
              <w:rPr>
                <w:rFonts w:ascii="Times New Roman" w:eastAsia="Times New Roman" w:hAnsi="Times New Roman" w:cs="Times New Roman"/>
                <w:sz w:val="20"/>
                <w:szCs w:val="20"/>
              </w:rPr>
              <w:t>Other assets</w:t>
            </w:r>
          </w:p>
        </w:tc>
        <w:tc>
          <w:tcPr>
            <w:tcW w:w="1080" w:type="dxa"/>
          </w:tcPr>
          <w:p w14:paraId="2BD16E5C" w14:textId="275F442D"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861</w:t>
            </w:r>
            <w:r w:rsidRPr="007C08F5">
              <w:rPr>
                <w:rFonts w:ascii="Times New Roman" w:hAnsi="Times New Roman" w:cs="Times New Roman"/>
                <w:sz w:val="20"/>
                <w:szCs w:val="20"/>
              </w:rPr>
              <w:t xml:space="preserve"> </w:t>
            </w:r>
          </w:p>
        </w:tc>
        <w:tc>
          <w:tcPr>
            <w:tcW w:w="90" w:type="dxa"/>
          </w:tcPr>
          <w:p w14:paraId="1C839A76"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7FC96EF0" w14:textId="51F4A360" w:rsidR="001F68EE" w:rsidRPr="007C08F5" w:rsidRDefault="00AA5CF4" w:rsidP="001F68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1F68EE" w:rsidRPr="007C08F5">
              <w:rPr>
                <w:rFonts w:ascii="Times New Roman" w:hAnsi="Times New Roman" w:cs="Times New Roman"/>
                <w:sz w:val="20"/>
                <w:szCs w:val="20"/>
              </w:rPr>
              <w:t>,</w:t>
            </w:r>
            <w:r w:rsidRPr="00AA5CF4">
              <w:rPr>
                <w:rFonts w:ascii="Times New Roman" w:hAnsi="Times New Roman" w:cs="Angsana New"/>
                <w:sz w:val="20"/>
                <w:szCs w:val="20"/>
              </w:rPr>
              <w:t>196</w:t>
            </w:r>
          </w:p>
        </w:tc>
        <w:tc>
          <w:tcPr>
            <w:tcW w:w="90" w:type="dxa"/>
          </w:tcPr>
          <w:p w14:paraId="6DB1F7BA" w14:textId="77777777" w:rsidR="001F68EE" w:rsidRPr="007C08F5" w:rsidRDefault="001F68EE" w:rsidP="001F68EE">
            <w:pPr>
              <w:tabs>
                <w:tab w:val="left" w:pos="540"/>
              </w:tabs>
              <w:ind w:left="54" w:right="-44"/>
              <w:jc w:val="right"/>
              <w:rPr>
                <w:rFonts w:ascii="Times New Roman" w:eastAsia="MS Mincho" w:hAnsi="Times New Roman" w:cs="Times New Roman"/>
                <w:b/>
                <w:bCs/>
                <w:sz w:val="20"/>
                <w:szCs w:val="20"/>
              </w:rPr>
            </w:pPr>
          </w:p>
        </w:tc>
        <w:tc>
          <w:tcPr>
            <w:tcW w:w="1080" w:type="dxa"/>
          </w:tcPr>
          <w:p w14:paraId="5F79953A" w14:textId="519243D6"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861</w:t>
            </w:r>
            <w:r w:rsidRPr="007C08F5">
              <w:rPr>
                <w:rFonts w:ascii="Times New Roman" w:hAnsi="Times New Roman" w:cs="Times New Roman"/>
                <w:sz w:val="20"/>
                <w:szCs w:val="20"/>
              </w:rPr>
              <w:t xml:space="preserve"> </w:t>
            </w:r>
          </w:p>
        </w:tc>
        <w:tc>
          <w:tcPr>
            <w:tcW w:w="90" w:type="dxa"/>
          </w:tcPr>
          <w:p w14:paraId="565EB93F" w14:textId="77777777" w:rsidR="001F68EE" w:rsidRPr="007C08F5" w:rsidRDefault="001F68EE" w:rsidP="001F68EE">
            <w:pPr>
              <w:tabs>
                <w:tab w:val="decimal" w:pos="360"/>
              </w:tabs>
              <w:ind w:left="54" w:right="-44"/>
              <w:rPr>
                <w:rFonts w:ascii="Times New Roman" w:eastAsia="MS Mincho" w:hAnsi="Times New Roman" w:cs="Times New Roman"/>
                <w:sz w:val="20"/>
                <w:szCs w:val="20"/>
              </w:rPr>
            </w:pPr>
          </w:p>
        </w:tc>
        <w:tc>
          <w:tcPr>
            <w:tcW w:w="1080" w:type="dxa"/>
          </w:tcPr>
          <w:p w14:paraId="0AF5844D" w14:textId="14AFFF01" w:rsidR="001F68EE" w:rsidRPr="007C08F5" w:rsidRDefault="00AA5CF4" w:rsidP="001F68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1F68EE" w:rsidRPr="007C08F5">
              <w:rPr>
                <w:rFonts w:ascii="Times New Roman" w:hAnsi="Times New Roman" w:cs="Times New Roman"/>
                <w:sz w:val="20"/>
                <w:szCs w:val="20"/>
              </w:rPr>
              <w:t>,</w:t>
            </w:r>
            <w:r w:rsidRPr="00AA5CF4">
              <w:rPr>
                <w:rFonts w:ascii="Times New Roman" w:hAnsi="Times New Roman" w:cs="Angsana New"/>
                <w:sz w:val="20"/>
                <w:szCs w:val="20"/>
              </w:rPr>
              <w:t>196</w:t>
            </w:r>
          </w:p>
        </w:tc>
      </w:tr>
      <w:tr w:rsidR="001F68EE" w:rsidRPr="007C08F5" w14:paraId="6228806E" w14:textId="77777777" w:rsidTr="00BE0279">
        <w:trPr>
          <w:trHeight w:val="144"/>
        </w:trPr>
        <w:tc>
          <w:tcPr>
            <w:tcW w:w="4230" w:type="dxa"/>
          </w:tcPr>
          <w:p w14:paraId="51816465" w14:textId="347FDD6B" w:rsidR="001F68EE" w:rsidRPr="007C08F5" w:rsidRDefault="001F68EE" w:rsidP="001F68EE">
            <w:pPr>
              <w:ind w:left="180" w:right="-212"/>
              <w:rPr>
                <w:rFonts w:ascii="Times New Roman" w:hAnsi="Times New Roman" w:cs="Times New Roman"/>
                <w:sz w:val="20"/>
                <w:szCs w:val="20"/>
              </w:rPr>
            </w:pPr>
            <w:r w:rsidRPr="007C08F5">
              <w:rPr>
                <w:rFonts w:ascii="Times New Roman" w:eastAsia="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6BF548A9" w14:textId="341D1D8B"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56</w:t>
            </w:r>
            <w:r w:rsidRPr="007C08F5">
              <w:rPr>
                <w:rFonts w:ascii="Times New Roman" w:hAnsi="Times New Roman" w:cs="Times New Roman"/>
                <w:sz w:val="20"/>
                <w:szCs w:val="20"/>
              </w:rPr>
              <w:t>,</w:t>
            </w:r>
            <w:r w:rsidR="00AA5CF4" w:rsidRPr="00AA5CF4">
              <w:rPr>
                <w:rFonts w:ascii="Times New Roman" w:hAnsi="Times New Roman" w:cs="Angsana New"/>
                <w:sz w:val="20"/>
                <w:szCs w:val="20"/>
              </w:rPr>
              <w:t>775</w:t>
            </w:r>
            <w:r w:rsidRPr="007C08F5">
              <w:rPr>
                <w:rFonts w:ascii="Times New Roman" w:hAnsi="Times New Roman" w:cs="Times New Roman"/>
                <w:sz w:val="20"/>
                <w:szCs w:val="20"/>
              </w:rPr>
              <w:t xml:space="preserve"> </w:t>
            </w:r>
          </w:p>
        </w:tc>
        <w:tc>
          <w:tcPr>
            <w:tcW w:w="90" w:type="dxa"/>
          </w:tcPr>
          <w:p w14:paraId="3BF170A8" w14:textId="77777777" w:rsidR="001F68EE" w:rsidRPr="007C08F5" w:rsidRDefault="001F68EE" w:rsidP="001F68EE">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87BC136" w14:textId="3E09E731" w:rsidR="001F68EE" w:rsidRPr="007C08F5" w:rsidRDefault="00AA5CF4" w:rsidP="001F68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67</w:t>
            </w:r>
            <w:r w:rsidR="001F68EE" w:rsidRPr="007C08F5">
              <w:rPr>
                <w:rFonts w:ascii="Times New Roman" w:hAnsi="Times New Roman" w:cs="Times New Roman"/>
                <w:sz w:val="20"/>
                <w:szCs w:val="20"/>
              </w:rPr>
              <w:t>,</w:t>
            </w:r>
            <w:r w:rsidRPr="00AA5CF4">
              <w:rPr>
                <w:rFonts w:ascii="Times New Roman" w:hAnsi="Times New Roman" w:cs="Angsana New"/>
                <w:sz w:val="20"/>
                <w:szCs w:val="20"/>
              </w:rPr>
              <w:t>741</w:t>
            </w:r>
          </w:p>
        </w:tc>
        <w:tc>
          <w:tcPr>
            <w:tcW w:w="90" w:type="dxa"/>
          </w:tcPr>
          <w:p w14:paraId="7EB008D5" w14:textId="77777777" w:rsidR="001F68EE" w:rsidRPr="007C08F5" w:rsidRDefault="001F68EE" w:rsidP="001F68EE">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24FD9E0" w14:textId="6F8C2723" w:rsidR="001F68EE" w:rsidRPr="007C08F5" w:rsidRDefault="001F68EE" w:rsidP="001F68EE">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55</w:t>
            </w:r>
            <w:r w:rsidRPr="007C08F5">
              <w:rPr>
                <w:rFonts w:ascii="Times New Roman" w:hAnsi="Times New Roman" w:cs="Times New Roman"/>
                <w:sz w:val="20"/>
                <w:szCs w:val="20"/>
              </w:rPr>
              <w:t>,</w:t>
            </w:r>
            <w:r w:rsidR="00AA5CF4" w:rsidRPr="00AA5CF4">
              <w:rPr>
                <w:rFonts w:ascii="Times New Roman" w:hAnsi="Times New Roman" w:cs="Angsana New"/>
                <w:sz w:val="20"/>
                <w:szCs w:val="20"/>
              </w:rPr>
              <w:t>356</w:t>
            </w:r>
            <w:r w:rsidRPr="007C08F5">
              <w:rPr>
                <w:rFonts w:ascii="Times New Roman" w:hAnsi="Times New Roman" w:cs="Times New Roman"/>
                <w:sz w:val="20"/>
                <w:szCs w:val="20"/>
              </w:rPr>
              <w:t xml:space="preserve"> </w:t>
            </w:r>
          </w:p>
        </w:tc>
        <w:tc>
          <w:tcPr>
            <w:tcW w:w="90" w:type="dxa"/>
          </w:tcPr>
          <w:p w14:paraId="0C664204" w14:textId="77777777" w:rsidR="001F68EE" w:rsidRPr="007C08F5" w:rsidRDefault="001F68EE" w:rsidP="001F68EE">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9FF4C8C" w14:textId="5090E00D" w:rsidR="001F68EE" w:rsidRPr="007C08F5" w:rsidRDefault="00AA5CF4" w:rsidP="001F68EE">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64</w:t>
            </w:r>
            <w:r w:rsidR="001F68EE" w:rsidRPr="007C08F5">
              <w:rPr>
                <w:rFonts w:ascii="Times New Roman" w:hAnsi="Times New Roman" w:cs="Times New Roman"/>
                <w:sz w:val="20"/>
                <w:szCs w:val="20"/>
              </w:rPr>
              <w:t>,</w:t>
            </w:r>
            <w:r w:rsidRPr="00AA5CF4">
              <w:rPr>
                <w:rFonts w:ascii="Times New Roman" w:hAnsi="Times New Roman" w:cs="Angsana New"/>
                <w:sz w:val="20"/>
                <w:szCs w:val="20"/>
              </w:rPr>
              <w:t>743</w:t>
            </w:r>
          </w:p>
        </w:tc>
      </w:tr>
    </w:tbl>
    <w:p w14:paraId="2A60CDC9" w14:textId="4F080085" w:rsidR="00CC377C" w:rsidRPr="007C08F5" w:rsidRDefault="00CC377C" w:rsidP="00413D52">
      <w:pPr>
        <w:spacing w:before="240"/>
        <w:ind w:left="547"/>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For the year ended </w:t>
      </w:r>
      <w:r w:rsidR="00B93650" w:rsidRPr="007C08F5">
        <w:rPr>
          <w:rFonts w:ascii="Times New Roman" w:hAnsi="Times New Roman" w:cs="Times New Roman"/>
          <w:sz w:val="24"/>
          <w:szCs w:val="24"/>
          <w:lang w:val="en-GB"/>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00B93650" w:rsidRPr="007C08F5">
        <w:rPr>
          <w:rFonts w:ascii="Times New Roman" w:hAnsi="Times New Roman" w:cs="Times New Roman"/>
          <w:sz w:val="24"/>
          <w:szCs w:val="24"/>
          <w:lang w:val="en-GB"/>
        </w:rPr>
        <w:t xml:space="preserve"> and </w:t>
      </w:r>
      <w:r w:rsidR="00AA5CF4" w:rsidRPr="00AA5CF4">
        <w:rPr>
          <w:rFonts w:ascii="Times New Roman" w:hAnsi="Times New Roman" w:cs="Angsana New"/>
          <w:sz w:val="24"/>
          <w:szCs w:val="24"/>
        </w:rPr>
        <w:t>2024</w:t>
      </w:r>
      <w:r w:rsidR="00B93650" w:rsidRPr="007C08F5">
        <w:rPr>
          <w:rFonts w:ascii="Times New Roman" w:hAnsi="Times New Roman" w:cs="Times New Roman"/>
          <w:sz w:val="24"/>
          <w:szCs w:val="24"/>
          <w:lang w:val="en-GB"/>
        </w:rPr>
        <w:t xml:space="preserve">, </w:t>
      </w:r>
      <w:r w:rsidRPr="007C08F5">
        <w:rPr>
          <w:rFonts w:ascii="Times New Roman" w:hAnsi="Times New Roman" w:cs="Times New Roman"/>
          <w:sz w:val="24"/>
          <w:szCs w:val="24"/>
          <w:lang w:val="en-GB"/>
        </w:rPr>
        <w:t>amounts charged to cash flows relating to leases are as follows:</w:t>
      </w:r>
    </w:p>
    <w:p w14:paraId="1F7F5638" w14:textId="77777777" w:rsidR="00413D52" w:rsidRPr="007C08F5" w:rsidRDefault="00413D52" w:rsidP="004B5B2B">
      <w:pPr>
        <w:pStyle w:val="ListParagraph"/>
        <w:spacing w:after="0" w:line="240" w:lineRule="auto"/>
        <w:ind w:left="360" w:right="-29"/>
        <w:contextualSpacing w:val="0"/>
        <w:jc w:val="right"/>
        <w:rPr>
          <w:rFonts w:ascii="Times New Roman" w:hAnsi="Times New Roman" w:cs="Times New Roman"/>
          <w:b/>
          <w:bCs/>
          <w:sz w:val="18"/>
          <w:szCs w:val="18"/>
        </w:rPr>
      </w:pPr>
      <w:r w:rsidRPr="007C08F5">
        <w:rPr>
          <w:rFonts w:ascii="Times New Roman" w:hAnsi="Times New Roman" w:cs="Times New Roman"/>
          <w:b/>
          <w:bCs/>
          <w:sz w:val="18"/>
          <w:szCs w:val="18"/>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673A33DB" w14:textId="77777777" w:rsidTr="00BE0279">
        <w:trPr>
          <w:trHeight w:val="144"/>
        </w:trPr>
        <w:tc>
          <w:tcPr>
            <w:tcW w:w="4230" w:type="dxa"/>
          </w:tcPr>
          <w:p w14:paraId="731B646D" w14:textId="77777777" w:rsidR="00413D52" w:rsidRPr="007C08F5" w:rsidRDefault="00413D52" w:rsidP="00BE0279">
            <w:pPr>
              <w:ind w:left="180" w:right="-212"/>
              <w:rPr>
                <w:rFonts w:ascii="Times New Roman" w:hAnsi="Times New Roman" w:cs="Times New Roman"/>
                <w:sz w:val="20"/>
                <w:szCs w:val="20"/>
              </w:rPr>
            </w:pPr>
          </w:p>
        </w:tc>
        <w:tc>
          <w:tcPr>
            <w:tcW w:w="2250" w:type="dxa"/>
            <w:gridSpan w:val="3"/>
            <w:tcBorders>
              <w:left w:val="nil"/>
              <w:right w:val="nil"/>
            </w:tcBorders>
          </w:tcPr>
          <w:p w14:paraId="7CE8B1BD" w14:textId="77777777" w:rsidR="00413D52" w:rsidRPr="007C08F5" w:rsidRDefault="00413D52"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05F7A184" w14:textId="77777777" w:rsidR="00413D52" w:rsidRPr="007C08F5" w:rsidRDefault="00413D52"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7FBF031" w14:textId="77777777" w:rsidR="00413D52" w:rsidRPr="007C08F5" w:rsidRDefault="00413D52"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03831A00" w14:textId="77777777" w:rsidTr="00BE0279">
        <w:trPr>
          <w:trHeight w:val="144"/>
        </w:trPr>
        <w:tc>
          <w:tcPr>
            <w:tcW w:w="4230" w:type="dxa"/>
          </w:tcPr>
          <w:p w14:paraId="3EE45145" w14:textId="77777777" w:rsidR="00413D52" w:rsidRPr="007C08F5" w:rsidRDefault="00413D52"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580E8F71" w14:textId="77777777" w:rsidR="00413D52" w:rsidRPr="007C08F5" w:rsidRDefault="00413D52"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41A1D7EA" w14:textId="77777777" w:rsidR="00413D52" w:rsidRPr="007C08F5" w:rsidRDefault="00413D52"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8E4FB21" w14:textId="77777777" w:rsidR="00413D52" w:rsidRPr="007C08F5" w:rsidRDefault="00413D52"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21A8B9A2" w14:textId="77777777" w:rsidTr="00BE0279">
        <w:trPr>
          <w:trHeight w:val="144"/>
        </w:trPr>
        <w:tc>
          <w:tcPr>
            <w:tcW w:w="4230" w:type="dxa"/>
          </w:tcPr>
          <w:p w14:paraId="578932F6" w14:textId="77777777" w:rsidR="00B374A7" w:rsidRPr="007C08F5" w:rsidRDefault="00B374A7" w:rsidP="00B374A7">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574F3B7" w14:textId="4ACDC2DD"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32B67FFC"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E58AB7C" w14:textId="308F0C2A"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4AB76BB8" w14:textId="77777777" w:rsidR="00B374A7" w:rsidRPr="007C08F5" w:rsidRDefault="00B374A7" w:rsidP="00B374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9AC4A1B" w14:textId="30E0214E"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61A3ECF6"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8C67CA5" w14:textId="7795BA6D"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1387EC42" w14:textId="77777777" w:rsidTr="00BE0279">
        <w:trPr>
          <w:trHeight w:val="54"/>
        </w:trPr>
        <w:tc>
          <w:tcPr>
            <w:tcW w:w="4230" w:type="dxa"/>
          </w:tcPr>
          <w:p w14:paraId="60E640B5" w14:textId="77777777" w:rsidR="00B374A7" w:rsidRPr="007C08F5" w:rsidRDefault="00B374A7" w:rsidP="00B374A7">
            <w:pPr>
              <w:ind w:left="180" w:right="-212"/>
              <w:rPr>
                <w:rFonts w:ascii="Times New Roman" w:hAnsi="Times New Roman" w:cs="Times New Roman"/>
                <w:sz w:val="20"/>
                <w:szCs w:val="20"/>
              </w:rPr>
            </w:pPr>
          </w:p>
        </w:tc>
        <w:tc>
          <w:tcPr>
            <w:tcW w:w="1080" w:type="dxa"/>
          </w:tcPr>
          <w:p w14:paraId="7C4D5D2E"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EFCB076"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7F0A775B"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4F91CBC1"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274281F5"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D805B7C"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004288D4"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9C57FF" w:rsidRPr="007C08F5" w14:paraId="6C3B1EE1" w14:textId="77777777" w:rsidTr="00BE0279">
        <w:trPr>
          <w:trHeight w:val="54"/>
        </w:trPr>
        <w:tc>
          <w:tcPr>
            <w:tcW w:w="4230" w:type="dxa"/>
          </w:tcPr>
          <w:p w14:paraId="607F5F24" w14:textId="320F4E69" w:rsidR="009C57FF" w:rsidRPr="007C08F5" w:rsidRDefault="009C57FF" w:rsidP="009C57FF">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Total cash outflow for leases*</w:t>
            </w:r>
          </w:p>
        </w:tc>
        <w:tc>
          <w:tcPr>
            <w:tcW w:w="1080" w:type="dxa"/>
          </w:tcPr>
          <w:p w14:paraId="1171D502" w14:textId="2C7E3EF4"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7C08F5">
              <w:rPr>
                <w:rFonts w:ascii="Times New Roman" w:hAnsi="Times New Roman" w:cs="Times New Roman"/>
                <w:sz w:val="20"/>
                <w:szCs w:val="20"/>
              </w:rPr>
              <w:t>,</w:t>
            </w:r>
            <w:r w:rsidR="00AA5CF4" w:rsidRPr="00AA5CF4">
              <w:rPr>
                <w:rFonts w:ascii="Times New Roman" w:hAnsi="Times New Roman" w:cs="Angsana New"/>
                <w:sz w:val="20"/>
                <w:szCs w:val="20"/>
              </w:rPr>
              <w:t>681</w:t>
            </w:r>
            <w:r w:rsidRPr="007C08F5">
              <w:rPr>
                <w:rFonts w:ascii="Times New Roman" w:hAnsi="Times New Roman" w:cs="Times New Roman"/>
                <w:sz w:val="20"/>
                <w:szCs w:val="20"/>
              </w:rPr>
              <w:t xml:space="preserve"> </w:t>
            </w:r>
          </w:p>
        </w:tc>
        <w:tc>
          <w:tcPr>
            <w:tcW w:w="90" w:type="dxa"/>
          </w:tcPr>
          <w:p w14:paraId="57056D1D" w14:textId="77777777" w:rsidR="009C57FF" w:rsidRPr="007C08F5" w:rsidRDefault="009C57FF" w:rsidP="009C57FF">
            <w:pPr>
              <w:tabs>
                <w:tab w:val="decimal" w:pos="360"/>
              </w:tabs>
              <w:ind w:left="54" w:right="-44"/>
              <w:rPr>
                <w:rFonts w:ascii="Times New Roman" w:eastAsia="MS Mincho" w:hAnsi="Times New Roman" w:cs="Times New Roman"/>
                <w:sz w:val="20"/>
                <w:szCs w:val="20"/>
              </w:rPr>
            </w:pPr>
          </w:p>
        </w:tc>
        <w:tc>
          <w:tcPr>
            <w:tcW w:w="1080" w:type="dxa"/>
          </w:tcPr>
          <w:p w14:paraId="0637E501" w14:textId="34FE8404"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w:t>
            </w:r>
            <w:r w:rsidRPr="007C08F5">
              <w:rPr>
                <w:rFonts w:ascii="Times New Roman" w:hAnsi="Times New Roman" w:cs="Times New Roman"/>
                <w:sz w:val="20"/>
                <w:szCs w:val="20"/>
              </w:rPr>
              <w:t>,</w:t>
            </w:r>
            <w:r w:rsidR="00AA5CF4" w:rsidRPr="00AA5CF4">
              <w:rPr>
                <w:rFonts w:ascii="Times New Roman" w:hAnsi="Times New Roman" w:cs="Angsana New"/>
                <w:sz w:val="20"/>
                <w:szCs w:val="20"/>
              </w:rPr>
              <w:t>846</w:t>
            </w:r>
            <w:r w:rsidRPr="007C08F5">
              <w:rPr>
                <w:rFonts w:ascii="Times New Roman" w:hAnsi="Times New Roman" w:cs="Times New Roman"/>
                <w:sz w:val="20"/>
                <w:szCs w:val="20"/>
              </w:rPr>
              <w:t xml:space="preserve"> </w:t>
            </w:r>
          </w:p>
        </w:tc>
        <w:tc>
          <w:tcPr>
            <w:tcW w:w="90" w:type="dxa"/>
          </w:tcPr>
          <w:p w14:paraId="29590752" w14:textId="77777777" w:rsidR="009C57FF" w:rsidRPr="007C08F5" w:rsidRDefault="009C57FF" w:rsidP="009C57FF">
            <w:pPr>
              <w:tabs>
                <w:tab w:val="left" w:pos="540"/>
              </w:tabs>
              <w:ind w:left="54" w:right="-44"/>
              <w:jc w:val="right"/>
              <w:rPr>
                <w:rFonts w:ascii="Times New Roman" w:eastAsia="MS Mincho" w:hAnsi="Times New Roman" w:cs="Times New Roman"/>
                <w:b/>
                <w:bCs/>
                <w:sz w:val="20"/>
                <w:szCs w:val="20"/>
              </w:rPr>
            </w:pPr>
          </w:p>
        </w:tc>
        <w:tc>
          <w:tcPr>
            <w:tcW w:w="1080" w:type="dxa"/>
          </w:tcPr>
          <w:p w14:paraId="577A91DB" w14:textId="69687E2F"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7C08F5">
              <w:rPr>
                <w:rFonts w:ascii="Times New Roman" w:hAnsi="Times New Roman" w:cs="Times New Roman"/>
                <w:sz w:val="20"/>
                <w:szCs w:val="20"/>
              </w:rPr>
              <w:t>,</w:t>
            </w:r>
            <w:r w:rsidR="00AA5CF4" w:rsidRPr="00AA5CF4">
              <w:rPr>
                <w:rFonts w:ascii="Times New Roman" w:hAnsi="Times New Roman" w:cs="Angsana New"/>
                <w:sz w:val="20"/>
                <w:szCs w:val="20"/>
              </w:rPr>
              <w:t>681</w:t>
            </w:r>
            <w:r w:rsidRPr="007C08F5">
              <w:rPr>
                <w:rFonts w:ascii="Times New Roman" w:hAnsi="Times New Roman" w:cs="Times New Roman"/>
                <w:sz w:val="20"/>
                <w:szCs w:val="20"/>
              </w:rPr>
              <w:t xml:space="preserve"> </w:t>
            </w:r>
          </w:p>
        </w:tc>
        <w:tc>
          <w:tcPr>
            <w:tcW w:w="90" w:type="dxa"/>
          </w:tcPr>
          <w:p w14:paraId="143A59D3" w14:textId="77777777" w:rsidR="009C57FF" w:rsidRPr="007C08F5" w:rsidRDefault="009C57FF" w:rsidP="009C57FF">
            <w:pPr>
              <w:tabs>
                <w:tab w:val="decimal" w:pos="360"/>
              </w:tabs>
              <w:ind w:left="54" w:right="-44"/>
              <w:rPr>
                <w:rFonts w:ascii="Times New Roman" w:eastAsia="MS Mincho" w:hAnsi="Times New Roman" w:cs="Times New Roman"/>
                <w:sz w:val="20"/>
                <w:szCs w:val="20"/>
              </w:rPr>
            </w:pPr>
          </w:p>
        </w:tc>
        <w:tc>
          <w:tcPr>
            <w:tcW w:w="1080" w:type="dxa"/>
          </w:tcPr>
          <w:p w14:paraId="1D94B046" w14:textId="51552D88"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16</w:t>
            </w:r>
            <w:r w:rsidRPr="007C08F5">
              <w:rPr>
                <w:rFonts w:ascii="Times New Roman" w:hAnsi="Times New Roman" w:cs="Times New Roman"/>
                <w:sz w:val="20"/>
                <w:szCs w:val="20"/>
              </w:rPr>
              <w:t>,</w:t>
            </w:r>
            <w:r w:rsidR="00AA5CF4" w:rsidRPr="00AA5CF4">
              <w:rPr>
                <w:rFonts w:ascii="Times New Roman" w:hAnsi="Times New Roman" w:cs="Angsana New"/>
                <w:sz w:val="20"/>
                <w:szCs w:val="20"/>
              </w:rPr>
              <w:t>846</w:t>
            </w:r>
            <w:r w:rsidRPr="007C08F5">
              <w:rPr>
                <w:rFonts w:ascii="Times New Roman" w:hAnsi="Times New Roman" w:cs="Times New Roman"/>
                <w:sz w:val="20"/>
                <w:szCs w:val="20"/>
              </w:rPr>
              <w:t xml:space="preserve"> </w:t>
            </w:r>
          </w:p>
        </w:tc>
      </w:tr>
      <w:tr w:rsidR="009C57FF" w:rsidRPr="007C08F5" w14:paraId="4537E4DF" w14:textId="77777777" w:rsidTr="00BE0279">
        <w:trPr>
          <w:trHeight w:val="54"/>
        </w:trPr>
        <w:tc>
          <w:tcPr>
            <w:tcW w:w="4230" w:type="dxa"/>
          </w:tcPr>
          <w:p w14:paraId="1091E4C5" w14:textId="2A33DD4E" w:rsidR="009C57FF" w:rsidRPr="007C08F5" w:rsidRDefault="009C57FF" w:rsidP="009C57FF">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Expense relating to short-term leases</w:t>
            </w:r>
          </w:p>
        </w:tc>
        <w:tc>
          <w:tcPr>
            <w:tcW w:w="1080" w:type="dxa"/>
          </w:tcPr>
          <w:p w14:paraId="48021728" w14:textId="2D23B2D8"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22159F">
              <w:rPr>
                <w:rFonts w:ascii="Times New Roman" w:hAnsi="Times New Roman" w:cs="Angsana New"/>
                <w:sz w:val="20"/>
                <w:szCs w:val="20"/>
              </w:rPr>
              <w:t>88</w:t>
            </w:r>
            <w:r w:rsidR="00AA5CF4" w:rsidRPr="00AA5CF4">
              <w:rPr>
                <w:rFonts w:ascii="Times New Roman" w:hAnsi="Times New Roman" w:cs="Angsana New"/>
                <w:sz w:val="20"/>
                <w:szCs w:val="20"/>
              </w:rPr>
              <w:t>6</w:t>
            </w:r>
            <w:r w:rsidRPr="007C08F5">
              <w:rPr>
                <w:rFonts w:ascii="Times New Roman" w:hAnsi="Times New Roman" w:cs="Times New Roman"/>
                <w:sz w:val="20"/>
                <w:szCs w:val="20"/>
              </w:rPr>
              <w:t xml:space="preserve"> </w:t>
            </w:r>
          </w:p>
        </w:tc>
        <w:tc>
          <w:tcPr>
            <w:tcW w:w="90" w:type="dxa"/>
          </w:tcPr>
          <w:p w14:paraId="133F3F36" w14:textId="77777777" w:rsidR="009C57FF" w:rsidRPr="007C08F5" w:rsidRDefault="009C57FF" w:rsidP="009C57FF">
            <w:pPr>
              <w:tabs>
                <w:tab w:val="decimal" w:pos="360"/>
              </w:tabs>
              <w:ind w:left="54" w:right="-44"/>
              <w:rPr>
                <w:rFonts w:ascii="Times New Roman" w:eastAsia="MS Mincho" w:hAnsi="Times New Roman" w:cs="Times New Roman"/>
                <w:sz w:val="20"/>
                <w:szCs w:val="20"/>
              </w:rPr>
            </w:pPr>
          </w:p>
        </w:tc>
        <w:tc>
          <w:tcPr>
            <w:tcW w:w="1080" w:type="dxa"/>
          </w:tcPr>
          <w:p w14:paraId="7C68C0BF" w14:textId="4737E1FE"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948</w:t>
            </w:r>
            <w:r w:rsidRPr="007C08F5">
              <w:rPr>
                <w:rFonts w:ascii="Times New Roman" w:hAnsi="Times New Roman" w:cs="Times New Roman"/>
                <w:sz w:val="20"/>
                <w:szCs w:val="20"/>
              </w:rPr>
              <w:t xml:space="preserve"> </w:t>
            </w:r>
          </w:p>
        </w:tc>
        <w:tc>
          <w:tcPr>
            <w:tcW w:w="90" w:type="dxa"/>
          </w:tcPr>
          <w:p w14:paraId="59B76030" w14:textId="77777777" w:rsidR="009C57FF" w:rsidRPr="007C08F5" w:rsidRDefault="009C57FF" w:rsidP="009C57FF">
            <w:pPr>
              <w:tabs>
                <w:tab w:val="left" w:pos="540"/>
              </w:tabs>
              <w:ind w:left="54" w:right="-44"/>
              <w:jc w:val="right"/>
              <w:rPr>
                <w:rFonts w:ascii="Times New Roman" w:eastAsia="MS Mincho" w:hAnsi="Times New Roman" w:cs="Times New Roman"/>
                <w:b/>
                <w:bCs/>
                <w:sz w:val="20"/>
                <w:szCs w:val="20"/>
              </w:rPr>
            </w:pPr>
          </w:p>
        </w:tc>
        <w:tc>
          <w:tcPr>
            <w:tcW w:w="1080" w:type="dxa"/>
          </w:tcPr>
          <w:p w14:paraId="6AF1F491" w14:textId="69939977"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22159F">
              <w:rPr>
                <w:rFonts w:ascii="Times New Roman" w:hAnsi="Times New Roman" w:cs="Angsana New"/>
                <w:sz w:val="20"/>
                <w:szCs w:val="20"/>
              </w:rPr>
              <w:t>88</w:t>
            </w:r>
            <w:r w:rsidR="00AA5CF4" w:rsidRPr="00AA5CF4">
              <w:rPr>
                <w:rFonts w:ascii="Times New Roman" w:hAnsi="Times New Roman" w:cs="Angsana New"/>
                <w:sz w:val="20"/>
                <w:szCs w:val="20"/>
              </w:rPr>
              <w:t>6</w:t>
            </w:r>
            <w:r w:rsidRPr="007C08F5">
              <w:rPr>
                <w:rFonts w:ascii="Times New Roman" w:hAnsi="Times New Roman" w:cs="Times New Roman"/>
                <w:sz w:val="20"/>
                <w:szCs w:val="20"/>
              </w:rPr>
              <w:t xml:space="preserve"> </w:t>
            </w:r>
          </w:p>
        </w:tc>
        <w:tc>
          <w:tcPr>
            <w:tcW w:w="90" w:type="dxa"/>
          </w:tcPr>
          <w:p w14:paraId="5F40446D" w14:textId="77777777" w:rsidR="009C57FF" w:rsidRPr="007C08F5" w:rsidRDefault="009C57FF" w:rsidP="009C57FF">
            <w:pPr>
              <w:tabs>
                <w:tab w:val="decimal" w:pos="360"/>
              </w:tabs>
              <w:ind w:left="54" w:right="-44"/>
              <w:rPr>
                <w:rFonts w:ascii="Times New Roman" w:eastAsia="MS Mincho" w:hAnsi="Times New Roman" w:cs="Times New Roman"/>
                <w:sz w:val="20"/>
                <w:szCs w:val="20"/>
              </w:rPr>
            </w:pPr>
          </w:p>
        </w:tc>
        <w:tc>
          <w:tcPr>
            <w:tcW w:w="1080" w:type="dxa"/>
          </w:tcPr>
          <w:p w14:paraId="3F8DFD36" w14:textId="13B692D3"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948</w:t>
            </w:r>
            <w:r w:rsidRPr="007C08F5">
              <w:rPr>
                <w:rFonts w:ascii="Times New Roman" w:hAnsi="Times New Roman" w:cs="Times New Roman"/>
                <w:sz w:val="20"/>
                <w:szCs w:val="20"/>
              </w:rPr>
              <w:t xml:space="preserve"> </w:t>
            </w:r>
          </w:p>
        </w:tc>
      </w:tr>
      <w:tr w:rsidR="009C57FF" w:rsidRPr="007C08F5" w14:paraId="762CC7EE" w14:textId="77777777" w:rsidTr="00BE0279">
        <w:trPr>
          <w:trHeight w:val="54"/>
        </w:trPr>
        <w:tc>
          <w:tcPr>
            <w:tcW w:w="4230" w:type="dxa"/>
          </w:tcPr>
          <w:p w14:paraId="331C9972" w14:textId="76559AEB" w:rsidR="009C57FF" w:rsidRPr="007C08F5" w:rsidRDefault="009C57FF" w:rsidP="009C57FF">
            <w:pPr>
              <w:ind w:left="180" w:right="-212"/>
              <w:rPr>
                <w:rFonts w:ascii="Times New Roman" w:hAnsi="Times New Roman" w:cs="Times New Roman"/>
                <w:sz w:val="20"/>
                <w:szCs w:val="20"/>
              </w:rPr>
            </w:pPr>
            <w:r w:rsidRPr="007C08F5">
              <w:rPr>
                <w:rFonts w:ascii="Times New Roman" w:eastAsia="Times New Roman" w:hAnsi="Times New Roman" w:cs="Times New Roman"/>
                <w:sz w:val="20"/>
                <w:szCs w:val="20"/>
              </w:rPr>
              <w:t>Expense relating to leases of low-value assets</w:t>
            </w:r>
          </w:p>
        </w:tc>
        <w:tc>
          <w:tcPr>
            <w:tcW w:w="1080" w:type="dxa"/>
          </w:tcPr>
          <w:p w14:paraId="6B37800E" w14:textId="2F66093F" w:rsidR="009C57FF" w:rsidRPr="007C08F5" w:rsidRDefault="009C57FF" w:rsidP="009C57FF">
            <w:pPr>
              <w:tabs>
                <w:tab w:val="decimal" w:pos="719"/>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4B388A87" w14:textId="77777777" w:rsidR="009C57FF" w:rsidRPr="007C08F5" w:rsidRDefault="009C57FF" w:rsidP="009C57FF">
            <w:pPr>
              <w:tabs>
                <w:tab w:val="decimal" w:pos="360"/>
              </w:tabs>
              <w:ind w:left="54" w:right="-44"/>
              <w:rPr>
                <w:rFonts w:ascii="Times New Roman" w:eastAsia="MS Mincho" w:hAnsi="Times New Roman" w:cs="Times New Roman"/>
                <w:sz w:val="20"/>
                <w:szCs w:val="20"/>
              </w:rPr>
            </w:pPr>
          </w:p>
        </w:tc>
        <w:tc>
          <w:tcPr>
            <w:tcW w:w="1080" w:type="dxa"/>
          </w:tcPr>
          <w:p w14:paraId="5327372E" w14:textId="68F9957E"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242</w:t>
            </w:r>
            <w:r w:rsidRPr="007C08F5">
              <w:rPr>
                <w:rFonts w:ascii="Times New Roman" w:hAnsi="Times New Roman" w:cs="Times New Roman"/>
                <w:sz w:val="20"/>
                <w:szCs w:val="20"/>
              </w:rPr>
              <w:t xml:space="preserve"> </w:t>
            </w:r>
          </w:p>
        </w:tc>
        <w:tc>
          <w:tcPr>
            <w:tcW w:w="90" w:type="dxa"/>
          </w:tcPr>
          <w:p w14:paraId="227CCD42" w14:textId="77777777" w:rsidR="009C57FF" w:rsidRPr="007C08F5" w:rsidRDefault="009C57FF" w:rsidP="009C57FF">
            <w:pPr>
              <w:tabs>
                <w:tab w:val="left" w:pos="540"/>
              </w:tabs>
              <w:ind w:left="54" w:right="-44"/>
              <w:jc w:val="right"/>
              <w:rPr>
                <w:rFonts w:ascii="Times New Roman" w:eastAsia="MS Mincho" w:hAnsi="Times New Roman" w:cs="Times New Roman"/>
                <w:b/>
                <w:bCs/>
                <w:sz w:val="20"/>
                <w:szCs w:val="20"/>
              </w:rPr>
            </w:pPr>
          </w:p>
        </w:tc>
        <w:tc>
          <w:tcPr>
            <w:tcW w:w="1080" w:type="dxa"/>
          </w:tcPr>
          <w:p w14:paraId="28DB25E2" w14:textId="13585F9D" w:rsidR="009C57FF" w:rsidRPr="007C08F5" w:rsidRDefault="009C57FF" w:rsidP="009C57FF">
            <w:pPr>
              <w:tabs>
                <w:tab w:val="decimal" w:pos="719"/>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   </w:t>
            </w:r>
          </w:p>
        </w:tc>
        <w:tc>
          <w:tcPr>
            <w:tcW w:w="90" w:type="dxa"/>
          </w:tcPr>
          <w:p w14:paraId="7A491ED2" w14:textId="77777777" w:rsidR="009C57FF" w:rsidRPr="007C08F5" w:rsidRDefault="009C57FF" w:rsidP="009C57FF">
            <w:pPr>
              <w:tabs>
                <w:tab w:val="decimal" w:pos="360"/>
              </w:tabs>
              <w:ind w:left="54" w:right="-44"/>
              <w:rPr>
                <w:rFonts w:ascii="Times New Roman" w:eastAsia="MS Mincho" w:hAnsi="Times New Roman" w:cs="Times New Roman"/>
                <w:sz w:val="20"/>
                <w:szCs w:val="20"/>
              </w:rPr>
            </w:pPr>
          </w:p>
        </w:tc>
        <w:tc>
          <w:tcPr>
            <w:tcW w:w="1080" w:type="dxa"/>
          </w:tcPr>
          <w:p w14:paraId="623068AE" w14:textId="060DDD15" w:rsidR="009C57FF" w:rsidRPr="007C08F5" w:rsidRDefault="009C57FF" w:rsidP="009C57FF">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242</w:t>
            </w:r>
            <w:r w:rsidRPr="007C08F5">
              <w:rPr>
                <w:rFonts w:ascii="Times New Roman" w:hAnsi="Times New Roman" w:cs="Times New Roman"/>
                <w:sz w:val="20"/>
                <w:szCs w:val="20"/>
              </w:rPr>
              <w:t xml:space="preserve"> </w:t>
            </w:r>
          </w:p>
        </w:tc>
      </w:tr>
    </w:tbl>
    <w:p w14:paraId="554774E7" w14:textId="717C7683" w:rsidR="000E591F" w:rsidRPr="007C08F5" w:rsidRDefault="00CC377C" w:rsidP="00AA19D8">
      <w:pPr>
        <w:spacing w:before="120"/>
        <w:ind w:left="547"/>
        <w:jc w:val="thaiDistribute"/>
        <w:rPr>
          <w:rFonts w:ascii="Times New Roman" w:hAnsi="Times New Roman" w:cs="Times New Roman"/>
          <w:spacing w:val="-6"/>
          <w:sz w:val="20"/>
          <w:szCs w:val="20"/>
          <w:lang w:val="en-GB"/>
        </w:rPr>
      </w:pPr>
      <w:r w:rsidRPr="007C08F5">
        <w:rPr>
          <w:rFonts w:ascii="Times New Roman" w:hAnsi="Times New Roman" w:cs="Times New Roman"/>
          <w:spacing w:val="-6"/>
          <w:sz w:val="20"/>
          <w:szCs w:val="20"/>
          <w:lang w:val="en-GB"/>
        </w:rPr>
        <w:t>* Lease agreement</w:t>
      </w:r>
      <w:r w:rsidR="008E1AAA" w:rsidRPr="007C08F5">
        <w:rPr>
          <w:rFonts w:ascii="Times New Roman" w:hAnsi="Times New Roman" w:cs="Times New Roman"/>
          <w:spacing w:val="-6"/>
          <w:sz w:val="20"/>
          <w:szCs w:val="25"/>
        </w:rPr>
        <w:t>s</w:t>
      </w:r>
      <w:r w:rsidRPr="007C08F5">
        <w:rPr>
          <w:rFonts w:ascii="Times New Roman" w:hAnsi="Times New Roman" w:cs="Times New Roman"/>
          <w:spacing w:val="-6"/>
          <w:sz w:val="20"/>
          <w:szCs w:val="20"/>
          <w:lang w:val="en-GB"/>
        </w:rPr>
        <w:t xml:space="preserve"> include right-of-use assets and investment property.</w:t>
      </w:r>
    </w:p>
    <w:p w14:paraId="7FDB888D" w14:textId="58FE28D8" w:rsidR="00382226" w:rsidRPr="007C08F5" w:rsidRDefault="00BF2B0C" w:rsidP="00F329FF">
      <w:pPr>
        <w:numPr>
          <w:ilvl w:val="0"/>
          <w:numId w:val="39"/>
        </w:numPr>
        <w:spacing w:before="480" w:after="240"/>
        <w:ind w:left="533" w:right="-274" w:hanging="504"/>
        <w:jc w:val="thaiDistribute"/>
        <w:rPr>
          <w:rFonts w:ascii="Times New Roman" w:hAnsi="Times New Roman" w:cs="Times New Roman"/>
          <w:b/>
          <w:bCs/>
          <w:sz w:val="20"/>
          <w:szCs w:val="20"/>
        </w:rPr>
      </w:pPr>
      <w:r w:rsidRPr="007C08F5">
        <w:rPr>
          <w:rFonts w:ascii="Times New Roman" w:eastAsia="Arial Unicode MS" w:hAnsi="Times New Roman" w:cs="Times New Roman"/>
          <w:b/>
          <w:bCs/>
          <w:sz w:val="20"/>
          <w:szCs w:val="20"/>
        </w:rPr>
        <w:t xml:space="preserve">INTANGIBLE </w:t>
      </w:r>
      <w:r w:rsidR="00413D52"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ASSETS</w:t>
      </w:r>
    </w:p>
    <w:p w14:paraId="39EFEA03" w14:textId="28075D1E" w:rsidR="00455328" w:rsidRPr="007C08F5" w:rsidRDefault="00455328" w:rsidP="009930FC">
      <w:pPr>
        <w:tabs>
          <w:tab w:val="left" w:pos="540"/>
        </w:tabs>
        <w:spacing w:after="120"/>
        <w:ind w:left="562"/>
        <w:jc w:val="thaiDistribute"/>
        <w:rPr>
          <w:rFonts w:ascii="Times New Roman" w:hAnsi="Times New Roman" w:cs="Times New Roman"/>
          <w:b/>
          <w:bCs/>
          <w:sz w:val="20"/>
          <w:szCs w:val="20"/>
        </w:rPr>
      </w:pPr>
      <w:r w:rsidRPr="007C08F5">
        <w:rPr>
          <w:rFonts w:ascii="Times New Roman" w:eastAsia="Verdana" w:hAnsi="Times New Roman" w:cs="Times New Roman"/>
          <w:sz w:val="24"/>
          <w:szCs w:val="24"/>
        </w:rPr>
        <w:t xml:space="preserve">Intangible assets as at </w:t>
      </w:r>
      <w:r w:rsidR="00B93650"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00B93650"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864452"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864452" w:rsidRPr="007C08F5">
        <w:rPr>
          <w:rFonts w:ascii="Times New Roman" w:eastAsia="Verdana" w:hAnsi="Times New Roman" w:cs="Times New Roman"/>
          <w:sz w:val="24"/>
          <w:szCs w:val="24"/>
        </w:rPr>
        <w:t xml:space="preserve"> </w:t>
      </w:r>
      <w:r w:rsidRPr="007C08F5">
        <w:rPr>
          <w:rFonts w:ascii="Times New Roman" w:eastAsia="Verdana" w:hAnsi="Times New Roman" w:cs="Times New Roman"/>
          <w:sz w:val="24"/>
          <w:szCs w:val="24"/>
        </w:rPr>
        <w:t>consisted of the following:</w:t>
      </w:r>
    </w:p>
    <w:p w14:paraId="6580AF38" w14:textId="7CA7B8B1" w:rsidR="00976710" w:rsidRPr="007C08F5" w:rsidRDefault="00976710" w:rsidP="006E57E1">
      <w:pPr>
        <w:pStyle w:val="ListParagraph"/>
        <w:spacing w:after="0" w:line="240" w:lineRule="auto"/>
        <w:ind w:right="-562"/>
        <w:contextualSpacing w:val="0"/>
        <w:jc w:val="right"/>
        <w:rPr>
          <w:rFonts w:ascii="Times New Roman" w:hAnsi="Times New Roman" w:cs="Times New Roman"/>
          <w:b/>
          <w:bCs/>
          <w:sz w:val="16"/>
          <w:szCs w:val="16"/>
        </w:rPr>
      </w:pPr>
      <w:r w:rsidRPr="007C08F5">
        <w:rPr>
          <w:rFonts w:ascii="Times New Roman" w:hAnsi="Times New Roman" w:cs="Times New Roman"/>
          <w:b/>
          <w:bCs/>
          <w:sz w:val="16"/>
          <w:szCs w:val="16"/>
        </w:rPr>
        <w:t>Unit: Thousand Baht</w:t>
      </w:r>
    </w:p>
    <w:tbl>
      <w:tblPr>
        <w:tblW w:w="9703" w:type="dxa"/>
        <w:tblInd w:w="108"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412"/>
        <w:gridCol w:w="789"/>
        <w:gridCol w:w="133"/>
        <w:gridCol w:w="789"/>
        <w:gridCol w:w="133"/>
        <w:gridCol w:w="789"/>
        <w:gridCol w:w="133"/>
        <w:gridCol w:w="783"/>
        <w:gridCol w:w="133"/>
        <w:gridCol w:w="801"/>
        <w:gridCol w:w="133"/>
        <w:gridCol w:w="801"/>
        <w:gridCol w:w="133"/>
        <w:gridCol w:w="804"/>
        <w:gridCol w:w="133"/>
        <w:gridCol w:w="804"/>
      </w:tblGrid>
      <w:tr w:rsidR="00517B3D" w:rsidRPr="007C08F5" w14:paraId="2C98ABE2" w14:textId="443480F1" w:rsidTr="00E441A9">
        <w:trPr>
          <w:trHeight w:val="144"/>
        </w:trPr>
        <w:tc>
          <w:tcPr>
            <w:tcW w:w="2412" w:type="dxa"/>
            <w:tcBorders>
              <w:top w:val="nil"/>
              <w:bottom w:val="nil"/>
            </w:tcBorders>
            <w:vAlign w:val="bottom"/>
          </w:tcPr>
          <w:p w14:paraId="12FE2B56"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3549" w:type="dxa"/>
            <w:gridSpan w:val="7"/>
            <w:tcBorders>
              <w:top w:val="single" w:sz="4" w:space="0" w:color="auto"/>
              <w:bottom w:val="single" w:sz="4" w:space="0" w:color="auto"/>
            </w:tcBorders>
          </w:tcPr>
          <w:p w14:paraId="66BE4637" w14:textId="52A91538"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Consolidated financial statements</w:t>
            </w:r>
          </w:p>
        </w:tc>
        <w:tc>
          <w:tcPr>
            <w:tcW w:w="133" w:type="dxa"/>
            <w:tcBorders>
              <w:top w:val="single" w:sz="4" w:space="0" w:color="auto"/>
              <w:bottom w:val="single" w:sz="4" w:space="0" w:color="auto"/>
            </w:tcBorders>
          </w:tcPr>
          <w:p w14:paraId="0B161594"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3609" w:type="dxa"/>
            <w:gridSpan w:val="7"/>
            <w:tcBorders>
              <w:top w:val="single" w:sz="4" w:space="0" w:color="auto"/>
              <w:bottom w:val="single" w:sz="4" w:space="0" w:color="auto"/>
            </w:tcBorders>
          </w:tcPr>
          <w:p w14:paraId="2D436722" w14:textId="418D170B"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Separate financial statements</w:t>
            </w:r>
          </w:p>
        </w:tc>
      </w:tr>
      <w:tr w:rsidR="00517B3D" w:rsidRPr="007C08F5" w14:paraId="51F4150F" w14:textId="77777777" w:rsidTr="00E441A9">
        <w:trPr>
          <w:trHeight w:val="144"/>
        </w:trPr>
        <w:tc>
          <w:tcPr>
            <w:tcW w:w="2412" w:type="dxa"/>
            <w:tcBorders>
              <w:top w:val="nil"/>
            </w:tcBorders>
            <w:vAlign w:val="bottom"/>
          </w:tcPr>
          <w:p w14:paraId="0F2C3209"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single" w:sz="4" w:space="0" w:color="auto"/>
            </w:tcBorders>
          </w:tcPr>
          <w:p w14:paraId="2D883938"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133" w:type="dxa"/>
            <w:tcBorders>
              <w:top w:val="single" w:sz="4" w:space="0" w:color="auto"/>
            </w:tcBorders>
          </w:tcPr>
          <w:p w14:paraId="5E07EACA"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single" w:sz="4" w:space="0" w:color="auto"/>
            </w:tcBorders>
          </w:tcPr>
          <w:p w14:paraId="70C7323A" w14:textId="05924546"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Contract</w:t>
            </w:r>
          </w:p>
        </w:tc>
        <w:tc>
          <w:tcPr>
            <w:tcW w:w="133" w:type="dxa"/>
            <w:tcBorders>
              <w:top w:val="single" w:sz="4" w:space="0" w:color="auto"/>
            </w:tcBorders>
          </w:tcPr>
          <w:p w14:paraId="24DEDC06"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single" w:sz="4" w:space="0" w:color="auto"/>
            </w:tcBorders>
          </w:tcPr>
          <w:p w14:paraId="14AB9CE3" w14:textId="57784DBE"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Other </w:t>
            </w:r>
          </w:p>
        </w:tc>
        <w:tc>
          <w:tcPr>
            <w:tcW w:w="133" w:type="dxa"/>
            <w:tcBorders>
              <w:top w:val="single" w:sz="4" w:space="0" w:color="auto"/>
            </w:tcBorders>
          </w:tcPr>
          <w:p w14:paraId="16AE679D"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3" w:type="dxa"/>
            <w:tcBorders>
              <w:top w:val="single" w:sz="4" w:space="0" w:color="auto"/>
            </w:tcBorders>
          </w:tcPr>
          <w:p w14:paraId="3BC9BFE3"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133" w:type="dxa"/>
            <w:tcBorders>
              <w:top w:val="single" w:sz="4" w:space="0" w:color="auto"/>
            </w:tcBorders>
          </w:tcPr>
          <w:p w14:paraId="45D336BD"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single" w:sz="4" w:space="0" w:color="auto"/>
            </w:tcBorders>
          </w:tcPr>
          <w:p w14:paraId="52E7D13E"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133" w:type="dxa"/>
            <w:tcBorders>
              <w:top w:val="single" w:sz="4" w:space="0" w:color="auto"/>
            </w:tcBorders>
          </w:tcPr>
          <w:p w14:paraId="22531689"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single" w:sz="4" w:space="0" w:color="auto"/>
            </w:tcBorders>
          </w:tcPr>
          <w:p w14:paraId="68944588" w14:textId="3D4B5E85"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Contract </w:t>
            </w:r>
          </w:p>
        </w:tc>
        <w:tc>
          <w:tcPr>
            <w:tcW w:w="133" w:type="dxa"/>
            <w:tcBorders>
              <w:top w:val="single" w:sz="4" w:space="0" w:color="auto"/>
            </w:tcBorders>
          </w:tcPr>
          <w:p w14:paraId="1B3C625A"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single" w:sz="4" w:space="0" w:color="auto"/>
            </w:tcBorders>
          </w:tcPr>
          <w:p w14:paraId="7695D868" w14:textId="0F75EEC2"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Other </w:t>
            </w:r>
          </w:p>
        </w:tc>
        <w:tc>
          <w:tcPr>
            <w:tcW w:w="133" w:type="dxa"/>
            <w:tcBorders>
              <w:top w:val="single" w:sz="4" w:space="0" w:color="auto"/>
            </w:tcBorders>
          </w:tcPr>
          <w:p w14:paraId="6D9BF315"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single" w:sz="4" w:space="0" w:color="auto"/>
            </w:tcBorders>
          </w:tcPr>
          <w:p w14:paraId="12C95CA6"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r>
      <w:tr w:rsidR="00517B3D" w:rsidRPr="007C08F5" w14:paraId="70EBB77D" w14:textId="77777777" w:rsidTr="00BE44F8">
        <w:trPr>
          <w:trHeight w:val="144"/>
        </w:trPr>
        <w:tc>
          <w:tcPr>
            <w:tcW w:w="2412" w:type="dxa"/>
            <w:vAlign w:val="bottom"/>
          </w:tcPr>
          <w:p w14:paraId="6797DBE1"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bottom w:val="nil"/>
            </w:tcBorders>
          </w:tcPr>
          <w:p w14:paraId="47DB4178" w14:textId="285E1785"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Computer</w:t>
            </w:r>
          </w:p>
        </w:tc>
        <w:tc>
          <w:tcPr>
            <w:tcW w:w="133" w:type="dxa"/>
            <w:tcBorders>
              <w:bottom w:val="nil"/>
            </w:tcBorders>
          </w:tcPr>
          <w:p w14:paraId="416B86AA"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bottom w:val="nil"/>
            </w:tcBorders>
          </w:tcPr>
          <w:p w14:paraId="5519FB14" w14:textId="522C3C72"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with </w:t>
            </w:r>
          </w:p>
        </w:tc>
        <w:tc>
          <w:tcPr>
            <w:tcW w:w="133" w:type="dxa"/>
            <w:tcBorders>
              <w:bottom w:val="nil"/>
            </w:tcBorders>
          </w:tcPr>
          <w:p w14:paraId="60C20781"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bottom w:val="nil"/>
            </w:tcBorders>
          </w:tcPr>
          <w:p w14:paraId="0EA6C685" w14:textId="0F3CE38E"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Intangible</w:t>
            </w:r>
          </w:p>
        </w:tc>
        <w:tc>
          <w:tcPr>
            <w:tcW w:w="133" w:type="dxa"/>
            <w:tcBorders>
              <w:bottom w:val="nil"/>
            </w:tcBorders>
          </w:tcPr>
          <w:p w14:paraId="2F1A89F3"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3" w:type="dxa"/>
            <w:tcBorders>
              <w:bottom w:val="nil"/>
            </w:tcBorders>
          </w:tcPr>
          <w:p w14:paraId="282AFA82"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133" w:type="dxa"/>
            <w:tcBorders>
              <w:bottom w:val="nil"/>
            </w:tcBorders>
          </w:tcPr>
          <w:p w14:paraId="13D90ECB"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1" w:type="dxa"/>
            <w:tcBorders>
              <w:bottom w:val="nil"/>
            </w:tcBorders>
          </w:tcPr>
          <w:p w14:paraId="091932C1" w14:textId="000F651B"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Computer</w:t>
            </w:r>
          </w:p>
        </w:tc>
        <w:tc>
          <w:tcPr>
            <w:tcW w:w="133" w:type="dxa"/>
            <w:tcBorders>
              <w:bottom w:val="nil"/>
            </w:tcBorders>
          </w:tcPr>
          <w:p w14:paraId="26BCC1A6"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1" w:type="dxa"/>
            <w:tcBorders>
              <w:bottom w:val="nil"/>
            </w:tcBorders>
          </w:tcPr>
          <w:p w14:paraId="325DC53D" w14:textId="78A00413"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with </w:t>
            </w:r>
          </w:p>
        </w:tc>
        <w:tc>
          <w:tcPr>
            <w:tcW w:w="133" w:type="dxa"/>
            <w:tcBorders>
              <w:bottom w:val="nil"/>
            </w:tcBorders>
          </w:tcPr>
          <w:p w14:paraId="52647705"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4" w:type="dxa"/>
            <w:tcBorders>
              <w:bottom w:val="nil"/>
            </w:tcBorders>
          </w:tcPr>
          <w:p w14:paraId="7336EE0E" w14:textId="307955BC"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Intangible</w:t>
            </w:r>
          </w:p>
        </w:tc>
        <w:tc>
          <w:tcPr>
            <w:tcW w:w="133" w:type="dxa"/>
            <w:tcBorders>
              <w:bottom w:val="nil"/>
            </w:tcBorders>
          </w:tcPr>
          <w:p w14:paraId="1D5776DD"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4" w:type="dxa"/>
            <w:tcBorders>
              <w:bottom w:val="nil"/>
            </w:tcBorders>
          </w:tcPr>
          <w:p w14:paraId="3F77C5CA"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r>
      <w:tr w:rsidR="00517B3D" w:rsidRPr="007C08F5" w14:paraId="67107F9C" w14:textId="77777777" w:rsidTr="00BE44F8">
        <w:trPr>
          <w:trHeight w:val="144"/>
        </w:trPr>
        <w:tc>
          <w:tcPr>
            <w:tcW w:w="2412" w:type="dxa"/>
            <w:vAlign w:val="bottom"/>
          </w:tcPr>
          <w:p w14:paraId="28F38F5E"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nil"/>
              <w:bottom w:val="single" w:sz="4" w:space="0" w:color="auto"/>
            </w:tcBorders>
          </w:tcPr>
          <w:p w14:paraId="22CFD128" w14:textId="7B5E5798"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Software</w:t>
            </w:r>
          </w:p>
        </w:tc>
        <w:tc>
          <w:tcPr>
            <w:tcW w:w="133" w:type="dxa"/>
            <w:tcBorders>
              <w:top w:val="nil"/>
              <w:bottom w:val="single" w:sz="4" w:space="0" w:color="auto"/>
            </w:tcBorders>
          </w:tcPr>
          <w:p w14:paraId="1997B45D"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nil"/>
              <w:bottom w:val="single" w:sz="4" w:space="0" w:color="auto"/>
            </w:tcBorders>
          </w:tcPr>
          <w:p w14:paraId="6BEF1C8A" w14:textId="021E0C43"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customers*</w:t>
            </w:r>
          </w:p>
        </w:tc>
        <w:tc>
          <w:tcPr>
            <w:tcW w:w="133" w:type="dxa"/>
            <w:tcBorders>
              <w:top w:val="nil"/>
              <w:bottom w:val="single" w:sz="4" w:space="0" w:color="auto"/>
            </w:tcBorders>
          </w:tcPr>
          <w:p w14:paraId="4F26C248"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nil"/>
              <w:bottom w:val="single" w:sz="4" w:space="0" w:color="auto"/>
            </w:tcBorders>
          </w:tcPr>
          <w:p w14:paraId="1CF83094" w14:textId="752906FF"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assets</w:t>
            </w:r>
          </w:p>
        </w:tc>
        <w:tc>
          <w:tcPr>
            <w:tcW w:w="133" w:type="dxa"/>
            <w:tcBorders>
              <w:top w:val="nil"/>
              <w:bottom w:val="single" w:sz="4" w:space="0" w:color="auto"/>
            </w:tcBorders>
          </w:tcPr>
          <w:p w14:paraId="786C713C"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783" w:type="dxa"/>
            <w:tcBorders>
              <w:top w:val="nil"/>
              <w:bottom w:val="single" w:sz="4" w:space="0" w:color="auto"/>
            </w:tcBorders>
          </w:tcPr>
          <w:p w14:paraId="7340F1F8" w14:textId="24E20977"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Total</w:t>
            </w:r>
          </w:p>
        </w:tc>
        <w:tc>
          <w:tcPr>
            <w:tcW w:w="133" w:type="dxa"/>
            <w:tcBorders>
              <w:top w:val="nil"/>
              <w:bottom w:val="single" w:sz="4" w:space="0" w:color="auto"/>
            </w:tcBorders>
          </w:tcPr>
          <w:p w14:paraId="1D8FBBF2"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nil"/>
              <w:bottom w:val="single" w:sz="4" w:space="0" w:color="auto"/>
            </w:tcBorders>
          </w:tcPr>
          <w:p w14:paraId="2E29E857" w14:textId="426C6950"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Software</w:t>
            </w:r>
          </w:p>
        </w:tc>
        <w:tc>
          <w:tcPr>
            <w:tcW w:w="133" w:type="dxa"/>
            <w:tcBorders>
              <w:top w:val="nil"/>
              <w:bottom w:val="single" w:sz="4" w:space="0" w:color="auto"/>
            </w:tcBorders>
          </w:tcPr>
          <w:p w14:paraId="18C318A4"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nil"/>
              <w:bottom w:val="single" w:sz="4" w:space="0" w:color="auto"/>
            </w:tcBorders>
          </w:tcPr>
          <w:p w14:paraId="0F95068D" w14:textId="50D53F80"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customers*</w:t>
            </w:r>
          </w:p>
        </w:tc>
        <w:tc>
          <w:tcPr>
            <w:tcW w:w="133" w:type="dxa"/>
            <w:tcBorders>
              <w:top w:val="nil"/>
              <w:bottom w:val="single" w:sz="4" w:space="0" w:color="auto"/>
            </w:tcBorders>
          </w:tcPr>
          <w:p w14:paraId="632900D3"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nil"/>
              <w:bottom w:val="single" w:sz="4" w:space="0" w:color="auto"/>
            </w:tcBorders>
          </w:tcPr>
          <w:p w14:paraId="371181EF" w14:textId="48EA6FA1"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assets</w:t>
            </w:r>
          </w:p>
        </w:tc>
        <w:tc>
          <w:tcPr>
            <w:tcW w:w="133" w:type="dxa"/>
            <w:tcBorders>
              <w:top w:val="nil"/>
              <w:bottom w:val="single" w:sz="4" w:space="0" w:color="auto"/>
            </w:tcBorders>
          </w:tcPr>
          <w:p w14:paraId="35B27B27" w14:textId="77777777" w:rsidR="00814890" w:rsidRPr="007C08F5"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nil"/>
              <w:bottom w:val="single" w:sz="4" w:space="0" w:color="auto"/>
            </w:tcBorders>
          </w:tcPr>
          <w:p w14:paraId="1B2B4C08" w14:textId="241470A5" w:rsidR="00814890" w:rsidRPr="007C08F5" w:rsidRDefault="00814890" w:rsidP="00814890">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Total</w:t>
            </w:r>
          </w:p>
        </w:tc>
      </w:tr>
      <w:tr w:rsidR="00517B3D" w:rsidRPr="007C08F5" w14:paraId="0DC2CCD3" w14:textId="2CED5C63" w:rsidTr="00BE44F8">
        <w:trPr>
          <w:trHeight w:val="144"/>
        </w:trPr>
        <w:tc>
          <w:tcPr>
            <w:tcW w:w="2412" w:type="dxa"/>
            <w:vAlign w:val="bottom"/>
          </w:tcPr>
          <w:p w14:paraId="490F97D6" w14:textId="77777777" w:rsidR="00814890" w:rsidRPr="007C08F5" w:rsidRDefault="00814890" w:rsidP="00814890">
            <w:pPr>
              <w:spacing w:line="180" w:lineRule="exact"/>
              <w:ind w:left="409"/>
              <w:rPr>
                <w:rFonts w:ascii="Times New Roman" w:hAnsi="Times New Roman" w:cs="Times New Roman"/>
                <w:sz w:val="16"/>
                <w:szCs w:val="16"/>
                <w:lang w:val="en-GB"/>
              </w:rPr>
            </w:pPr>
          </w:p>
        </w:tc>
        <w:tc>
          <w:tcPr>
            <w:tcW w:w="789" w:type="dxa"/>
            <w:tcBorders>
              <w:top w:val="single" w:sz="4" w:space="0" w:color="auto"/>
            </w:tcBorders>
            <w:vAlign w:val="center"/>
          </w:tcPr>
          <w:p w14:paraId="7640BE7C"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vAlign w:val="center"/>
          </w:tcPr>
          <w:p w14:paraId="7F3CB283"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9" w:type="dxa"/>
            <w:tcBorders>
              <w:top w:val="single" w:sz="4" w:space="0" w:color="auto"/>
            </w:tcBorders>
            <w:vAlign w:val="center"/>
          </w:tcPr>
          <w:p w14:paraId="3FF4F3CF"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vAlign w:val="center"/>
          </w:tcPr>
          <w:p w14:paraId="31EBE506" w14:textId="224B5B29"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9" w:type="dxa"/>
            <w:tcBorders>
              <w:top w:val="single" w:sz="4" w:space="0" w:color="auto"/>
            </w:tcBorders>
            <w:vAlign w:val="center"/>
          </w:tcPr>
          <w:p w14:paraId="6E3085C1"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vAlign w:val="center"/>
          </w:tcPr>
          <w:p w14:paraId="5FB6A346"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3" w:type="dxa"/>
            <w:tcBorders>
              <w:top w:val="single" w:sz="4" w:space="0" w:color="auto"/>
            </w:tcBorders>
            <w:vAlign w:val="center"/>
          </w:tcPr>
          <w:p w14:paraId="2CD8A1C5" w14:textId="1E3B303F"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30B50247"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1" w:type="dxa"/>
            <w:tcBorders>
              <w:top w:val="single" w:sz="4" w:space="0" w:color="auto"/>
            </w:tcBorders>
            <w:vAlign w:val="center"/>
          </w:tcPr>
          <w:p w14:paraId="7DD4499C"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112CE126"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1" w:type="dxa"/>
            <w:tcBorders>
              <w:top w:val="single" w:sz="4" w:space="0" w:color="auto"/>
            </w:tcBorders>
            <w:vAlign w:val="center"/>
          </w:tcPr>
          <w:p w14:paraId="01C6311F"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642CD2F7"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4" w:type="dxa"/>
            <w:tcBorders>
              <w:top w:val="single" w:sz="4" w:space="0" w:color="auto"/>
            </w:tcBorders>
            <w:vAlign w:val="center"/>
          </w:tcPr>
          <w:p w14:paraId="04E0CFBD"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2FB3924A"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4" w:type="dxa"/>
            <w:tcBorders>
              <w:top w:val="single" w:sz="4" w:space="0" w:color="auto"/>
            </w:tcBorders>
            <w:vAlign w:val="center"/>
          </w:tcPr>
          <w:p w14:paraId="28FDFBD0"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r>
      <w:tr w:rsidR="00517B3D" w:rsidRPr="007C08F5" w14:paraId="2B7617CD" w14:textId="77777777" w:rsidTr="00914C3F">
        <w:trPr>
          <w:trHeight w:val="144"/>
        </w:trPr>
        <w:tc>
          <w:tcPr>
            <w:tcW w:w="2412" w:type="dxa"/>
            <w:vAlign w:val="bottom"/>
          </w:tcPr>
          <w:p w14:paraId="4865DC9A" w14:textId="77777777" w:rsidR="00814890" w:rsidRPr="007C08F5" w:rsidRDefault="00814890" w:rsidP="00814890">
            <w:pPr>
              <w:spacing w:line="180" w:lineRule="exact"/>
              <w:ind w:left="409"/>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For the year ended </w:t>
            </w:r>
          </w:p>
        </w:tc>
        <w:tc>
          <w:tcPr>
            <w:tcW w:w="789" w:type="dxa"/>
            <w:vAlign w:val="center"/>
          </w:tcPr>
          <w:p w14:paraId="06CCEB2C"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7E66A7AF"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433BE753"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6C2633A4"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10980847"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33823C46"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3" w:type="dxa"/>
            <w:vAlign w:val="center"/>
          </w:tcPr>
          <w:p w14:paraId="264F10EA"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2489F6C"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7718D7D6"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0F1D1246"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6952BFB3"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26911FAE"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28790E09"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71C2F1C"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1F4815B9"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r>
      <w:tr w:rsidR="00517B3D" w:rsidRPr="007C08F5" w14:paraId="7D380AA3" w14:textId="77777777" w:rsidTr="00914C3F">
        <w:trPr>
          <w:trHeight w:val="144"/>
        </w:trPr>
        <w:tc>
          <w:tcPr>
            <w:tcW w:w="2412" w:type="dxa"/>
            <w:vAlign w:val="bottom"/>
          </w:tcPr>
          <w:p w14:paraId="6C7BD2C9" w14:textId="4B3AE9D5" w:rsidR="00814890" w:rsidRPr="007C08F5" w:rsidRDefault="00814890" w:rsidP="00814890">
            <w:pPr>
              <w:spacing w:line="180" w:lineRule="exact"/>
              <w:ind w:left="409"/>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December </w:t>
            </w:r>
            <w:r w:rsidR="00AA5CF4" w:rsidRPr="00AA5CF4">
              <w:rPr>
                <w:rFonts w:ascii="Times New Roman" w:hAnsi="Times New Roman" w:cs="Angsana New"/>
                <w:b/>
                <w:bCs/>
                <w:sz w:val="16"/>
                <w:szCs w:val="16"/>
              </w:rPr>
              <w:t>31</w:t>
            </w:r>
            <w:r w:rsidRPr="007C08F5">
              <w:rPr>
                <w:rFonts w:ascii="Times New Roman" w:hAnsi="Times New Roman" w:cs="Times New Roman"/>
                <w:b/>
                <w:bCs/>
                <w:sz w:val="16"/>
                <w:szCs w:val="16"/>
                <w:lang w:val="en-GB"/>
              </w:rPr>
              <w:t xml:space="preserve">, </w:t>
            </w:r>
            <w:r w:rsidR="00AA5CF4" w:rsidRPr="00AA5CF4">
              <w:rPr>
                <w:rFonts w:ascii="Times New Roman" w:hAnsi="Times New Roman" w:cs="Angsana New"/>
                <w:b/>
                <w:bCs/>
                <w:sz w:val="16"/>
                <w:szCs w:val="16"/>
              </w:rPr>
              <w:t>2024</w:t>
            </w:r>
          </w:p>
        </w:tc>
        <w:tc>
          <w:tcPr>
            <w:tcW w:w="789" w:type="dxa"/>
            <w:vAlign w:val="center"/>
          </w:tcPr>
          <w:p w14:paraId="65525584"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22A78365"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0F687663"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35926C63"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4D54E330"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C9C7E61"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783" w:type="dxa"/>
            <w:vAlign w:val="center"/>
          </w:tcPr>
          <w:p w14:paraId="2AA93631"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3890BF4E"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2407F472"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60397C79"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18691D9A"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3A16927"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324BA63B"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B34ED98" w14:textId="77777777" w:rsidR="00814890" w:rsidRPr="007C08F5"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588B909F"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r>
      <w:tr w:rsidR="0033617E" w:rsidRPr="007C08F5" w14:paraId="6214F88B" w14:textId="77777777" w:rsidTr="00BB0EEB">
        <w:trPr>
          <w:trHeight w:val="144"/>
        </w:trPr>
        <w:tc>
          <w:tcPr>
            <w:tcW w:w="2412" w:type="dxa"/>
            <w:vAlign w:val="bottom"/>
          </w:tcPr>
          <w:p w14:paraId="69FCF81D" w14:textId="77777777" w:rsidR="0033617E" w:rsidRPr="007C08F5" w:rsidRDefault="0033617E" w:rsidP="0033617E">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Opening net book amount</w:t>
            </w:r>
          </w:p>
        </w:tc>
        <w:tc>
          <w:tcPr>
            <w:tcW w:w="789" w:type="dxa"/>
          </w:tcPr>
          <w:p w14:paraId="28C755C4" w14:textId="643351D6"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33617E" w:rsidRPr="007C08F5">
              <w:rPr>
                <w:rFonts w:ascii="Times New Roman" w:hAnsi="Times New Roman" w:cs="Times New Roman"/>
                <w:sz w:val="16"/>
                <w:szCs w:val="16"/>
              </w:rPr>
              <w:t>,</w:t>
            </w:r>
            <w:r w:rsidRPr="00AA5CF4">
              <w:rPr>
                <w:rFonts w:ascii="Times New Roman" w:hAnsi="Times New Roman" w:cs="Angsana New"/>
                <w:sz w:val="16"/>
                <w:szCs w:val="16"/>
              </w:rPr>
              <w:t>338</w:t>
            </w:r>
          </w:p>
        </w:tc>
        <w:tc>
          <w:tcPr>
            <w:tcW w:w="133" w:type="dxa"/>
            <w:vAlign w:val="center"/>
          </w:tcPr>
          <w:p w14:paraId="023202E5"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789" w:type="dxa"/>
          </w:tcPr>
          <w:p w14:paraId="53A5B1A1" w14:textId="43DB68BC"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29</w:t>
            </w:r>
          </w:p>
        </w:tc>
        <w:tc>
          <w:tcPr>
            <w:tcW w:w="133" w:type="dxa"/>
            <w:vAlign w:val="center"/>
          </w:tcPr>
          <w:p w14:paraId="169C4E4D"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789" w:type="dxa"/>
          </w:tcPr>
          <w:p w14:paraId="05749E2B" w14:textId="773295C5"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33617E" w:rsidRPr="007C08F5">
              <w:rPr>
                <w:rFonts w:ascii="Times New Roman" w:hAnsi="Times New Roman" w:cs="Times New Roman"/>
                <w:sz w:val="16"/>
                <w:szCs w:val="16"/>
              </w:rPr>
              <w:t>,</w:t>
            </w:r>
            <w:r w:rsidRPr="00AA5CF4">
              <w:rPr>
                <w:rFonts w:ascii="Times New Roman" w:hAnsi="Times New Roman" w:cs="Angsana New"/>
                <w:sz w:val="16"/>
                <w:szCs w:val="16"/>
              </w:rPr>
              <w:t>271</w:t>
            </w:r>
          </w:p>
        </w:tc>
        <w:tc>
          <w:tcPr>
            <w:tcW w:w="133" w:type="dxa"/>
            <w:vAlign w:val="center"/>
          </w:tcPr>
          <w:p w14:paraId="65E481F4"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783" w:type="dxa"/>
          </w:tcPr>
          <w:p w14:paraId="0A5A5F89" w14:textId="2473B209"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6</w:t>
            </w:r>
            <w:r w:rsidR="0033617E" w:rsidRPr="007C08F5">
              <w:rPr>
                <w:rFonts w:ascii="Times New Roman" w:hAnsi="Times New Roman" w:cs="Times New Roman"/>
                <w:sz w:val="16"/>
                <w:szCs w:val="16"/>
              </w:rPr>
              <w:t>,</w:t>
            </w:r>
            <w:r w:rsidRPr="00AA5CF4">
              <w:rPr>
                <w:rFonts w:ascii="Times New Roman" w:hAnsi="Times New Roman" w:cs="Angsana New"/>
                <w:sz w:val="16"/>
                <w:szCs w:val="16"/>
              </w:rPr>
              <w:t>638</w:t>
            </w:r>
          </w:p>
        </w:tc>
        <w:tc>
          <w:tcPr>
            <w:tcW w:w="133" w:type="dxa"/>
          </w:tcPr>
          <w:p w14:paraId="480FC1D7"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801" w:type="dxa"/>
          </w:tcPr>
          <w:p w14:paraId="1F8C425A" w14:textId="009FE562"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33617E" w:rsidRPr="007C08F5">
              <w:rPr>
                <w:rFonts w:ascii="Times New Roman" w:hAnsi="Times New Roman" w:cs="Times New Roman"/>
                <w:sz w:val="16"/>
                <w:szCs w:val="16"/>
              </w:rPr>
              <w:t>,</w:t>
            </w:r>
            <w:r w:rsidRPr="00AA5CF4">
              <w:rPr>
                <w:rFonts w:ascii="Times New Roman" w:hAnsi="Times New Roman" w:cs="Angsana New"/>
                <w:sz w:val="16"/>
                <w:szCs w:val="16"/>
              </w:rPr>
              <w:t>264</w:t>
            </w:r>
          </w:p>
        </w:tc>
        <w:tc>
          <w:tcPr>
            <w:tcW w:w="133" w:type="dxa"/>
          </w:tcPr>
          <w:p w14:paraId="62DA4A17"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801" w:type="dxa"/>
          </w:tcPr>
          <w:p w14:paraId="6B593490" w14:textId="68ED1D46"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29</w:t>
            </w:r>
          </w:p>
        </w:tc>
        <w:tc>
          <w:tcPr>
            <w:tcW w:w="133" w:type="dxa"/>
          </w:tcPr>
          <w:p w14:paraId="58425AD8"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804" w:type="dxa"/>
          </w:tcPr>
          <w:p w14:paraId="04A3E4EB" w14:textId="5FC2AB63" w:rsidR="0033617E" w:rsidRPr="007C08F5" w:rsidRDefault="0033617E" w:rsidP="0033617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3</w:t>
            </w:r>
            <w:r w:rsidRPr="007C08F5">
              <w:rPr>
                <w:rFonts w:ascii="Times New Roman" w:hAnsi="Times New Roman" w:cs="Times New Roman"/>
                <w:sz w:val="16"/>
                <w:szCs w:val="16"/>
              </w:rPr>
              <w:t>,</w:t>
            </w:r>
            <w:r w:rsidR="00AA5CF4" w:rsidRPr="00AA5CF4">
              <w:rPr>
                <w:rFonts w:ascii="Times New Roman" w:hAnsi="Times New Roman" w:cs="Angsana New"/>
                <w:sz w:val="16"/>
                <w:szCs w:val="16"/>
              </w:rPr>
              <w:t>271</w:t>
            </w:r>
          </w:p>
        </w:tc>
        <w:tc>
          <w:tcPr>
            <w:tcW w:w="133" w:type="dxa"/>
          </w:tcPr>
          <w:p w14:paraId="1E91B3AF" w14:textId="77777777" w:rsidR="0033617E" w:rsidRPr="007C08F5" w:rsidRDefault="0033617E" w:rsidP="0033617E">
            <w:pPr>
              <w:spacing w:line="180" w:lineRule="exact"/>
              <w:ind w:right="144"/>
              <w:jc w:val="right"/>
              <w:rPr>
                <w:rFonts w:ascii="Times New Roman" w:hAnsi="Times New Roman" w:cs="Times New Roman"/>
                <w:sz w:val="16"/>
                <w:szCs w:val="16"/>
              </w:rPr>
            </w:pPr>
          </w:p>
        </w:tc>
        <w:tc>
          <w:tcPr>
            <w:tcW w:w="804" w:type="dxa"/>
          </w:tcPr>
          <w:p w14:paraId="56A70FC6" w14:textId="797BFDE8" w:rsidR="0033617E" w:rsidRPr="007C08F5" w:rsidRDefault="00AA5CF4" w:rsidP="0033617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6</w:t>
            </w:r>
            <w:r w:rsidR="0033617E" w:rsidRPr="007C08F5">
              <w:rPr>
                <w:rFonts w:ascii="Times New Roman" w:hAnsi="Times New Roman" w:cs="Times New Roman"/>
                <w:sz w:val="16"/>
                <w:szCs w:val="16"/>
              </w:rPr>
              <w:t>,</w:t>
            </w:r>
            <w:r w:rsidRPr="00AA5CF4">
              <w:rPr>
                <w:rFonts w:ascii="Times New Roman" w:hAnsi="Times New Roman" w:cs="Angsana New"/>
                <w:sz w:val="16"/>
                <w:szCs w:val="16"/>
              </w:rPr>
              <w:t>564</w:t>
            </w:r>
          </w:p>
        </w:tc>
      </w:tr>
      <w:tr w:rsidR="0097754B" w:rsidRPr="007C08F5" w14:paraId="64C63982" w14:textId="77777777" w:rsidTr="00BB0EEB">
        <w:trPr>
          <w:trHeight w:val="144"/>
        </w:trPr>
        <w:tc>
          <w:tcPr>
            <w:tcW w:w="2412" w:type="dxa"/>
            <w:vAlign w:val="bottom"/>
          </w:tcPr>
          <w:p w14:paraId="598FCFA0" w14:textId="77777777" w:rsidR="0097754B" w:rsidRPr="007C08F5" w:rsidRDefault="0097754B" w:rsidP="0097754B">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 xml:space="preserve">Additions </w:t>
            </w:r>
          </w:p>
        </w:tc>
        <w:tc>
          <w:tcPr>
            <w:tcW w:w="789" w:type="dxa"/>
          </w:tcPr>
          <w:p w14:paraId="7D1D12E0" w14:textId="0FDE1CD8" w:rsidR="0097754B" w:rsidRPr="007C08F5" w:rsidRDefault="00AA5CF4" w:rsidP="0097754B">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5</w:t>
            </w:r>
            <w:r w:rsidR="0097754B" w:rsidRPr="007C08F5">
              <w:rPr>
                <w:rFonts w:ascii="Times New Roman" w:hAnsi="Times New Roman" w:cs="Times New Roman"/>
                <w:sz w:val="16"/>
                <w:szCs w:val="16"/>
              </w:rPr>
              <w:t>,</w:t>
            </w:r>
            <w:r w:rsidRPr="00AA5CF4">
              <w:rPr>
                <w:rFonts w:ascii="Times New Roman" w:hAnsi="Times New Roman" w:cs="Angsana New"/>
                <w:sz w:val="16"/>
                <w:szCs w:val="16"/>
              </w:rPr>
              <w:t>599</w:t>
            </w:r>
          </w:p>
        </w:tc>
        <w:tc>
          <w:tcPr>
            <w:tcW w:w="133" w:type="dxa"/>
            <w:vAlign w:val="center"/>
          </w:tcPr>
          <w:p w14:paraId="5F6A0ED7"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789" w:type="dxa"/>
          </w:tcPr>
          <w:p w14:paraId="02C82480" w14:textId="73BA8FF1" w:rsidR="0097754B" w:rsidRPr="007C08F5" w:rsidRDefault="0097754B" w:rsidP="0097754B">
            <w:pPr>
              <w:tabs>
                <w:tab w:val="left" w:pos="426"/>
              </w:tabs>
              <w:spacing w:line="180" w:lineRule="exact"/>
              <w:ind w:right="-115"/>
              <w:jc w:val="center"/>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vAlign w:val="center"/>
          </w:tcPr>
          <w:p w14:paraId="532D0689"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789" w:type="dxa"/>
          </w:tcPr>
          <w:p w14:paraId="01608CEB" w14:textId="42B9D41A" w:rsidR="0097754B" w:rsidRPr="007C08F5" w:rsidRDefault="00AA5CF4" w:rsidP="0097754B">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w:t>
            </w:r>
            <w:r w:rsidR="0097754B" w:rsidRPr="007C08F5">
              <w:rPr>
                <w:rFonts w:ascii="Times New Roman" w:hAnsi="Times New Roman" w:cs="Times New Roman"/>
                <w:sz w:val="16"/>
                <w:szCs w:val="16"/>
              </w:rPr>
              <w:t>,</w:t>
            </w:r>
            <w:r w:rsidRPr="00AA5CF4">
              <w:rPr>
                <w:rFonts w:ascii="Times New Roman" w:hAnsi="Times New Roman" w:cs="Angsana New"/>
                <w:sz w:val="16"/>
                <w:szCs w:val="16"/>
              </w:rPr>
              <w:t>462</w:t>
            </w:r>
          </w:p>
        </w:tc>
        <w:tc>
          <w:tcPr>
            <w:tcW w:w="133" w:type="dxa"/>
            <w:vAlign w:val="center"/>
          </w:tcPr>
          <w:p w14:paraId="700AC100"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783" w:type="dxa"/>
          </w:tcPr>
          <w:p w14:paraId="679B0E97" w14:textId="1130F9A3" w:rsidR="0097754B" w:rsidRPr="007C08F5" w:rsidRDefault="00AA5CF4" w:rsidP="0097754B">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97754B" w:rsidRPr="007C08F5">
              <w:rPr>
                <w:rFonts w:ascii="Times New Roman" w:hAnsi="Times New Roman" w:cs="Times New Roman"/>
                <w:sz w:val="16"/>
                <w:szCs w:val="16"/>
              </w:rPr>
              <w:t>,</w:t>
            </w:r>
            <w:r w:rsidRPr="00AA5CF4">
              <w:rPr>
                <w:rFonts w:ascii="Times New Roman" w:hAnsi="Times New Roman" w:cs="Angsana New"/>
                <w:sz w:val="16"/>
                <w:szCs w:val="16"/>
              </w:rPr>
              <w:t>061</w:t>
            </w:r>
          </w:p>
        </w:tc>
        <w:tc>
          <w:tcPr>
            <w:tcW w:w="133" w:type="dxa"/>
          </w:tcPr>
          <w:p w14:paraId="428BAA52"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801" w:type="dxa"/>
          </w:tcPr>
          <w:p w14:paraId="0311E21C" w14:textId="4380250D" w:rsidR="0097754B" w:rsidRPr="007C08F5" w:rsidRDefault="00AA5CF4" w:rsidP="0097754B">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5</w:t>
            </w:r>
            <w:r w:rsidR="0097754B" w:rsidRPr="007C08F5">
              <w:rPr>
                <w:rFonts w:ascii="Times New Roman" w:hAnsi="Times New Roman" w:cs="Times New Roman"/>
                <w:sz w:val="16"/>
                <w:szCs w:val="16"/>
              </w:rPr>
              <w:t>,</w:t>
            </w:r>
            <w:r w:rsidRPr="00AA5CF4">
              <w:rPr>
                <w:rFonts w:ascii="Times New Roman" w:hAnsi="Times New Roman" w:cs="Angsana New"/>
                <w:sz w:val="16"/>
                <w:szCs w:val="16"/>
              </w:rPr>
              <w:t>599</w:t>
            </w:r>
          </w:p>
        </w:tc>
        <w:tc>
          <w:tcPr>
            <w:tcW w:w="133" w:type="dxa"/>
          </w:tcPr>
          <w:p w14:paraId="601C093D"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801" w:type="dxa"/>
          </w:tcPr>
          <w:p w14:paraId="2E9B446D" w14:textId="54D601C9" w:rsidR="0097754B" w:rsidRPr="007C08F5" w:rsidRDefault="0097754B" w:rsidP="0097754B">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159CDD38"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804" w:type="dxa"/>
          </w:tcPr>
          <w:p w14:paraId="3DDF7C18" w14:textId="7A71F7E5" w:rsidR="0097754B" w:rsidRPr="007C08F5" w:rsidRDefault="00AA5CF4" w:rsidP="0097754B">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w:t>
            </w:r>
            <w:r w:rsidR="0097754B" w:rsidRPr="007C08F5">
              <w:rPr>
                <w:rFonts w:ascii="Times New Roman" w:hAnsi="Times New Roman" w:cs="Times New Roman"/>
                <w:sz w:val="16"/>
                <w:szCs w:val="16"/>
              </w:rPr>
              <w:t>,</w:t>
            </w:r>
            <w:r w:rsidRPr="00AA5CF4">
              <w:rPr>
                <w:rFonts w:ascii="Times New Roman" w:hAnsi="Times New Roman" w:cs="Angsana New"/>
                <w:sz w:val="16"/>
                <w:szCs w:val="16"/>
              </w:rPr>
              <w:t>462</w:t>
            </w:r>
          </w:p>
        </w:tc>
        <w:tc>
          <w:tcPr>
            <w:tcW w:w="133" w:type="dxa"/>
          </w:tcPr>
          <w:p w14:paraId="41A87AE3" w14:textId="77777777" w:rsidR="0097754B" w:rsidRPr="007C08F5" w:rsidRDefault="0097754B" w:rsidP="0097754B">
            <w:pPr>
              <w:spacing w:line="180" w:lineRule="exact"/>
              <w:ind w:right="144"/>
              <w:jc w:val="right"/>
              <w:rPr>
                <w:rFonts w:ascii="Times New Roman" w:hAnsi="Times New Roman" w:cs="Times New Roman"/>
                <w:sz w:val="16"/>
                <w:szCs w:val="16"/>
              </w:rPr>
            </w:pPr>
          </w:p>
        </w:tc>
        <w:tc>
          <w:tcPr>
            <w:tcW w:w="804" w:type="dxa"/>
          </w:tcPr>
          <w:p w14:paraId="777F2BF4" w14:textId="6705EBFB" w:rsidR="0097754B" w:rsidRPr="007C08F5" w:rsidRDefault="00AA5CF4" w:rsidP="0097754B">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97754B" w:rsidRPr="007C08F5">
              <w:rPr>
                <w:rFonts w:ascii="Times New Roman" w:hAnsi="Times New Roman" w:cs="Times New Roman"/>
                <w:sz w:val="16"/>
                <w:szCs w:val="16"/>
              </w:rPr>
              <w:t>,</w:t>
            </w:r>
            <w:r w:rsidRPr="00AA5CF4">
              <w:rPr>
                <w:rFonts w:ascii="Times New Roman" w:hAnsi="Times New Roman" w:cs="Angsana New"/>
                <w:sz w:val="16"/>
                <w:szCs w:val="16"/>
              </w:rPr>
              <w:t>061</w:t>
            </w:r>
          </w:p>
        </w:tc>
      </w:tr>
      <w:tr w:rsidR="00A2408E" w:rsidRPr="007C08F5" w14:paraId="6BF12DCE" w14:textId="77777777" w:rsidTr="004D378F">
        <w:trPr>
          <w:trHeight w:val="144"/>
        </w:trPr>
        <w:tc>
          <w:tcPr>
            <w:tcW w:w="2412" w:type="dxa"/>
            <w:vAlign w:val="bottom"/>
          </w:tcPr>
          <w:p w14:paraId="4EE20E87" w14:textId="77777777" w:rsidR="00A2408E" w:rsidRPr="007C08F5" w:rsidRDefault="00A2408E" w:rsidP="00A2408E">
            <w:pPr>
              <w:spacing w:line="180" w:lineRule="exact"/>
              <w:ind w:left="409"/>
              <w:rPr>
                <w:rFonts w:ascii="Times New Roman" w:hAnsi="Times New Roman" w:cs="Times New Roman"/>
                <w:sz w:val="16"/>
                <w:szCs w:val="16"/>
                <w:cs/>
                <w:lang w:val="en-GB"/>
              </w:rPr>
            </w:pPr>
            <w:r w:rsidRPr="007C08F5">
              <w:rPr>
                <w:rFonts w:ascii="Times New Roman" w:hAnsi="Times New Roman" w:cs="Times New Roman"/>
                <w:sz w:val="16"/>
                <w:szCs w:val="16"/>
                <w:lang w:val="en-GB"/>
              </w:rPr>
              <w:t>Amortization for the year</w:t>
            </w:r>
          </w:p>
        </w:tc>
        <w:tc>
          <w:tcPr>
            <w:tcW w:w="789" w:type="dxa"/>
            <w:tcBorders>
              <w:bottom w:val="single" w:sz="4" w:space="0" w:color="auto"/>
            </w:tcBorders>
          </w:tcPr>
          <w:p w14:paraId="51541ED1" w14:textId="1EF8DD62"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612</w:t>
            </w:r>
            <w:r w:rsidRPr="007C08F5">
              <w:rPr>
                <w:rFonts w:ascii="Times New Roman" w:hAnsi="Times New Roman" w:cs="Times New Roman"/>
                <w:sz w:val="16"/>
                <w:szCs w:val="16"/>
              </w:rPr>
              <w:t>)</w:t>
            </w:r>
          </w:p>
        </w:tc>
        <w:tc>
          <w:tcPr>
            <w:tcW w:w="133" w:type="dxa"/>
          </w:tcPr>
          <w:p w14:paraId="232F2699"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62E879EC" w14:textId="58A72440"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29</w:t>
            </w:r>
            <w:r w:rsidRPr="007C08F5">
              <w:rPr>
                <w:rFonts w:ascii="Times New Roman" w:hAnsi="Times New Roman" w:cs="Times New Roman"/>
                <w:sz w:val="16"/>
                <w:szCs w:val="16"/>
              </w:rPr>
              <w:t>)</w:t>
            </w:r>
          </w:p>
        </w:tc>
        <w:tc>
          <w:tcPr>
            <w:tcW w:w="133" w:type="dxa"/>
          </w:tcPr>
          <w:p w14:paraId="0B9A315F"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3564CCCC" w14:textId="2436F03F"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907</w:t>
            </w:r>
            <w:r w:rsidRPr="007C08F5">
              <w:rPr>
                <w:rFonts w:ascii="Times New Roman" w:hAnsi="Times New Roman" w:cs="Times New Roman"/>
                <w:sz w:val="16"/>
                <w:szCs w:val="16"/>
              </w:rPr>
              <w:t>)</w:t>
            </w:r>
          </w:p>
        </w:tc>
        <w:tc>
          <w:tcPr>
            <w:tcW w:w="133" w:type="dxa"/>
          </w:tcPr>
          <w:p w14:paraId="77118C4B"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tcPr>
          <w:p w14:paraId="773FFF72" w14:textId="5D85E0F6"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548</w:t>
            </w:r>
            <w:r w:rsidRPr="007C08F5">
              <w:rPr>
                <w:rFonts w:ascii="Times New Roman" w:hAnsi="Times New Roman" w:cs="Times New Roman"/>
                <w:sz w:val="16"/>
                <w:szCs w:val="16"/>
              </w:rPr>
              <w:t>)</w:t>
            </w:r>
          </w:p>
        </w:tc>
        <w:tc>
          <w:tcPr>
            <w:tcW w:w="133" w:type="dxa"/>
          </w:tcPr>
          <w:p w14:paraId="6D37AF53"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0C4DE72F" w14:textId="2E6B1A9F"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570</w:t>
            </w:r>
            <w:r w:rsidRPr="007C08F5">
              <w:rPr>
                <w:rFonts w:ascii="Times New Roman" w:hAnsi="Times New Roman" w:cs="Times New Roman"/>
                <w:sz w:val="16"/>
                <w:szCs w:val="16"/>
              </w:rPr>
              <w:t>)</w:t>
            </w:r>
          </w:p>
        </w:tc>
        <w:tc>
          <w:tcPr>
            <w:tcW w:w="133" w:type="dxa"/>
          </w:tcPr>
          <w:p w14:paraId="23AABC6F"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80BB74D" w14:textId="49E4648D"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29</w:t>
            </w:r>
            <w:r w:rsidRPr="007C08F5">
              <w:rPr>
                <w:rFonts w:ascii="Times New Roman" w:hAnsi="Times New Roman" w:cs="Times New Roman"/>
                <w:sz w:val="16"/>
                <w:szCs w:val="16"/>
              </w:rPr>
              <w:t>)</w:t>
            </w:r>
          </w:p>
        </w:tc>
        <w:tc>
          <w:tcPr>
            <w:tcW w:w="133" w:type="dxa"/>
          </w:tcPr>
          <w:p w14:paraId="24840208"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774EA673" w14:textId="412BBAD6"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907</w:t>
            </w:r>
            <w:r w:rsidRPr="007C08F5">
              <w:rPr>
                <w:rFonts w:ascii="Times New Roman" w:hAnsi="Times New Roman" w:cs="Times New Roman"/>
                <w:sz w:val="16"/>
                <w:szCs w:val="16"/>
              </w:rPr>
              <w:t>)</w:t>
            </w:r>
          </w:p>
        </w:tc>
        <w:tc>
          <w:tcPr>
            <w:tcW w:w="133" w:type="dxa"/>
          </w:tcPr>
          <w:p w14:paraId="1F5476CD" w14:textId="77777777" w:rsidR="00A2408E" w:rsidRPr="007C08F5" w:rsidRDefault="00A2408E" w:rsidP="00A2408E">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065E550B" w14:textId="74D30678"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506</w:t>
            </w:r>
            <w:r w:rsidRPr="007C08F5">
              <w:rPr>
                <w:rFonts w:ascii="Times New Roman" w:hAnsi="Times New Roman" w:cs="Times New Roman"/>
                <w:sz w:val="16"/>
                <w:szCs w:val="16"/>
              </w:rPr>
              <w:t>)</w:t>
            </w:r>
          </w:p>
        </w:tc>
      </w:tr>
      <w:tr w:rsidR="00A2408E" w:rsidRPr="007C08F5" w14:paraId="200FF268" w14:textId="77777777" w:rsidTr="00D92EE3">
        <w:trPr>
          <w:trHeight w:val="144"/>
        </w:trPr>
        <w:tc>
          <w:tcPr>
            <w:tcW w:w="2412" w:type="dxa"/>
            <w:vAlign w:val="bottom"/>
          </w:tcPr>
          <w:p w14:paraId="1E773B7D" w14:textId="77777777" w:rsidR="00A2408E" w:rsidRPr="007C08F5" w:rsidRDefault="00A2408E" w:rsidP="00A2408E">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Closing net book amount</w:t>
            </w:r>
          </w:p>
        </w:tc>
        <w:tc>
          <w:tcPr>
            <w:tcW w:w="789" w:type="dxa"/>
            <w:tcBorders>
              <w:top w:val="single" w:sz="4" w:space="0" w:color="auto"/>
              <w:bottom w:val="double" w:sz="4" w:space="0" w:color="auto"/>
            </w:tcBorders>
          </w:tcPr>
          <w:p w14:paraId="5F31E36E" w14:textId="1A3E1A38" w:rsidR="00A2408E" w:rsidRPr="007C08F5" w:rsidRDefault="00A2408E" w:rsidP="00A2408E">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7</w:t>
            </w:r>
            <w:r w:rsidRPr="007C08F5">
              <w:rPr>
                <w:rFonts w:ascii="Times New Roman" w:hAnsi="Times New Roman" w:cs="Times New Roman"/>
                <w:sz w:val="16"/>
                <w:szCs w:val="16"/>
              </w:rPr>
              <w:t>,</w:t>
            </w:r>
            <w:r w:rsidR="00AA5CF4" w:rsidRPr="00AA5CF4">
              <w:rPr>
                <w:rFonts w:ascii="Times New Roman" w:hAnsi="Times New Roman" w:cs="Angsana New"/>
                <w:sz w:val="16"/>
                <w:szCs w:val="16"/>
              </w:rPr>
              <w:t>325</w:t>
            </w:r>
          </w:p>
        </w:tc>
        <w:tc>
          <w:tcPr>
            <w:tcW w:w="133" w:type="dxa"/>
          </w:tcPr>
          <w:p w14:paraId="17EED592"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4083F703" w14:textId="5CC227CE" w:rsidR="00A2408E" w:rsidRPr="007C08F5" w:rsidRDefault="00A2408E" w:rsidP="00EE0160">
            <w:pPr>
              <w:tabs>
                <w:tab w:val="decimal" w:pos="455"/>
              </w:tabs>
              <w:ind w:left="50" w:right="-11"/>
              <w:rPr>
                <w:rFonts w:ascii="Times New Roman" w:hAnsi="Times New Roman" w:cs="Times New Roman"/>
                <w:sz w:val="16"/>
                <w:szCs w:val="16"/>
              </w:rPr>
            </w:pPr>
            <w:r w:rsidRPr="007C08F5">
              <w:rPr>
                <w:rFonts w:ascii="Times New Roman" w:hAnsi="Times New Roman" w:cs="Times New Roman"/>
                <w:sz w:val="16"/>
                <w:szCs w:val="16"/>
              </w:rPr>
              <w:t xml:space="preserve"> </w:t>
            </w:r>
            <w:r w:rsidR="00EE0160" w:rsidRPr="007C08F5">
              <w:rPr>
                <w:rFonts w:ascii="Times New Roman" w:hAnsi="Times New Roman" w:cs="Times New Roman"/>
                <w:sz w:val="16"/>
                <w:szCs w:val="16"/>
              </w:rPr>
              <w:t>-</w:t>
            </w:r>
          </w:p>
        </w:tc>
        <w:tc>
          <w:tcPr>
            <w:tcW w:w="133" w:type="dxa"/>
          </w:tcPr>
          <w:p w14:paraId="21A8180A"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48AF0B54" w14:textId="43662B6F" w:rsidR="00A2408E" w:rsidRPr="007C08F5" w:rsidRDefault="00AA5CF4" w:rsidP="00A2408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A2408E" w:rsidRPr="007C08F5">
              <w:rPr>
                <w:rFonts w:ascii="Times New Roman" w:hAnsi="Times New Roman" w:cs="Times New Roman"/>
                <w:sz w:val="16"/>
                <w:szCs w:val="16"/>
              </w:rPr>
              <w:t>,</w:t>
            </w:r>
            <w:r w:rsidRPr="00AA5CF4">
              <w:rPr>
                <w:rFonts w:ascii="Times New Roman" w:hAnsi="Times New Roman" w:cs="Angsana New"/>
                <w:sz w:val="16"/>
                <w:szCs w:val="16"/>
              </w:rPr>
              <w:t>826</w:t>
            </w:r>
          </w:p>
        </w:tc>
        <w:tc>
          <w:tcPr>
            <w:tcW w:w="133" w:type="dxa"/>
          </w:tcPr>
          <w:p w14:paraId="7E526B3B"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tcPr>
          <w:p w14:paraId="3AE8AED8" w14:textId="127AD210" w:rsidR="00A2408E" w:rsidRPr="007C08F5" w:rsidRDefault="00AA5CF4" w:rsidP="00A2408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11</w:t>
            </w:r>
            <w:r w:rsidR="00A2408E" w:rsidRPr="007C08F5">
              <w:rPr>
                <w:rFonts w:ascii="Times New Roman" w:hAnsi="Times New Roman" w:cs="Times New Roman"/>
                <w:sz w:val="16"/>
                <w:szCs w:val="16"/>
              </w:rPr>
              <w:t>,</w:t>
            </w:r>
            <w:r w:rsidRPr="00AA5CF4">
              <w:rPr>
                <w:rFonts w:ascii="Times New Roman" w:hAnsi="Times New Roman" w:cs="Angsana New"/>
                <w:sz w:val="16"/>
                <w:szCs w:val="16"/>
              </w:rPr>
              <w:t>151</w:t>
            </w:r>
          </w:p>
        </w:tc>
        <w:tc>
          <w:tcPr>
            <w:tcW w:w="133" w:type="dxa"/>
          </w:tcPr>
          <w:p w14:paraId="0B886A6A"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0B672519" w14:textId="5EEF2F72" w:rsidR="00A2408E" w:rsidRPr="007C08F5" w:rsidRDefault="00AA5CF4" w:rsidP="00A2408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A2408E" w:rsidRPr="007C08F5">
              <w:rPr>
                <w:rFonts w:ascii="Times New Roman" w:hAnsi="Times New Roman" w:cs="Times New Roman"/>
                <w:sz w:val="16"/>
                <w:szCs w:val="16"/>
              </w:rPr>
              <w:t>,</w:t>
            </w:r>
            <w:r w:rsidRPr="00AA5CF4">
              <w:rPr>
                <w:rFonts w:ascii="Times New Roman" w:hAnsi="Times New Roman" w:cs="Angsana New"/>
                <w:sz w:val="16"/>
                <w:szCs w:val="16"/>
              </w:rPr>
              <w:t>293</w:t>
            </w:r>
          </w:p>
        </w:tc>
        <w:tc>
          <w:tcPr>
            <w:tcW w:w="133" w:type="dxa"/>
          </w:tcPr>
          <w:p w14:paraId="0F06F997"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19A1D09A" w14:textId="4FB1BC87" w:rsidR="00A2408E" w:rsidRPr="007C08F5" w:rsidRDefault="00EE0160" w:rsidP="00EE0160">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6FCC6701"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0F988102" w14:textId="4105C480" w:rsidR="00A2408E" w:rsidRPr="007C08F5" w:rsidRDefault="00AA5CF4" w:rsidP="00A2408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A2408E" w:rsidRPr="007C08F5">
              <w:rPr>
                <w:rFonts w:ascii="Times New Roman" w:hAnsi="Times New Roman" w:cs="Times New Roman"/>
                <w:sz w:val="16"/>
                <w:szCs w:val="16"/>
              </w:rPr>
              <w:t>,</w:t>
            </w:r>
            <w:r w:rsidRPr="00AA5CF4">
              <w:rPr>
                <w:rFonts w:ascii="Times New Roman" w:hAnsi="Times New Roman" w:cs="Angsana New"/>
                <w:sz w:val="16"/>
                <w:szCs w:val="16"/>
              </w:rPr>
              <w:t>826</w:t>
            </w:r>
          </w:p>
        </w:tc>
        <w:tc>
          <w:tcPr>
            <w:tcW w:w="133" w:type="dxa"/>
          </w:tcPr>
          <w:p w14:paraId="6899F614" w14:textId="77777777" w:rsidR="00A2408E" w:rsidRPr="007C08F5" w:rsidRDefault="00A2408E" w:rsidP="00A2408E">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75823AA0" w14:textId="19F48680" w:rsidR="00A2408E" w:rsidRPr="007C08F5" w:rsidRDefault="00AA5CF4" w:rsidP="00A2408E">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11</w:t>
            </w:r>
            <w:r w:rsidR="00A2408E" w:rsidRPr="007C08F5">
              <w:rPr>
                <w:rFonts w:ascii="Times New Roman" w:hAnsi="Times New Roman" w:cs="Times New Roman"/>
                <w:sz w:val="16"/>
                <w:szCs w:val="16"/>
              </w:rPr>
              <w:t>,</w:t>
            </w:r>
            <w:r w:rsidRPr="00AA5CF4">
              <w:rPr>
                <w:rFonts w:ascii="Times New Roman" w:hAnsi="Times New Roman" w:cs="Angsana New"/>
                <w:sz w:val="16"/>
                <w:szCs w:val="16"/>
              </w:rPr>
              <w:t>119</w:t>
            </w:r>
          </w:p>
        </w:tc>
      </w:tr>
      <w:tr w:rsidR="0033617E" w:rsidRPr="007C08F5" w14:paraId="18DA4F3D" w14:textId="77777777" w:rsidTr="0033617E">
        <w:trPr>
          <w:trHeight w:val="144"/>
        </w:trPr>
        <w:tc>
          <w:tcPr>
            <w:tcW w:w="2412" w:type="dxa"/>
            <w:vAlign w:val="bottom"/>
          </w:tcPr>
          <w:p w14:paraId="402FB60C" w14:textId="77777777" w:rsidR="0033617E" w:rsidRPr="007C08F5" w:rsidRDefault="0033617E" w:rsidP="00814890">
            <w:pPr>
              <w:spacing w:line="180" w:lineRule="exact"/>
              <w:ind w:left="409"/>
              <w:rPr>
                <w:rFonts w:ascii="Times New Roman" w:hAnsi="Times New Roman" w:cs="Times New Roman"/>
                <w:sz w:val="16"/>
                <w:szCs w:val="16"/>
                <w:lang w:val="en-GB"/>
              </w:rPr>
            </w:pPr>
          </w:p>
        </w:tc>
        <w:tc>
          <w:tcPr>
            <w:tcW w:w="789" w:type="dxa"/>
            <w:tcBorders>
              <w:top w:val="double" w:sz="4" w:space="0" w:color="auto"/>
            </w:tcBorders>
            <w:vAlign w:val="center"/>
          </w:tcPr>
          <w:p w14:paraId="0167CD92"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0646086C"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789" w:type="dxa"/>
            <w:tcBorders>
              <w:top w:val="double" w:sz="4" w:space="0" w:color="auto"/>
            </w:tcBorders>
            <w:vAlign w:val="center"/>
          </w:tcPr>
          <w:p w14:paraId="47BDDB6C"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59978872"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789" w:type="dxa"/>
            <w:tcBorders>
              <w:top w:val="double" w:sz="4" w:space="0" w:color="auto"/>
            </w:tcBorders>
            <w:vAlign w:val="center"/>
          </w:tcPr>
          <w:p w14:paraId="255A5F92"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17113BEF"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783" w:type="dxa"/>
            <w:tcBorders>
              <w:top w:val="double" w:sz="4" w:space="0" w:color="auto"/>
            </w:tcBorders>
            <w:vAlign w:val="center"/>
          </w:tcPr>
          <w:p w14:paraId="0B34F5C7"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09C57E61"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801" w:type="dxa"/>
            <w:tcBorders>
              <w:top w:val="double" w:sz="4" w:space="0" w:color="auto"/>
            </w:tcBorders>
            <w:vAlign w:val="center"/>
          </w:tcPr>
          <w:p w14:paraId="788E13B8"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7D977ACB"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801" w:type="dxa"/>
            <w:tcBorders>
              <w:top w:val="double" w:sz="4" w:space="0" w:color="auto"/>
            </w:tcBorders>
            <w:vAlign w:val="center"/>
          </w:tcPr>
          <w:p w14:paraId="374EAED0"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60953F25"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804" w:type="dxa"/>
            <w:tcBorders>
              <w:top w:val="double" w:sz="4" w:space="0" w:color="auto"/>
            </w:tcBorders>
            <w:vAlign w:val="center"/>
          </w:tcPr>
          <w:p w14:paraId="58A4699F"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3674EA47" w14:textId="77777777" w:rsidR="0033617E" w:rsidRPr="007C08F5" w:rsidRDefault="0033617E" w:rsidP="00814890">
            <w:pPr>
              <w:spacing w:line="180" w:lineRule="exact"/>
              <w:ind w:right="144"/>
              <w:jc w:val="right"/>
              <w:rPr>
                <w:rFonts w:ascii="Times New Roman" w:hAnsi="Times New Roman" w:cs="Times New Roman"/>
                <w:sz w:val="16"/>
                <w:szCs w:val="16"/>
              </w:rPr>
            </w:pPr>
          </w:p>
        </w:tc>
        <w:tc>
          <w:tcPr>
            <w:tcW w:w="804" w:type="dxa"/>
            <w:tcBorders>
              <w:top w:val="double" w:sz="4" w:space="0" w:color="auto"/>
            </w:tcBorders>
            <w:vAlign w:val="center"/>
          </w:tcPr>
          <w:p w14:paraId="3E4C86C0" w14:textId="77777777" w:rsidR="0033617E" w:rsidRPr="007C08F5" w:rsidRDefault="0033617E" w:rsidP="00814890">
            <w:pPr>
              <w:tabs>
                <w:tab w:val="decimal" w:pos="711"/>
              </w:tabs>
              <w:spacing w:line="180" w:lineRule="exact"/>
              <w:ind w:right="-115"/>
              <w:rPr>
                <w:rFonts w:ascii="Times New Roman" w:hAnsi="Times New Roman" w:cs="Times New Roman"/>
                <w:sz w:val="16"/>
                <w:szCs w:val="16"/>
              </w:rPr>
            </w:pPr>
          </w:p>
        </w:tc>
      </w:tr>
      <w:tr w:rsidR="00517B3D" w:rsidRPr="007C08F5" w14:paraId="08E82919" w14:textId="77777777" w:rsidTr="00914C3F">
        <w:trPr>
          <w:trHeight w:val="144"/>
        </w:trPr>
        <w:tc>
          <w:tcPr>
            <w:tcW w:w="2412" w:type="dxa"/>
            <w:vAlign w:val="bottom"/>
          </w:tcPr>
          <w:p w14:paraId="69A1A4CB" w14:textId="32D4520A" w:rsidR="00814890" w:rsidRPr="007C08F5" w:rsidRDefault="00814890" w:rsidP="00814890">
            <w:pPr>
              <w:spacing w:line="180" w:lineRule="exact"/>
              <w:ind w:left="409"/>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As at December </w:t>
            </w:r>
            <w:r w:rsidR="00AA5CF4" w:rsidRPr="00AA5CF4">
              <w:rPr>
                <w:rFonts w:ascii="Times New Roman" w:hAnsi="Times New Roman" w:cs="Angsana New"/>
                <w:b/>
                <w:bCs/>
                <w:sz w:val="16"/>
                <w:szCs w:val="16"/>
              </w:rPr>
              <w:t>31</w:t>
            </w:r>
            <w:r w:rsidRPr="007C08F5">
              <w:rPr>
                <w:rFonts w:ascii="Times New Roman" w:hAnsi="Times New Roman" w:cs="Times New Roman"/>
                <w:b/>
                <w:bCs/>
                <w:sz w:val="16"/>
                <w:szCs w:val="16"/>
                <w:lang w:val="en-GB"/>
              </w:rPr>
              <w:t xml:space="preserve">, </w:t>
            </w:r>
            <w:r w:rsidR="00AA5CF4" w:rsidRPr="00AA5CF4">
              <w:rPr>
                <w:rFonts w:ascii="Times New Roman" w:hAnsi="Times New Roman" w:cs="Angsana New"/>
                <w:b/>
                <w:bCs/>
                <w:sz w:val="16"/>
                <w:szCs w:val="16"/>
              </w:rPr>
              <w:t>2024</w:t>
            </w:r>
          </w:p>
        </w:tc>
        <w:tc>
          <w:tcPr>
            <w:tcW w:w="789" w:type="dxa"/>
            <w:vAlign w:val="center"/>
          </w:tcPr>
          <w:p w14:paraId="793BF887"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0CBA4BC2"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789" w:type="dxa"/>
            <w:vAlign w:val="center"/>
          </w:tcPr>
          <w:p w14:paraId="61F8F690"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2717EF25"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789" w:type="dxa"/>
            <w:vAlign w:val="center"/>
          </w:tcPr>
          <w:p w14:paraId="5C3E2971"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57C8CD6F"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783" w:type="dxa"/>
            <w:vAlign w:val="center"/>
          </w:tcPr>
          <w:p w14:paraId="4D7DFF0E"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5AE8CDB"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801" w:type="dxa"/>
            <w:vAlign w:val="center"/>
          </w:tcPr>
          <w:p w14:paraId="445EA66B"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E233042"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801" w:type="dxa"/>
            <w:vAlign w:val="center"/>
          </w:tcPr>
          <w:p w14:paraId="26FF4891"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2A8FAE6E"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804" w:type="dxa"/>
            <w:vAlign w:val="center"/>
          </w:tcPr>
          <w:p w14:paraId="65237DF0"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DA34112" w14:textId="77777777" w:rsidR="00814890" w:rsidRPr="007C08F5" w:rsidRDefault="00814890" w:rsidP="00814890">
            <w:pPr>
              <w:spacing w:line="180" w:lineRule="exact"/>
              <w:ind w:right="359"/>
              <w:jc w:val="right"/>
              <w:rPr>
                <w:rFonts w:ascii="Times New Roman" w:hAnsi="Times New Roman" w:cs="Times New Roman"/>
                <w:sz w:val="16"/>
                <w:szCs w:val="16"/>
                <w:lang w:val="en-GB"/>
              </w:rPr>
            </w:pPr>
          </w:p>
        </w:tc>
        <w:tc>
          <w:tcPr>
            <w:tcW w:w="804" w:type="dxa"/>
            <w:vAlign w:val="center"/>
          </w:tcPr>
          <w:p w14:paraId="1B042410" w14:textId="77777777" w:rsidR="00814890" w:rsidRPr="007C08F5" w:rsidRDefault="00814890" w:rsidP="00814890">
            <w:pPr>
              <w:tabs>
                <w:tab w:val="decimal" w:pos="711"/>
              </w:tabs>
              <w:spacing w:line="180" w:lineRule="exact"/>
              <w:ind w:right="-115"/>
              <w:rPr>
                <w:rFonts w:ascii="Times New Roman" w:hAnsi="Times New Roman" w:cs="Times New Roman"/>
                <w:sz w:val="16"/>
                <w:szCs w:val="16"/>
              </w:rPr>
            </w:pPr>
          </w:p>
        </w:tc>
      </w:tr>
      <w:tr w:rsidR="00F77600" w:rsidRPr="007C08F5" w14:paraId="17A61839" w14:textId="77777777" w:rsidTr="0068088E">
        <w:trPr>
          <w:trHeight w:val="144"/>
        </w:trPr>
        <w:tc>
          <w:tcPr>
            <w:tcW w:w="2412" w:type="dxa"/>
            <w:vAlign w:val="bottom"/>
          </w:tcPr>
          <w:p w14:paraId="4D7D48CC" w14:textId="77777777" w:rsidR="00F77600" w:rsidRPr="007C08F5" w:rsidRDefault="00F77600" w:rsidP="00F77600">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Cost</w:t>
            </w:r>
          </w:p>
        </w:tc>
        <w:tc>
          <w:tcPr>
            <w:tcW w:w="789" w:type="dxa"/>
          </w:tcPr>
          <w:p w14:paraId="5A5E9419" w14:textId="139F556B"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23</w:t>
            </w:r>
            <w:r w:rsidRPr="007C08F5">
              <w:rPr>
                <w:rFonts w:ascii="Times New Roman" w:hAnsi="Times New Roman" w:cs="Times New Roman"/>
                <w:sz w:val="16"/>
                <w:szCs w:val="16"/>
              </w:rPr>
              <w:t>,</w:t>
            </w:r>
            <w:r w:rsidR="00AA5CF4" w:rsidRPr="00AA5CF4">
              <w:rPr>
                <w:rFonts w:ascii="Times New Roman" w:hAnsi="Times New Roman" w:cs="Angsana New"/>
                <w:sz w:val="16"/>
                <w:szCs w:val="16"/>
              </w:rPr>
              <w:t>981</w:t>
            </w:r>
            <w:r w:rsidRPr="007C08F5">
              <w:rPr>
                <w:rFonts w:ascii="Times New Roman" w:hAnsi="Times New Roman" w:cs="Times New Roman"/>
                <w:sz w:val="16"/>
                <w:szCs w:val="16"/>
              </w:rPr>
              <w:t xml:space="preserve"> </w:t>
            </w:r>
          </w:p>
        </w:tc>
        <w:tc>
          <w:tcPr>
            <w:tcW w:w="133" w:type="dxa"/>
            <w:vAlign w:val="center"/>
          </w:tcPr>
          <w:p w14:paraId="796462B0"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789" w:type="dxa"/>
          </w:tcPr>
          <w:p w14:paraId="1B2AF173" w14:textId="60674AA9"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 xml:space="preserve"> </w:t>
            </w:r>
          </w:p>
        </w:tc>
        <w:tc>
          <w:tcPr>
            <w:tcW w:w="133" w:type="dxa"/>
          </w:tcPr>
          <w:p w14:paraId="597D97D3"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789" w:type="dxa"/>
          </w:tcPr>
          <w:p w14:paraId="42366BB2" w14:textId="50930676"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5</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083</w:t>
            </w:r>
            <w:r w:rsidRPr="007C08F5">
              <w:rPr>
                <w:rFonts w:ascii="Times New Roman" w:eastAsia="PMingLiU" w:hAnsi="Times New Roman" w:cs="Times New Roman"/>
                <w:sz w:val="16"/>
                <w:szCs w:val="16"/>
              </w:rPr>
              <w:t xml:space="preserve"> </w:t>
            </w:r>
          </w:p>
        </w:tc>
        <w:tc>
          <w:tcPr>
            <w:tcW w:w="133" w:type="dxa"/>
          </w:tcPr>
          <w:p w14:paraId="3CCE50AC"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783" w:type="dxa"/>
          </w:tcPr>
          <w:p w14:paraId="51F9BB7D" w14:textId="0CE7DBCE"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30</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344</w:t>
            </w:r>
            <w:r w:rsidRPr="007C08F5">
              <w:rPr>
                <w:rFonts w:ascii="Times New Roman" w:eastAsia="PMingLiU" w:hAnsi="Times New Roman" w:cs="Times New Roman"/>
                <w:sz w:val="16"/>
                <w:szCs w:val="16"/>
              </w:rPr>
              <w:t xml:space="preserve"> </w:t>
            </w:r>
          </w:p>
        </w:tc>
        <w:tc>
          <w:tcPr>
            <w:tcW w:w="133" w:type="dxa"/>
          </w:tcPr>
          <w:p w14:paraId="749A7E8D"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1" w:type="dxa"/>
          </w:tcPr>
          <w:p w14:paraId="65F5E6C0" w14:textId="47278599"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23</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478</w:t>
            </w:r>
            <w:r w:rsidRPr="007C08F5">
              <w:rPr>
                <w:rFonts w:ascii="Times New Roman" w:eastAsia="PMingLiU" w:hAnsi="Times New Roman" w:cs="Times New Roman"/>
                <w:sz w:val="16"/>
                <w:szCs w:val="16"/>
              </w:rPr>
              <w:t xml:space="preserve"> </w:t>
            </w:r>
          </w:p>
        </w:tc>
        <w:tc>
          <w:tcPr>
            <w:tcW w:w="133" w:type="dxa"/>
          </w:tcPr>
          <w:p w14:paraId="25A23396"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1" w:type="dxa"/>
          </w:tcPr>
          <w:p w14:paraId="5AA1C12E" w14:textId="0BDC048D"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 xml:space="preserve"> </w:t>
            </w:r>
          </w:p>
        </w:tc>
        <w:tc>
          <w:tcPr>
            <w:tcW w:w="133" w:type="dxa"/>
          </w:tcPr>
          <w:p w14:paraId="0A7CEAB0"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4" w:type="dxa"/>
          </w:tcPr>
          <w:p w14:paraId="754427C5" w14:textId="34A2E376"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5</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083</w:t>
            </w:r>
            <w:r w:rsidRPr="007C08F5">
              <w:rPr>
                <w:rFonts w:ascii="Times New Roman" w:eastAsia="PMingLiU" w:hAnsi="Times New Roman" w:cs="Times New Roman"/>
                <w:sz w:val="16"/>
                <w:szCs w:val="16"/>
              </w:rPr>
              <w:t xml:space="preserve"> </w:t>
            </w:r>
          </w:p>
        </w:tc>
        <w:tc>
          <w:tcPr>
            <w:tcW w:w="133" w:type="dxa"/>
          </w:tcPr>
          <w:p w14:paraId="52B6957E"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4" w:type="dxa"/>
          </w:tcPr>
          <w:p w14:paraId="4191F663" w14:textId="2CF41504"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29</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841</w:t>
            </w:r>
            <w:r w:rsidRPr="007C08F5">
              <w:rPr>
                <w:rFonts w:ascii="Times New Roman" w:eastAsia="PMingLiU" w:hAnsi="Times New Roman" w:cs="Times New Roman"/>
                <w:sz w:val="16"/>
                <w:szCs w:val="16"/>
              </w:rPr>
              <w:t xml:space="preserve"> </w:t>
            </w:r>
          </w:p>
        </w:tc>
      </w:tr>
      <w:tr w:rsidR="00F77600" w:rsidRPr="007C08F5" w14:paraId="6267BF47" w14:textId="77777777" w:rsidTr="00F77600">
        <w:trPr>
          <w:trHeight w:val="144"/>
        </w:trPr>
        <w:tc>
          <w:tcPr>
            <w:tcW w:w="2412" w:type="dxa"/>
            <w:tcBorders>
              <w:bottom w:val="nil"/>
            </w:tcBorders>
            <w:vAlign w:val="bottom"/>
          </w:tcPr>
          <w:p w14:paraId="59FBF788" w14:textId="357D2AA6" w:rsidR="00F77600" w:rsidRPr="007C08F5" w:rsidRDefault="004A5462" w:rsidP="00F77600">
            <w:pPr>
              <w:spacing w:line="180" w:lineRule="exact"/>
              <w:ind w:left="409"/>
              <w:rPr>
                <w:rFonts w:ascii="Times New Roman" w:hAnsi="Times New Roman" w:cs="Times New Roman"/>
                <w:sz w:val="16"/>
                <w:szCs w:val="16"/>
                <w:lang w:val="en-GB"/>
              </w:rPr>
            </w:pPr>
            <w:r w:rsidRPr="007C08F5">
              <w:rPr>
                <w:rFonts w:ascii="Times New Roman" w:hAnsi="Times New Roman" w:cs="Times New Roman"/>
                <w:spacing w:val="-4"/>
                <w:sz w:val="16"/>
                <w:szCs w:val="16"/>
                <w:u w:val="single"/>
                <w:lang w:val="en-GB"/>
              </w:rPr>
              <w:t>Less</w:t>
            </w:r>
            <w:r w:rsidRPr="007C08F5">
              <w:rPr>
                <w:rFonts w:ascii="Times New Roman" w:hAnsi="Times New Roman" w:cs="Times New Roman"/>
                <w:spacing w:val="-4"/>
                <w:sz w:val="16"/>
                <w:szCs w:val="16"/>
                <w:lang w:val="en-GB"/>
              </w:rPr>
              <w:t xml:space="preserve">  Accumulated amortization</w:t>
            </w:r>
          </w:p>
        </w:tc>
        <w:tc>
          <w:tcPr>
            <w:tcW w:w="789" w:type="dxa"/>
            <w:tcBorders>
              <w:bottom w:val="single" w:sz="4" w:space="0" w:color="auto"/>
            </w:tcBorders>
          </w:tcPr>
          <w:p w14:paraId="3253F86B" w14:textId="48BA7C2F"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16</w:t>
            </w:r>
            <w:r w:rsidRPr="007C08F5">
              <w:rPr>
                <w:rFonts w:ascii="Times New Roman" w:hAnsi="Times New Roman" w:cs="Times New Roman"/>
                <w:sz w:val="16"/>
                <w:szCs w:val="16"/>
              </w:rPr>
              <w:t>,</w:t>
            </w:r>
            <w:r w:rsidR="00AA5CF4" w:rsidRPr="00AA5CF4">
              <w:rPr>
                <w:rFonts w:ascii="Times New Roman" w:hAnsi="Times New Roman" w:cs="Angsana New"/>
                <w:sz w:val="16"/>
                <w:szCs w:val="16"/>
              </w:rPr>
              <w:t>656</w:t>
            </w:r>
            <w:r w:rsidRPr="007C08F5">
              <w:rPr>
                <w:rFonts w:ascii="Times New Roman" w:hAnsi="Times New Roman" w:cs="Times New Roman"/>
                <w:sz w:val="16"/>
                <w:szCs w:val="16"/>
              </w:rPr>
              <w:t>)</w:t>
            </w:r>
          </w:p>
        </w:tc>
        <w:tc>
          <w:tcPr>
            <w:tcW w:w="133" w:type="dxa"/>
            <w:tcBorders>
              <w:bottom w:val="nil"/>
            </w:tcBorders>
            <w:vAlign w:val="center"/>
          </w:tcPr>
          <w:p w14:paraId="5A6DFCCF"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4888662B" w14:textId="11F9B744"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w:t>
            </w:r>
          </w:p>
        </w:tc>
        <w:tc>
          <w:tcPr>
            <w:tcW w:w="133" w:type="dxa"/>
            <w:tcBorders>
              <w:bottom w:val="nil"/>
            </w:tcBorders>
          </w:tcPr>
          <w:p w14:paraId="33C458B6"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0E8C16D6" w14:textId="3867984C"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257</w:t>
            </w:r>
            <w:r w:rsidRPr="007C08F5">
              <w:rPr>
                <w:rFonts w:ascii="Times New Roman" w:eastAsia="PMingLiU" w:hAnsi="Times New Roman" w:cs="Times New Roman"/>
                <w:sz w:val="16"/>
                <w:szCs w:val="16"/>
              </w:rPr>
              <w:t>)</w:t>
            </w:r>
          </w:p>
        </w:tc>
        <w:tc>
          <w:tcPr>
            <w:tcW w:w="133" w:type="dxa"/>
            <w:tcBorders>
              <w:bottom w:val="nil"/>
            </w:tcBorders>
          </w:tcPr>
          <w:p w14:paraId="2F54C59E"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tcPr>
          <w:p w14:paraId="622E08E0" w14:textId="7302E24C"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19</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193</w:t>
            </w:r>
            <w:r w:rsidRPr="007C08F5">
              <w:rPr>
                <w:rFonts w:ascii="Times New Roman" w:eastAsia="PMingLiU" w:hAnsi="Times New Roman" w:cs="Times New Roman"/>
                <w:sz w:val="16"/>
                <w:szCs w:val="16"/>
              </w:rPr>
              <w:t>)</w:t>
            </w:r>
          </w:p>
        </w:tc>
        <w:tc>
          <w:tcPr>
            <w:tcW w:w="133" w:type="dxa"/>
            <w:tcBorders>
              <w:bottom w:val="nil"/>
            </w:tcBorders>
          </w:tcPr>
          <w:p w14:paraId="1B176859"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C0AD22E" w14:textId="5917E883"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16</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185</w:t>
            </w:r>
            <w:r w:rsidRPr="007C08F5">
              <w:rPr>
                <w:rFonts w:ascii="Times New Roman" w:eastAsia="PMingLiU" w:hAnsi="Times New Roman" w:cs="Times New Roman"/>
                <w:sz w:val="16"/>
                <w:szCs w:val="16"/>
              </w:rPr>
              <w:t>)</w:t>
            </w:r>
          </w:p>
        </w:tc>
        <w:tc>
          <w:tcPr>
            <w:tcW w:w="133" w:type="dxa"/>
            <w:tcBorders>
              <w:bottom w:val="nil"/>
            </w:tcBorders>
          </w:tcPr>
          <w:p w14:paraId="762E2339"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30A2CED" w14:textId="7D6C5FC5"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w:t>
            </w:r>
          </w:p>
        </w:tc>
        <w:tc>
          <w:tcPr>
            <w:tcW w:w="133" w:type="dxa"/>
            <w:tcBorders>
              <w:bottom w:val="nil"/>
            </w:tcBorders>
          </w:tcPr>
          <w:p w14:paraId="186A7D9B"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4861604D" w14:textId="3937E690"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257</w:t>
            </w:r>
            <w:r w:rsidRPr="007C08F5">
              <w:rPr>
                <w:rFonts w:ascii="Times New Roman" w:eastAsia="PMingLiU" w:hAnsi="Times New Roman" w:cs="Times New Roman"/>
                <w:sz w:val="16"/>
                <w:szCs w:val="16"/>
              </w:rPr>
              <w:t>)</w:t>
            </w:r>
          </w:p>
        </w:tc>
        <w:tc>
          <w:tcPr>
            <w:tcW w:w="133" w:type="dxa"/>
            <w:tcBorders>
              <w:bottom w:val="nil"/>
            </w:tcBorders>
          </w:tcPr>
          <w:p w14:paraId="5AB83E44" w14:textId="77777777" w:rsidR="00F77600" w:rsidRPr="007C08F5" w:rsidRDefault="00F77600" w:rsidP="00F7760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69399DCD" w14:textId="28B946B0"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18</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722</w:t>
            </w:r>
            <w:r w:rsidRPr="007C08F5">
              <w:rPr>
                <w:rFonts w:ascii="Times New Roman" w:eastAsia="PMingLiU" w:hAnsi="Times New Roman" w:cs="Times New Roman"/>
                <w:sz w:val="16"/>
                <w:szCs w:val="16"/>
              </w:rPr>
              <w:t>)</w:t>
            </w:r>
          </w:p>
        </w:tc>
      </w:tr>
      <w:tr w:rsidR="00F77600" w:rsidRPr="007C08F5" w14:paraId="615FF467" w14:textId="77777777" w:rsidTr="00F77600">
        <w:trPr>
          <w:trHeight w:val="144"/>
        </w:trPr>
        <w:tc>
          <w:tcPr>
            <w:tcW w:w="2412" w:type="dxa"/>
            <w:tcBorders>
              <w:top w:val="nil"/>
              <w:bottom w:val="nil"/>
            </w:tcBorders>
            <w:vAlign w:val="bottom"/>
          </w:tcPr>
          <w:p w14:paraId="4121DFA8" w14:textId="77777777" w:rsidR="00F77600" w:rsidRPr="007C08F5" w:rsidRDefault="00F77600" w:rsidP="00F77600">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Net book amount</w:t>
            </w:r>
          </w:p>
        </w:tc>
        <w:tc>
          <w:tcPr>
            <w:tcW w:w="789" w:type="dxa"/>
            <w:tcBorders>
              <w:top w:val="single" w:sz="4" w:space="0" w:color="auto"/>
              <w:bottom w:val="double" w:sz="4" w:space="0" w:color="auto"/>
            </w:tcBorders>
          </w:tcPr>
          <w:p w14:paraId="4B8E1A34" w14:textId="205F65F8"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7</w:t>
            </w:r>
            <w:r w:rsidRPr="007C08F5">
              <w:rPr>
                <w:rFonts w:ascii="Times New Roman" w:hAnsi="Times New Roman" w:cs="Times New Roman"/>
                <w:sz w:val="16"/>
                <w:szCs w:val="16"/>
              </w:rPr>
              <w:t>,</w:t>
            </w:r>
            <w:r w:rsidR="00AA5CF4" w:rsidRPr="00AA5CF4">
              <w:rPr>
                <w:rFonts w:ascii="Times New Roman" w:hAnsi="Times New Roman" w:cs="Angsana New"/>
                <w:sz w:val="16"/>
                <w:szCs w:val="16"/>
              </w:rPr>
              <w:t>325</w:t>
            </w:r>
            <w:r w:rsidRPr="007C08F5">
              <w:rPr>
                <w:rFonts w:ascii="Times New Roman" w:hAnsi="Times New Roman" w:cs="Times New Roman"/>
                <w:sz w:val="16"/>
                <w:szCs w:val="16"/>
              </w:rPr>
              <w:t xml:space="preserve"> </w:t>
            </w:r>
          </w:p>
        </w:tc>
        <w:tc>
          <w:tcPr>
            <w:tcW w:w="133" w:type="dxa"/>
            <w:tcBorders>
              <w:top w:val="nil"/>
              <w:bottom w:val="nil"/>
            </w:tcBorders>
            <w:vAlign w:val="center"/>
          </w:tcPr>
          <w:p w14:paraId="2590257E"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25FB1C21" w14:textId="41472AAD" w:rsidR="00F77600" w:rsidRPr="007C08F5" w:rsidRDefault="00F77600" w:rsidP="00F77600">
            <w:pPr>
              <w:tabs>
                <w:tab w:val="decimal" w:pos="523"/>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 </w:t>
            </w:r>
          </w:p>
        </w:tc>
        <w:tc>
          <w:tcPr>
            <w:tcW w:w="133" w:type="dxa"/>
            <w:tcBorders>
              <w:top w:val="nil"/>
              <w:bottom w:val="nil"/>
            </w:tcBorders>
          </w:tcPr>
          <w:p w14:paraId="2D72F129"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2D9A7D33" w14:textId="4611F9F5"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3</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826</w:t>
            </w:r>
            <w:r w:rsidRPr="007C08F5">
              <w:rPr>
                <w:rFonts w:ascii="Times New Roman" w:eastAsia="PMingLiU" w:hAnsi="Times New Roman" w:cs="Times New Roman"/>
                <w:sz w:val="16"/>
                <w:szCs w:val="16"/>
              </w:rPr>
              <w:t xml:space="preserve"> </w:t>
            </w:r>
          </w:p>
        </w:tc>
        <w:tc>
          <w:tcPr>
            <w:tcW w:w="133" w:type="dxa"/>
            <w:tcBorders>
              <w:top w:val="nil"/>
              <w:bottom w:val="nil"/>
            </w:tcBorders>
          </w:tcPr>
          <w:p w14:paraId="1AC1D60F"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tcPr>
          <w:p w14:paraId="193DD0B2" w14:textId="4C24FF01"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151</w:t>
            </w:r>
            <w:r w:rsidRPr="007C08F5">
              <w:rPr>
                <w:rFonts w:ascii="Times New Roman" w:eastAsia="PMingLiU" w:hAnsi="Times New Roman" w:cs="Times New Roman"/>
                <w:sz w:val="16"/>
                <w:szCs w:val="16"/>
              </w:rPr>
              <w:t xml:space="preserve"> </w:t>
            </w:r>
          </w:p>
        </w:tc>
        <w:tc>
          <w:tcPr>
            <w:tcW w:w="133" w:type="dxa"/>
            <w:tcBorders>
              <w:top w:val="nil"/>
              <w:bottom w:val="nil"/>
            </w:tcBorders>
          </w:tcPr>
          <w:p w14:paraId="737C0EEF"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7955D198" w14:textId="1BF19C3E"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7</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293</w:t>
            </w:r>
            <w:r w:rsidRPr="007C08F5">
              <w:rPr>
                <w:rFonts w:ascii="Times New Roman" w:eastAsia="PMingLiU" w:hAnsi="Times New Roman" w:cs="Times New Roman"/>
                <w:sz w:val="16"/>
                <w:szCs w:val="16"/>
              </w:rPr>
              <w:t xml:space="preserve"> </w:t>
            </w:r>
          </w:p>
        </w:tc>
        <w:tc>
          <w:tcPr>
            <w:tcW w:w="133" w:type="dxa"/>
            <w:tcBorders>
              <w:top w:val="nil"/>
              <w:bottom w:val="nil"/>
            </w:tcBorders>
          </w:tcPr>
          <w:p w14:paraId="6C56AE46"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5468AF96" w14:textId="5DB83466" w:rsidR="00F77600" w:rsidRPr="007C08F5" w:rsidRDefault="00F77600" w:rsidP="00A2408E">
            <w:pPr>
              <w:tabs>
                <w:tab w:val="decimal" w:pos="93"/>
              </w:tabs>
              <w:spacing w:line="180" w:lineRule="exact"/>
              <w:ind w:right="-115"/>
              <w:jc w:val="center"/>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p>
        </w:tc>
        <w:tc>
          <w:tcPr>
            <w:tcW w:w="133" w:type="dxa"/>
            <w:tcBorders>
              <w:top w:val="nil"/>
              <w:bottom w:val="nil"/>
            </w:tcBorders>
          </w:tcPr>
          <w:p w14:paraId="4F24E695"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55AEBAD8" w14:textId="682F5940"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3</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826</w:t>
            </w:r>
            <w:r w:rsidRPr="007C08F5">
              <w:rPr>
                <w:rFonts w:ascii="Times New Roman" w:eastAsia="PMingLiU" w:hAnsi="Times New Roman" w:cs="Times New Roman"/>
                <w:sz w:val="16"/>
                <w:szCs w:val="16"/>
              </w:rPr>
              <w:t xml:space="preserve"> </w:t>
            </w:r>
          </w:p>
        </w:tc>
        <w:tc>
          <w:tcPr>
            <w:tcW w:w="133" w:type="dxa"/>
            <w:tcBorders>
              <w:top w:val="nil"/>
              <w:bottom w:val="nil"/>
            </w:tcBorders>
          </w:tcPr>
          <w:p w14:paraId="2B42CCB5" w14:textId="77777777" w:rsidR="00F77600" w:rsidRPr="007C08F5" w:rsidRDefault="00F77600" w:rsidP="00F7760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3CB4063C" w14:textId="6D86122D" w:rsidR="00F77600" w:rsidRPr="007C08F5" w:rsidRDefault="00F77600" w:rsidP="00F77600">
            <w:pPr>
              <w:tabs>
                <w:tab w:val="decimal" w:pos="711"/>
              </w:tabs>
              <w:spacing w:line="180" w:lineRule="exact"/>
              <w:ind w:right="-115"/>
              <w:rPr>
                <w:rFonts w:ascii="Times New Roman"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11</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119</w:t>
            </w:r>
            <w:r w:rsidRPr="007C08F5">
              <w:rPr>
                <w:rFonts w:ascii="Times New Roman" w:eastAsia="PMingLiU" w:hAnsi="Times New Roman" w:cs="Times New Roman"/>
                <w:sz w:val="16"/>
                <w:szCs w:val="16"/>
              </w:rPr>
              <w:t xml:space="preserve"> </w:t>
            </w:r>
          </w:p>
        </w:tc>
      </w:tr>
      <w:tr w:rsidR="00B374A7" w:rsidRPr="007C08F5" w14:paraId="35F9C7BB" w14:textId="77777777" w:rsidTr="00B374A7">
        <w:trPr>
          <w:trHeight w:val="144"/>
        </w:trPr>
        <w:tc>
          <w:tcPr>
            <w:tcW w:w="2412" w:type="dxa"/>
            <w:tcBorders>
              <w:top w:val="nil"/>
              <w:bottom w:val="nil"/>
            </w:tcBorders>
            <w:vAlign w:val="bottom"/>
          </w:tcPr>
          <w:p w14:paraId="4213B6BF" w14:textId="5EF15421" w:rsidR="00B374A7" w:rsidRPr="007C08F5" w:rsidRDefault="00B374A7" w:rsidP="008D158A">
            <w:pPr>
              <w:spacing w:line="180" w:lineRule="exact"/>
              <w:ind w:left="409"/>
              <w:rPr>
                <w:rFonts w:ascii="Times New Roman" w:hAnsi="Times New Roman" w:cs="Times New Roman"/>
                <w:b/>
                <w:bCs/>
                <w:sz w:val="16"/>
                <w:szCs w:val="16"/>
                <w:lang w:val="en-GB"/>
              </w:rPr>
            </w:pPr>
          </w:p>
        </w:tc>
        <w:tc>
          <w:tcPr>
            <w:tcW w:w="789" w:type="dxa"/>
            <w:tcBorders>
              <w:top w:val="nil"/>
              <w:bottom w:val="nil"/>
            </w:tcBorders>
            <w:vAlign w:val="center"/>
          </w:tcPr>
          <w:p w14:paraId="095695BB"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vAlign w:val="center"/>
          </w:tcPr>
          <w:p w14:paraId="59BAE054"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9" w:type="dxa"/>
            <w:tcBorders>
              <w:top w:val="nil"/>
              <w:bottom w:val="nil"/>
            </w:tcBorders>
            <w:vAlign w:val="center"/>
          </w:tcPr>
          <w:p w14:paraId="713CD599"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vAlign w:val="center"/>
          </w:tcPr>
          <w:p w14:paraId="45DB3BAD"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9" w:type="dxa"/>
            <w:tcBorders>
              <w:top w:val="nil"/>
              <w:bottom w:val="nil"/>
            </w:tcBorders>
            <w:vAlign w:val="center"/>
          </w:tcPr>
          <w:p w14:paraId="068D47AC"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vAlign w:val="center"/>
          </w:tcPr>
          <w:p w14:paraId="75035391"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3" w:type="dxa"/>
            <w:tcBorders>
              <w:top w:val="nil"/>
              <w:bottom w:val="nil"/>
            </w:tcBorders>
            <w:vAlign w:val="center"/>
          </w:tcPr>
          <w:p w14:paraId="1BA9E9D3"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tcPr>
          <w:p w14:paraId="607BF8C6"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1" w:type="dxa"/>
            <w:tcBorders>
              <w:top w:val="nil"/>
              <w:bottom w:val="nil"/>
            </w:tcBorders>
            <w:vAlign w:val="center"/>
          </w:tcPr>
          <w:p w14:paraId="0F03BBD1"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tcPr>
          <w:p w14:paraId="1D490C62"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1" w:type="dxa"/>
            <w:tcBorders>
              <w:top w:val="nil"/>
              <w:bottom w:val="nil"/>
            </w:tcBorders>
            <w:vAlign w:val="center"/>
          </w:tcPr>
          <w:p w14:paraId="166CBBB5"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tcPr>
          <w:p w14:paraId="6469D9C1"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4" w:type="dxa"/>
            <w:tcBorders>
              <w:top w:val="nil"/>
              <w:bottom w:val="nil"/>
            </w:tcBorders>
            <w:vAlign w:val="center"/>
          </w:tcPr>
          <w:p w14:paraId="4BD3BA7F"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bottom w:val="nil"/>
            </w:tcBorders>
          </w:tcPr>
          <w:p w14:paraId="14A67DDF"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4" w:type="dxa"/>
            <w:tcBorders>
              <w:top w:val="nil"/>
              <w:bottom w:val="nil"/>
            </w:tcBorders>
            <w:vAlign w:val="center"/>
          </w:tcPr>
          <w:p w14:paraId="52377E6C"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r>
      <w:tr w:rsidR="00B374A7" w:rsidRPr="007C08F5" w14:paraId="28BF4C43" w14:textId="77777777" w:rsidTr="00B374A7">
        <w:trPr>
          <w:trHeight w:val="144"/>
        </w:trPr>
        <w:tc>
          <w:tcPr>
            <w:tcW w:w="2412" w:type="dxa"/>
            <w:tcBorders>
              <w:top w:val="nil"/>
            </w:tcBorders>
            <w:vAlign w:val="bottom"/>
          </w:tcPr>
          <w:p w14:paraId="30E8ED8D" w14:textId="6B3554B2" w:rsidR="00B374A7" w:rsidRPr="007C08F5" w:rsidRDefault="00B374A7" w:rsidP="008D158A">
            <w:pPr>
              <w:spacing w:line="180" w:lineRule="exact"/>
              <w:ind w:left="409"/>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For the year ended</w:t>
            </w:r>
          </w:p>
        </w:tc>
        <w:tc>
          <w:tcPr>
            <w:tcW w:w="789" w:type="dxa"/>
            <w:tcBorders>
              <w:top w:val="nil"/>
            </w:tcBorders>
            <w:vAlign w:val="center"/>
          </w:tcPr>
          <w:p w14:paraId="72EE1A21"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vAlign w:val="center"/>
          </w:tcPr>
          <w:p w14:paraId="336D5103"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9" w:type="dxa"/>
            <w:tcBorders>
              <w:top w:val="nil"/>
            </w:tcBorders>
            <w:vAlign w:val="center"/>
          </w:tcPr>
          <w:p w14:paraId="03C99EA9"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vAlign w:val="center"/>
          </w:tcPr>
          <w:p w14:paraId="68D86035"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9" w:type="dxa"/>
            <w:tcBorders>
              <w:top w:val="nil"/>
            </w:tcBorders>
            <w:vAlign w:val="center"/>
          </w:tcPr>
          <w:p w14:paraId="4FEFAE8A"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vAlign w:val="center"/>
          </w:tcPr>
          <w:p w14:paraId="3907C371"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3" w:type="dxa"/>
            <w:tcBorders>
              <w:top w:val="nil"/>
            </w:tcBorders>
            <w:vAlign w:val="center"/>
          </w:tcPr>
          <w:p w14:paraId="79E1A1AF"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tcPr>
          <w:p w14:paraId="6004BC65"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1" w:type="dxa"/>
            <w:tcBorders>
              <w:top w:val="nil"/>
            </w:tcBorders>
            <w:vAlign w:val="center"/>
          </w:tcPr>
          <w:p w14:paraId="30BC586B"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tcPr>
          <w:p w14:paraId="4498BFA9"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1" w:type="dxa"/>
            <w:tcBorders>
              <w:top w:val="nil"/>
            </w:tcBorders>
            <w:vAlign w:val="center"/>
          </w:tcPr>
          <w:p w14:paraId="32FD987A"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tcPr>
          <w:p w14:paraId="45CF513E"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4" w:type="dxa"/>
            <w:tcBorders>
              <w:top w:val="nil"/>
            </w:tcBorders>
            <w:vAlign w:val="center"/>
          </w:tcPr>
          <w:p w14:paraId="3D6C97F5"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Borders>
              <w:top w:val="nil"/>
            </w:tcBorders>
          </w:tcPr>
          <w:p w14:paraId="0A0E6314"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4" w:type="dxa"/>
            <w:tcBorders>
              <w:top w:val="nil"/>
            </w:tcBorders>
            <w:vAlign w:val="center"/>
          </w:tcPr>
          <w:p w14:paraId="64FBBE45"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r>
      <w:tr w:rsidR="00B374A7" w:rsidRPr="007C08F5" w14:paraId="1123A710" w14:textId="77777777" w:rsidTr="008D158A">
        <w:trPr>
          <w:trHeight w:val="144"/>
        </w:trPr>
        <w:tc>
          <w:tcPr>
            <w:tcW w:w="2412" w:type="dxa"/>
            <w:vAlign w:val="bottom"/>
          </w:tcPr>
          <w:p w14:paraId="4A702A3F" w14:textId="360BBFD9" w:rsidR="00B374A7" w:rsidRPr="007C08F5" w:rsidRDefault="00B374A7" w:rsidP="008D158A">
            <w:pPr>
              <w:spacing w:line="180" w:lineRule="exact"/>
              <w:ind w:left="409"/>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December </w:t>
            </w:r>
            <w:r w:rsidR="00AA5CF4" w:rsidRPr="00AA5CF4">
              <w:rPr>
                <w:rFonts w:ascii="Times New Roman" w:hAnsi="Times New Roman" w:cs="Angsana New"/>
                <w:b/>
                <w:bCs/>
                <w:sz w:val="16"/>
                <w:szCs w:val="16"/>
              </w:rPr>
              <w:t>31</w:t>
            </w:r>
            <w:r w:rsidRPr="007C08F5">
              <w:rPr>
                <w:rFonts w:ascii="Times New Roman" w:hAnsi="Times New Roman" w:cs="Times New Roman"/>
                <w:b/>
                <w:bCs/>
                <w:sz w:val="16"/>
                <w:szCs w:val="16"/>
                <w:lang w:val="en-GB"/>
              </w:rPr>
              <w:t xml:space="preserve">, </w:t>
            </w:r>
            <w:r w:rsidR="00AA5CF4" w:rsidRPr="00AA5CF4">
              <w:rPr>
                <w:rFonts w:ascii="Times New Roman" w:hAnsi="Times New Roman" w:cs="Angsana New"/>
                <w:b/>
                <w:bCs/>
                <w:sz w:val="16"/>
                <w:szCs w:val="16"/>
              </w:rPr>
              <w:t>2025</w:t>
            </w:r>
          </w:p>
        </w:tc>
        <w:tc>
          <w:tcPr>
            <w:tcW w:w="789" w:type="dxa"/>
            <w:vAlign w:val="center"/>
          </w:tcPr>
          <w:p w14:paraId="4C11A082"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vAlign w:val="center"/>
          </w:tcPr>
          <w:p w14:paraId="5B476B19"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9" w:type="dxa"/>
            <w:vAlign w:val="center"/>
          </w:tcPr>
          <w:p w14:paraId="5DE4900C"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vAlign w:val="center"/>
          </w:tcPr>
          <w:p w14:paraId="247700C4"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9" w:type="dxa"/>
            <w:vAlign w:val="center"/>
          </w:tcPr>
          <w:p w14:paraId="046521F8"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vAlign w:val="center"/>
          </w:tcPr>
          <w:p w14:paraId="36D4D480"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783" w:type="dxa"/>
            <w:vAlign w:val="center"/>
          </w:tcPr>
          <w:p w14:paraId="1DE90F30"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Pr>
          <w:p w14:paraId="10F8725E"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1" w:type="dxa"/>
            <w:vAlign w:val="center"/>
          </w:tcPr>
          <w:p w14:paraId="26483008"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Pr>
          <w:p w14:paraId="3A675901"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1" w:type="dxa"/>
            <w:vAlign w:val="center"/>
          </w:tcPr>
          <w:p w14:paraId="29CE5AC0"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Pr>
          <w:p w14:paraId="6C7C33FD"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4" w:type="dxa"/>
            <w:vAlign w:val="center"/>
          </w:tcPr>
          <w:p w14:paraId="73E3729C"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c>
          <w:tcPr>
            <w:tcW w:w="133" w:type="dxa"/>
          </w:tcPr>
          <w:p w14:paraId="77B0B4B1" w14:textId="77777777" w:rsidR="00B374A7" w:rsidRPr="007C08F5" w:rsidRDefault="00B374A7" w:rsidP="008D158A">
            <w:pPr>
              <w:spacing w:line="180" w:lineRule="exact"/>
              <w:ind w:right="364"/>
              <w:jc w:val="right"/>
              <w:rPr>
                <w:rFonts w:ascii="Times New Roman" w:hAnsi="Times New Roman" w:cs="Times New Roman"/>
                <w:sz w:val="16"/>
                <w:szCs w:val="16"/>
                <w:lang w:val="en-GB"/>
              </w:rPr>
            </w:pPr>
          </w:p>
        </w:tc>
        <w:tc>
          <w:tcPr>
            <w:tcW w:w="804" w:type="dxa"/>
            <w:vAlign w:val="center"/>
          </w:tcPr>
          <w:p w14:paraId="5110EB67" w14:textId="77777777" w:rsidR="00B374A7" w:rsidRPr="007C08F5" w:rsidRDefault="00B374A7" w:rsidP="008D158A">
            <w:pPr>
              <w:tabs>
                <w:tab w:val="decimal" w:pos="711"/>
              </w:tabs>
              <w:spacing w:line="180" w:lineRule="exact"/>
              <w:ind w:right="-115"/>
              <w:rPr>
                <w:rFonts w:ascii="Times New Roman" w:hAnsi="Times New Roman" w:cs="Times New Roman"/>
                <w:sz w:val="16"/>
                <w:szCs w:val="16"/>
              </w:rPr>
            </w:pPr>
          </w:p>
        </w:tc>
      </w:tr>
      <w:tr w:rsidR="005E3046" w:rsidRPr="007C08F5" w14:paraId="13E0CEC3" w14:textId="77777777" w:rsidTr="0009651F">
        <w:trPr>
          <w:trHeight w:val="144"/>
        </w:trPr>
        <w:tc>
          <w:tcPr>
            <w:tcW w:w="2412" w:type="dxa"/>
            <w:vAlign w:val="bottom"/>
          </w:tcPr>
          <w:p w14:paraId="1FCCBFB8" w14:textId="77777777" w:rsidR="005E3046" w:rsidRPr="007C08F5" w:rsidRDefault="005E3046" w:rsidP="005E3046">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Opening net book amount</w:t>
            </w:r>
          </w:p>
        </w:tc>
        <w:tc>
          <w:tcPr>
            <w:tcW w:w="789" w:type="dxa"/>
          </w:tcPr>
          <w:p w14:paraId="0CE3C472" w14:textId="30D65BC1"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5E3046" w:rsidRPr="007C08F5">
              <w:rPr>
                <w:rFonts w:ascii="Times New Roman" w:hAnsi="Times New Roman" w:cs="Times New Roman"/>
                <w:sz w:val="16"/>
                <w:szCs w:val="16"/>
              </w:rPr>
              <w:t>,</w:t>
            </w:r>
            <w:r w:rsidRPr="00AA5CF4">
              <w:rPr>
                <w:rFonts w:ascii="Times New Roman" w:hAnsi="Times New Roman" w:cs="Angsana New"/>
                <w:sz w:val="16"/>
                <w:szCs w:val="16"/>
              </w:rPr>
              <w:t>325</w:t>
            </w:r>
          </w:p>
        </w:tc>
        <w:tc>
          <w:tcPr>
            <w:tcW w:w="133" w:type="dxa"/>
            <w:vAlign w:val="center"/>
          </w:tcPr>
          <w:p w14:paraId="18F411A6"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Pr>
          <w:p w14:paraId="6655C4AD" w14:textId="6F306C8C" w:rsidR="005E3046" w:rsidRPr="007C08F5" w:rsidRDefault="005E3046" w:rsidP="005E3046">
            <w:pPr>
              <w:tabs>
                <w:tab w:val="left" w:pos="426"/>
              </w:tabs>
              <w:spacing w:line="180" w:lineRule="exact"/>
              <w:ind w:right="-115"/>
              <w:jc w:val="center"/>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vAlign w:val="center"/>
          </w:tcPr>
          <w:p w14:paraId="0367039B"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Pr>
          <w:p w14:paraId="22021439" w14:textId="7260352F"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3</w:t>
            </w:r>
            <w:r w:rsidRPr="007C08F5">
              <w:rPr>
                <w:rFonts w:ascii="Times New Roman" w:hAnsi="Times New Roman" w:cs="Times New Roman"/>
                <w:sz w:val="16"/>
                <w:szCs w:val="16"/>
              </w:rPr>
              <w:t>,</w:t>
            </w:r>
            <w:r w:rsidR="00AA5CF4" w:rsidRPr="00AA5CF4">
              <w:rPr>
                <w:rFonts w:ascii="Times New Roman" w:hAnsi="Times New Roman" w:cs="Angsana New"/>
                <w:sz w:val="16"/>
                <w:szCs w:val="16"/>
              </w:rPr>
              <w:t>826</w:t>
            </w:r>
            <w:r w:rsidRPr="007C08F5">
              <w:rPr>
                <w:rFonts w:ascii="Times New Roman" w:hAnsi="Times New Roman" w:cs="Times New Roman"/>
                <w:sz w:val="16"/>
                <w:szCs w:val="16"/>
              </w:rPr>
              <w:t xml:space="preserve"> </w:t>
            </w:r>
          </w:p>
        </w:tc>
        <w:tc>
          <w:tcPr>
            <w:tcW w:w="133" w:type="dxa"/>
          </w:tcPr>
          <w:p w14:paraId="44CE8A0D"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3" w:type="dxa"/>
          </w:tcPr>
          <w:p w14:paraId="4292E92B" w14:textId="67C047E7"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11</w:t>
            </w:r>
            <w:r w:rsidRPr="007C08F5">
              <w:rPr>
                <w:rFonts w:ascii="Times New Roman" w:hAnsi="Times New Roman" w:cs="Times New Roman"/>
                <w:sz w:val="16"/>
                <w:szCs w:val="16"/>
              </w:rPr>
              <w:t>,</w:t>
            </w:r>
            <w:r w:rsidR="00AA5CF4" w:rsidRPr="00AA5CF4">
              <w:rPr>
                <w:rFonts w:ascii="Times New Roman" w:hAnsi="Times New Roman" w:cs="Angsana New"/>
                <w:sz w:val="16"/>
                <w:szCs w:val="16"/>
              </w:rPr>
              <w:t>151</w:t>
            </w:r>
            <w:r w:rsidRPr="007C08F5">
              <w:rPr>
                <w:rFonts w:ascii="Times New Roman" w:hAnsi="Times New Roman" w:cs="Times New Roman"/>
                <w:sz w:val="16"/>
                <w:szCs w:val="16"/>
              </w:rPr>
              <w:t xml:space="preserve"> </w:t>
            </w:r>
          </w:p>
        </w:tc>
        <w:tc>
          <w:tcPr>
            <w:tcW w:w="133" w:type="dxa"/>
          </w:tcPr>
          <w:p w14:paraId="1907E54C"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Pr>
          <w:p w14:paraId="5EF463CF" w14:textId="4244B21E"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5E3046" w:rsidRPr="007C08F5">
              <w:rPr>
                <w:rFonts w:ascii="Times New Roman" w:hAnsi="Times New Roman" w:cs="Times New Roman"/>
                <w:sz w:val="16"/>
                <w:szCs w:val="16"/>
              </w:rPr>
              <w:t>,</w:t>
            </w:r>
            <w:r w:rsidRPr="00AA5CF4">
              <w:rPr>
                <w:rFonts w:ascii="Times New Roman" w:hAnsi="Times New Roman" w:cs="Angsana New"/>
                <w:sz w:val="16"/>
                <w:szCs w:val="16"/>
              </w:rPr>
              <w:t>293</w:t>
            </w:r>
          </w:p>
        </w:tc>
        <w:tc>
          <w:tcPr>
            <w:tcW w:w="133" w:type="dxa"/>
          </w:tcPr>
          <w:p w14:paraId="60A5D5D0"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Pr>
          <w:p w14:paraId="55086FB1" w14:textId="2D30174D" w:rsidR="005E3046" w:rsidRPr="007C08F5" w:rsidRDefault="005E3046" w:rsidP="005E3046">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3FB1BF0E"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Pr>
          <w:p w14:paraId="20FB4930" w14:textId="4ADFCF36"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3</w:t>
            </w:r>
            <w:r w:rsidRPr="007C08F5">
              <w:rPr>
                <w:rFonts w:ascii="Times New Roman" w:hAnsi="Times New Roman" w:cs="Times New Roman"/>
                <w:sz w:val="16"/>
                <w:szCs w:val="16"/>
              </w:rPr>
              <w:t>,</w:t>
            </w:r>
            <w:r w:rsidR="00AA5CF4" w:rsidRPr="00AA5CF4">
              <w:rPr>
                <w:rFonts w:ascii="Times New Roman" w:hAnsi="Times New Roman" w:cs="Angsana New"/>
                <w:sz w:val="16"/>
                <w:szCs w:val="16"/>
              </w:rPr>
              <w:t>826</w:t>
            </w:r>
            <w:r w:rsidRPr="007C08F5">
              <w:rPr>
                <w:rFonts w:ascii="Times New Roman" w:hAnsi="Times New Roman" w:cs="Times New Roman"/>
                <w:sz w:val="16"/>
                <w:szCs w:val="16"/>
              </w:rPr>
              <w:t xml:space="preserve"> </w:t>
            </w:r>
          </w:p>
        </w:tc>
        <w:tc>
          <w:tcPr>
            <w:tcW w:w="133" w:type="dxa"/>
          </w:tcPr>
          <w:p w14:paraId="63338CC1"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Pr>
          <w:p w14:paraId="4BABAB8B" w14:textId="100E07C7"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11</w:t>
            </w:r>
            <w:r w:rsidRPr="007C08F5">
              <w:rPr>
                <w:rFonts w:ascii="Times New Roman" w:hAnsi="Times New Roman" w:cs="Times New Roman"/>
                <w:sz w:val="16"/>
                <w:szCs w:val="16"/>
              </w:rPr>
              <w:t>,</w:t>
            </w:r>
            <w:r w:rsidR="00AA5CF4" w:rsidRPr="00AA5CF4">
              <w:rPr>
                <w:rFonts w:ascii="Times New Roman" w:hAnsi="Times New Roman" w:cs="Angsana New"/>
                <w:sz w:val="16"/>
                <w:szCs w:val="16"/>
              </w:rPr>
              <w:t>119</w:t>
            </w:r>
            <w:r w:rsidRPr="007C08F5">
              <w:rPr>
                <w:rFonts w:ascii="Times New Roman" w:hAnsi="Times New Roman" w:cs="Times New Roman"/>
                <w:sz w:val="16"/>
                <w:szCs w:val="16"/>
              </w:rPr>
              <w:t xml:space="preserve"> </w:t>
            </w:r>
          </w:p>
        </w:tc>
      </w:tr>
      <w:tr w:rsidR="005E3046" w:rsidRPr="007C08F5" w14:paraId="0B1F61D7" w14:textId="77777777" w:rsidTr="0009651F">
        <w:trPr>
          <w:trHeight w:val="144"/>
        </w:trPr>
        <w:tc>
          <w:tcPr>
            <w:tcW w:w="2412" w:type="dxa"/>
            <w:vAlign w:val="bottom"/>
          </w:tcPr>
          <w:p w14:paraId="3268CB75" w14:textId="77777777" w:rsidR="005E3046" w:rsidRPr="007C08F5" w:rsidRDefault="005E3046" w:rsidP="005E3046">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 xml:space="preserve">Additions </w:t>
            </w:r>
          </w:p>
        </w:tc>
        <w:tc>
          <w:tcPr>
            <w:tcW w:w="789" w:type="dxa"/>
          </w:tcPr>
          <w:p w14:paraId="79521F51" w14:textId="056B1E67"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287</w:t>
            </w:r>
            <w:r w:rsidRPr="007C08F5">
              <w:rPr>
                <w:rFonts w:ascii="Times New Roman" w:hAnsi="Times New Roman" w:cs="Times New Roman"/>
                <w:sz w:val="16"/>
                <w:szCs w:val="16"/>
              </w:rPr>
              <w:t xml:space="preserve"> </w:t>
            </w:r>
          </w:p>
        </w:tc>
        <w:tc>
          <w:tcPr>
            <w:tcW w:w="133" w:type="dxa"/>
            <w:vAlign w:val="center"/>
          </w:tcPr>
          <w:p w14:paraId="5E886221"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Pr>
          <w:p w14:paraId="312987FF" w14:textId="2FC1169E" w:rsidR="005E3046" w:rsidRPr="007C08F5" w:rsidRDefault="005E3046" w:rsidP="005E3046">
            <w:pPr>
              <w:tabs>
                <w:tab w:val="left" w:pos="426"/>
              </w:tabs>
              <w:spacing w:line="180" w:lineRule="exact"/>
              <w:ind w:right="-115"/>
              <w:jc w:val="center"/>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vAlign w:val="center"/>
          </w:tcPr>
          <w:p w14:paraId="21530CB8"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Pr>
          <w:p w14:paraId="0A1BA279" w14:textId="1CB46315"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746</w:t>
            </w:r>
            <w:r w:rsidRPr="007C08F5">
              <w:rPr>
                <w:rFonts w:ascii="Times New Roman" w:hAnsi="Times New Roman" w:cs="Times New Roman"/>
                <w:sz w:val="16"/>
                <w:szCs w:val="16"/>
              </w:rPr>
              <w:t xml:space="preserve"> </w:t>
            </w:r>
          </w:p>
        </w:tc>
        <w:tc>
          <w:tcPr>
            <w:tcW w:w="133" w:type="dxa"/>
          </w:tcPr>
          <w:p w14:paraId="6134B533"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3" w:type="dxa"/>
          </w:tcPr>
          <w:p w14:paraId="3E185D0A" w14:textId="1CECA2D3"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033</w:t>
            </w:r>
            <w:r w:rsidRPr="007C08F5">
              <w:rPr>
                <w:rFonts w:ascii="Times New Roman" w:hAnsi="Times New Roman" w:cs="Times New Roman"/>
                <w:sz w:val="16"/>
                <w:szCs w:val="16"/>
              </w:rPr>
              <w:t xml:space="preserve"> </w:t>
            </w:r>
          </w:p>
        </w:tc>
        <w:tc>
          <w:tcPr>
            <w:tcW w:w="133" w:type="dxa"/>
          </w:tcPr>
          <w:p w14:paraId="47B6179B"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Pr>
          <w:p w14:paraId="2FB48062" w14:textId="5907929F"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287</w:t>
            </w:r>
            <w:r w:rsidRPr="007C08F5">
              <w:rPr>
                <w:rFonts w:ascii="Times New Roman" w:hAnsi="Times New Roman" w:cs="Times New Roman"/>
                <w:sz w:val="16"/>
                <w:szCs w:val="16"/>
              </w:rPr>
              <w:t xml:space="preserve"> </w:t>
            </w:r>
          </w:p>
        </w:tc>
        <w:tc>
          <w:tcPr>
            <w:tcW w:w="133" w:type="dxa"/>
          </w:tcPr>
          <w:p w14:paraId="3AADF8BB"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Pr>
          <w:p w14:paraId="3F2C0290" w14:textId="31697D6F" w:rsidR="005E3046" w:rsidRPr="007C08F5" w:rsidRDefault="005E3046" w:rsidP="005E3046">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166B25FB"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Pr>
          <w:p w14:paraId="279CD598" w14:textId="647A6C46"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746</w:t>
            </w:r>
            <w:r w:rsidRPr="007C08F5">
              <w:rPr>
                <w:rFonts w:ascii="Times New Roman" w:hAnsi="Times New Roman" w:cs="Times New Roman"/>
                <w:sz w:val="16"/>
                <w:szCs w:val="16"/>
              </w:rPr>
              <w:t xml:space="preserve"> </w:t>
            </w:r>
          </w:p>
        </w:tc>
        <w:tc>
          <w:tcPr>
            <w:tcW w:w="133" w:type="dxa"/>
          </w:tcPr>
          <w:p w14:paraId="46BADFAA"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Pr>
          <w:p w14:paraId="0A23667C" w14:textId="5D7800B0"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033</w:t>
            </w:r>
            <w:r w:rsidRPr="007C08F5">
              <w:rPr>
                <w:rFonts w:ascii="Times New Roman" w:hAnsi="Times New Roman" w:cs="Times New Roman"/>
                <w:sz w:val="16"/>
                <w:szCs w:val="16"/>
              </w:rPr>
              <w:t xml:space="preserve"> </w:t>
            </w:r>
          </w:p>
        </w:tc>
      </w:tr>
      <w:tr w:rsidR="005E3046" w:rsidRPr="007C08F5" w14:paraId="3FE50FE8" w14:textId="77777777" w:rsidTr="008D158A">
        <w:trPr>
          <w:trHeight w:val="144"/>
        </w:trPr>
        <w:tc>
          <w:tcPr>
            <w:tcW w:w="2412" w:type="dxa"/>
            <w:vAlign w:val="bottom"/>
          </w:tcPr>
          <w:p w14:paraId="3BC7141B" w14:textId="77777777" w:rsidR="005E3046" w:rsidRPr="007C08F5" w:rsidRDefault="005E3046" w:rsidP="005E3046">
            <w:pPr>
              <w:spacing w:line="180" w:lineRule="exact"/>
              <w:ind w:left="409"/>
              <w:rPr>
                <w:rFonts w:ascii="Times New Roman" w:hAnsi="Times New Roman" w:cs="Times New Roman"/>
                <w:sz w:val="16"/>
                <w:szCs w:val="16"/>
                <w:cs/>
                <w:lang w:val="en-GB"/>
              </w:rPr>
            </w:pPr>
            <w:r w:rsidRPr="007C08F5">
              <w:rPr>
                <w:rFonts w:ascii="Times New Roman" w:hAnsi="Times New Roman" w:cs="Times New Roman"/>
                <w:sz w:val="16"/>
                <w:szCs w:val="16"/>
                <w:lang w:val="en-GB"/>
              </w:rPr>
              <w:t>Amortization for the year</w:t>
            </w:r>
          </w:p>
        </w:tc>
        <w:tc>
          <w:tcPr>
            <w:tcW w:w="789" w:type="dxa"/>
            <w:tcBorders>
              <w:bottom w:val="single" w:sz="4" w:space="0" w:color="auto"/>
            </w:tcBorders>
          </w:tcPr>
          <w:p w14:paraId="5F5B1903" w14:textId="35035DAE"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446</w:t>
            </w:r>
            <w:r w:rsidRPr="007C08F5">
              <w:rPr>
                <w:rFonts w:ascii="Times New Roman" w:hAnsi="Times New Roman" w:cs="Times New Roman"/>
                <w:sz w:val="16"/>
                <w:szCs w:val="16"/>
              </w:rPr>
              <w:t>)</w:t>
            </w:r>
          </w:p>
        </w:tc>
        <w:tc>
          <w:tcPr>
            <w:tcW w:w="133" w:type="dxa"/>
          </w:tcPr>
          <w:p w14:paraId="44DB73B0"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31F1FA7C" w14:textId="5A0C3D85" w:rsidR="005E3046" w:rsidRPr="007C08F5" w:rsidRDefault="005E3046" w:rsidP="005E3046">
            <w:pPr>
              <w:tabs>
                <w:tab w:val="left" w:pos="426"/>
              </w:tabs>
              <w:spacing w:line="180" w:lineRule="exact"/>
              <w:ind w:right="-115"/>
              <w:jc w:val="center"/>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2B232ED4"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7FC8554D" w14:textId="576443A6"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108</w:t>
            </w:r>
            <w:r w:rsidRPr="007C08F5">
              <w:rPr>
                <w:rFonts w:ascii="Times New Roman" w:hAnsi="Times New Roman" w:cs="Times New Roman"/>
                <w:sz w:val="16"/>
                <w:szCs w:val="16"/>
              </w:rPr>
              <w:t>)</w:t>
            </w:r>
          </w:p>
        </w:tc>
        <w:tc>
          <w:tcPr>
            <w:tcW w:w="133" w:type="dxa"/>
          </w:tcPr>
          <w:p w14:paraId="437D6674"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tcPr>
          <w:p w14:paraId="3CD0572B" w14:textId="13E146E3"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554</w:t>
            </w:r>
            <w:r w:rsidRPr="007C08F5">
              <w:rPr>
                <w:rFonts w:ascii="Times New Roman" w:hAnsi="Times New Roman" w:cs="Times New Roman"/>
                <w:sz w:val="16"/>
                <w:szCs w:val="16"/>
              </w:rPr>
              <w:t>)</w:t>
            </w:r>
          </w:p>
        </w:tc>
        <w:tc>
          <w:tcPr>
            <w:tcW w:w="133" w:type="dxa"/>
          </w:tcPr>
          <w:p w14:paraId="1FACDD19"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45AABEB4" w14:textId="12542F8B"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425</w:t>
            </w:r>
            <w:r w:rsidRPr="007C08F5">
              <w:rPr>
                <w:rFonts w:ascii="Times New Roman" w:hAnsi="Times New Roman" w:cs="Times New Roman"/>
                <w:sz w:val="16"/>
                <w:szCs w:val="16"/>
              </w:rPr>
              <w:t>)</w:t>
            </w:r>
          </w:p>
        </w:tc>
        <w:tc>
          <w:tcPr>
            <w:tcW w:w="133" w:type="dxa"/>
          </w:tcPr>
          <w:p w14:paraId="4262E931"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798C28F" w14:textId="2F3DBFAC" w:rsidR="005E3046" w:rsidRPr="007C08F5" w:rsidRDefault="005E3046" w:rsidP="005E3046">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6A6CC5E8"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69F14CF1" w14:textId="31254F07"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108</w:t>
            </w:r>
            <w:r w:rsidRPr="007C08F5">
              <w:rPr>
                <w:rFonts w:ascii="Times New Roman" w:hAnsi="Times New Roman" w:cs="Times New Roman"/>
                <w:sz w:val="16"/>
                <w:szCs w:val="16"/>
              </w:rPr>
              <w:t>)</w:t>
            </w:r>
          </w:p>
        </w:tc>
        <w:tc>
          <w:tcPr>
            <w:tcW w:w="133" w:type="dxa"/>
          </w:tcPr>
          <w:p w14:paraId="69219676" w14:textId="77777777" w:rsidR="005E3046" w:rsidRPr="007C08F5" w:rsidRDefault="005E3046" w:rsidP="005E3046">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48960FB3" w14:textId="0CF6AB78"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533</w:t>
            </w:r>
            <w:r w:rsidRPr="007C08F5">
              <w:rPr>
                <w:rFonts w:ascii="Times New Roman" w:hAnsi="Times New Roman" w:cs="Times New Roman"/>
                <w:sz w:val="16"/>
                <w:szCs w:val="16"/>
              </w:rPr>
              <w:t>)</w:t>
            </w:r>
          </w:p>
        </w:tc>
      </w:tr>
      <w:tr w:rsidR="005E3046" w:rsidRPr="007C08F5" w14:paraId="68A6A1B9" w14:textId="77777777" w:rsidTr="008D158A">
        <w:trPr>
          <w:trHeight w:val="144"/>
        </w:trPr>
        <w:tc>
          <w:tcPr>
            <w:tcW w:w="2412" w:type="dxa"/>
            <w:vAlign w:val="bottom"/>
          </w:tcPr>
          <w:p w14:paraId="51A014DE" w14:textId="77777777" w:rsidR="005E3046" w:rsidRPr="007C08F5" w:rsidRDefault="005E3046" w:rsidP="005E3046">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Closing net book amount</w:t>
            </w:r>
          </w:p>
        </w:tc>
        <w:tc>
          <w:tcPr>
            <w:tcW w:w="789" w:type="dxa"/>
            <w:tcBorders>
              <w:top w:val="single" w:sz="4" w:space="0" w:color="auto"/>
              <w:bottom w:val="double" w:sz="4" w:space="0" w:color="auto"/>
            </w:tcBorders>
          </w:tcPr>
          <w:p w14:paraId="054D5D79" w14:textId="45F7317A"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5E3046" w:rsidRPr="007C08F5">
              <w:rPr>
                <w:rFonts w:ascii="Times New Roman" w:hAnsi="Times New Roman" w:cs="Times New Roman"/>
                <w:sz w:val="16"/>
                <w:szCs w:val="16"/>
              </w:rPr>
              <w:t>,</w:t>
            </w:r>
            <w:r w:rsidRPr="00AA5CF4">
              <w:rPr>
                <w:rFonts w:ascii="Times New Roman" w:hAnsi="Times New Roman" w:cs="Angsana New"/>
                <w:sz w:val="16"/>
                <w:szCs w:val="16"/>
              </w:rPr>
              <w:t>166</w:t>
            </w:r>
          </w:p>
        </w:tc>
        <w:tc>
          <w:tcPr>
            <w:tcW w:w="133" w:type="dxa"/>
          </w:tcPr>
          <w:p w14:paraId="04078FC0"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31227358" w14:textId="22A0FAE6" w:rsidR="005E3046" w:rsidRPr="007C08F5" w:rsidRDefault="005E3046" w:rsidP="005E3046">
            <w:pPr>
              <w:tabs>
                <w:tab w:val="left" w:pos="426"/>
              </w:tabs>
              <w:spacing w:line="180" w:lineRule="exact"/>
              <w:ind w:right="-115"/>
              <w:jc w:val="center"/>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11AFD276"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2129A407" w14:textId="5A3E0E1F"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5E3046" w:rsidRPr="007C08F5">
              <w:rPr>
                <w:rFonts w:ascii="Times New Roman" w:hAnsi="Times New Roman" w:cs="Times New Roman"/>
                <w:sz w:val="16"/>
                <w:szCs w:val="16"/>
              </w:rPr>
              <w:t>,</w:t>
            </w:r>
            <w:r w:rsidRPr="00AA5CF4">
              <w:rPr>
                <w:rFonts w:ascii="Times New Roman" w:hAnsi="Times New Roman" w:cs="Angsana New"/>
                <w:sz w:val="16"/>
                <w:szCs w:val="16"/>
              </w:rPr>
              <w:t>464</w:t>
            </w:r>
          </w:p>
        </w:tc>
        <w:tc>
          <w:tcPr>
            <w:tcW w:w="133" w:type="dxa"/>
          </w:tcPr>
          <w:p w14:paraId="55866BFF"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tcPr>
          <w:p w14:paraId="20E9EC1B" w14:textId="26633779"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10</w:t>
            </w:r>
            <w:r w:rsidR="005E3046" w:rsidRPr="007C08F5">
              <w:rPr>
                <w:rFonts w:ascii="Times New Roman" w:hAnsi="Times New Roman" w:cs="Times New Roman"/>
                <w:sz w:val="16"/>
                <w:szCs w:val="16"/>
              </w:rPr>
              <w:t>,</w:t>
            </w:r>
            <w:r w:rsidRPr="00AA5CF4">
              <w:rPr>
                <w:rFonts w:ascii="Times New Roman" w:hAnsi="Times New Roman" w:cs="Angsana New"/>
                <w:sz w:val="16"/>
                <w:szCs w:val="16"/>
              </w:rPr>
              <w:t>630</w:t>
            </w:r>
          </w:p>
        </w:tc>
        <w:tc>
          <w:tcPr>
            <w:tcW w:w="133" w:type="dxa"/>
          </w:tcPr>
          <w:p w14:paraId="491392D0"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0EF40896" w14:textId="10D65366"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7</w:t>
            </w:r>
            <w:r w:rsidR="005E3046" w:rsidRPr="007C08F5">
              <w:rPr>
                <w:rFonts w:ascii="Times New Roman" w:hAnsi="Times New Roman" w:cs="Times New Roman"/>
                <w:sz w:val="16"/>
                <w:szCs w:val="16"/>
              </w:rPr>
              <w:t>,</w:t>
            </w:r>
            <w:r w:rsidRPr="00AA5CF4">
              <w:rPr>
                <w:rFonts w:ascii="Times New Roman" w:hAnsi="Times New Roman" w:cs="Angsana New"/>
                <w:sz w:val="16"/>
                <w:szCs w:val="16"/>
              </w:rPr>
              <w:t>155</w:t>
            </w:r>
          </w:p>
        </w:tc>
        <w:tc>
          <w:tcPr>
            <w:tcW w:w="133" w:type="dxa"/>
          </w:tcPr>
          <w:p w14:paraId="42FA1FDC"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10A50BB3" w14:textId="5DD60D12" w:rsidR="005E3046" w:rsidRPr="007C08F5" w:rsidRDefault="005E3046" w:rsidP="005E3046">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Pr>
          <w:p w14:paraId="26BE7E29"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74FAC435" w14:textId="7808061E"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3</w:t>
            </w:r>
            <w:r w:rsidR="005E3046" w:rsidRPr="007C08F5">
              <w:rPr>
                <w:rFonts w:ascii="Times New Roman" w:hAnsi="Times New Roman" w:cs="Times New Roman"/>
                <w:sz w:val="16"/>
                <w:szCs w:val="16"/>
              </w:rPr>
              <w:t>,</w:t>
            </w:r>
            <w:r w:rsidRPr="00AA5CF4">
              <w:rPr>
                <w:rFonts w:ascii="Times New Roman" w:hAnsi="Times New Roman" w:cs="Angsana New"/>
                <w:sz w:val="16"/>
                <w:szCs w:val="16"/>
              </w:rPr>
              <w:t>464</w:t>
            </w:r>
          </w:p>
        </w:tc>
        <w:tc>
          <w:tcPr>
            <w:tcW w:w="133" w:type="dxa"/>
          </w:tcPr>
          <w:p w14:paraId="534612E0"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424EEB53" w14:textId="778F127D" w:rsidR="005E3046" w:rsidRPr="007C08F5" w:rsidRDefault="00AA5CF4" w:rsidP="005E3046">
            <w:pPr>
              <w:tabs>
                <w:tab w:val="decimal" w:pos="7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10</w:t>
            </w:r>
            <w:r w:rsidR="005E3046" w:rsidRPr="007C08F5">
              <w:rPr>
                <w:rFonts w:ascii="Times New Roman" w:hAnsi="Times New Roman" w:cs="Times New Roman"/>
                <w:sz w:val="16"/>
                <w:szCs w:val="16"/>
              </w:rPr>
              <w:t>,</w:t>
            </w:r>
            <w:r w:rsidRPr="00AA5CF4">
              <w:rPr>
                <w:rFonts w:ascii="Times New Roman" w:hAnsi="Times New Roman" w:cs="Angsana New"/>
                <w:sz w:val="16"/>
                <w:szCs w:val="16"/>
              </w:rPr>
              <w:t>619</w:t>
            </w:r>
          </w:p>
        </w:tc>
      </w:tr>
      <w:tr w:rsidR="005E3046" w:rsidRPr="007C08F5" w14:paraId="4570D5D5" w14:textId="77777777" w:rsidTr="008D158A">
        <w:trPr>
          <w:trHeight w:val="144"/>
        </w:trPr>
        <w:tc>
          <w:tcPr>
            <w:tcW w:w="2412" w:type="dxa"/>
            <w:vAlign w:val="bottom"/>
          </w:tcPr>
          <w:p w14:paraId="5B97167D" w14:textId="77777777" w:rsidR="005E3046" w:rsidRPr="007C08F5" w:rsidRDefault="005E3046" w:rsidP="005E3046">
            <w:pPr>
              <w:spacing w:line="180" w:lineRule="exact"/>
              <w:ind w:left="409"/>
              <w:rPr>
                <w:rFonts w:ascii="Times New Roman" w:hAnsi="Times New Roman" w:cs="Times New Roman"/>
                <w:sz w:val="16"/>
                <w:szCs w:val="16"/>
                <w:lang w:val="en-GB"/>
              </w:rPr>
            </w:pPr>
          </w:p>
        </w:tc>
        <w:tc>
          <w:tcPr>
            <w:tcW w:w="789" w:type="dxa"/>
            <w:tcBorders>
              <w:top w:val="double" w:sz="4" w:space="0" w:color="auto"/>
            </w:tcBorders>
            <w:vAlign w:val="center"/>
          </w:tcPr>
          <w:p w14:paraId="4E46A2E9"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vAlign w:val="center"/>
          </w:tcPr>
          <w:p w14:paraId="06E494E6"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Borders>
              <w:top w:val="double" w:sz="4" w:space="0" w:color="auto"/>
            </w:tcBorders>
            <w:vAlign w:val="center"/>
          </w:tcPr>
          <w:p w14:paraId="0A30DD47"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vAlign w:val="center"/>
          </w:tcPr>
          <w:p w14:paraId="0FA5963B"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Borders>
              <w:top w:val="double" w:sz="4" w:space="0" w:color="auto"/>
            </w:tcBorders>
            <w:vAlign w:val="center"/>
          </w:tcPr>
          <w:p w14:paraId="5E811A11"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vAlign w:val="center"/>
          </w:tcPr>
          <w:p w14:paraId="19D1E6B4"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3" w:type="dxa"/>
            <w:tcBorders>
              <w:top w:val="double" w:sz="4" w:space="0" w:color="auto"/>
            </w:tcBorders>
            <w:vAlign w:val="center"/>
          </w:tcPr>
          <w:p w14:paraId="248C49C7"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34F72E96"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Borders>
              <w:top w:val="double" w:sz="4" w:space="0" w:color="auto"/>
            </w:tcBorders>
            <w:vAlign w:val="center"/>
          </w:tcPr>
          <w:p w14:paraId="09C2FB6D"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18342A4A"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Borders>
              <w:top w:val="double" w:sz="4" w:space="0" w:color="auto"/>
            </w:tcBorders>
            <w:vAlign w:val="center"/>
          </w:tcPr>
          <w:p w14:paraId="24471A5F"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56CB7EE9"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Borders>
              <w:top w:val="double" w:sz="4" w:space="0" w:color="auto"/>
            </w:tcBorders>
            <w:vAlign w:val="center"/>
          </w:tcPr>
          <w:p w14:paraId="57D086A9"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75CAEF50"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Borders>
              <w:top w:val="double" w:sz="4" w:space="0" w:color="auto"/>
            </w:tcBorders>
            <w:vAlign w:val="center"/>
          </w:tcPr>
          <w:p w14:paraId="054BBBD0"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r>
      <w:tr w:rsidR="005E3046" w:rsidRPr="007C08F5" w14:paraId="6DE755DF" w14:textId="77777777" w:rsidTr="008D158A">
        <w:trPr>
          <w:trHeight w:val="144"/>
        </w:trPr>
        <w:tc>
          <w:tcPr>
            <w:tcW w:w="2412" w:type="dxa"/>
            <w:vAlign w:val="bottom"/>
          </w:tcPr>
          <w:p w14:paraId="14C819DC" w14:textId="58264CE2" w:rsidR="005E3046" w:rsidRPr="007C08F5" w:rsidRDefault="005E3046" w:rsidP="005E3046">
            <w:pPr>
              <w:spacing w:line="180" w:lineRule="exact"/>
              <w:ind w:left="409"/>
              <w:rPr>
                <w:rFonts w:ascii="Times New Roman" w:hAnsi="Times New Roman" w:cs="Times New Roman"/>
                <w:b/>
                <w:bCs/>
                <w:sz w:val="16"/>
                <w:szCs w:val="16"/>
                <w:lang w:val="en-GB"/>
              </w:rPr>
            </w:pPr>
            <w:r w:rsidRPr="007C08F5">
              <w:rPr>
                <w:rFonts w:ascii="Times New Roman" w:hAnsi="Times New Roman" w:cs="Times New Roman"/>
                <w:b/>
                <w:bCs/>
                <w:sz w:val="16"/>
                <w:szCs w:val="16"/>
                <w:lang w:val="en-GB"/>
              </w:rPr>
              <w:t xml:space="preserve">As at December </w:t>
            </w:r>
            <w:r w:rsidR="00AA5CF4" w:rsidRPr="00AA5CF4">
              <w:rPr>
                <w:rFonts w:ascii="Times New Roman" w:hAnsi="Times New Roman" w:cs="Angsana New"/>
                <w:b/>
                <w:bCs/>
                <w:sz w:val="16"/>
                <w:szCs w:val="16"/>
              </w:rPr>
              <w:t>31</w:t>
            </w:r>
            <w:r w:rsidRPr="007C08F5">
              <w:rPr>
                <w:rFonts w:ascii="Times New Roman" w:hAnsi="Times New Roman" w:cs="Times New Roman"/>
                <w:b/>
                <w:bCs/>
                <w:sz w:val="16"/>
                <w:szCs w:val="16"/>
                <w:lang w:val="en-GB"/>
              </w:rPr>
              <w:t xml:space="preserve">, </w:t>
            </w:r>
            <w:r w:rsidR="00AA5CF4" w:rsidRPr="00AA5CF4">
              <w:rPr>
                <w:rFonts w:ascii="Times New Roman" w:hAnsi="Times New Roman" w:cs="Angsana New"/>
                <w:b/>
                <w:bCs/>
                <w:sz w:val="16"/>
                <w:szCs w:val="16"/>
              </w:rPr>
              <w:t>2025</w:t>
            </w:r>
          </w:p>
        </w:tc>
        <w:tc>
          <w:tcPr>
            <w:tcW w:w="789" w:type="dxa"/>
            <w:vAlign w:val="center"/>
          </w:tcPr>
          <w:p w14:paraId="5B94B95A"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vAlign w:val="center"/>
          </w:tcPr>
          <w:p w14:paraId="7397A6E1"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789" w:type="dxa"/>
            <w:vAlign w:val="center"/>
          </w:tcPr>
          <w:p w14:paraId="1BEA093D"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vAlign w:val="center"/>
          </w:tcPr>
          <w:p w14:paraId="7C713A9B"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789" w:type="dxa"/>
            <w:vAlign w:val="center"/>
          </w:tcPr>
          <w:p w14:paraId="1EE23729"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vAlign w:val="center"/>
          </w:tcPr>
          <w:p w14:paraId="676AD444"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783" w:type="dxa"/>
            <w:vAlign w:val="center"/>
          </w:tcPr>
          <w:p w14:paraId="085E33A3"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20EF9C27"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801" w:type="dxa"/>
            <w:vAlign w:val="center"/>
          </w:tcPr>
          <w:p w14:paraId="234656E4"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5C8030AF"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801" w:type="dxa"/>
            <w:vAlign w:val="center"/>
          </w:tcPr>
          <w:p w14:paraId="3CD88AD5"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5A52DE60"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804" w:type="dxa"/>
            <w:vAlign w:val="center"/>
          </w:tcPr>
          <w:p w14:paraId="3829F047"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c>
          <w:tcPr>
            <w:tcW w:w="133" w:type="dxa"/>
          </w:tcPr>
          <w:p w14:paraId="3BF3A0BF" w14:textId="77777777" w:rsidR="005E3046" w:rsidRPr="007C08F5" w:rsidRDefault="005E3046" w:rsidP="005E3046">
            <w:pPr>
              <w:spacing w:line="180" w:lineRule="exact"/>
              <w:ind w:right="359"/>
              <w:jc w:val="right"/>
              <w:rPr>
                <w:rFonts w:ascii="Times New Roman" w:hAnsi="Times New Roman" w:cs="Times New Roman"/>
                <w:sz w:val="16"/>
                <w:szCs w:val="16"/>
                <w:lang w:val="en-GB"/>
              </w:rPr>
            </w:pPr>
          </w:p>
        </w:tc>
        <w:tc>
          <w:tcPr>
            <w:tcW w:w="804" w:type="dxa"/>
            <w:vAlign w:val="center"/>
          </w:tcPr>
          <w:p w14:paraId="0C6A87C5" w14:textId="77777777" w:rsidR="005E3046" w:rsidRPr="007C08F5" w:rsidRDefault="005E3046" w:rsidP="005E3046">
            <w:pPr>
              <w:tabs>
                <w:tab w:val="decimal" w:pos="711"/>
              </w:tabs>
              <w:spacing w:line="180" w:lineRule="exact"/>
              <w:ind w:right="-115"/>
              <w:rPr>
                <w:rFonts w:ascii="Times New Roman" w:hAnsi="Times New Roman" w:cs="Times New Roman"/>
                <w:sz w:val="16"/>
                <w:szCs w:val="16"/>
              </w:rPr>
            </w:pPr>
          </w:p>
        </w:tc>
      </w:tr>
      <w:tr w:rsidR="00C20C3F" w:rsidRPr="007C08F5" w14:paraId="03F02AB1" w14:textId="77777777" w:rsidTr="008D158A">
        <w:trPr>
          <w:trHeight w:val="144"/>
        </w:trPr>
        <w:tc>
          <w:tcPr>
            <w:tcW w:w="2412" w:type="dxa"/>
            <w:vAlign w:val="bottom"/>
          </w:tcPr>
          <w:p w14:paraId="5ED64CE3" w14:textId="77777777" w:rsidR="00C20C3F" w:rsidRPr="007C08F5" w:rsidRDefault="00C20C3F" w:rsidP="00C20C3F">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Cost</w:t>
            </w:r>
          </w:p>
        </w:tc>
        <w:tc>
          <w:tcPr>
            <w:tcW w:w="789" w:type="dxa"/>
          </w:tcPr>
          <w:p w14:paraId="5E508A7D" w14:textId="1251919F"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25</w:t>
            </w:r>
            <w:r w:rsidRPr="007C08F5">
              <w:rPr>
                <w:rFonts w:ascii="Times New Roman" w:hAnsi="Times New Roman" w:cs="Times New Roman"/>
                <w:sz w:val="16"/>
                <w:szCs w:val="16"/>
              </w:rPr>
              <w:t>,</w:t>
            </w:r>
            <w:r w:rsidRPr="00AA5CF4">
              <w:rPr>
                <w:rFonts w:ascii="Times New Roman" w:hAnsi="Times New Roman" w:cs="Angsana New"/>
                <w:sz w:val="16"/>
                <w:szCs w:val="16"/>
              </w:rPr>
              <w:t>268</w:t>
            </w:r>
            <w:r w:rsidRPr="007C08F5">
              <w:rPr>
                <w:rFonts w:ascii="Times New Roman" w:hAnsi="Times New Roman" w:cs="Times New Roman"/>
                <w:sz w:val="16"/>
                <w:szCs w:val="16"/>
              </w:rPr>
              <w:t xml:space="preserve"> </w:t>
            </w:r>
          </w:p>
        </w:tc>
        <w:tc>
          <w:tcPr>
            <w:tcW w:w="133" w:type="dxa"/>
            <w:vAlign w:val="center"/>
          </w:tcPr>
          <w:p w14:paraId="52DDB813"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789" w:type="dxa"/>
          </w:tcPr>
          <w:p w14:paraId="1EEB8280" w14:textId="3F55282A" w:rsidR="00C20C3F" w:rsidRPr="007C08F5" w:rsidRDefault="00C20C3F" w:rsidP="00C20C3F">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 xml:space="preserve"> </w:t>
            </w:r>
          </w:p>
        </w:tc>
        <w:tc>
          <w:tcPr>
            <w:tcW w:w="133" w:type="dxa"/>
          </w:tcPr>
          <w:p w14:paraId="4BFA3AEC"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789" w:type="dxa"/>
          </w:tcPr>
          <w:p w14:paraId="59B34214" w14:textId="153835F6"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5</w:t>
            </w:r>
            <w:r w:rsidRPr="007C08F5">
              <w:rPr>
                <w:rFonts w:ascii="Times New Roman" w:hAnsi="Times New Roman" w:cs="Times New Roman"/>
                <w:sz w:val="16"/>
                <w:szCs w:val="16"/>
              </w:rPr>
              <w:t>,</w:t>
            </w:r>
            <w:r w:rsidRPr="00AA5CF4">
              <w:rPr>
                <w:rFonts w:ascii="Times New Roman" w:hAnsi="Times New Roman" w:cs="Angsana New"/>
                <w:sz w:val="16"/>
                <w:szCs w:val="16"/>
              </w:rPr>
              <w:t>829</w:t>
            </w:r>
            <w:r w:rsidRPr="007C08F5">
              <w:rPr>
                <w:rFonts w:ascii="Times New Roman" w:hAnsi="Times New Roman" w:cs="Times New Roman"/>
                <w:sz w:val="16"/>
                <w:szCs w:val="16"/>
              </w:rPr>
              <w:t xml:space="preserve"> </w:t>
            </w:r>
          </w:p>
        </w:tc>
        <w:tc>
          <w:tcPr>
            <w:tcW w:w="133" w:type="dxa"/>
          </w:tcPr>
          <w:p w14:paraId="4CFAEB02"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783" w:type="dxa"/>
          </w:tcPr>
          <w:p w14:paraId="51167B3A" w14:textId="3BB90CD3"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3</w:t>
            </w:r>
            <w:r>
              <w:rPr>
                <w:rFonts w:ascii="Times New Roman" w:hAnsi="Times New Roman" w:cs="Angsana New"/>
                <w:sz w:val="16"/>
                <w:szCs w:val="16"/>
              </w:rPr>
              <w:t>2</w:t>
            </w:r>
            <w:r w:rsidRPr="007C08F5">
              <w:rPr>
                <w:rFonts w:ascii="Times New Roman" w:hAnsi="Times New Roman" w:cs="Times New Roman"/>
                <w:sz w:val="16"/>
                <w:szCs w:val="16"/>
              </w:rPr>
              <w:t>,</w:t>
            </w:r>
            <w:r>
              <w:rPr>
                <w:rFonts w:ascii="Times New Roman" w:hAnsi="Times New Roman" w:cs="Angsana New"/>
                <w:sz w:val="16"/>
                <w:szCs w:val="16"/>
              </w:rPr>
              <w:t>377</w:t>
            </w:r>
            <w:r w:rsidRPr="007C08F5">
              <w:rPr>
                <w:rFonts w:ascii="Times New Roman" w:hAnsi="Times New Roman" w:cs="Times New Roman"/>
                <w:sz w:val="16"/>
                <w:szCs w:val="16"/>
              </w:rPr>
              <w:t xml:space="preserve"> </w:t>
            </w:r>
          </w:p>
        </w:tc>
        <w:tc>
          <w:tcPr>
            <w:tcW w:w="133" w:type="dxa"/>
          </w:tcPr>
          <w:p w14:paraId="66822F31"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801" w:type="dxa"/>
          </w:tcPr>
          <w:p w14:paraId="2B5963D0" w14:textId="14F58682"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24</w:t>
            </w:r>
            <w:r w:rsidRPr="007C08F5">
              <w:rPr>
                <w:rFonts w:ascii="Times New Roman" w:hAnsi="Times New Roman" w:cs="Times New Roman"/>
                <w:sz w:val="16"/>
                <w:szCs w:val="16"/>
              </w:rPr>
              <w:t>,</w:t>
            </w:r>
            <w:r w:rsidRPr="00AA5CF4">
              <w:rPr>
                <w:rFonts w:ascii="Times New Roman" w:hAnsi="Times New Roman" w:cs="Angsana New"/>
                <w:sz w:val="16"/>
                <w:szCs w:val="16"/>
              </w:rPr>
              <w:t>765</w:t>
            </w:r>
            <w:r w:rsidRPr="007C08F5">
              <w:rPr>
                <w:rFonts w:ascii="Times New Roman" w:hAnsi="Times New Roman" w:cs="Times New Roman"/>
                <w:sz w:val="16"/>
                <w:szCs w:val="16"/>
              </w:rPr>
              <w:t xml:space="preserve"> </w:t>
            </w:r>
          </w:p>
        </w:tc>
        <w:tc>
          <w:tcPr>
            <w:tcW w:w="133" w:type="dxa"/>
          </w:tcPr>
          <w:p w14:paraId="1F56E374"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801" w:type="dxa"/>
          </w:tcPr>
          <w:p w14:paraId="63609827" w14:textId="0A49DAC3" w:rsidR="00C20C3F" w:rsidRPr="007C08F5" w:rsidRDefault="00C20C3F" w:rsidP="00C20C3F">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 xml:space="preserve"> </w:t>
            </w:r>
          </w:p>
        </w:tc>
        <w:tc>
          <w:tcPr>
            <w:tcW w:w="133" w:type="dxa"/>
          </w:tcPr>
          <w:p w14:paraId="0BBA0728"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804" w:type="dxa"/>
          </w:tcPr>
          <w:p w14:paraId="7AB14E16" w14:textId="0BDD42FF" w:rsidR="00C20C3F" w:rsidRPr="007C08F5" w:rsidRDefault="00C20C3F" w:rsidP="00C20C3F">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Pr="00AA5CF4">
              <w:rPr>
                <w:rFonts w:ascii="Times New Roman" w:eastAsia="PMingLiU" w:hAnsi="Times New Roman" w:cs="Angsana New"/>
                <w:sz w:val="16"/>
                <w:szCs w:val="16"/>
              </w:rPr>
              <w:t>5</w:t>
            </w:r>
            <w:r w:rsidRPr="007C08F5">
              <w:rPr>
                <w:rFonts w:ascii="Times New Roman" w:eastAsia="PMingLiU" w:hAnsi="Times New Roman" w:cs="Times New Roman"/>
                <w:sz w:val="16"/>
                <w:szCs w:val="16"/>
              </w:rPr>
              <w:t>,</w:t>
            </w:r>
            <w:r w:rsidRPr="00AA5CF4">
              <w:rPr>
                <w:rFonts w:ascii="Times New Roman" w:eastAsia="PMingLiU" w:hAnsi="Times New Roman" w:cs="Angsana New"/>
                <w:sz w:val="16"/>
                <w:szCs w:val="16"/>
              </w:rPr>
              <w:t>829</w:t>
            </w:r>
            <w:r w:rsidRPr="007C08F5">
              <w:rPr>
                <w:rFonts w:ascii="Times New Roman" w:eastAsia="PMingLiU" w:hAnsi="Times New Roman" w:cs="Times New Roman"/>
                <w:sz w:val="16"/>
                <w:szCs w:val="16"/>
              </w:rPr>
              <w:t xml:space="preserve"> </w:t>
            </w:r>
          </w:p>
        </w:tc>
        <w:tc>
          <w:tcPr>
            <w:tcW w:w="133" w:type="dxa"/>
          </w:tcPr>
          <w:p w14:paraId="7F0DA9E9" w14:textId="77777777" w:rsidR="00C20C3F" w:rsidRPr="007C08F5" w:rsidRDefault="00C20C3F" w:rsidP="00C20C3F">
            <w:pPr>
              <w:spacing w:line="180" w:lineRule="exact"/>
              <w:ind w:right="144"/>
              <w:jc w:val="right"/>
              <w:rPr>
                <w:rFonts w:ascii="Times New Roman" w:hAnsi="Times New Roman" w:cs="Times New Roman"/>
                <w:sz w:val="16"/>
                <w:szCs w:val="16"/>
              </w:rPr>
            </w:pPr>
          </w:p>
        </w:tc>
        <w:tc>
          <w:tcPr>
            <w:tcW w:w="804" w:type="dxa"/>
          </w:tcPr>
          <w:p w14:paraId="4A3C3CAA" w14:textId="6B6680EF"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31</w:t>
            </w:r>
            <w:r w:rsidRPr="007C08F5">
              <w:rPr>
                <w:rFonts w:ascii="Times New Roman" w:hAnsi="Times New Roman" w:cs="Times New Roman"/>
                <w:sz w:val="16"/>
                <w:szCs w:val="16"/>
              </w:rPr>
              <w:t>,</w:t>
            </w:r>
            <w:r w:rsidR="00B65185">
              <w:rPr>
                <w:rFonts w:ascii="Times New Roman" w:hAnsi="Times New Roman" w:cs="Angsana New"/>
                <w:sz w:val="16"/>
                <w:szCs w:val="16"/>
              </w:rPr>
              <w:t>874</w:t>
            </w:r>
            <w:r w:rsidRPr="007C08F5">
              <w:rPr>
                <w:rFonts w:ascii="Times New Roman" w:hAnsi="Times New Roman" w:cs="Times New Roman"/>
                <w:sz w:val="16"/>
                <w:szCs w:val="16"/>
              </w:rPr>
              <w:t xml:space="preserve"> </w:t>
            </w:r>
          </w:p>
        </w:tc>
      </w:tr>
      <w:tr w:rsidR="00C20C3F" w:rsidRPr="007C08F5" w14:paraId="108FD257" w14:textId="77777777" w:rsidTr="008D158A">
        <w:trPr>
          <w:trHeight w:val="144"/>
        </w:trPr>
        <w:tc>
          <w:tcPr>
            <w:tcW w:w="2412" w:type="dxa"/>
            <w:tcBorders>
              <w:bottom w:val="nil"/>
            </w:tcBorders>
            <w:vAlign w:val="bottom"/>
          </w:tcPr>
          <w:p w14:paraId="2FA26F1D" w14:textId="77777777" w:rsidR="00C20C3F" w:rsidRPr="007C08F5" w:rsidRDefault="00C20C3F" w:rsidP="00C20C3F">
            <w:pPr>
              <w:spacing w:line="180" w:lineRule="exact"/>
              <w:ind w:left="409"/>
              <w:rPr>
                <w:rFonts w:ascii="Times New Roman" w:hAnsi="Times New Roman" w:cs="Times New Roman"/>
                <w:sz w:val="16"/>
                <w:szCs w:val="16"/>
                <w:lang w:val="en-GB"/>
              </w:rPr>
            </w:pPr>
            <w:r w:rsidRPr="007C08F5">
              <w:rPr>
                <w:rFonts w:ascii="Times New Roman" w:hAnsi="Times New Roman" w:cs="Times New Roman"/>
                <w:spacing w:val="-4"/>
                <w:sz w:val="16"/>
                <w:szCs w:val="16"/>
                <w:u w:val="single"/>
                <w:lang w:val="en-GB"/>
              </w:rPr>
              <w:t>Less</w:t>
            </w:r>
            <w:r w:rsidRPr="007C08F5">
              <w:rPr>
                <w:rFonts w:ascii="Times New Roman" w:hAnsi="Times New Roman" w:cs="Times New Roman"/>
                <w:spacing w:val="-4"/>
                <w:sz w:val="16"/>
                <w:szCs w:val="16"/>
                <w:lang w:val="en-GB"/>
              </w:rPr>
              <w:t xml:space="preserve">  Accumulated amortization</w:t>
            </w:r>
          </w:p>
        </w:tc>
        <w:tc>
          <w:tcPr>
            <w:tcW w:w="789" w:type="dxa"/>
            <w:tcBorders>
              <w:bottom w:val="single" w:sz="4" w:space="0" w:color="auto"/>
            </w:tcBorders>
          </w:tcPr>
          <w:p w14:paraId="058D88D3" w14:textId="774B0441"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18</w:t>
            </w:r>
            <w:r w:rsidRPr="007C08F5">
              <w:rPr>
                <w:rFonts w:ascii="Times New Roman" w:hAnsi="Times New Roman" w:cs="Times New Roman"/>
                <w:sz w:val="16"/>
                <w:szCs w:val="16"/>
              </w:rPr>
              <w:t>,</w:t>
            </w:r>
            <w:r w:rsidRPr="00AA5CF4">
              <w:rPr>
                <w:rFonts w:ascii="Times New Roman" w:hAnsi="Times New Roman" w:cs="Angsana New"/>
                <w:sz w:val="16"/>
                <w:szCs w:val="16"/>
              </w:rPr>
              <w:t>102</w:t>
            </w:r>
            <w:r w:rsidRPr="007C08F5">
              <w:rPr>
                <w:rFonts w:ascii="Times New Roman" w:hAnsi="Times New Roman" w:cs="Times New Roman"/>
                <w:sz w:val="16"/>
                <w:szCs w:val="16"/>
              </w:rPr>
              <w:t>)</w:t>
            </w:r>
          </w:p>
        </w:tc>
        <w:tc>
          <w:tcPr>
            <w:tcW w:w="133" w:type="dxa"/>
            <w:tcBorders>
              <w:bottom w:val="nil"/>
            </w:tcBorders>
            <w:vAlign w:val="center"/>
          </w:tcPr>
          <w:p w14:paraId="21C6BF9A"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60B12C38" w14:textId="376BFAD3" w:rsidR="00C20C3F" w:rsidRPr="007C08F5" w:rsidRDefault="00C20C3F" w:rsidP="00C20C3F">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w:t>
            </w:r>
          </w:p>
        </w:tc>
        <w:tc>
          <w:tcPr>
            <w:tcW w:w="133" w:type="dxa"/>
            <w:tcBorders>
              <w:bottom w:val="nil"/>
            </w:tcBorders>
          </w:tcPr>
          <w:p w14:paraId="07FA3FCE"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266E850C" w14:textId="3659A353"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2</w:t>
            </w:r>
            <w:r w:rsidRPr="007C08F5">
              <w:rPr>
                <w:rFonts w:ascii="Times New Roman" w:hAnsi="Times New Roman" w:cs="Times New Roman"/>
                <w:sz w:val="16"/>
                <w:szCs w:val="16"/>
              </w:rPr>
              <w:t>,</w:t>
            </w:r>
            <w:r w:rsidRPr="00AA5CF4">
              <w:rPr>
                <w:rFonts w:ascii="Times New Roman" w:hAnsi="Times New Roman" w:cs="Angsana New"/>
                <w:sz w:val="16"/>
                <w:szCs w:val="16"/>
              </w:rPr>
              <w:t>365</w:t>
            </w:r>
            <w:r w:rsidRPr="007C08F5">
              <w:rPr>
                <w:rFonts w:ascii="Times New Roman" w:hAnsi="Times New Roman" w:cs="Times New Roman"/>
                <w:sz w:val="16"/>
                <w:szCs w:val="16"/>
              </w:rPr>
              <w:t>)</w:t>
            </w:r>
          </w:p>
        </w:tc>
        <w:tc>
          <w:tcPr>
            <w:tcW w:w="133" w:type="dxa"/>
            <w:tcBorders>
              <w:bottom w:val="nil"/>
            </w:tcBorders>
          </w:tcPr>
          <w:p w14:paraId="78F2F493"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tcPr>
          <w:p w14:paraId="1B9D95BA" w14:textId="575B2BBE"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21</w:t>
            </w:r>
            <w:r w:rsidRPr="007C08F5">
              <w:rPr>
                <w:rFonts w:ascii="Times New Roman" w:hAnsi="Times New Roman" w:cs="Times New Roman"/>
                <w:sz w:val="16"/>
                <w:szCs w:val="16"/>
              </w:rPr>
              <w:t>,</w:t>
            </w:r>
            <w:r>
              <w:rPr>
                <w:rFonts w:ascii="Times New Roman" w:hAnsi="Times New Roman" w:cs="Angsana New"/>
                <w:sz w:val="16"/>
                <w:szCs w:val="16"/>
              </w:rPr>
              <w:t>747</w:t>
            </w:r>
            <w:r w:rsidRPr="007C08F5">
              <w:rPr>
                <w:rFonts w:ascii="Times New Roman" w:hAnsi="Times New Roman" w:cs="Times New Roman"/>
                <w:sz w:val="16"/>
                <w:szCs w:val="16"/>
              </w:rPr>
              <w:t>)</w:t>
            </w:r>
          </w:p>
        </w:tc>
        <w:tc>
          <w:tcPr>
            <w:tcW w:w="133" w:type="dxa"/>
            <w:tcBorders>
              <w:bottom w:val="nil"/>
            </w:tcBorders>
          </w:tcPr>
          <w:p w14:paraId="0785D0D3"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33A8D05F" w14:textId="75C82FD4"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17</w:t>
            </w:r>
            <w:r w:rsidRPr="007C08F5">
              <w:rPr>
                <w:rFonts w:ascii="Times New Roman" w:hAnsi="Times New Roman" w:cs="Times New Roman"/>
                <w:sz w:val="16"/>
                <w:szCs w:val="16"/>
              </w:rPr>
              <w:t>,</w:t>
            </w:r>
            <w:r w:rsidRPr="00AA5CF4">
              <w:rPr>
                <w:rFonts w:ascii="Times New Roman" w:hAnsi="Times New Roman" w:cs="Angsana New"/>
                <w:sz w:val="16"/>
                <w:szCs w:val="16"/>
              </w:rPr>
              <w:t>610</w:t>
            </w:r>
            <w:r w:rsidRPr="007C08F5">
              <w:rPr>
                <w:rFonts w:ascii="Times New Roman" w:hAnsi="Times New Roman" w:cs="Times New Roman"/>
                <w:sz w:val="16"/>
                <w:szCs w:val="16"/>
              </w:rPr>
              <w:t>)</w:t>
            </w:r>
          </w:p>
        </w:tc>
        <w:tc>
          <w:tcPr>
            <w:tcW w:w="133" w:type="dxa"/>
            <w:tcBorders>
              <w:bottom w:val="nil"/>
            </w:tcBorders>
          </w:tcPr>
          <w:p w14:paraId="6E4E9C4F"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58CF6DB2" w14:textId="74C23EA5" w:rsidR="00C20C3F" w:rsidRPr="007C08F5" w:rsidRDefault="00C20C3F" w:rsidP="00C20C3F">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Pr="00AA5CF4">
              <w:rPr>
                <w:rFonts w:ascii="Times New Roman" w:eastAsia="PMingLiU" w:hAnsi="Times New Roman" w:cs="Angsana New"/>
                <w:sz w:val="16"/>
                <w:szCs w:val="16"/>
              </w:rPr>
              <w:t>1</w:t>
            </w:r>
            <w:r w:rsidRPr="007C08F5">
              <w:rPr>
                <w:rFonts w:ascii="Times New Roman" w:eastAsia="PMingLiU" w:hAnsi="Times New Roman" w:cs="Times New Roman"/>
                <w:sz w:val="16"/>
                <w:szCs w:val="16"/>
              </w:rPr>
              <w:t>,</w:t>
            </w:r>
            <w:r w:rsidRPr="00AA5CF4">
              <w:rPr>
                <w:rFonts w:ascii="Times New Roman" w:eastAsia="PMingLiU" w:hAnsi="Times New Roman" w:cs="Angsana New"/>
                <w:sz w:val="16"/>
                <w:szCs w:val="16"/>
              </w:rPr>
              <w:t>280</w:t>
            </w:r>
            <w:r w:rsidRPr="007C08F5">
              <w:rPr>
                <w:rFonts w:ascii="Times New Roman" w:eastAsia="PMingLiU" w:hAnsi="Times New Roman" w:cs="Times New Roman"/>
                <w:sz w:val="16"/>
                <w:szCs w:val="16"/>
              </w:rPr>
              <w:t>)</w:t>
            </w:r>
          </w:p>
        </w:tc>
        <w:tc>
          <w:tcPr>
            <w:tcW w:w="133" w:type="dxa"/>
            <w:tcBorders>
              <w:bottom w:val="nil"/>
            </w:tcBorders>
          </w:tcPr>
          <w:p w14:paraId="28B02E31"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09E8D031" w14:textId="2EE94802" w:rsidR="00C20C3F" w:rsidRPr="007C08F5" w:rsidRDefault="00C20C3F" w:rsidP="00C20C3F">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Pr="00AA5CF4">
              <w:rPr>
                <w:rFonts w:ascii="Times New Roman" w:eastAsia="PMingLiU" w:hAnsi="Times New Roman" w:cs="Angsana New"/>
                <w:sz w:val="16"/>
                <w:szCs w:val="16"/>
              </w:rPr>
              <w:t>2</w:t>
            </w:r>
            <w:r w:rsidRPr="007C08F5">
              <w:rPr>
                <w:rFonts w:ascii="Times New Roman" w:eastAsia="PMingLiU" w:hAnsi="Times New Roman" w:cs="Times New Roman"/>
                <w:sz w:val="16"/>
                <w:szCs w:val="16"/>
              </w:rPr>
              <w:t>,</w:t>
            </w:r>
            <w:r w:rsidRPr="00AA5CF4">
              <w:rPr>
                <w:rFonts w:ascii="Times New Roman" w:eastAsia="PMingLiU" w:hAnsi="Times New Roman" w:cs="Angsana New"/>
                <w:sz w:val="16"/>
                <w:szCs w:val="16"/>
              </w:rPr>
              <w:t>365</w:t>
            </w:r>
            <w:r w:rsidRPr="007C08F5">
              <w:rPr>
                <w:rFonts w:ascii="Times New Roman" w:eastAsia="PMingLiU" w:hAnsi="Times New Roman" w:cs="Times New Roman"/>
                <w:sz w:val="16"/>
                <w:szCs w:val="16"/>
              </w:rPr>
              <w:t>)</w:t>
            </w:r>
          </w:p>
        </w:tc>
        <w:tc>
          <w:tcPr>
            <w:tcW w:w="133" w:type="dxa"/>
            <w:tcBorders>
              <w:bottom w:val="nil"/>
            </w:tcBorders>
          </w:tcPr>
          <w:p w14:paraId="438798BB" w14:textId="77777777" w:rsidR="00C20C3F" w:rsidRPr="007C08F5" w:rsidRDefault="00C20C3F" w:rsidP="00C20C3F">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43FB08DD" w14:textId="6BCB9E96" w:rsidR="00C20C3F" w:rsidRPr="007C08F5" w:rsidRDefault="00C20C3F" w:rsidP="00C20C3F">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Pr="00AA5CF4">
              <w:rPr>
                <w:rFonts w:ascii="Times New Roman" w:hAnsi="Times New Roman" w:cs="Angsana New"/>
                <w:sz w:val="16"/>
                <w:szCs w:val="16"/>
              </w:rPr>
              <w:t>2</w:t>
            </w:r>
            <w:r w:rsidR="00B65185">
              <w:rPr>
                <w:rFonts w:ascii="Times New Roman" w:hAnsi="Times New Roman" w:cs="Angsana New"/>
                <w:sz w:val="16"/>
                <w:szCs w:val="16"/>
              </w:rPr>
              <w:t>1</w:t>
            </w:r>
            <w:r w:rsidRPr="007C08F5">
              <w:rPr>
                <w:rFonts w:ascii="Times New Roman" w:hAnsi="Times New Roman" w:cs="Times New Roman"/>
                <w:sz w:val="16"/>
                <w:szCs w:val="16"/>
              </w:rPr>
              <w:t>,</w:t>
            </w:r>
            <w:r w:rsidR="00B65185">
              <w:rPr>
                <w:rFonts w:ascii="Times New Roman" w:hAnsi="Times New Roman" w:cs="Angsana New"/>
                <w:sz w:val="16"/>
                <w:szCs w:val="16"/>
              </w:rPr>
              <w:t>255</w:t>
            </w:r>
            <w:r w:rsidRPr="007C08F5">
              <w:rPr>
                <w:rFonts w:ascii="Times New Roman" w:hAnsi="Times New Roman" w:cs="Times New Roman"/>
                <w:sz w:val="16"/>
                <w:szCs w:val="16"/>
              </w:rPr>
              <w:t>)</w:t>
            </w:r>
          </w:p>
        </w:tc>
      </w:tr>
      <w:tr w:rsidR="005E3046" w:rsidRPr="007C08F5" w14:paraId="41A57FAE" w14:textId="77777777" w:rsidTr="008D158A">
        <w:trPr>
          <w:trHeight w:val="144"/>
        </w:trPr>
        <w:tc>
          <w:tcPr>
            <w:tcW w:w="2412" w:type="dxa"/>
            <w:tcBorders>
              <w:top w:val="nil"/>
              <w:bottom w:val="nil"/>
            </w:tcBorders>
            <w:vAlign w:val="bottom"/>
          </w:tcPr>
          <w:p w14:paraId="78851517" w14:textId="77777777" w:rsidR="005E3046" w:rsidRPr="007C08F5" w:rsidRDefault="005E3046" w:rsidP="005E3046">
            <w:pPr>
              <w:spacing w:line="180" w:lineRule="exact"/>
              <w:ind w:left="409"/>
              <w:rPr>
                <w:rFonts w:ascii="Times New Roman" w:hAnsi="Times New Roman" w:cs="Times New Roman"/>
                <w:sz w:val="16"/>
                <w:szCs w:val="16"/>
                <w:lang w:val="en-GB"/>
              </w:rPr>
            </w:pPr>
            <w:r w:rsidRPr="007C08F5">
              <w:rPr>
                <w:rFonts w:ascii="Times New Roman" w:hAnsi="Times New Roman" w:cs="Times New Roman"/>
                <w:sz w:val="16"/>
                <w:szCs w:val="16"/>
                <w:lang w:val="en-GB"/>
              </w:rPr>
              <w:t>Net book amount</w:t>
            </w:r>
          </w:p>
        </w:tc>
        <w:tc>
          <w:tcPr>
            <w:tcW w:w="789" w:type="dxa"/>
            <w:tcBorders>
              <w:top w:val="single" w:sz="4" w:space="0" w:color="auto"/>
              <w:bottom w:val="double" w:sz="4" w:space="0" w:color="auto"/>
            </w:tcBorders>
          </w:tcPr>
          <w:p w14:paraId="24870A1E" w14:textId="52260636"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7</w:t>
            </w:r>
            <w:r w:rsidRPr="007C08F5">
              <w:rPr>
                <w:rFonts w:ascii="Times New Roman" w:hAnsi="Times New Roman" w:cs="Times New Roman"/>
                <w:sz w:val="16"/>
                <w:szCs w:val="16"/>
              </w:rPr>
              <w:t>,</w:t>
            </w:r>
            <w:r w:rsidR="00AA5CF4" w:rsidRPr="00AA5CF4">
              <w:rPr>
                <w:rFonts w:ascii="Times New Roman" w:hAnsi="Times New Roman" w:cs="Angsana New"/>
                <w:sz w:val="16"/>
                <w:szCs w:val="16"/>
              </w:rPr>
              <w:t>166</w:t>
            </w:r>
            <w:r w:rsidRPr="007C08F5">
              <w:rPr>
                <w:rFonts w:ascii="Times New Roman" w:hAnsi="Times New Roman" w:cs="Times New Roman"/>
                <w:sz w:val="16"/>
                <w:szCs w:val="16"/>
              </w:rPr>
              <w:t xml:space="preserve"> </w:t>
            </w:r>
          </w:p>
        </w:tc>
        <w:tc>
          <w:tcPr>
            <w:tcW w:w="133" w:type="dxa"/>
            <w:tcBorders>
              <w:top w:val="nil"/>
              <w:bottom w:val="nil"/>
            </w:tcBorders>
            <w:vAlign w:val="center"/>
          </w:tcPr>
          <w:p w14:paraId="6B9BF6FD"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595F3CCC" w14:textId="50C1E78B" w:rsidR="005E3046" w:rsidRPr="007C08F5" w:rsidRDefault="005E3046" w:rsidP="005E3046">
            <w:pPr>
              <w:tabs>
                <w:tab w:val="left" w:pos="426"/>
              </w:tabs>
              <w:spacing w:line="180" w:lineRule="exact"/>
              <w:ind w:right="-115"/>
              <w:jc w:val="center"/>
              <w:rPr>
                <w:rFonts w:ascii="Times New Roman" w:eastAsia="PMingLiU" w:hAnsi="Times New Roman" w:cs="Times New Roman"/>
                <w:sz w:val="16"/>
                <w:szCs w:val="16"/>
              </w:rPr>
            </w:pPr>
            <w:r w:rsidRPr="007C08F5">
              <w:rPr>
                <w:rFonts w:ascii="Times New Roman" w:hAnsi="Times New Roman" w:cs="Times New Roman"/>
                <w:sz w:val="16"/>
                <w:szCs w:val="16"/>
              </w:rPr>
              <w:t>-</w:t>
            </w:r>
          </w:p>
        </w:tc>
        <w:tc>
          <w:tcPr>
            <w:tcW w:w="133" w:type="dxa"/>
            <w:tcBorders>
              <w:top w:val="nil"/>
              <w:bottom w:val="nil"/>
            </w:tcBorders>
          </w:tcPr>
          <w:p w14:paraId="35AC45BC"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2CFC1F28" w14:textId="2CEDAA83"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3</w:t>
            </w:r>
            <w:r w:rsidRPr="007C08F5">
              <w:rPr>
                <w:rFonts w:ascii="Times New Roman" w:hAnsi="Times New Roman" w:cs="Times New Roman"/>
                <w:sz w:val="16"/>
                <w:szCs w:val="16"/>
              </w:rPr>
              <w:t>,</w:t>
            </w:r>
            <w:r w:rsidR="00AA5CF4" w:rsidRPr="00AA5CF4">
              <w:rPr>
                <w:rFonts w:ascii="Times New Roman" w:hAnsi="Times New Roman" w:cs="Angsana New"/>
                <w:sz w:val="16"/>
                <w:szCs w:val="16"/>
              </w:rPr>
              <w:t>464</w:t>
            </w:r>
            <w:r w:rsidRPr="007C08F5">
              <w:rPr>
                <w:rFonts w:ascii="Times New Roman" w:hAnsi="Times New Roman" w:cs="Times New Roman"/>
                <w:sz w:val="16"/>
                <w:szCs w:val="16"/>
              </w:rPr>
              <w:t xml:space="preserve"> </w:t>
            </w:r>
          </w:p>
        </w:tc>
        <w:tc>
          <w:tcPr>
            <w:tcW w:w="133" w:type="dxa"/>
            <w:tcBorders>
              <w:top w:val="nil"/>
              <w:bottom w:val="nil"/>
            </w:tcBorders>
          </w:tcPr>
          <w:p w14:paraId="5F43FD8C"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tcPr>
          <w:p w14:paraId="4E62D0A8" w14:textId="5AC71C73"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10</w:t>
            </w:r>
            <w:r w:rsidRPr="007C08F5">
              <w:rPr>
                <w:rFonts w:ascii="Times New Roman" w:hAnsi="Times New Roman" w:cs="Times New Roman"/>
                <w:sz w:val="16"/>
                <w:szCs w:val="16"/>
              </w:rPr>
              <w:t>,</w:t>
            </w:r>
            <w:r w:rsidR="00AA5CF4" w:rsidRPr="00AA5CF4">
              <w:rPr>
                <w:rFonts w:ascii="Times New Roman" w:hAnsi="Times New Roman" w:cs="Angsana New"/>
                <w:sz w:val="16"/>
                <w:szCs w:val="16"/>
              </w:rPr>
              <w:t>630</w:t>
            </w:r>
            <w:r w:rsidRPr="007C08F5">
              <w:rPr>
                <w:rFonts w:ascii="Times New Roman" w:hAnsi="Times New Roman" w:cs="Times New Roman"/>
                <w:sz w:val="16"/>
                <w:szCs w:val="16"/>
              </w:rPr>
              <w:t xml:space="preserve"> </w:t>
            </w:r>
          </w:p>
        </w:tc>
        <w:tc>
          <w:tcPr>
            <w:tcW w:w="133" w:type="dxa"/>
            <w:tcBorders>
              <w:top w:val="nil"/>
              <w:bottom w:val="nil"/>
            </w:tcBorders>
          </w:tcPr>
          <w:p w14:paraId="3FEB8CFB"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4A8C4BC1" w14:textId="1902461A"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7</w:t>
            </w:r>
            <w:r w:rsidRPr="007C08F5">
              <w:rPr>
                <w:rFonts w:ascii="Times New Roman" w:hAnsi="Times New Roman" w:cs="Times New Roman"/>
                <w:sz w:val="16"/>
                <w:szCs w:val="16"/>
              </w:rPr>
              <w:t>,</w:t>
            </w:r>
            <w:r w:rsidR="00AA5CF4" w:rsidRPr="00AA5CF4">
              <w:rPr>
                <w:rFonts w:ascii="Times New Roman" w:hAnsi="Times New Roman" w:cs="Angsana New"/>
                <w:sz w:val="16"/>
                <w:szCs w:val="16"/>
              </w:rPr>
              <w:t>155</w:t>
            </w:r>
            <w:r w:rsidRPr="007C08F5">
              <w:rPr>
                <w:rFonts w:ascii="Times New Roman" w:hAnsi="Times New Roman" w:cs="Times New Roman"/>
                <w:sz w:val="16"/>
                <w:szCs w:val="16"/>
              </w:rPr>
              <w:t xml:space="preserve"> </w:t>
            </w:r>
          </w:p>
        </w:tc>
        <w:tc>
          <w:tcPr>
            <w:tcW w:w="133" w:type="dxa"/>
            <w:tcBorders>
              <w:top w:val="nil"/>
              <w:bottom w:val="nil"/>
            </w:tcBorders>
          </w:tcPr>
          <w:p w14:paraId="03430B66"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3E190B31" w14:textId="689C056A" w:rsidR="005E3046" w:rsidRPr="007C08F5" w:rsidRDefault="005E3046" w:rsidP="005E3046">
            <w:pPr>
              <w:tabs>
                <w:tab w:val="decimal" w:pos="426"/>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p>
        </w:tc>
        <w:tc>
          <w:tcPr>
            <w:tcW w:w="133" w:type="dxa"/>
            <w:tcBorders>
              <w:top w:val="nil"/>
              <w:bottom w:val="nil"/>
            </w:tcBorders>
          </w:tcPr>
          <w:p w14:paraId="61CF270D"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6319FCCE" w14:textId="1AEB45A0" w:rsidR="005E3046" w:rsidRPr="007C08F5" w:rsidRDefault="005E3046" w:rsidP="005E3046">
            <w:pPr>
              <w:tabs>
                <w:tab w:val="decimal" w:pos="711"/>
              </w:tabs>
              <w:spacing w:line="180" w:lineRule="exact"/>
              <w:ind w:right="-115"/>
              <w:rPr>
                <w:rFonts w:ascii="Times New Roman" w:eastAsia="PMingLiU" w:hAnsi="Times New Roman" w:cs="Times New Roman"/>
                <w:sz w:val="16"/>
                <w:szCs w:val="16"/>
              </w:rPr>
            </w:pPr>
            <w:r w:rsidRPr="007C08F5">
              <w:rPr>
                <w:rFonts w:ascii="Times New Roman" w:eastAsia="PMingLiU" w:hAnsi="Times New Roman" w:cs="Times New Roman"/>
                <w:sz w:val="16"/>
                <w:szCs w:val="16"/>
              </w:rPr>
              <w:t xml:space="preserve"> </w:t>
            </w:r>
            <w:r w:rsidR="00AA5CF4" w:rsidRPr="00AA5CF4">
              <w:rPr>
                <w:rFonts w:ascii="Times New Roman" w:eastAsia="PMingLiU" w:hAnsi="Times New Roman" w:cs="Angsana New"/>
                <w:sz w:val="16"/>
                <w:szCs w:val="16"/>
              </w:rPr>
              <w:t>3</w:t>
            </w:r>
            <w:r w:rsidRPr="007C08F5">
              <w:rPr>
                <w:rFonts w:ascii="Times New Roman" w:eastAsia="PMingLiU" w:hAnsi="Times New Roman" w:cs="Times New Roman"/>
                <w:sz w:val="16"/>
                <w:szCs w:val="16"/>
              </w:rPr>
              <w:t>,</w:t>
            </w:r>
            <w:r w:rsidR="00AA5CF4" w:rsidRPr="00AA5CF4">
              <w:rPr>
                <w:rFonts w:ascii="Times New Roman" w:eastAsia="PMingLiU" w:hAnsi="Times New Roman" w:cs="Angsana New"/>
                <w:sz w:val="16"/>
                <w:szCs w:val="16"/>
              </w:rPr>
              <w:t>464</w:t>
            </w:r>
            <w:r w:rsidRPr="007C08F5">
              <w:rPr>
                <w:rFonts w:ascii="Times New Roman" w:eastAsia="PMingLiU" w:hAnsi="Times New Roman" w:cs="Times New Roman"/>
                <w:sz w:val="16"/>
                <w:szCs w:val="16"/>
              </w:rPr>
              <w:t xml:space="preserve"> </w:t>
            </w:r>
          </w:p>
        </w:tc>
        <w:tc>
          <w:tcPr>
            <w:tcW w:w="133" w:type="dxa"/>
            <w:tcBorders>
              <w:top w:val="nil"/>
              <w:bottom w:val="nil"/>
            </w:tcBorders>
          </w:tcPr>
          <w:p w14:paraId="770457EE" w14:textId="77777777" w:rsidR="005E3046" w:rsidRPr="007C08F5" w:rsidRDefault="005E3046" w:rsidP="005E3046">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7CAE3148" w14:textId="76627FD0" w:rsidR="005E3046" w:rsidRPr="007C08F5" w:rsidRDefault="005E3046" w:rsidP="005E3046">
            <w:pPr>
              <w:tabs>
                <w:tab w:val="decimal" w:pos="7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 xml:space="preserve"> </w:t>
            </w:r>
            <w:r w:rsidR="00AA5CF4" w:rsidRPr="00AA5CF4">
              <w:rPr>
                <w:rFonts w:ascii="Times New Roman" w:hAnsi="Times New Roman" w:cs="Angsana New"/>
                <w:sz w:val="16"/>
                <w:szCs w:val="16"/>
              </w:rPr>
              <w:t>10</w:t>
            </w:r>
            <w:r w:rsidRPr="007C08F5">
              <w:rPr>
                <w:rFonts w:ascii="Times New Roman" w:hAnsi="Times New Roman" w:cs="Times New Roman"/>
                <w:sz w:val="16"/>
                <w:szCs w:val="16"/>
              </w:rPr>
              <w:t>,</w:t>
            </w:r>
            <w:r w:rsidR="00AA5CF4" w:rsidRPr="00AA5CF4">
              <w:rPr>
                <w:rFonts w:ascii="Times New Roman" w:hAnsi="Times New Roman" w:cs="Angsana New"/>
                <w:sz w:val="16"/>
                <w:szCs w:val="16"/>
              </w:rPr>
              <w:t>619</w:t>
            </w:r>
            <w:r w:rsidRPr="007C08F5">
              <w:rPr>
                <w:rFonts w:ascii="Times New Roman" w:hAnsi="Times New Roman" w:cs="Times New Roman"/>
                <w:sz w:val="16"/>
                <w:szCs w:val="16"/>
              </w:rPr>
              <w:t xml:space="preserve"> </w:t>
            </w:r>
          </w:p>
        </w:tc>
      </w:tr>
    </w:tbl>
    <w:p w14:paraId="1A1E624C" w14:textId="5A99F7C0" w:rsidR="00DB699F" w:rsidRPr="007C08F5" w:rsidRDefault="008C12CA" w:rsidP="00DB699F">
      <w:pPr>
        <w:spacing w:before="120"/>
        <w:ind w:left="187" w:firstLine="446"/>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Contract with customers is a contract that transfers assets and contractual customer relationships from related parties.</w:t>
      </w:r>
      <w:r w:rsidR="00DB699F" w:rsidRPr="007C08F5">
        <w:rPr>
          <w:rFonts w:ascii="Times New Roman" w:eastAsia="Arial Unicode MS" w:hAnsi="Times New Roman" w:cs="Times New Roman"/>
          <w:sz w:val="16"/>
          <w:szCs w:val="16"/>
        </w:rPr>
        <w:br w:type="page"/>
      </w:r>
    </w:p>
    <w:p w14:paraId="50888685" w14:textId="0CC5DE8C" w:rsidR="00B12097" w:rsidRPr="007C08F5" w:rsidRDefault="00300297" w:rsidP="009930FC">
      <w:pPr>
        <w:numPr>
          <w:ilvl w:val="0"/>
          <w:numId w:val="39"/>
        </w:numPr>
        <w:spacing w:after="240"/>
        <w:ind w:left="533" w:right="-14" w:hanging="504"/>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t xml:space="preserve">DEFERRED </w:t>
      </w:r>
      <w:r w:rsidR="00F329FF"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INCOME</w:t>
      </w:r>
      <w:r w:rsidR="00F329FF" w:rsidRPr="007C08F5">
        <w:rPr>
          <w:rFonts w:ascii="Times New Roman" w:eastAsia="Arial Unicode MS" w:hAnsi="Times New Roman" w:cs="Times New Roman"/>
          <w:b/>
          <w:bCs/>
          <w:sz w:val="20"/>
          <w:szCs w:val="20"/>
        </w:rPr>
        <w:t xml:space="preserve"> </w:t>
      </w:r>
      <w:r w:rsidR="00877689" w:rsidRPr="007C08F5">
        <w:rPr>
          <w:rFonts w:ascii="Times New Roman" w:eastAsia="Arial Unicode MS" w:hAnsi="Times New Roman" w:cs="Times New Roman"/>
          <w:b/>
          <w:bCs/>
          <w:sz w:val="20"/>
          <w:szCs w:val="20"/>
        </w:rPr>
        <w:t xml:space="preserve"> TAXES</w:t>
      </w:r>
    </w:p>
    <w:p w14:paraId="44925DFC" w14:textId="7B47DF37" w:rsidR="00DA17EE" w:rsidRPr="007C08F5" w:rsidRDefault="00877689" w:rsidP="009930FC">
      <w:pPr>
        <w:pStyle w:val="ListParagraph"/>
        <w:spacing w:line="240" w:lineRule="auto"/>
        <w:ind w:left="513"/>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30"/>
        </w:rPr>
        <w:t>D</w:t>
      </w:r>
      <w:r w:rsidR="00DA17EE" w:rsidRPr="007C08F5">
        <w:rPr>
          <w:rFonts w:ascii="Times New Roman" w:hAnsi="Times New Roman" w:cs="Times New Roman"/>
          <w:sz w:val="24"/>
          <w:szCs w:val="24"/>
          <w:lang w:val="en-GB"/>
        </w:rPr>
        <w:t>efe</w:t>
      </w:r>
      <w:r w:rsidRPr="007C08F5">
        <w:rPr>
          <w:rFonts w:ascii="Times New Roman" w:hAnsi="Times New Roman" w:cs="Times New Roman"/>
          <w:sz w:val="24"/>
          <w:szCs w:val="24"/>
          <w:lang w:val="en-GB"/>
        </w:rPr>
        <w:t>rred</w:t>
      </w:r>
      <w:r w:rsidR="00DA17EE" w:rsidRPr="007C08F5">
        <w:rPr>
          <w:rFonts w:ascii="Times New Roman" w:hAnsi="Times New Roman" w:cs="Times New Roman"/>
          <w:sz w:val="24"/>
          <w:szCs w:val="24"/>
          <w:lang w:val="en-GB"/>
        </w:rPr>
        <w:t xml:space="preserve"> tax assets and deferred tax liabilities</w:t>
      </w:r>
      <w:r w:rsidRPr="007C08F5">
        <w:rPr>
          <w:rFonts w:ascii="Times New Roman" w:hAnsi="Times New Roman" w:cs="Times New Roman"/>
          <w:sz w:val="24"/>
          <w:szCs w:val="24"/>
          <w:lang w:val="en-GB"/>
        </w:rPr>
        <w:t xml:space="preserve"> as at </w:t>
      </w:r>
      <w:r w:rsidR="00B93650" w:rsidRPr="007C08F5">
        <w:rPr>
          <w:rFonts w:ascii="Times New Roman" w:hAnsi="Times New Roman" w:cs="Times New Roman"/>
          <w:sz w:val="24"/>
          <w:szCs w:val="24"/>
          <w:lang w:val="en-GB"/>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Pr="007C08F5">
        <w:rPr>
          <w:rFonts w:ascii="Times New Roman" w:eastAsia="Verdana" w:hAnsi="Times New Roman" w:cs="Times New Roman"/>
          <w:sz w:val="24"/>
          <w:szCs w:val="24"/>
        </w:rPr>
        <w:t>consisted of the following:</w:t>
      </w:r>
    </w:p>
    <w:p w14:paraId="3ED297D5" w14:textId="186D1950" w:rsidR="000C4C8C" w:rsidRPr="007C08F5" w:rsidRDefault="000C4C8C" w:rsidP="00F329FF">
      <w:pPr>
        <w:pStyle w:val="ListParagraph"/>
        <w:spacing w:before="240" w:after="0" w:line="240" w:lineRule="auto"/>
        <w:ind w:right="-29"/>
        <w:contextualSpacing w:val="0"/>
        <w:jc w:val="right"/>
        <w:rPr>
          <w:rFonts w:ascii="Times New Roman" w:hAnsi="Times New Roman" w:cs="Times New Roman"/>
          <w:b/>
          <w:bCs/>
          <w:sz w:val="24"/>
          <w:szCs w:val="24"/>
        </w:rPr>
      </w:pPr>
      <w:r w:rsidRPr="007C08F5">
        <w:rPr>
          <w:rFonts w:ascii="Times New Roman" w:hAnsi="Times New Roman" w:cs="Times New Roman"/>
          <w:b/>
          <w:bCs/>
          <w:sz w:val="24"/>
          <w:szCs w:val="24"/>
        </w:rPr>
        <w:t>Unit: Thousand Baht</w:t>
      </w:r>
    </w:p>
    <w:tbl>
      <w:tblPr>
        <w:tblW w:w="8748" w:type="dxa"/>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1"/>
        <w:gridCol w:w="1883"/>
        <w:gridCol w:w="236"/>
        <w:gridCol w:w="1958"/>
      </w:tblGrid>
      <w:tr w:rsidR="00517B3D" w:rsidRPr="007C08F5" w14:paraId="7F4264BA" w14:textId="77777777" w:rsidTr="00497BAD">
        <w:trPr>
          <w:trHeight w:val="20"/>
        </w:trPr>
        <w:tc>
          <w:tcPr>
            <w:tcW w:w="4671" w:type="dxa"/>
            <w:tcBorders>
              <w:top w:val="nil"/>
              <w:left w:val="nil"/>
              <w:bottom w:val="nil"/>
              <w:right w:val="nil"/>
            </w:tcBorders>
          </w:tcPr>
          <w:p w14:paraId="40439553" w14:textId="77777777" w:rsidR="000C4C8C" w:rsidRPr="007C08F5" w:rsidRDefault="000C4C8C" w:rsidP="009930FC">
            <w:pPr>
              <w:ind w:left="-113"/>
              <w:jc w:val="both"/>
              <w:rPr>
                <w:rFonts w:ascii="Times New Roman" w:hAnsi="Times New Roman" w:cs="Times New Roman"/>
                <w:b/>
                <w:sz w:val="24"/>
                <w:szCs w:val="24"/>
                <w:lang w:val="en-GB"/>
              </w:rPr>
            </w:pPr>
            <w:bookmarkStart w:id="8" w:name="_Hlk68530574"/>
          </w:p>
        </w:tc>
        <w:tc>
          <w:tcPr>
            <w:tcW w:w="4077" w:type="dxa"/>
            <w:gridSpan w:val="3"/>
            <w:tcBorders>
              <w:top w:val="nil"/>
              <w:left w:val="nil"/>
              <w:bottom w:val="single" w:sz="4" w:space="0" w:color="auto"/>
              <w:right w:val="nil"/>
            </w:tcBorders>
          </w:tcPr>
          <w:p w14:paraId="7BC458EE" w14:textId="5A52427F" w:rsidR="000C4C8C" w:rsidRPr="007C08F5" w:rsidRDefault="000C4C8C" w:rsidP="009930FC">
            <w:pPr>
              <w:ind w:left="-40" w:right="-72"/>
              <w:jc w:val="center"/>
              <w:rPr>
                <w:rFonts w:ascii="Times New Roman" w:hAnsi="Times New Roman" w:cs="Times New Roman"/>
                <w:b/>
                <w:sz w:val="24"/>
                <w:szCs w:val="24"/>
                <w:lang w:val="en-GB"/>
              </w:rPr>
            </w:pPr>
            <w:r w:rsidRPr="007C08F5">
              <w:rPr>
                <w:rFonts w:ascii="Times New Roman" w:hAnsi="Times New Roman" w:cs="Times New Roman"/>
                <w:b/>
                <w:sz w:val="24"/>
                <w:szCs w:val="24"/>
                <w:lang w:val="en-GB"/>
              </w:rPr>
              <w:t>Consolidated and Separate</w:t>
            </w:r>
          </w:p>
          <w:p w14:paraId="3694A31D" w14:textId="77777777" w:rsidR="000C4C8C" w:rsidRPr="007C08F5" w:rsidRDefault="000C4C8C" w:rsidP="009930FC">
            <w:pPr>
              <w:ind w:right="-72"/>
              <w:jc w:val="center"/>
              <w:rPr>
                <w:rFonts w:ascii="Times New Roman" w:hAnsi="Times New Roman" w:cs="Times New Roman"/>
                <w:b/>
                <w:sz w:val="24"/>
                <w:szCs w:val="24"/>
                <w:lang w:val="en-GB"/>
              </w:rPr>
            </w:pPr>
            <w:r w:rsidRPr="007C08F5">
              <w:rPr>
                <w:rFonts w:ascii="Times New Roman" w:hAnsi="Times New Roman" w:cs="Times New Roman"/>
                <w:b/>
                <w:sz w:val="24"/>
                <w:szCs w:val="24"/>
                <w:lang w:val="en-GB"/>
              </w:rPr>
              <w:t>financial statements</w:t>
            </w:r>
          </w:p>
        </w:tc>
      </w:tr>
      <w:tr w:rsidR="00517B3D" w:rsidRPr="007C08F5" w14:paraId="7EFDCD31" w14:textId="77777777" w:rsidTr="00497BAD">
        <w:trPr>
          <w:trHeight w:val="20"/>
        </w:trPr>
        <w:tc>
          <w:tcPr>
            <w:tcW w:w="4671" w:type="dxa"/>
            <w:tcBorders>
              <w:top w:val="nil"/>
              <w:left w:val="nil"/>
              <w:bottom w:val="nil"/>
              <w:right w:val="nil"/>
            </w:tcBorders>
          </w:tcPr>
          <w:p w14:paraId="311F2191" w14:textId="77777777" w:rsidR="000C4C8C" w:rsidRPr="007C08F5" w:rsidRDefault="000C4C8C" w:rsidP="009930FC">
            <w:pPr>
              <w:ind w:left="-113"/>
              <w:jc w:val="both"/>
              <w:rPr>
                <w:rFonts w:ascii="Times New Roman" w:hAnsi="Times New Roman" w:cs="Times New Roman"/>
                <w:b/>
                <w:sz w:val="24"/>
                <w:szCs w:val="24"/>
                <w:lang w:val="en-GB"/>
              </w:rPr>
            </w:pPr>
          </w:p>
        </w:tc>
        <w:tc>
          <w:tcPr>
            <w:tcW w:w="1883" w:type="dxa"/>
            <w:tcBorders>
              <w:top w:val="single" w:sz="4" w:space="0" w:color="auto"/>
              <w:left w:val="nil"/>
              <w:bottom w:val="nil"/>
              <w:right w:val="nil"/>
            </w:tcBorders>
            <w:hideMark/>
          </w:tcPr>
          <w:p w14:paraId="12578408" w14:textId="551ED919" w:rsidR="000C4C8C" w:rsidRPr="007C08F5" w:rsidRDefault="00AA5CF4" w:rsidP="009930FC">
            <w:pPr>
              <w:ind w:left="-40" w:right="-72"/>
              <w:jc w:val="center"/>
              <w:rPr>
                <w:rFonts w:ascii="Times New Roman" w:hAnsi="Times New Roman" w:cs="Times New Roman"/>
                <w:b/>
                <w:sz w:val="24"/>
                <w:szCs w:val="24"/>
                <w:lang w:val="en-GB"/>
              </w:rPr>
            </w:pPr>
            <w:r w:rsidRPr="00AA5CF4">
              <w:rPr>
                <w:rFonts w:ascii="Times New Roman" w:hAnsi="Times New Roman" w:cs="Angsana New"/>
                <w:b/>
                <w:sz w:val="24"/>
                <w:szCs w:val="24"/>
              </w:rPr>
              <w:t>2025</w:t>
            </w:r>
          </w:p>
        </w:tc>
        <w:tc>
          <w:tcPr>
            <w:tcW w:w="236" w:type="dxa"/>
            <w:tcBorders>
              <w:top w:val="single" w:sz="4" w:space="0" w:color="auto"/>
              <w:left w:val="nil"/>
              <w:bottom w:val="nil"/>
              <w:right w:val="nil"/>
            </w:tcBorders>
          </w:tcPr>
          <w:p w14:paraId="55CEBD99" w14:textId="77777777" w:rsidR="000C4C8C" w:rsidRPr="007C08F5" w:rsidRDefault="000C4C8C" w:rsidP="009930FC">
            <w:pPr>
              <w:ind w:left="-40" w:right="-72"/>
              <w:jc w:val="center"/>
              <w:rPr>
                <w:rFonts w:ascii="Times New Roman" w:hAnsi="Times New Roman" w:cs="Times New Roman"/>
                <w:b/>
                <w:sz w:val="24"/>
                <w:szCs w:val="24"/>
                <w:lang w:val="en-GB"/>
              </w:rPr>
            </w:pPr>
          </w:p>
        </w:tc>
        <w:tc>
          <w:tcPr>
            <w:tcW w:w="1958" w:type="dxa"/>
            <w:tcBorders>
              <w:top w:val="single" w:sz="4" w:space="0" w:color="auto"/>
              <w:left w:val="nil"/>
              <w:bottom w:val="nil"/>
              <w:right w:val="nil"/>
            </w:tcBorders>
          </w:tcPr>
          <w:p w14:paraId="4270DDE7" w14:textId="54A0D3E8" w:rsidR="000C4C8C" w:rsidRPr="007C08F5" w:rsidRDefault="00AA5CF4" w:rsidP="009930FC">
            <w:pPr>
              <w:ind w:left="-40" w:right="-72"/>
              <w:jc w:val="center"/>
              <w:rPr>
                <w:rFonts w:ascii="Times New Roman" w:hAnsi="Times New Roman" w:cs="Times New Roman"/>
                <w:b/>
                <w:sz w:val="24"/>
                <w:szCs w:val="24"/>
                <w:lang w:val="en-GB"/>
              </w:rPr>
            </w:pPr>
            <w:r w:rsidRPr="00AA5CF4">
              <w:rPr>
                <w:rFonts w:ascii="Times New Roman" w:hAnsi="Times New Roman" w:cs="Angsana New"/>
                <w:b/>
                <w:sz w:val="24"/>
                <w:szCs w:val="24"/>
              </w:rPr>
              <w:t>2024</w:t>
            </w:r>
          </w:p>
        </w:tc>
      </w:tr>
      <w:tr w:rsidR="00517B3D" w:rsidRPr="007C08F5" w14:paraId="41356D3F" w14:textId="77777777" w:rsidTr="00616CD2">
        <w:trPr>
          <w:trHeight w:val="20"/>
        </w:trPr>
        <w:tc>
          <w:tcPr>
            <w:tcW w:w="4671" w:type="dxa"/>
            <w:tcBorders>
              <w:top w:val="nil"/>
              <w:left w:val="nil"/>
              <w:bottom w:val="nil"/>
              <w:right w:val="nil"/>
            </w:tcBorders>
            <w:vAlign w:val="bottom"/>
          </w:tcPr>
          <w:p w14:paraId="000702D2" w14:textId="77777777" w:rsidR="000C4C8C" w:rsidRPr="007C08F5" w:rsidRDefault="000C4C8C" w:rsidP="009930FC">
            <w:pPr>
              <w:ind w:left="-113"/>
              <w:jc w:val="both"/>
              <w:rPr>
                <w:rFonts w:ascii="Times New Roman" w:hAnsi="Times New Roman" w:cs="Times New Roman"/>
                <w:sz w:val="24"/>
                <w:szCs w:val="24"/>
                <w:lang w:val="en-GB"/>
              </w:rPr>
            </w:pPr>
          </w:p>
        </w:tc>
        <w:tc>
          <w:tcPr>
            <w:tcW w:w="1883" w:type="dxa"/>
            <w:tcBorders>
              <w:top w:val="nil"/>
              <w:left w:val="nil"/>
              <w:bottom w:val="nil"/>
              <w:right w:val="nil"/>
            </w:tcBorders>
          </w:tcPr>
          <w:p w14:paraId="2803E89D" w14:textId="77777777" w:rsidR="000C4C8C" w:rsidRPr="007C08F5" w:rsidRDefault="000C4C8C" w:rsidP="009930FC">
            <w:pPr>
              <w:ind w:left="-40" w:right="-72"/>
              <w:jc w:val="right"/>
              <w:rPr>
                <w:rFonts w:ascii="Times New Roman" w:hAnsi="Times New Roman" w:cs="Times New Roman"/>
                <w:b/>
                <w:sz w:val="24"/>
                <w:szCs w:val="24"/>
                <w:lang w:val="en-GB"/>
              </w:rPr>
            </w:pPr>
          </w:p>
        </w:tc>
        <w:tc>
          <w:tcPr>
            <w:tcW w:w="236" w:type="dxa"/>
            <w:tcBorders>
              <w:top w:val="nil"/>
              <w:left w:val="nil"/>
              <w:bottom w:val="nil"/>
              <w:right w:val="nil"/>
            </w:tcBorders>
          </w:tcPr>
          <w:p w14:paraId="101EB761" w14:textId="77777777" w:rsidR="000C4C8C" w:rsidRPr="007C08F5" w:rsidRDefault="000C4C8C" w:rsidP="009930FC">
            <w:pPr>
              <w:ind w:left="-40" w:right="-72"/>
              <w:jc w:val="right"/>
              <w:rPr>
                <w:rFonts w:ascii="Times New Roman" w:hAnsi="Times New Roman" w:cs="Times New Roman"/>
                <w:b/>
                <w:sz w:val="24"/>
                <w:szCs w:val="24"/>
                <w:lang w:val="en-GB"/>
              </w:rPr>
            </w:pPr>
          </w:p>
        </w:tc>
        <w:tc>
          <w:tcPr>
            <w:tcW w:w="1958" w:type="dxa"/>
            <w:tcBorders>
              <w:top w:val="nil"/>
              <w:left w:val="nil"/>
              <w:bottom w:val="nil"/>
              <w:right w:val="nil"/>
            </w:tcBorders>
          </w:tcPr>
          <w:p w14:paraId="38FF9CF6" w14:textId="4A5DEB75" w:rsidR="000C4C8C" w:rsidRPr="007C08F5" w:rsidRDefault="000C4C8C" w:rsidP="009930FC">
            <w:pPr>
              <w:ind w:left="-40" w:right="-72"/>
              <w:jc w:val="right"/>
              <w:rPr>
                <w:rFonts w:ascii="Times New Roman" w:hAnsi="Times New Roman" w:cs="Times New Roman"/>
                <w:b/>
                <w:sz w:val="24"/>
                <w:szCs w:val="24"/>
                <w:lang w:val="en-GB"/>
              </w:rPr>
            </w:pPr>
          </w:p>
        </w:tc>
      </w:tr>
      <w:tr w:rsidR="00E63AEB" w:rsidRPr="007C08F5" w14:paraId="49255B6A" w14:textId="77777777" w:rsidTr="00CE1517">
        <w:trPr>
          <w:trHeight w:val="20"/>
        </w:trPr>
        <w:tc>
          <w:tcPr>
            <w:tcW w:w="4671" w:type="dxa"/>
            <w:tcBorders>
              <w:top w:val="nil"/>
              <w:left w:val="nil"/>
              <w:bottom w:val="nil"/>
              <w:right w:val="nil"/>
            </w:tcBorders>
            <w:vAlign w:val="bottom"/>
            <w:hideMark/>
          </w:tcPr>
          <w:p w14:paraId="39ACE899" w14:textId="77777777" w:rsidR="00E63AEB" w:rsidRPr="007C08F5" w:rsidRDefault="00E63AEB" w:rsidP="00E63AEB">
            <w:pPr>
              <w:ind w:left="-105"/>
              <w:jc w:val="both"/>
              <w:rPr>
                <w:rFonts w:ascii="Times New Roman" w:hAnsi="Times New Roman" w:cs="Times New Roman"/>
                <w:bCs/>
                <w:sz w:val="24"/>
                <w:szCs w:val="24"/>
                <w:lang w:val="en-GB"/>
              </w:rPr>
            </w:pPr>
            <w:r w:rsidRPr="007C08F5">
              <w:rPr>
                <w:rFonts w:ascii="Times New Roman" w:hAnsi="Times New Roman" w:cs="Times New Roman"/>
                <w:bCs/>
                <w:sz w:val="24"/>
                <w:szCs w:val="24"/>
                <w:lang w:val="en-GB"/>
              </w:rPr>
              <w:t>Deferred tax assets</w:t>
            </w:r>
          </w:p>
        </w:tc>
        <w:tc>
          <w:tcPr>
            <w:tcW w:w="1883" w:type="dxa"/>
            <w:tcBorders>
              <w:top w:val="nil"/>
              <w:left w:val="nil"/>
              <w:bottom w:val="nil"/>
              <w:right w:val="nil"/>
            </w:tcBorders>
          </w:tcPr>
          <w:p w14:paraId="3963FFD6" w14:textId="738BA2E4" w:rsidR="00E63AEB" w:rsidRPr="007C08F5" w:rsidRDefault="00AA5CF4" w:rsidP="00E63AEB">
            <w:pPr>
              <w:tabs>
                <w:tab w:val="decimal" w:pos="1625"/>
              </w:tabs>
              <w:ind w:right="-117"/>
              <w:rPr>
                <w:rFonts w:ascii="Times New Roman" w:hAnsi="Times New Roman" w:cs="Times New Roman"/>
                <w:sz w:val="24"/>
                <w:szCs w:val="24"/>
              </w:rPr>
            </w:pPr>
            <w:r w:rsidRPr="00AA5CF4">
              <w:rPr>
                <w:rFonts w:ascii="Times New Roman" w:hAnsi="Times New Roman" w:cs="Angsana New"/>
                <w:sz w:val="24"/>
                <w:szCs w:val="24"/>
              </w:rPr>
              <w:t>42</w:t>
            </w:r>
            <w:r w:rsidR="00E63AEB" w:rsidRPr="007C08F5">
              <w:rPr>
                <w:rFonts w:ascii="Times New Roman" w:hAnsi="Times New Roman" w:cs="Times New Roman"/>
                <w:sz w:val="24"/>
                <w:szCs w:val="24"/>
              </w:rPr>
              <w:t>,</w:t>
            </w:r>
            <w:r w:rsidRPr="00AA5CF4">
              <w:rPr>
                <w:rFonts w:ascii="Times New Roman" w:hAnsi="Times New Roman" w:cs="Angsana New"/>
                <w:sz w:val="24"/>
                <w:szCs w:val="24"/>
              </w:rPr>
              <w:t>027</w:t>
            </w:r>
          </w:p>
        </w:tc>
        <w:tc>
          <w:tcPr>
            <w:tcW w:w="236" w:type="dxa"/>
            <w:tcBorders>
              <w:top w:val="nil"/>
              <w:left w:val="nil"/>
              <w:bottom w:val="nil"/>
              <w:right w:val="nil"/>
            </w:tcBorders>
            <w:vAlign w:val="center"/>
          </w:tcPr>
          <w:p w14:paraId="4EAAAB77" w14:textId="77777777" w:rsidR="00E63AEB" w:rsidRPr="007C08F5" w:rsidRDefault="00E63AEB" w:rsidP="00E63AEB">
            <w:pPr>
              <w:ind w:right="144"/>
              <w:jc w:val="right"/>
              <w:rPr>
                <w:rFonts w:ascii="Times New Roman" w:hAnsi="Times New Roman" w:cs="Times New Roman"/>
                <w:sz w:val="24"/>
                <w:szCs w:val="24"/>
              </w:rPr>
            </w:pPr>
          </w:p>
        </w:tc>
        <w:tc>
          <w:tcPr>
            <w:tcW w:w="1958" w:type="dxa"/>
            <w:tcBorders>
              <w:top w:val="nil"/>
              <w:left w:val="nil"/>
              <w:bottom w:val="nil"/>
              <w:right w:val="nil"/>
            </w:tcBorders>
          </w:tcPr>
          <w:p w14:paraId="4C5A8ECE" w14:textId="3CB3B1FE" w:rsidR="00E63AEB" w:rsidRPr="007C08F5" w:rsidRDefault="00AA5CF4" w:rsidP="00E63AEB">
            <w:pPr>
              <w:tabs>
                <w:tab w:val="decimal" w:pos="1625"/>
              </w:tabs>
              <w:ind w:right="-117"/>
              <w:rPr>
                <w:rFonts w:ascii="Times New Roman" w:hAnsi="Times New Roman" w:cs="Times New Roman"/>
                <w:sz w:val="24"/>
                <w:szCs w:val="24"/>
              </w:rPr>
            </w:pPr>
            <w:r w:rsidRPr="00AA5CF4">
              <w:rPr>
                <w:rFonts w:ascii="Times New Roman" w:hAnsi="Times New Roman" w:cs="Angsana New"/>
                <w:sz w:val="24"/>
                <w:szCs w:val="24"/>
              </w:rPr>
              <w:t>46</w:t>
            </w:r>
            <w:r w:rsidR="00E63AEB" w:rsidRPr="007C08F5">
              <w:rPr>
                <w:rFonts w:ascii="Times New Roman" w:hAnsi="Times New Roman" w:cs="Times New Roman"/>
                <w:sz w:val="24"/>
                <w:szCs w:val="24"/>
              </w:rPr>
              <w:t>,</w:t>
            </w:r>
            <w:r w:rsidRPr="00AA5CF4">
              <w:rPr>
                <w:rFonts w:ascii="Times New Roman" w:hAnsi="Times New Roman" w:cs="Angsana New"/>
                <w:sz w:val="24"/>
                <w:szCs w:val="24"/>
              </w:rPr>
              <w:t>601</w:t>
            </w:r>
            <w:r w:rsidR="00E63AEB" w:rsidRPr="007C08F5">
              <w:rPr>
                <w:rFonts w:ascii="Times New Roman" w:hAnsi="Times New Roman" w:cs="Times New Roman"/>
                <w:sz w:val="24"/>
                <w:szCs w:val="24"/>
              </w:rPr>
              <w:t xml:space="preserve"> </w:t>
            </w:r>
          </w:p>
        </w:tc>
      </w:tr>
      <w:tr w:rsidR="00E63AEB" w:rsidRPr="007C08F5" w14:paraId="256029AB" w14:textId="77777777" w:rsidTr="00CE1517">
        <w:trPr>
          <w:trHeight w:val="20"/>
        </w:trPr>
        <w:tc>
          <w:tcPr>
            <w:tcW w:w="4671" w:type="dxa"/>
            <w:tcBorders>
              <w:top w:val="nil"/>
              <w:left w:val="nil"/>
              <w:bottom w:val="nil"/>
              <w:right w:val="nil"/>
            </w:tcBorders>
            <w:vAlign w:val="bottom"/>
            <w:hideMark/>
          </w:tcPr>
          <w:p w14:paraId="3930BE89" w14:textId="77777777" w:rsidR="00E63AEB" w:rsidRPr="007C08F5" w:rsidRDefault="00E63AEB" w:rsidP="00E63AEB">
            <w:pPr>
              <w:ind w:left="-105"/>
              <w:jc w:val="both"/>
              <w:rPr>
                <w:rFonts w:ascii="Times New Roman" w:hAnsi="Times New Roman" w:cs="Times New Roman"/>
                <w:bCs/>
                <w:sz w:val="24"/>
                <w:szCs w:val="24"/>
                <w:lang w:val="en-GB"/>
              </w:rPr>
            </w:pPr>
            <w:r w:rsidRPr="007C08F5">
              <w:rPr>
                <w:rFonts w:ascii="Times New Roman" w:hAnsi="Times New Roman" w:cs="Times New Roman"/>
                <w:bCs/>
                <w:sz w:val="24"/>
                <w:szCs w:val="24"/>
                <w:lang w:val="en-GB"/>
              </w:rPr>
              <w:t>Deferred tax liabilities</w:t>
            </w:r>
          </w:p>
        </w:tc>
        <w:tc>
          <w:tcPr>
            <w:tcW w:w="1883" w:type="dxa"/>
            <w:tcBorders>
              <w:top w:val="nil"/>
              <w:left w:val="nil"/>
              <w:bottom w:val="single" w:sz="4" w:space="0" w:color="auto"/>
              <w:right w:val="nil"/>
            </w:tcBorders>
          </w:tcPr>
          <w:p w14:paraId="1E0A5D1F" w14:textId="6BCCCA88" w:rsidR="00E63AEB" w:rsidRPr="007C08F5" w:rsidRDefault="00E63AEB" w:rsidP="00E63AEB">
            <w:pPr>
              <w:tabs>
                <w:tab w:val="decimal" w:pos="1625"/>
              </w:tabs>
              <w:ind w:right="-117"/>
              <w:rPr>
                <w:rFonts w:ascii="Times New Roman" w:hAnsi="Times New Roman" w:cs="Times New Roman"/>
                <w:sz w:val="24"/>
                <w:szCs w:val="24"/>
                <w:cs/>
              </w:rPr>
            </w:pPr>
            <w:r w:rsidRPr="007C08F5">
              <w:rPr>
                <w:rFonts w:ascii="Times New Roman" w:hAnsi="Times New Roman" w:cs="Times New Roman"/>
                <w:sz w:val="24"/>
                <w:szCs w:val="24"/>
              </w:rPr>
              <w:t>(</w:t>
            </w:r>
            <w:r w:rsidR="00AA5CF4" w:rsidRPr="00AA5CF4">
              <w:rPr>
                <w:rFonts w:ascii="Times New Roman" w:hAnsi="Times New Roman" w:cs="Angsana New"/>
                <w:sz w:val="24"/>
                <w:szCs w:val="24"/>
              </w:rPr>
              <w:t>11</w:t>
            </w:r>
            <w:r w:rsidRPr="007C08F5">
              <w:rPr>
                <w:rFonts w:ascii="Times New Roman" w:hAnsi="Times New Roman" w:cs="Times New Roman"/>
                <w:sz w:val="24"/>
                <w:szCs w:val="24"/>
              </w:rPr>
              <w:t>,</w:t>
            </w:r>
            <w:r w:rsidR="00AA5CF4" w:rsidRPr="00AA5CF4">
              <w:rPr>
                <w:rFonts w:ascii="Times New Roman" w:hAnsi="Times New Roman" w:cs="Angsana New"/>
                <w:sz w:val="24"/>
                <w:szCs w:val="24"/>
              </w:rPr>
              <w:t>445</w:t>
            </w:r>
            <w:r w:rsidRPr="007C08F5">
              <w:rPr>
                <w:rFonts w:ascii="Times New Roman" w:hAnsi="Times New Roman" w:cs="Times New Roman"/>
                <w:sz w:val="24"/>
                <w:szCs w:val="24"/>
              </w:rPr>
              <w:t>)</w:t>
            </w:r>
          </w:p>
        </w:tc>
        <w:tc>
          <w:tcPr>
            <w:tcW w:w="236" w:type="dxa"/>
            <w:tcBorders>
              <w:top w:val="nil"/>
              <w:left w:val="nil"/>
              <w:bottom w:val="nil"/>
              <w:right w:val="nil"/>
            </w:tcBorders>
            <w:vAlign w:val="center"/>
          </w:tcPr>
          <w:p w14:paraId="4271DA10" w14:textId="77777777" w:rsidR="00E63AEB" w:rsidRPr="007C08F5" w:rsidRDefault="00E63AEB" w:rsidP="00E63AEB">
            <w:pPr>
              <w:ind w:right="144"/>
              <w:jc w:val="right"/>
              <w:rPr>
                <w:rFonts w:ascii="Times New Roman" w:hAnsi="Times New Roman" w:cs="Times New Roman"/>
                <w:sz w:val="24"/>
                <w:szCs w:val="24"/>
              </w:rPr>
            </w:pPr>
          </w:p>
        </w:tc>
        <w:tc>
          <w:tcPr>
            <w:tcW w:w="1958" w:type="dxa"/>
            <w:tcBorders>
              <w:top w:val="nil"/>
              <w:left w:val="nil"/>
              <w:bottom w:val="single" w:sz="4" w:space="0" w:color="auto"/>
              <w:right w:val="nil"/>
            </w:tcBorders>
          </w:tcPr>
          <w:p w14:paraId="0EA32F74" w14:textId="5CCEF5CD" w:rsidR="00E63AEB" w:rsidRPr="007C08F5" w:rsidRDefault="00E63AEB" w:rsidP="00E63AEB">
            <w:pPr>
              <w:tabs>
                <w:tab w:val="decimal" w:pos="1625"/>
              </w:tabs>
              <w:ind w:right="-117"/>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12</w:t>
            </w:r>
            <w:r w:rsidRPr="007C08F5">
              <w:rPr>
                <w:rFonts w:ascii="Times New Roman" w:hAnsi="Times New Roman" w:cs="Times New Roman"/>
                <w:sz w:val="24"/>
                <w:szCs w:val="24"/>
              </w:rPr>
              <w:t>,</w:t>
            </w:r>
            <w:r w:rsidR="00AA5CF4" w:rsidRPr="00AA5CF4">
              <w:rPr>
                <w:rFonts w:ascii="Times New Roman" w:hAnsi="Times New Roman" w:cs="Angsana New"/>
                <w:sz w:val="24"/>
                <w:szCs w:val="24"/>
              </w:rPr>
              <w:t>863</w:t>
            </w:r>
            <w:r w:rsidRPr="007C08F5">
              <w:rPr>
                <w:rFonts w:ascii="Times New Roman" w:hAnsi="Times New Roman" w:cs="Times New Roman"/>
                <w:sz w:val="24"/>
                <w:szCs w:val="24"/>
              </w:rPr>
              <w:t xml:space="preserve">) </w:t>
            </w:r>
          </w:p>
        </w:tc>
      </w:tr>
      <w:tr w:rsidR="00E63AEB" w:rsidRPr="007C08F5" w14:paraId="703273DD" w14:textId="77777777" w:rsidTr="00CE1517">
        <w:trPr>
          <w:trHeight w:val="20"/>
        </w:trPr>
        <w:tc>
          <w:tcPr>
            <w:tcW w:w="4671" w:type="dxa"/>
            <w:tcBorders>
              <w:top w:val="nil"/>
              <w:left w:val="nil"/>
              <w:bottom w:val="nil"/>
              <w:right w:val="nil"/>
            </w:tcBorders>
            <w:hideMark/>
          </w:tcPr>
          <w:p w14:paraId="3277A9DC" w14:textId="77777777" w:rsidR="00E63AEB" w:rsidRPr="007C08F5" w:rsidRDefault="00E63AEB" w:rsidP="00E63AEB">
            <w:pPr>
              <w:ind w:left="-105"/>
              <w:jc w:val="both"/>
              <w:rPr>
                <w:rFonts w:ascii="Times New Roman" w:hAnsi="Times New Roman" w:cs="Times New Roman"/>
                <w:sz w:val="24"/>
                <w:szCs w:val="24"/>
                <w:lang w:val="en-GB"/>
              </w:rPr>
            </w:pPr>
            <w:r w:rsidRPr="007C08F5">
              <w:rPr>
                <w:rFonts w:ascii="Times New Roman" w:hAnsi="Times New Roman" w:cs="Times New Roman"/>
                <w:b/>
                <w:sz w:val="24"/>
                <w:szCs w:val="24"/>
                <w:lang w:val="en-GB"/>
              </w:rPr>
              <w:t>Deferred income tax, net</w:t>
            </w:r>
          </w:p>
        </w:tc>
        <w:tc>
          <w:tcPr>
            <w:tcW w:w="1883" w:type="dxa"/>
            <w:tcBorders>
              <w:top w:val="single" w:sz="4" w:space="0" w:color="auto"/>
              <w:left w:val="nil"/>
              <w:bottom w:val="double" w:sz="4" w:space="0" w:color="auto"/>
              <w:right w:val="nil"/>
            </w:tcBorders>
          </w:tcPr>
          <w:p w14:paraId="33BC320B" w14:textId="66D2ABE7" w:rsidR="00E63AEB" w:rsidRPr="007C08F5" w:rsidRDefault="00AA5CF4" w:rsidP="00E63AEB">
            <w:pPr>
              <w:tabs>
                <w:tab w:val="decimal" w:pos="1625"/>
              </w:tabs>
              <w:ind w:right="-117"/>
              <w:rPr>
                <w:rFonts w:ascii="Times New Roman" w:hAnsi="Times New Roman" w:cs="Times New Roman"/>
                <w:sz w:val="24"/>
                <w:szCs w:val="24"/>
              </w:rPr>
            </w:pPr>
            <w:r w:rsidRPr="00AA5CF4">
              <w:rPr>
                <w:rFonts w:ascii="Times New Roman" w:hAnsi="Times New Roman" w:cs="Angsana New"/>
                <w:sz w:val="24"/>
                <w:szCs w:val="24"/>
              </w:rPr>
              <w:t>30</w:t>
            </w:r>
            <w:r w:rsidR="00E63AEB" w:rsidRPr="007C08F5">
              <w:rPr>
                <w:rFonts w:ascii="Times New Roman" w:hAnsi="Times New Roman" w:cs="Times New Roman"/>
                <w:sz w:val="24"/>
                <w:szCs w:val="24"/>
              </w:rPr>
              <w:t>,</w:t>
            </w:r>
            <w:r w:rsidRPr="00AA5CF4">
              <w:rPr>
                <w:rFonts w:ascii="Times New Roman" w:hAnsi="Times New Roman" w:cs="Angsana New"/>
                <w:sz w:val="24"/>
                <w:szCs w:val="24"/>
              </w:rPr>
              <w:t>582</w:t>
            </w:r>
          </w:p>
        </w:tc>
        <w:tc>
          <w:tcPr>
            <w:tcW w:w="236" w:type="dxa"/>
            <w:tcBorders>
              <w:top w:val="nil"/>
              <w:left w:val="nil"/>
              <w:bottom w:val="nil"/>
              <w:right w:val="nil"/>
            </w:tcBorders>
            <w:vAlign w:val="center"/>
          </w:tcPr>
          <w:p w14:paraId="1FA586A5" w14:textId="77777777" w:rsidR="00E63AEB" w:rsidRPr="007C08F5" w:rsidRDefault="00E63AEB" w:rsidP="00E63AEB">
            <w:pPr>
              <w:ind w:right="144"/>
              <w:jc w:val="right"/>
              <w:rPr>
                <w:rFonts w:ascii="Times New Roman" w:hAnsi="Times New Roman" w:cs="Times New Roman"/>
                <w:sz w:val="24"/>
                <w:szCs w:val="24"/>
              </w:rPr>
            </w:pPr>
          </w:p>
        </w:tc>
        <w:tc>
          <w:tcPr>
            <w:tcW w:w="1958" w:type="dxa"/>
            <w:tcBorders>
              <w:top w:val="single" w:sz="4" w:space="0" w:color="auto"/>
              <w:left w:val="nil"/>
              <w:bottom w:val="double" w:sz="4" w:space="0" w:color="auto"/>
              <w:right w:val="nil"/>
            </w:tcBorders>
          </w:tcPr>
          <w:p w14:paraId="55D890A9" w14:textId="64766B92" w:rsidR="00E63AEB" w:rsidRPr="007C08F5" w:rsidRDefault="00AA5CF4" w:rsidP="00E63AEB">
            <w:pPr>
              <w:tabs>
                <w:tab w:val="decimal" w:pos="1625"/>
              </w:tabs>
              <w:ind w:right="-117"/>
              <w:rPr>
                <w:rFonts w:ascii="Times New Roman" w:hAnsi="Times New Roman" w:cs="Times New Roman"/>
                <w:sz w:val="24"/>
                <w:szCs w:val="24"/>
              </w:rPr>
            </w:pPr>
            <w:r w:rsidRPr="00AA5CF4">
              <w:rPr>
                <w:rFonts w:ascii="Times New Roman" w:hAnsi="Times New Roman" w:cs="Angsana New"/>
                <w:sz w:val="24"/>
                <w:szCs w:val="24"/>
              </w:rPr>
              <w:t>33</w:t>
            </w:r>
            <w:r w:rsidR="00E63AEB" w:rsidRPr="007C08F5">
              <w:rPr>
                <w:rFonts w:ascii="Times New Roman" w:hAnsi="Times New Roman" w:cs="Times New Roman"/>
                <w:sz w:val="24"/>
                <w:szCs w:val="24"/>
              </w:rPr>
              <w:t>,</w:t>
            </w:r>
            <w:r w:rsidRPr="00AA5CF4">
              <w:rPr>
                <w:rFonts w:ascii="Times New Roman" w:hAnsi="Times New Roman" w:cs="Angsana New"/>
                <w:sz w:val="24"/>
                <w:szCs w:val="24"/>
              </w:rPr>
              <w:t>738</w:t>
            </w:r>
            <w:r w:rsidR="00E63AEB" w:rsidRPr="007C08F5">
              <w:rPr>
                <w:rFonts w:ascii="Times New Roman" w:hAnsi="Times New Roman" w:cs="Times New Roman"/>
                <w:sz w:val="24"/>
                <w:szCs w:val="24"/>
              </w:rPr>
              <w:t xml:space="preserve"> </w:t>
            </w:r>
          </w:p>
        </w:tc>
      </w:tr>
    </w:tbl>
    <w:bookmarkEnd w:id="8"/>
    <w:p w14:paraId="045338A8" w14:textId="45CAEBC9" w:rsidR="00206B9B" w:rsidRPr="007C08F5" w:rsidRDefault="002360AE" w:rsidP="009930FC">
      <w:pPr>
        <w:pStyle w:val="ListParagraph"/>
        <w:spacing w:before="360" w:after="120" w:line="240" w:lineRule="auto"/>
        <w:ind w:left="518"/>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movements in the deferred tax assets and liabilities are as follows:</w:t>
      </w:r>
    </w:p>
    <w:p w14:paraId="5E8AF637" w14:textId="77777777" w:rsidR="0083223B" w:rsidRPr="007C08F5" w:rsidRDefault="0083223B" w:rsidP="0048582B">
      <w:pPr>
        <w:pStyle w:val="ListParagraph"/>
        <w:spacing w:before="240" w:after="0" w:line="240" w:lineRule="auto"/>
        <w:ind w:right="-565"/>
        <w:contextualSpacing w:val="0"/>
        <w:jc w:val="right"/>
        <w:rPr>
          <w:rFonts w:ascii="Times New Roman" w:hAnsi="Times New Roman" w:cs="Times New Roman"/>
          <w:b/>
          <w:bCs/>
          <w:sz w:val="14"/>
          <w:szCs w:val="14"/>
        </w:rPr>
      </w:pPr>
      <w:r w:rsidRPr="007C08F5">
        <w:rPr>
          <w:rFonts w:ascii="Times New Roman" w:hAnsi="Times New Roman" w:cs="Times New Roman"/>
          <w:b/>
          <w:bCs/>
          <w:sz w:val="14"/>
          <w:szCs w:val="14"/>
        </w:rPr>
        <w:t>Unit: Thousand Baht</w:t>
      </w:r>
    </w:p>
    <w:tbl>
      <w:tblPr>
        <w:tblW w:w="9738" w:type="dxa"/>
        <w:tblInd w:w="108" w:type="dxa"/>
        <w:tblLayout w:type="fixed"/>
        <w:tblCellMar>
          <w:left w:w="0" w:type="dxa"/>
          <w:right w:w="0" w:type="dxa"/>
        </w:tblCellMar>
        <w:tblLook w:val="0000" w:firstRow="0" w:lastRow="0" w:firstColumn="0" w:lastColumn="0" w:noHBand="0" w:noVBand="0"/>
      </w:tblPr>
      <w:tblGrid>
        <w:gridCol w:w="1962"/>
        <w:gridCol w:w="504"/>
        <w:gridCol w:w="132"/>
        <w:gridCol w:w="215"/>
        <w:gridCol w:w="141"/>
        <w:gridCol w:w="851"/>
        <w:gridCol w:w="142"/>
        <w:gridCol w:w="850"/>
        <w:gridCol w:w="142"/>
        <w:gridCol w:w="850"/>
        <w:gridCol w:w="142"/>
        <w:gridCol w:w="851"/>
        <w:gridCol w:w="141"/>
        <w:gridCol w:w="851"/>
        <w:gridCol w:w="142"/>
        <w:gridCol w:w="850"/>
        <w:gridCol w:w="142"/>
        <w:gridCol w:w="830"/>
      </w:tblGrid>
      <w:tr w:rsidR="002F4C23" w:rsidRPr="007C08F5" w14:paraId="1C367ADB" w14:textId="77777777" w:rsidTr="0048582B">
        <w:trPr>
          <w:trHeight w:val="144"/>
        </w:trPr>
        <w:tc>
          <w:tcPr>
            <w:tcW w:w="1962" w:type="dxa"/>
            <w:vAlign w:val="bottom"/>
          </w:tcPr>
          <w:p w14:paraId="2B374B04" w14:textId="77777777" w:rsidR="002F4C23" w:rsidRPr="007C08F5" w:rsidRDefault="002F4C23" w:rsidP="00374954">
            <w:pPr>
              <w:spacing w:line="180" w:lineRule="exact"/>
              <w:ind w:left="409"/>
              <w:rPr>
                <w:rFonts w:ascii="Times New Roman" w:eastAsia="SimSun" w:hAnsi="Times New Roman" w:cs="Times New Roman"/>
                <w:sz w:val="12"/>
                <w:szCs w:val="12"/>
              </w:rPr>
            </w:pPr>
          </w:p>
        </w:tc>
        <w:tc>
          <w:tcPr>
            <w:tcW w:w="504" w:type="dxa"/>
            <w:tcBorders>
              <w:bottom w:val="single" w:sz="4" w:space="0" w:color="auto"/>
            </w:tcBorders>
          </w:tcPr>
          <w:p w14:paraId="25816901" w14:textId="77777777" w:rsidR="002F4C23" w:rsidRPr="007C08F5" w:rsidRDefault="002F4C23" w:rsidP="00374954">
            <w:pPr>
              <w:spacing w:line="180" w:lineRule="exact"/>
              <w:jc w:val="center"/>
              <w:rPr>
                <w:rFonts w:ascii="Times New Roman" w:eastAsia="SimSun" w:hAnsi="Times New Roman" w:cs="Times New Roman"/>
                <w:b/>
                <w:bCs/>
                <w:sz w:val="12"/>
                <w:szCs w:val="12"/>
              </w:rPr>
            </w:pPr>
          </w:p>
        </w:tc>
        <w:tc>
          <w:tcPr>
            <w:tcW w:w="132" w:type="dxa"/>
            <w:tcBorders>
              <w:bottom w:val="single" w:sz="4" w:space="0" w:color="auto"/>
            </w:tcBorders>
          </w:tcPr>
          <w:p w14:paraId="432C1FA3" w14:textId="77777777" w:rsidR="002F4C23" w:rsidRPr="007C08F5" w:rsidRDefault="002F4C23" w:rsidP="00374954">
            <w:pPr>
              <w:spacing w:line="180" w:lineRule="exact"/>
              <w:jc w:val="center"/>
              <w:rPr>
                <w:rFonts w:ascii="Times New Roman" w:eastAsia="SimSun" w:hAnsi="Times New Roman" w:cs="Times New Roman"/>
                <w:b/>
                <w:bCs/>
                <w:sz w:val="12"/>
                <w:szCs w:val="12"/>
              </w:rPr>
            </w:pPr>
          </w:p>
        </w:tc>
        <w:tc>
          <w:tcPr>
            <w:tcW w:w="7140" w:type="dxa"/>
            <w:gridSpan w:val="15"/>
            <w:tcBorders>
              <w:bottom w:val="single" w:sz="4" w:space="0" w:color="auto"/>
            </w:tcBorders>
          </w:tcPr>
          <w:p w14:paraId="58FC1B87" w14:textId="7F72F546"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Consolidated financial statements</w:t>
            </w:r>
          </w:p>
        </w:tc>
      </w:tr>
      <w:tr w:rsidR="00DF0EE4" w:rsidRPr="007C08F5" w14:paraId="3D699566" w14:textId="77777777" w:rsidTr="0048582B">
        <w:trPr>
          <w:trHeight w:val="144"/>
        </w:trPr>
        <w:tc>
          <w:tcPr>
            <w:tcW w:w="1962" w:type="dxa"/>
            <w:vAlign w:val="bottom"/>
          </w:tcPr>
          <w:p w14:paraId="10CCA95F" w14:textId="77777777" w:rsidR="002F4C23" w:rsidRPr="007C08F5"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tcPr>
          <w:p w14:paraId="168A6C85" w14:textId="343A5968" w:rsidR="002F4C23" w:rsidRPr="007C08F5" w:rsidRDefault="002F4C23" w:rsidP="003F0A45">
            <w:pPr>
              <w:spacing w:line="180" w:lineRule="exact"/>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Allowance for</w:t>
            </w:r>
          </w:p>
        </w:tc>
        <w:tc>
          <w:tcPr>
            <w:tcW w:w="141" w:type="dxa"/>
            <w:tcBorders>
              <w:top w:val="single" w:sz="4" w:space="0" w:color="auto"/>
            </w:tcBorders>
          </w:tcPr>
          <w:p w14:paraId="5771D6F9"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4550F230" w14:textId="3D84B52F" w:rsidR="002F4C23" w:rsidRPr="007C08F5" w:rsidRDefault="002F4C23" w:rsidP="00374954">
            <w:pPr>
              <w:spacing w:line="180" w:lineRule="exact"/>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 xml:space="preserve">Allowance for </w:t>
            </w:r>
          </w:p>
        </w:tc>
        <w:tc>
          <w:tcPr>
            <w:tcW w:w="142" w:type="dxa"/>
            <w:tcBorders>
              <w:top w:val="single" w:sz="4" w:space="0" w:color="auto"/>
            </w:tcBorders>
          </w:tcPr>
          <w:p w14:paraId="4D67EC36"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26DDA61D" w14:textId="2727B414" w:rsidR="002F4C23" w:rsidRPr="007C08F5" w:rsidRDefault="002F4C23" w:rsidP="00374954">
            <w:pPr>
              <w:spacing w:line="180" w:lineRule="exact"/>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Allowance for</w:t>
            </w:r>
          </w:p>
        </w:tc>
        <w:tc>
          <w:tcPr>
            <w:tcW w:w="142" w:type="dxa"/>
            <w:tcBorders>
              <w:top w:val="single" w:sz="4" w:space="0" w:color="auto"/>
            </w:tcBorders>
          </w:tcPr>
          <w:p w14:paraId="2CFD1AF5"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7423704E" w14:textId="7AFD8AA0" w:rsidR="002F4C23" w:rsidRPr="007C08F5" w:rsidRDefault="00DF0EE4" w:rsidP="00374954">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Allowance for</w:t>
            </w:r>
          </w:p>
        </w:tc>
        <w:tc>
          <w:tcPr>
            <w:tcW w:w="142" w:type="dxa"/>
            <w:tcBorders>
              <w:top w:val="single" w:sz="4" w:space="0" w:color="auto"/>
            </w:tcBorders>
          </w:tcPr>
          <w:p w14:paraId="203A7FDA" w14:textId="0EC69A8B"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7F479573" w14:textId="77777777" w:rsidR="002F4C23" w:rsidRPr="007C08F5" w:rsidRDefault="002F4C23" w:rsidP="00374954">
            <w:pPr>
              <w:spacing w:line="180" w:lineRule="exact"/>
              <w:ind w:right="-72"/>
              <w:jc w:val="center"/>
              <w:rPr>
                <w:rFonts w:ascii="Times New Roman" w:hAnsi="Times New Roman" w:cs="Times New Roman"/>
                <w:b/>
                <w:bCs/>
                <w:sz w:val="12"/>
                <w:szCs w:val="12"/>
                <w:lang w:val="en-GB"/>
              </w:rPr>
            </w:pPr>
          </w:p>
        </w:tc>
        <w:tc>
          <w:tcPr>
            <w:tcW w:w="141" w:type="dxa"/>
            <w:tcBorders>
              <w:top w:val="single" w:sz="4" w:space="0" w:color="auto"/>
            </w:tcBorders>
          </w:tcPr>
          <w:p w14:paraId="783D5303"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63A68C34" w14:textId="39341B3D" w:rsidR="002F4C23" w:rsidRPr="007C08F5" w:rsidRDefault="002F4C23" w:rsidP="00374954">
            <w:pPr>
              <w:spacing w:line="180" w:lineRule="exact"/>
              <w:ind w:right="-72"/>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Provision for</w:t>
            </w:r>
          </w:p>
        </w:tc>
        <w:tc>
          <w:tcPr>
            <w:tcW w:w="142" w:type="dxa"/>
            <w:tcBorders>
              <w:top w:val="single" w:sz="4" w:space="0" w:color="auto"/>
            </w:tcBorders>
          </w:tcPr>
          <w:p w14:paraId="075D994F"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2CCF2D30" w14:textId="1516F8B1" w:rsidR="002F4C23" w:rsidRPr="007C08F5" w:rsidRDefault="00B66BFA" w:rsidP="00374954">
            <w:pPr>
              <w:spacing w:line="180" w:lineRule="exact"/>
              <w:ind w:left="-40" w:right="-72"/>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Provision for</w:t>
            </w:r>
          </w:p>
        </w:tc>
        <w:tc>
          <w:tcPr>
            <w:tcW w:w="142" w:type="dxa"/>
            <w:tcBorders>
              <w:top w:val="single" w:sz="4" w:space="0" w:color="auto"/>
            </w:tcBorders>
          </w:tcPr>
          <w:p w14:paraId="23055AD6"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30" w:type="dxa"/>
            <w:tcBorders>
              <w:top w:val="single" w:sz="4" w:space="0" w:color="auto"/>
            </w:tcBorders>
          </w:tcPr>
          <w:p w14:paraId="1F7A99C3"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r>
      <w:tr w:rsidR="00DF0EE4" w:rsidRPr="007C08F5" w14:paraId="72797EF4" w14:textId="77777777" w:rsidTr="0048582B">
        <w:trPr>
          <w:trHeight w:val="144"/>
        </w:trPr>
        <w:tc>
          <w:tcPr>
            <w:tcW w:w="1962" w:type="dxa"/>
            <w:vAlign w:val="bottom"/>
          </w:tcPr>
          <w:p w14:paraId="7113F621" w14:textId="77777777" w:rsidR="002F4C23" w:rsidRPr="007C08F5" w:rsidRDefault="002F4C23" w:rsidP="00374954">
            <w:pPr>
              <w:spacing w:line="180" w:lineRule="exact"/>
              <w:ind w:left="409"/>
              <w:rPr>
                <w:rFonts w:ascii="Times New Roman" w:eastAsia="SimSun" w:hAnsi="Times New Roman" w:cs="Times New Roman"/>
                <w:sz w:val="12"/>
                <w:szCs w:val="12"/>
              </w:rPr>
            </w:pPr>
          </w:p>
        </w:tc>
        <w:tc>
          <w:tcPr>
            <w:tcW w:w="851" w:type="dxa"/>
            <w:gridSpan w:val="3"/>
          </w:tcPr>
          <w:p w14:paraId="25D64747" w14:textId="4F980C45" w:rsidR="002F4C23" w:rsidRPr="007C08F5" w:rsidRDefault="003F0A45" w:rsidP="003F0A45">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expected credit</w:t>
            </w:r>
          </w:p>
        </w:tc>
        <w:tc>
          <w:tcPr>
            <w:tcW w:w="141" w:type="dxa"/>
          </w:tcPr>
          <w:p w14:paraId="287928DD"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Pr>
          <w:p w14:paraId="4B21775B" w14:textId="61749501"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 xml:space="preserve">refundable </w:t>
            </w:r>
          </w:p>
        </w:tc>
        <w:tc>
          <w:tcPr>
            <w:tcW w:w="142" w:type="dxa"/>
          </w:tcPr>
          <w:p w14:paraId="5DECCC6D"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Pr>
          <w:p w14:paraId="606B60CA" w14:textId="10D75FEE"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 xml:space="preserve">obsolete </w:t>
            </w:r>
          </w:p>
        </w:tc>
        <w:tc>
          <w:tcPr>
            <w:tcW w:w="142" w:type="dxa"/>
          </w:tcPr>
          <w:p w14:paraId="6AB97E50"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Pr>
          <w:p w14:paraId="0307CA90" w14:textId="055BAB66" w:rsidR="002F4C23" w:rsidRPr="007C08F5" w:rsidRDefault="00DF0EE4" w:rsidP="00374954">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impairment of</w:t>
            </w:r>
          </w:p>
        </w:tc>
        <w:tc>
          <w:tcPr>
            <w:tcW w:w="142" w:type="dxa"/>
          </w:tcPr>
          <w:p w14:paraId="126D1481" w14:textId="0E9847D1"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Pr>
          <w:p w14:paraId="7DB85AA6" w14:textId="07C3FB8E" w:rsidR="002F4C23" w:rsidRPr="007C08F5" w:rsidRDefault="002F4C23" w:rsidP="00374954">
            <w:pPr>
              <w:spacing w:line="180" w:lineRule="exact"/>
              <w:ind w:right="-72"/>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Leases</w:t>
            </w:r>
          </w:p>
        </w:tc>
        <w:tc>
          <w:tcPr>
            <w:tcW w:w="141" w:type="dxa"/>
          </w:tcPr>
          <w:p w14:paraId="247A7E94"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Pr>
          <w:p w14:paraId="0A56B961" w14:textId="339E0AD9"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warranty</w:t>
            </w:r>
          </w:p>
        </w:tc>
        <w:tc>
          <w:tcPr>
            <w:tcW w:w="142" w:type="dxa"/>
          </w:tcPr>
          <w:p w14:paraId="3C1267E6"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Pr>
          <w:p w14:paraId="2928BC19" w14:textId="620EF903" w:rsidR="002F4C23" w:rsidRPr="007C08F5" w:rsidRDefault="00B66BFA"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 xml:space="preserve">employee </w:t>
            </w:r>
          </w:p>
        </w:tc>
        <w:tc>
          <w:tcPr>
            <w:tcW w:w="142" w:type="dxa"/>
          </w:tcPr>
          <w:p w14:paraId="1AC4C0E2"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30" w:type="dxa"/>
          </w:tcPr>
          <w:p w14:paraId="0928619E" w14:textId="4EF3E186" w:rsidR="002F4C23" w:rsidRPr="007C08F5" w:rsidRDefault="002F4C23" w:rsidP="00374954">
            <w:pPr>
              <w:spacing w:line="180" w:lineRule="exact"/>
              <w:jc w:val="center"/>
              <w:rPr>
                <w:rFonts w:ascii="Times New Roman" w:hAnsi="Times New Roman" w:cs="Times New Roman"/>
                <w:b/>
                <w:bCs/>
                <w:sz w:val="12"/>
                <w:szCs w:val="12"/>
                <w:lang w:val="en-GB"/>
              </w:rPr>
            </w:pPr>
          </w:p>
        </w:tc>
      </w:tr>
      <w:tr w:rsidR="00DF0EE4" w:rsidRPr="007C08F5" w14:paraId="2C53F09F" w14:textId="77777777" w:rsidTr="0048582B">
        <w:trPr>
          <w:trHeight w:val="144"/>
        </w:trPr>
        <w:tc>
          <w:tcPr>
            <w:tcW w:w="1962" w:type="dxa"/>
            <w:vAlign w:val="bottom"/>
          </w:tcPr>
          <w:p w14:paraId="3A085D5D" w14:textId="77777777" w:rsidR="002F4C23" w:rsidRPr="007C08F5"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bottom w:val="single" w:sz="4" w:space="0" w:color="auto"/>
            </w:tcBorders>
          </w:tcPr>
          <w:p w14:paraId="6DF28309" w14:textId="1C5D9381" w:rsidR="002F4C23" w:rsidRPr="007C08F5" w:rsidRDefault="003F0A45" w:rsidP="003F0A45">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loss</w:t>
            </w:r>
          </w:p>
        </w:tc>
        <w:tc>
          <w:tcPr>
            <w:tcW w:w="141" w:type="dxa"/>
            <w:tcBorders>
              <w:bottom w:val="single" w:sz="4" w:space="0" w:color="auto"/>
            </w:tcBorders>
          </w:tcPr>
          <w:p w14:paraId="0B99F0B3"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2BB3C364" w14:textId="508543F8"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retentions</w:t>
            </w:r>
          </w:p>
        </w:tc>
        <w:tc>
          <w:tcPr>
            <w:tcW w:w="142" w:type="dxa"/>
            <w:tcBorders>
              <w:bottom w:val="single" w:sz="4" w:space="0" w:color="auto"/>
            </w:tcBorders>
          </w:tcPr>
          <w:p w14:paraId="2A5BAE4B"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1A3A3A5B" w14:textId="3187E4E9"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inventories</w:t>
            </w:r>
          </w:p>
        </w:tc>
        <w:tc>
          <w:tcPr>
            <w:tcW w:w="142" w:type="dxa"/>
            <w:tcBorders>
              <w:bottom w:val="single" w:sz="4" w:space="0" w:color="auto"/>
            </w:tcBorders>
          </w:tcPr>
          <w:p w14:paraId="66ED2A2F"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6237F546" w14:textId="2B60A87B" w:rsidR="002F4C23" w:rsidRPr="007C08F5" w:rsidRDefault="00DF0EE4" w:rsidP="00374954">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investment</w:t>
            </w:r>
          </w:p>
        </w:tc>
        <w:tc>
          <w:tcPr>
            <w:tcW w:w="142" w:type="dxa"/>
            <w:tcBorders>
              <w:bottom w:val="single" w:sz="4" w:space="0" w:color="auto"/>
            </w:tcBorders>
          </w:tcPr>
          <w:p w14:paraId="46DD76FF" w14:textId="5CF29B2D"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392AE87B" w14:textId="4B20F51D"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liabilities</w:t>
            </w:r>
          </w:p>
        </w:tc>
        <w:tc>
          <w:tcPr>
            <w:tcW w:w="141" w:type="dxa"/>
            <w:tcBorders>
              <w:bottom w:val="single" w:sz="4" w:space="0" w:color="auto"/>
            </w:tcBorders>
          </w:tcPr>
          <w:p w14:paraId="3E259A57"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439EC569" w14:textId="0D6BCC5B"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claims</w:t>
            </w:r>
          </w:p>
        </w:tc>
        <w:tc>
          <w:tcPr>
            <w:tcW w:w="142" w:type="dxa"/>
            <w:tcBorders>
              <w:bottom w:val="single" w:sz="4" w:space="0" w:color="auto"/>
            </w:tcBorders>
          </w:tcPr>
          <w:p w14:paraId="3D0823C3"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7C50C8C7" w14:textId="7373E49E" w:rsidR="002F4C23" w:rsidRPr="007C08F5" w:rsidRDefault="00B66BFA"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benefit</w:t>
            </w:r>
          </w:p>
        </w:tc>
        <w:tc>
          <w:tcPr>
            <w:tcW w:w="142" w:type="dxa"/>
            <w:tcBorders>
              <w:bottom w:val="single" w:sz="4" w:space="0" w:color="auto"/>
            </w:tcBorders>
          </w:tcPr>
          <w:p w14:paraId="42336B6F" w14:textId="77777777" w:rsidR="002F4C23" w:rsidRPr="007C08F5" w:rsidRDefault="002F4C23" w:rsidP="00374954">
            <w:pPr>
              <w:spacing w:line="180" w:lineRule="exact"/>
              <w:jc w:val="center"/>
              <w:rPr>
                <w:rFonts w:ascii="Times New Roman" w:hAnsi="Times New Roman" w:cs="Times New Roman"/>
                <w:b/>
                <w:bCs/>
                <w:sz w:val="12"/>
                <w:szCs w:val="12"/>
                <w:lang w:val="en-GB"/>
              </w:rPr>
            </w:pPr>
          </w:p>
        </w:tc>
        <w:tc>
          <w:tcPr>
            <w:tcW w:w="830" w:type="dxa"/>
            <w:tcBorders>
              <w:bottom w:val="single" w:sz="4" w:space="0" w:color="auto"/>
            </w:tcBorders>
          </w:tcPr>
          <w:p w14:paraId="49AD65F4" w14:textId="291A8533" w:rsidR="002F4C23" w:rsidRPr="007C08F5" w:rsidRDefault="002F4C23" w:rsidP="00374954">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Total</w:t>
            </w:r>
          </w:p>
        </w:tc>
      </w:tr>
      <w:tr w:rsidR="00DF0EE4" w:rsidRPr="007C08F5" w14:paraId="5D7F0DB9" w14:textId="77777777" w:rsidTr="0048582B">
        <w:trPr>
          <w:trHeight w:val="144"/>
        </w:trPr>
        <w:tc>
          <w:tcPr>
            <w:tcW w:w="1962" w:type="dxa"/>
            <w:vAlign w:val="bottom"/>
          </w:tcPr>
          <w:p w14:paraId="2B42C720" w14:textId="77777777" w:rsidR="002F4C23" w:rsidRPr="007C08F5"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vAlign w:val="center"/>
          </w:tcPr>
          <w:p w14:paraId="3BDDD56A"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1" w:type="dxa"/>
            <w:tcBorders>
              <w:top w:val="single" w:sz="4" w:space="0" w:color="auto"/>
            </w:tcBorders>
            <w:vAlign w:val="center"/>
          </w:tcPr>
          <w:p w14:paraId="48512597" w14:textId="77777777"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6C1BE2C7"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vAlign w:val="center"/>
          </w:tcPr>
          <w:p w14:paraId="04D7CCBB" w14:textId="77777777"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65D5CCB7"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28F47192" w14:textId="77777777"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tcPr>
          <w:p w14:paraId="255FBD4E"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vAlign w:val="center"/>
          </w:tcPr>
          <w:p w14:paraId="561B7DD1" w14:textId="17C96CCD"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77B6A5FF"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1" w:type="dxa"/>
            <w:tcBorders>
              <w:top w:val="single" w:sz="4" w:space="0" w:color="auto"/>
            </w:tcBorders>
          </w:tcPr>
          <w:p w14:paraId="350B1722" w14:textId="77777777"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0583319F"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15135211" w14:textId="77777777"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21401D96"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33BBBAF1" w14:textId="77777777" w:rsidR="002F4C23" w:rsidRPr="007C08F5"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30" w:type="dxa"/>
            <w:tcBorders>
              <w:top w:val="single" w:sz="4" w:space="0" w:color="auto"/>
            </w:tcBorders>
            <w:vAlign w:val="center"/>
          </w:tcPr>
          <w:p w14:paraId="43FF72E9" w14:textId="77777777" w:rsidR="002F4C23" w:rsidRPr="007C08F5" w:rsidRDefault="002F4C23" w:rsidP="0048582B">
            <w:pPr>
              <w:tabs>
                <w:tab w:val="decimal" w:pos="754"/>
              </w:tabs>
              <w:spacing w:line="180" w:lineRule="exact"/>
              <w:ind w:right="-115"/>
              <w:rPr>
                <w:rFonts w:ascii="Times New Roman" w:hAnsi="Times New Roman" w:cs="Times New Roman"/>
                <w:sz w:val="12"/>
                <w:szCs w:val="12"/>
              </w:rPr>
            </w:pPr>
          </w:p>
        </w:tc>
      </w:tr>
      <w:tr w:rsidR="0048582B" w:rsidRPr="007C08F5" w14:paraId="5CFDFD7C" w14:textId="77777777" w:rsidTr="0048582B">
        <w:trPr>
          <w:trHeight w:val="144"/>
        </w:trPr>
        <w:tc>
          <w:tcPr>
            <w:tcW w:w="1962" w:type="dxa"/>
            <w:vAlign w:val="bottom"/>
          </w:tcPr>
          <w:p w14:paraId="6E3E52A3" w14:textId="7AB03000" w:rsidR="0048582B" w:rsidRPr="007C08F5" w:rsidRDefault="0048582B" w:rsidP="0048582B">
            <w:pPr>
              <w:spacing w:line="180" w:lineRule="exact"/>
              <w:ind w:left="409"/>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Deferred tax assets</w:t>
            </w:r>
          </w:p>
        </w:tc>
        <w:tc>
          <w:tcPr>
            <w:tcW w:w="851" w:type="dxa"/>
            <w:gridSpan w:val="3"/>
          </w:tcPr>
          <w:p w14:paraId="67F52EA6" w14:textId="7337F7D0"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26</w:t>
            </w:r>
            <w:r w:rsidR="0048582B" w:rsidRPr="007C08F5">
              <w:rPr>
                <w:rFonts w:ascii="Times New Roman" w:hAnsi="Times New Roman" w:cs="Times New Roman"/>
                <w:sz w:val="12"/>
                <w:szCs w:val="12"/>
              </w:rPr>
              <w:t>,</w:t>
            </w:r>
            <w:r w:rsidRPr="00AA5CF4">
              <w:rPr>
                <w:rFonts w:ascii="Times New Roman" w:hAnsi="Times New Roman" w:cs="Angsana New"/>
                <w:sz w:val="12"/>
                <w:szCs w:val="12"/>
              </w:rPr>
              <w:t>988</w:t>
            </w:r>
          </w:p>
        </w:tc>
        <w:tc>
          <w:tcPr>
            <w:tcW w:w="141" w:type="dxa"/>
          </w:tcPr>
          <w:p w14:paraId="440B84D3"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08F3696C" w14:textId="568893A1"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10</w:t>
            </w:r>
          </w:p>
        </w:tc>
        <w:tc>
          <w:tcPr>
            <w:tcW w:w="142" w:type="dxa"/>
          </w:tcPr>
          <w:p w14:paraId="7D2014BF"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52C8CC49" w14:textId="7F40F984"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48582B" w:rsidRPr="007C08F5">
              <w:rPr>
                <w:rFonts w:ascii="Times New Roman" w:hAnsi="Times New Roman" w:cs="Times New Roman"/>
                <w:sz w:val="12"/>
                <w:szCs w:val="12"/>
              </w:rPr>
              <w:t>,</w:t>
            </w:r>
            <w:r w:rsidRPr="00AA5CF4">
              <w:rPr>
                <w:rFonts w:ascii="Times New Roman" w:hAnsi="Times New Roman" w:cs="Angsana New"/>
                <w:sz w:val="12"/>
                <w:szCs w:val="12"/>
              </w:rPr>
              <w:t>541</w:t>
            </w:r>
          </w:p>
        </w:tc>
        <w:tc>
          <w:tcPr>
            <w:tcW w:w="142" w:type="dxa"/>
          </w:tcPr>
          <w:p w14:paraId="0A43B12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E9EB482" w14:textId="0807C2E9" w:rsidR="0048582B" w:rsidRPr="007C08F5" w:rsidRDefault="0048582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7C51F1BF" w14:textId="64EE221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6EB4156F" w14:textId="1A3CDB05"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15</w:t>
            </w:r>
            <w:r w:rsidR="0048582B" w:rsidRPr="007C08F5">
              <w:rPr>
                <w:rFonts w:ascii="Times New Roman" w:hAnsi="Times New Roman" w:cs="Times New Roman"/>
                <w:sz w:val="12"/>
                <w:szCs w:val="12"/>
              </w:rPr>
              <w:t>,</w:t>
            </w:r>
            <w:r w:rsidRPr="00AA5CF4">
              <w:rPr>
                <w:rFonts w:ascii="Times New Roman" w:hAnsi="Times New Roman" w:cs="Angsana New"/>
                <w:sz w:val="12"/>
                <w:szCs w:val="12"/>
              </w:rPr>
              <w:t>649</w:t>
            </w:r>
          </w:p>
        </w:tc>
        <w:tc>
          <w:tcPr>
            <w:tcW w:w="141" w:type="dxa"/>
          </w:tcPr>
          <w:p w14:paraId="0DA736A4"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62E7FA08" w14:textId="4B37C118"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r w:rsidR="0048582B" w:rsidRPr="007C08F5">
              <w:rPr>
                <w:rFonts w:ascii="Times New Roman" w:hAnsi="Times New Roman" w:cs="Times New Roman"/>
                <w:sz w:val="12"/>
                <w:szCs w:val="12"/>
              </w:rPr>
              <w:t>,</w:t>
            </w:r>
            <w:r w:rsidRPr="00AA5CF4">
              <w:rPr>
                <w:rFonts w:ascii="Times New Roman" w:hAnsi="Times New Roman" w:cs="Angsana New"/>
                <w:sz w:val="12"/>
                <w:szCs w:val="12"/>
              </w:rPr>
              <w:t>766</w:t>
            </w:r>
          </w:p>
        </w:tc>
        <w:tc>
          <w:tcPr>
            <w:tcW w:w="142" w:type="dxa"/>
          </w:tcPr>
          <w:p w14:paraId="786FF78B"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A788C40" w14:textId="216C1B47"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48582B" w:rsidRPr="007C08F5">
              <w:rPr>
                <w:rFonts w:ascii="Times New Roman" w:hAnsi="Times New Roman" w:cs="Times New Roman"/>
                <w:sz w:val="12"/>
                <w:szCs w:val="12"/>
              </w:rPr>
              <w:t>,</w:t>
            </w:r>
            <w:r w:rsidRPr="00AA5CF4">
              <w:rPr>
                <w:rFonts w:ascii="Times New Roman" w:hAnsi="Times New Roman" w:cs="Angsana New"/>
                <w:sz w:val="12"/>
                <w:szCs w:val="12"/>
              </w:rPr>
              <w:t>105</w:t>
            </w:r>
          </w:p>
        </w:tc>
        <w:tc>
          <w:tcPr>
            <w:tcW w:w="142" w:type="dxa"/>
          </w:tcPr>
          <w:p w14:paraId="7DA95DB8"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657D6064" w14:textId="5AA3677E"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55</w:t>
            </w:r>
            <w:r w:rsidR="0048582B" w:rsidRPr="007C08F5">
              <w:rPr>
                <w:rFonts w:ascii="Times New Roman" w:hAnsi="Times New Roman" w:cs="Times New Roman"/>
                <w:sz w:val="12"/>
                <w:szCs w:val="12"/>
              </w:rPr>
              <w:t>,</w:t>
            </w:r>
            <w:r w:rsidRPr="00AA5CF4">
              <w:rPr>
                <w:rFonts w:ascii="Times New Roman" w:hAnsi="Times New Roman" w:cs="Angsana New"/>
                <w:sz w:val="12"/>
                <w:szCs w:val="12"/>
              </w:rPr>
              <w:t>059</w:t>
            </w:r>
          </w:p>
        </w:tc>
      </w:tr>
      <w:tr w:rsidR="0048582B" w:rsidRPr="007C08F5" w14:paraId="6C958688" w14:textId="77777777" w:rsidTr="0048582B">
        <w:trPr>
          <w:trHeight w:val="144"/>
        </w:trPr>
        <w:tc>
          <w:tcPr>
            <w:tcW w:w="1962" w:type="dxa"/>
            <w:vAlign w:val="bottom"/>
          </w:tcPr>
          <w:p w14:paraId="57E7A124" w14:textId="5B59718F" w:rsidR="0048582B" w:rsidRPr="007C08F5" w:rsidRDefault="0048582B" w:rsidP="0048582B">
            <w:pPr>
              <w:spacing w:line="180" w:lineRule="exact"/>
              <w:ind w:left="409"/>
              <w:rPr>
                <w:rFonts w:ascii="Times New Roman" w:eastAsia="SimSun" w:hAnsi="Times New Roman" w:cs="Times New Roman"/>
                <w:b/>
                <w:bCs/>
                <w:sz w:val="12"/>
                <w:szCs w:val="12"/>
              </w:rPr>
            </w:pPr>
            <w:r w:rsidRPr="007C08F5">
              <w:rPr>
                <w:rFonts w:ascii="Times New Roman" w:eastAsia="SimSun" w:hAnsi="Times New Roman" w:cs="Times New Roman"/>
                <w:sz w:val="12"/>
                <w:szCs w:val="12"/>
              </w:rPr>
              <w:t xml:space="preserve">As at January </w:t>
            </w:r>
            <w:r w:rsidR="00AA5CF4" w:rsidRPr="00AA5CF4">
              <w:rPr>
                <w:rFonts w:ascii="Times New Roman" w:eastAsia="SimSun" w:hAnsi="Times New Roman" w:cs="Angsana New"/>
                <w:sz w:val="12"/>
                <w:szCs w:val="12"/>
              </w:rPr>
              <w:t>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2024</w:t>
            </w:r>
          </w:p>
        </w:tc>
        <w:tc>
          <w:tcPr>
            <w:tcW w:w="851" w:type="dxa"/>
            <w:gridSpan w:val="3"/>
          </w:tcPr>
          <w:p w14:paraId="6C1DCC8D"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4E3D1B55"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94E6B1E"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70700C34"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5910A79"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784B86DD"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481D45C"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03BC7B82"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0DAD289"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15CBC756"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45AAE191"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479C61C6"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555FCA8F"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56EAC3CA"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0765EF2F"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r>
      <w:tr w:rsidR="00DB21BB" w:rsidRPr="007C08F5" w14:paraId="2982407C" w14:textId="77777777" w:rsidTr="0048582B">
        <w:trPr>
          <w:trHeight w:val="144"/>
        </w:trPr>
        <w:tc>
          <w:tcPr>
            <w:tcW w:w="1962" w:type="dxa"/>
            <w:vAlign w:val="bottom"/>
          </w:tcPr>
          <w:p w14:paraId="16F2642D" w14:textId="15172E8F" w:rsidR="00DB21BB" w:rsidRPr="007C08F5" w:rsidRDefault="00DB21BB" w:rsidP="00DB21BB">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Increase (decrease) </w:t>
            </w:r>
          </w:p>
        </w:tc>
        <w:tc>
          <w:tcPr>
            <w:tcW w:w="851" w:type="dxa"/>
            <w:gridSpan w:val="3"/>
          </w:tcPr>
          <w:p w14:paraId="6BF9DBED" w14:textId="115FF29B"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1" w:type="dxa"/>
          </w:tcPr>
          <w:p w14:paraId="6B76FB2C"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4E8EAC5D" w14:textId="3DF8EB19"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52773C7B"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43582C93" w14:textId="000E41A4"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20275DFC"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40EEF540" w14:textId="7E578ECD"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28B2E0D7" w14:textId="497FA522"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1685EFC" w14:textId="39293EB6"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1" w:type="dxa"/>
          </w:tcPr>
          <w:p w14:paraId="4C10E34E"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3EED079F" w14:textId="507BD1B7"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264A21E6"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50344CF" w14:textId="44D23D05"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69735AEA"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0973B92C" w14:textId="0ABE626A" w:rsidR="00DB21BB" w:rsidRPr="007C08F5" w:rsidRDefault="00DB21BB" w:rsidP="00DB21BB">
            <w:pPr>
              <w:tabs>
                <w:tab w:val="decimal" w:pos="754"/>
              </w:tabs>
              <w:spacing w:line="180" w:lineRule="exact"/>
              <w:ind w:right="-115"/>
              <w:rPr>
                <w:rFonts w:ascii="Times New Roman" w:hAnsi="Times New Roman" w:cs="Times New Roman"/>
                <w:sz w:val="12"/>
                <w:szCs w:val="12"/>
              </w:rPr>
            </w:pPr>
          </w:p>
        </w:tc>
      </w:tr>
      <w:tr w:rsidR="00DB21BB" w:rsidRPr="007C08F5" w14:paraId="6123B1FE" w14:textId="77777777" w:rsidTr="0048582B">
        <w:trPr>
          <w:trHeight w:val="144"/>
        </w:trPr>
        <w:tc>
          <w:tcPr>
            <w:tcW w:w="1962" w:type="dxa"/>
            <w:vAlign w:val="bottom"/>
          </w:tcPr>
          <w:p w14:paraId="5018237A" w14:textId="07E54781" w:rsidR="00DB21BB" w:rsidRPr="007C08F5" w:rsidRDefault="00DB21BB" w:rsidP="00DB21BB">
            <w:pPr>
              <w:spacing w:line="180" w:lineRule="exact"/>
              <w:ind w:left="519"/>
              <w:rPr>
                <w:rFonts w:ascii="Times New Roman" w:eastAsia="SimSun" w:hAnsi="Times New Roman" w:cs="Times New Roman"/>
                <w:sz w:val="12"/>
                <w:szCs w:val="12"/>
              </w:rPr>
            </w:pPr>
            <w:r w:rsidRPr="007C08F5">
              <w:rPr>
                <w:rFonts w:ascii="Times New Roman" w:eastAsia="SimSun" w:hAnsi="Times New Roman" w:cs="Times New Roman"/>
                <w:sz w:val="12"/>
                <w:szCs w:val="12"/>
              </w:rPr>
              <w:t>in profit or loss</w:t>
            </w:r>
          </w:p>
        </w:tc>
        <w:tc>
          <w:tcPr>
            <w:tcW w:w="851" w:type="dxa"/>
            <w:gridSpan w:val="3"/>
          </w:tcPr>
          <w:p w14:paraId="4915D689" w14:textId="5667514B"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9</w:t>
            </w:r>
            <w:r w:rsidRPr="007C08F5">
              <w:rPr>
                <w:rFonts w:ascii="Times New Roman" w:hAnsi="Times New Roman" w:cs="Times New Roman"/>
                <w:sz w:val="12"/>
                <w:szCs w:val="12"/>
              </w:rPr>
              <w:t>,</w:t>
            </w:r>
            <w:r w:rsidR="00AA5CF4" w:rsidRPr="00AA5CF4">
              <w:rPr>
                <w:rFonts w:ascii="Times New Roman" w:hAnsi="Times New Roman" w:cs="Angsana New"/>
                <w:sz w:val="12"/>
                <w:szCs w:val="12"/>
              </w:rPr>
              <w:t>168</w:t>
            </w:r>
            <w:r w:rsidRPr="007C08F5">
              <w:rPr>
                <w:rFonts w:ascii="Times New Roman" w:hAnsi="Times New Roman" w:cs="Times New Roman"/>
                <w:sz w:val="12"/>
                <w:szCs w:val="12"/>
              </w:rPr>
              <w:t>)</w:t>
            </w:r>
          </w:p>
        </w:tc>
        <w:tc>
          <w:tcPr>
            <w:tcW w:w="141" w:type="dxa"/>
          </w:tcPr>
          <w:p w14:paraId="65D43017"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845D8E5" w14:textId="16BB0869"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9</w:t>
            </w:r>
            <w:r w:rsidRPr="007C08F5">
              <w:rPr>
                <w:rFonts w:ascii="Times New Roman" w:hAnsi="Times New Roman" w:cs="Times New Roman"/>
                <w:sz w:val="12"/>
                <w:szCs w:val="12"/>
              </w:rPr>
              <w:t>)</w:t>
            </w:r>
          </w:p>
        </w:tc>
        <w:tc>
          <w:tcPr>
            <w:tcW w:w="142" w:type="dxa"/>
          </w:tcPr>
          <w:p w14:paraId="4A9E8A4E"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3F2CA642" w14:textId="1B33C822"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71</w:t>
            </w:r>
            <w:r w:rsidRPr="007C08F5">
              <w:rPr>
                <w:rFonts w:ascii="Times New Roman" w:hAnsi="Times New Roman" w:cs="Times New Roman"/>
                <w:sz w:val="12"/>
                <w:szCs w:val="12"/>
              </w:rPr>
              <w:t>)</w:t>
            </w:r>
          </w:p>
        </w:tc>
        <w:tc>
          <w:tcPr>
            <w:tcW w:w="142" w:type="dxa"/>
          </w:tcPr>
          <w:p w14:paraId="2EF2F63D"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39DD47D8" w14:textId="62ADE257" w:rsidR="00DB21BB" w:rsidRPr="007C08F5" w:rsidRDefault="00AA5CF4" w:rsidP="00DB21B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791A0075"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5908448" w14:textId="16D8F0B7"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819</w:t>
            </w:r>
            <w:r w:rsidRPr="007C08F5">
              <w:rPr>
                <w:rFonts w:ascii="Times New Roman" w:hAnsi="Times New Roman" w:cs="Times New Roman"/>
                <w:sz w:val="12"/>
                <w:szCs w:val="12"/>
              </w:rPr>
              <w:t>)</w:t>
            </w:r>
          </w:p>
        </w:tc>
        <w:tc>
          <w:tcPr>
            <w:tcW w:w="141" w:type="dxa"/>
          </w:tcPr>
          <w:p w14:paraId="442FC10E"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70E1C83" w14:textId="42C6AA0B" w:rsidR="00DB21BB" w:rsidRPr="007C08F5" w:rsidRDefault="00AA5CF4" w:rsidP="00DB21B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r w:rsidR="00DB21BB" w:rsidRPr="007C08F5">
              <w:rPr>
                <w:rFonts w:ascii="Times New Roman" w:hAnsi="Times New Roman" w:cs="Times New Roman"/>
                <w:sz w:val="12"/>
                <w:szCs w:val="12"/>
              </w:rPr>
              <w:t>,</w:t>
            </w:r>
            <w:r w:rsidRPr="00AA5CF4">
              <w:rPr>
                <w:rFonts w:ascii="Times New Roman" w:hAnsi="Times New Roman" w:cs="Angsana New"/>
                <w:sz w:val="12"/>
                <w:szCs w:val="12"/>
              </w:rPr>
              <w:t>086</w:t>
            </w:r>
          </w:p>
        </w:tc>
        <w:tc>
          <w:tcPr>
            <w:tcW w:w="142" w:type="dxa"/>
          </w:tcPr>
          <w:p w14:paraId="7368B30A"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2A984BD" w14:textId="4882D771" w:rsidR="00DB21BB" w:rsidRPr="007C08F5" w:rsidRDefault="00AA5CF4" w:rsidP="00DB21B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476</w:t>
            </w:r>
          </w:p>
        </w:tc>
        <w:tc>
          <w:tcPr>
            <w:tcW w:w="142" w:type="dxa"/>
          </w:tcPr>
          <w:p w14:paraId="0C56151D"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5D74B3D4" w14:textId="02FFA07E"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8</w:t>
            </w:r>
            <w:r w:rsidRPr="007C08F5">
              <w:rPr>
                <w:rFonts w:ascii="Times New Roman" w:hAnsi="Times New Roman" w:cs="Times New Roman"/>
                <w:sz w:val="12"/>
                <w:szCs w:val="12"/>
              </w:rPr>
              <w:t>,</w:t>
            </w:r>
            <w:r w:rsidR="00AA5CF4" w:rsidRPr="00AA5CF4">
              <w:rPr>
                <w:rFonts w:ascii="Times New Roman" w:hAnsi="Times New Roman" w:cs="Angsana New"/>
                <w:sz w:val="12"/>
                <w:szCs w:val="12"/>
              </w:rPr>
              <w:t>333</w:t>
            </w:r>
            <w:r w:rsidRPr="007C08F5">
              <w:rPr>
                <w:rFonts w:ascii="Times New Roman" w:hAnsi="Times New Roman" w:cs="Times New Roman"/>
                <w:sz w:val="12"/>
                <w:szCs w:val="12"/>
              </w:rPr>
              <w:t>)</w:t>
            </w:r>
          </w:p>
        </w:tc>
      </w:tr>
      <w:tr w:rsidR="00DB21BB" w:rsidRPr="007C08F5" w14:paraId="6AC5FF04" w14:textId="77777777" w:rsidTr="0048582B">
        <w:trPr>
          <w:trHeight w:val="144"/>
        </w:trPr>
        <w:tc>
          <w:tcPr>
            <w:tcW w:w="1962" w:type="dxa"/>
            <w:vAlign w:val="bottom"/>
          </w:tcPr>
          <w:p w14:paraId="57F88509" w14:textId="26EF72B4" w:rsidR="00DB21BB" w:rsidRPr="007C08F5" w:rsidRDefault="00DB21BB" w:rsidP="00DB21BB">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Increase (decrease) in other</w:t>
            </w:r>
          </w:p>
        </w:tc>
        <w:tc>
          <w:tcPr>
            <w:tcW w:w="851" w:type="dxa"/>
            <w:gridSpan w:val="3"/>
          </w:tcPr>
          <w:p w14:paraId="74148947" w14:textId="36BCB04A"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1" w:type="dxa"/>
          </w:tcPr>
          <w:p w14:paraId="52E34EEB"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5577D63" w14:textId="55B909E0"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38722E02"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F5BE410" w14:textId="0B30444E"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2BAF3714"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5F8CAFE" w14:textId="7DAA5949"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5348EB6A" w14:textId="2A43614F"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2F7C24CA" w14:textId="0192F414"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1" w:type="dxa"/>
          </w:tcPr>
          <w:p w14:paraId="489C26B5"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2985D8FA" w14:textId="0A267CEB"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0EE1C5E4"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67171DB" w14:textId="55CF3B65" w:rsidR="00DB21BB" w:rsidRPr="007C08F5" w:rsidRDefault="00DB21BB" w:rsidP="00DB21BB">
            <w:pPr>
              <w:tabs>
                <w:tab w:val="decimal" w:pos="754"/>
              </w:tabs>
              <w:spacing w:line="180" w:lineRule="exact"/>
              <w:ind w:right="-115"/>
              <w:rPr>
                <w:rFonts w:ascii="Times New Roman" w:hAnsi="Times New Roman" w:cs="Times New Roman"/>
                <w:sz w:val="12"/>
                <w:szCs w:val="12"/>
              </w:rPr>
            </w:pPr>
          </w:p>
        </w:tc>
        <w:tc>
          <w:tcPr>
            <w:tcW w:w="142" w:type="dxa"/>
          </w:tcPr>
          <w:p w14:paraId="4929909C" w14:textId="77777777" w:rsidR="00DB21BB" w:rsidRPr="007C08F5" w:rsidRDefault="00DB21BB" w:rsidP="00DB21B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5A9D9766" w14:textId="28EAE13A" w:rsidR="00DB21BB" w:rsidRPr="007C08F5" w:rsidRDefault="00DB21BB" w:rsidP="00DB21BB">
            <w:pPr>
              <w:tabs>
                <w:tab w:val="decimal" w:pos="754"/>
              </w:tabs>
              <w:spacing w:line="180" w:lineRule="exact"/>
              <w:ind w:right="-115"/>
              <w:rPr>
                <w:rFonts w:ascii="Times New Roman" w:hAnsi="Times New Roman" w:cs="Times New Roman"/>
                <w:sz w:val="12"/>
                <w:szCs w:val="12"/>
              </w:rPr>
            </w:pPr>
          </w:p>
        </w:tc>
      </w:tr>
      <w:tr w:rsidR="00DB21BB" w:rsidRPr="007C08F5" w14:paraId="516AC7E4" w14:textId="77777777" w:rsidTr="0048582B">
        <w:trPr>
          <w:trHeight w:val="144"/>
        </w:trPr>
        <w:tc>
          <w:tcPr>
            <w:tcW w:w="1962" w:type="dxa"/>
            <w:vAlign w:val="bottom"/>
          </w:tcPr>
          <w:p w14:paraId="04F0AC58" w14:textId="46EAA18D" w:rsidR="00DB21BB" w:rsidRPr="007C08F5" w:rsidRDefault="00DB21BB" w:rsidP="00DB21BB">
            <w:pPr>
              <w:spacing w:line="180" w:lineRule="exact"/>
              <w:ind w:left="519"/>
              <w:rPr>
                <w:rFonts w:ascii="Times New Roman" w:eastAsia="SimSun" w:hAnsi="Times New Roman" w:cs="Times New Roman"/>
                <w:sz w:val="12"/>
                <w:szCs w:val="12"/>
              </w:rPr>
            </w:pPr>
            <w:r w:rsidRPr="007C08F5">
              <w:rPr>
                <w:rFonts w:ascii="Times New Roman" w:eastAsia="SimSun" w:hAnsi="Times New Roman" w:cs="Times New Roman"/>
                <w:sz w:val="12"/>
                <w:szCs w:val="12"/>
              </w:rPr>
              <w:t>comprehensive income</w:t>
            </w:r>
          </w:p>
        </w:tc>
        <w:tc>
          <w:tcPr>
            <w:tcW w:w="851" w:type="dxa"/>
            <w:gridSpan w:val="3"/>
            <w:tcBorders>
              <w:bottom w:val="single" w:sz="4" w:space="0" w:color="auto"/>
            </w:tcBorders>
          </w:tcPr>
          <w:p w14:paraId="20105089" w14:textId="597A89DF" w:rsidR="00DB21BB" w:rsidRPr="007C08F5" w:rsidRDefault="00DB21B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1" w:type="dxa"/>
          </w:tcPr>
          <w:p w14:paraId="2CEE63D3" w14:textId="77777777"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tcPr>
          <w:p w14:paraId="50785724" w14:textId="4D081CF5" w:rsidR="00DB21BB" w:rsidRPr="007C08F5" w:rsidRDefault="00DB21B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33B3D07A" w14:textId="77777777"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1451AE57" w14:textId="4B4BC0E4" w:rsidR="00DB21BB" w:rsidRPr="007C08F5" w:rsidRDefault="00DB21B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77700CEE" w14:textId="77777777"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14CF40B5" w14:textId="3433B528" w:rsidR="00DB21BB" w:rsidRPr="007C08F5" w:rsidRDefault="00DB21B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1C9A072A" w14:textId="6490746C"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tcPr>
          <w:p w14:paraId="5C119BA4" w14:textId="3EB9A090" w:rsidR="00DB21BB" w:rsidRPr="007C08F5" w:rsidRDefault="00DB21B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1" w:type="dxa"/>
          </w:tcPr>
          <w:p w14:paraId="2A8CC410" w14:textId="77777777"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tcPr>
          <w:p w14:paraId="754A5959" w14:textId="725196C4" w:rsidR="00DB21BB" w:rsidRPr="007C08F5" w:rsidRDefault="00DB21BB" w:rsidP="0038111A">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4052ACBC" w14:textId="77777777"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3EB97673" w14:textId="21A582F0"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125</w:t>
            </w:r>
            <w:r w:rsidRPr="007C08F5">
              <w:rPr>
                <w:rFonts w:ascii="Times New Roman" w:hAnsi="Times New Roman" w:cs="Times New Roman"/>
                <w:sz w:val="12"/>
                <w:szCs w:val="12"/>
              </w:rPr>
              <w:t>)</w:t>
            </w:r>
          </w:p>
        </w:tc>
        <w:tc>
          <w:tcPr>
            <w:tcW w:w="142" w:type="dxa"/>
          </w:tcPr>
          <w:p w14:paraId="6C01DE8F" w14:textId="77777777" w:rsidR="00DB21BB" w:rsidRPr="007C08F5" w:rsidRDefault="00DB21BB" w:rsidP="00DB21BB">
            <w:pPr>
              <w:tabs>
                <w:tab w:val="decimal" w:pos="811"/>
              </w:tabs>
              <w:spacing w:line="180" w:lineRule="exact"/>
              <w:ind w:right="144"/>
              <w:jc w:val="right"/>
              <w:rPr>
                <w:rFonts w:ascii="Times New Roman" w:hAnsi="Times New Roman" w:cs="Times New Roman"/>
                <w:sz w:val="12"/>
                <w:szCs w:val="12"/>
              </w:rPr>
            </w:pPr>
          </w:p>
        </w:tc>
        <w:tc>
          <w:tcPr>
            <w:tcW w:w="830" w:type="dxa"/>
            <w:tcBorders>
              <w:bottom w:val="single" w:sz="4" w:space="0" w:color="auto"/>
            </w:tcBorders>
          </w:tcPr>
          <w:p w14:paraId="1EC40A6A" w14:textId="4F02DF2C" w:rsidR="00DB21BB" w:rsidRPr="007C08F5" w:rsidRDefault="00DB21BB" w:rsidP="00DB21B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125</w:t>
            </w:r>
            <w:r w:rsidRPr="007C08F5">
              <w:rPr>
                <w:rFonts w:ascii="Times New Roman" w:hAnsi="Times New Roman" w:cs="Times New Roman"/>
                <w:sz w:val="12"/>
                <w:szCs w:val="12"/>
              </w:rPr>
              <w:t>)</w:t>
            </w:r>
          </w:p>
        </w:tc>
      </w:tr>
      <w:tr w:rsidR="0048582B" w:rsidRPr="007C08F5" w14:paraId="7B1E5510" w14:textId="77777777" w:rsidTr="0048582B">
        <w:trPr>
          <w:trHeight w:val="144"/>
        </w:trPr>
        <w:tc>
          <w:tcPr>
            <w:tcW w:w="1962" w:type="dxa"/>
            <w:vAlign w:val="bottom"/>
          </w:tcPr>
          <w:p w14:paraId="088365C6" w14:textId="217C75FB" w:rsidR="0048582B" w:rsidRPr="007C08F5" w:rsidRDefault="0048582B" w:rsidP="00DB21BB">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As at December </w:t>
            </w:r>
            <w:r w:rsidR="00AA5CF4" w:rsidRPr="00AA5CF4">
              <w:rPr>
                <w:rFonts w:ascii="Times New Roman" w:eastAsia="SimSun" w:hAnsi="Times New Roman" w:cs="Angsana New"/>
                <w:sz w:val="12"/>
                <w:szCs w:val="12"/>
              </w:rPr>
              <w:t>31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2024</w:t>
            </w:r>
          </w:p>
        </w:tc>
        <w:tc>
          <w:tcPr>
            <w:tcW w:w="851" w:type="dxa"/>
            <w:gridSpan w:val="3"/>
            <w:tcBorders>
              <w:top w:val="single" w:sz="4" w:space="0" w:color="auto"/>
              <w:bottom w:val="double" w:sz="4" w:space="0" w:color="auto"/>
            </w:tcBorders>
          </w:tcPr>
          <w:p w14:paraId="33E41EA5" w14:textId="17600280"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w:t>
            </w:r>
            <w:r w:rsidR="0048582B" w:rsidRPr="007C08F5">
              <w:rPr>
                <w:rFonts w:ascii="Times New Roman" w:hAnsi="Times New Roman" w:cs="Times New Roman"/>
                <w:sz w:val="12"/>
                <w:szCs w:val="12"/>
              </w:rPr>
              <w:t>,</w:t>
            </w:r>
            <w:r w:rsidRPr="00AA5CF4">
              <w:rPr>
                <w:rFonts w:ascii="Times New Roman" w:hAnsi="Times New Roman" w:cs="Angsana New"/>
                <w:sz w:val="12"/>
                <w:szCs w:val="12"/>
              </w:rPr>
              <w:t>820</w:t>
            </w:r>
          </w:p>
        </w:tc>
        <w:tc>
          <w:tcPr>
            <w:tcW w:w="141" w:type="dxa"/>
          </w:tcPr>
          <w:p w14:paraId="51785EE1"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11DCCDC2" w14:textId="5E973F75"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p>
        </w:tc>
        <w:tc>
          <w:tcPr>
            <w:tcW w:w="142" w:type="dxa"/>
          </w:tcPr>
          <w:p w14:paraId="5ECE5428"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2C7F63B7" w14:textId="3468C891"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48582B" w:rsidRPr="007C08F5">
              <w:rPr>
                <w:rFonts w:ascii="Times New Roman" w:hAnsi="Times New Roman" w:cs="Times New Roman"/>
                <w:sz w:val="12"/>
                <w:szCs w:val="12"/>
              </w:rPr>
              <w:t>,</w:t>
            </w:r>
            <w:r w:rsidRPr="00AA5CF4">
              <w:rPr>
                <w:rFonts w:ascii="Times New Roman" w:hAnsi="Times New Roman" w:cs="Angsana New"/>
                <w:sz w:val="12"/>
                <w:szCs w:val="12"/>
              </w:rPr>
              <w:t>470</w:t>
            </w:r>
          </w:p>
        </w:tc>
        <w:tc>
          <w:tcPr>
            <w:tcW w:w="142" w:type="dxa"/>
          </w:tcPr>
          <w:p w14:paraId="2963F3D1"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7D035724" w14:textId="501D1914"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2E212D83" w14:textId="6DF221B0"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49DBBFC0" w14:textId="6B05B79F"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14</w:t>
            </w:r>
            <w:r w:rsidR="0048582B" w:rsidRPr="007C08F5">
              <w:rPr>
                <w:rFonts w:ascii="Times New Roman" w:hAnsi="Times New Roman" w:cs="Times New Roman"/>
                <w:sz w:val="12"/>
                <w:szCs w:val="12"/>
              </w:rPr>
              <w:t>,</w:t>
            </w:r>
            <w:r w:rsidRPr="00AA5CF4">
              <w:rPr>
                <w:rFonts w:ascii="Times New Roman" w:hAnsi="Times New Roman" w:cs="Angsana New"/>
                <w:sz w:val="12"/>
                <w:szCs w:val="12"/>
              </w:rPr>
              <w:t>830</w:t>
            </w:r>
          </w:p>
        </w:tc>
        <w:tc>
          <w:tcPr>
            <w:tcW w:w="141" w:type="dxa"/>
          </w:tcPr>
          <w:p w14:paraId="0E57F554"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F6B636B" w14:textId="32494748"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w:t>
            </w:r>
            <w:r w:rsidR="0048582B" w:rsidRPr="007C08F5">
              <w:rPr>
                <w:rFonts w:ascii="Times New Roman" w:hAnsi="Times New Roman" w:cs="Times New Roman"/>
                <w:sz w:val="12"/>
                <w:szCs w:val="12"/>
              </w:rPr>
              <w:t>,</w:t>
            </w:r>
            <w:r w:rsidRPr="00AA5CF4">
              <w:rPr>
                <w:rFonts w:ascii="Times New Roman" w:hAnsi="Times New Roman" w:cs="Angsana New"/>
                <w:sz w:val="12"/>
                <w:szCs w:val="12"/>
              </w:rPr>
              <w:t>852</w:t>
            </w:r>
          </w:p>
        </w:tc>
        <w:tc>
          <w:tcPr>
            <w:tcW w:w="142" w:type="dxa"/>
          </w:tcPr>
          <w:p w14:paraId="35D1D9C9"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4E9CCCA9" w14:textId="5540CEC4"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48582B" w:rsidRPr="007C08F5">
              <w:rPr>
                <w:rFonts w:ascii="Times New Roman" w:hAnsi="Times New Roman" w:cs="Times New Roman"/>
                <w:sz w:val="12"/>
                <w:szCs w:val="12"/>
              </w:rPr>
              <w:t>,</w:t>
            </w:r>
            <w:r w:rsidRPr="00AA5CF4">
              <w:rPr>
                <w:rFonts w:ascii="Times New Roman" w:hAnsi="Times New Roman" w:cs="Angsana New"/>
                <w:sz w:val="12"/>
                <w:szCs w:val="12"/>
              </w:rPr>
              <w:t>456</w:t>
            </w:r>
          </w:p>
        </w:tc>
        <w:tc>
          <w:tcPr>
            <w:tcW w:w="142" w:type="dxa"/>
          </w:tcPr>
          <w:p w14:paraId="706444A9"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30" w:type="dxa"/>
            <w:tcBorders>
              <w:top w:val="single" w:sz="4" w:space="0" w:color="auto"/>
              <w:bottom w:val="double" w:sz="4" w:space="0" w:color="auto"/>
            </w:tcBorders>
          </w:tcPr>
          <w:p w14:paraId="51AAFC5B" w14:textId="6A6ED858"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46</w:t>
            </w:r>
            <w:r w:rsidR="0048582B" w:rsidRPr="007C08F5">
              <w:rPr>
                <w:rFonts w:ascii="Times New Roman" w:hAnsi="Times New Roman" w:cs="Times New Roman"/>
                <w:sz w:val="12"/>
                <w:szCs w:val="12"/>
              </w:rPr>
              <w:t>,</w:t>
            </w:r>
            <w:r w:rsidRPr="00AA5CF4">
              <w:rPr>
                <w:rFonts w:ascii="Times New Roman" w:hAnsi="Times New Roman" w:cs="Angsana New"/>
                <w:sz w:val="12"/>
                <w:szCs w:val="12"/>
              </w:rPr>
              <w:t>601</w:t>
            </w:r>
          </w:p>
        </w:tc>
      </w:tr>
      <w:tr w:rsidR="0048582B" w:rsidRPr="007C08F5" w14:paraId="08F6F717" w14:textId="77777777" w:rsidTr="0048582B">
        <w:trPr>
          <w:trHeight w:val="144"/>
        </w:trPr>
        <w:tc>
          <w:tcPr>
            <w:tcW w:w="1962" w:type="dxa"/>
            <w:vAlign w:val="bottom"/>
          </w:tcPr>
          <w:p w14:paraId="55B23076" w14:textId="1F30FB5E" w:rsidR="0048582B" w:rsidRPr="007C08F5" w:rsidRDefault="0048582B" w:rsidP="0048582B">
            <w:pPr>
              <w:spacing w:line="180" w:lineRule="exact"/>
              <w:ind w:left="409"/>
              <w:rPr>
                <w:rFonts w:ascii="Times New Roman" w:eastAsia="SimSun" w:hAnsi="Times New Roman" w:cs="Times New Roman"/>
                <w:sz w:val="12"/>
                <w:szCs w:val="12"/>
              </w:rPr>
            </w:pPr>
          </w:p>
        </w:tc>
        <w:tc>
          <w:tcPr>
            <w:tcW w:w="851" w:type="dxa"/>
            <w:gridSpan w:val="3"/>
            <w:tcBorders>
              <w:top w:val="double" w:sz="4" w:space="0" w:color="auto"/>
            </w:tcBorders>
          </w:tcPr>
          <w:p w14:paraId="2FF9FD34" w14:textId="6C64975B"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247381AB"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tcPr>
          <w:p w14:paraId="7E42456C" w14:textId="550999F8"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4F6E4B4D"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554BA79B" w14:textId="572C2EBB"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1C455FBC"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351A0AD5" w14:textId="48B15C3B"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5269CEF5" w14:textId="04330A2D"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tcPr>
          <w:p w14:paraId="40356B30" w14:textId="32ECFCF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5C5DF6A3"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tcPr>
          <w:p w14:paraId="1BCBC221" w14:textId="1CA64D3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72E32994"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0FBEF872" w14:textId="1A467940"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2C4DF3A0"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30" w:type="dxa"/>
            <w:tcBorders>
              <w:top w:val="double" w:sz="4" w:space="0" w:color="auto"/>
            </w:tcBorders>
          </w:tcPr>
          <w:p w14:paraId="4587FC2B" w14:textId="05835452" w:rsidR="0048582B" w:rsidRPr="007C08F5" w:rsidRDefault="0048582B" w:rsidP="0048582B">
            <w:pPr>
              <w:tabs>
                <w:tab w:val="decimal" w:pos="754"/>
              </w:tabs>
              <w:spacing w:line="180" w:lineRule="exact"/>
              <w:ind w:right="-115"/>
              <w:rPr>
                <w:rFonts w:ascii="Times New Roman" w:hAnsi="Times New Roman" w:cs="Times New Roman"/>
                <w:sz w:val="12"/>
                <w:szCs w:val="12"/>
              </w:rPr>
            </w:pPr>
          </w:p>
        </w:tc>
      </w:tr>
      <w:tr w:rsidR="0038111A" w:rsidRPr="007C08F5" w14:paraId="1F454078" w14:textId="77777777" w:rsidTr="0048582B">
        <w:trPr>
          <w:trHeight w:val="144"/>
        </w:trPr>
        <w:tc>
          <w:tcPr>
            <w:tcW w:w="1962" w:type="dxa"/>
            <w:vAlign w:val="bottom"/>
          </w:tcPr>
          <w:p w14:paraId="3E2675EE" w14:textId="3F7EBF33" w:rsidR="0038111A" w:rsidRPr="007C08F5" w:rsidRDefault="0038111A" w:rsidP="0038111A">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As at January </w:t>
            </w:r>
            <w:r w:rsidR="00AA5CF4" w:rsidRPr="00AA5CF4">
              <w:rPr>
                <w:rFonts w:ascii="Times New Roman" w:eastAsia="SimSun" w:hAnsi="Times New Roman" w:cs="Angsana New"/>
                <w:sz w:val="12"/>
                <w:szCs w:val="12"/>
              </w:rPr>
              <w:t>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2025</w:t>
            </w:r>
          </w:p>
        </w:tc>
        <w:tc>
          <w:tcPr>
            <w:tcW w:w="851" w:type="dxa"/>
            <w:gridSpan w:val="3"/>
          </w:tcPr>
          <w:p w14:paraId="6486F334" w14:textId="0159B08C"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w:t>
            </w:r>
            <w:r w:rsidR="0038111A" w:rsidRPr="007C08F5">
              <w:rPr>
                <w:rFonts w:ascii="Times New Roman" w:hAnsi="Times New Roman" w:cs="Times New Roman"/>
                <w:sz w:val="12"/>
                <w:szCs w:val="12"/>
              </w:rPr>
              <w:t>,</w:t>
            </w:r>
            <w:r w:rsidRPr="00AA5CF4">
              <w:rPr>
                <w:rFonts w:ascii="Times New Roman" w:hAnsi="Times New Roman" w:cs="Angsana New"/>
                <w:sz w:val="12"/>
                <w:szCs w:val="12"/>
              </w:rPr>
              <w:t>820</w:t>
            </w:r>
          </w:p>
        </w:tc>
        <w:tc>
          <w:tcPr>
            <w:tcW w:w="141" w:type="dxa"/>
          </w:tcPr>
          <w:p w14:paraId="282CFBD7"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1" w:type="dxa"/>
          </w:tcPr>
          <w:p w14:paraId="60C63ACC" w14:textId="69B2E6EE"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p>
        </w:tc>
        <w:tc>
          <w:tcPr>
            <w:tcW w:w="142" w:type="dxa"/>
          </w:tcPr>
          <w:p w14:paraId="2FCAA031"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0" w:type="dxa"/>
          </w:tcPr>
          <w:p w14:paraId="0B7049DA" w14:textId="3AE4B213"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38111A" w:rsidRPr="007C08F5">
              <w:rPr>
                <w:rFonts w:ascii="Times New Roman" w:hAnsi="Times New Roman" w:cs="Times New Roman"/>
                <w:sz w:val="12"/>
                <w:szCs w:val="12"/>
              </w:rPr>
              <w:t>,</w:t>
            </w:r>
            <w:r w:rsidRPr="00AA5CF4">
              <w:rPr>
                <w:rFonts w:ascii="Times New Roman" w:hAnsi="Times New Roman" w:cs="Angsana New"/>
                <w:sz w:val="12"/>
                <w:szCs w:val="12"/>
              </w:rPr>
              <w:t>470</w:t>
            </w:r>
          </w:p>
        </w:tc>
        <w:tc>
          <w:tcPr>
            <w:tcW w:w="142" w:type="dxa"/>
          </w:tcPr>
          <w:p w14:paraId="58332F82"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0" w:type="dxa"/>
          </w:tcPr>
          <w:p w14:paraId="005C41AB" w14:textId="24AAB492"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6DCDDFB3" w14:textId="431E66D8"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1" w:type="dxa"/>
          </w:tcPr>
          <w:p w14:paraId="0E0BB604" w14:textId="0D4B71FF"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14</w:t>
            </w:r>
            <w:r w:rsidR="0038111A" w:rsidRPr="007C08F5">
              <w:rPr>
                <w:rFonts w:ascii="Times New Roman" w:hAnsi="Times New Roman" w:cs="Times New Roman"/>
                <w:sz w:val="12"/>
                <w:szCs w:val="12"/>
              </w:rPr>
              <w:t>,</w:t>
            </w:r>
            <w:r w:rsidRPr="00AA5CF4">
              <w:rPr>
                <w:rFonts w:ascii="Times New Roman" w:hAnsi="Times New Roman" w:cs="Angsana New"/>
                <w:sz w:val="12"/>
                <w:szCs w:val="12"/>
              </w:rPr>
              <w:t>830</w:t>
            </w:r>
          </w:p>
        </w:tc>
        <w:tc>
          <w:tcPr>
            <w:tcW w:w="141" w:type="dxa"/>
          </w:tcPr>
          <w:p w14:paraId="72525ECA"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1" w:type="dxa"/>
          </w:tcPr>
          <w:p w14:paraId="5D0B5315" w14:textId="7C3CED7B"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w:t>
            </w:r>
            <w:r w:rsidR="0038111A" w:rsidRPr="007C08F5">
              <w:rPr>
                <w:rFonts w:ascii="Times New Roman" w:hAnsi="Times New Roman" w:cs="Times New Roman"/>
                <w:sz w:val="12"/>
                <w:szCs w:val="12"/>
              </w:rPr>
              <w:t>,</w:t>
            </w:r>
            <w:r w:rsidRPr="00AA5CF4">
              <w:rPr>
                <w:rFonts w:ascii="Times New Roman" w:hAnsi="Times New Roman" w:cs="Angsana New"/>
                <w:sz w:val="12"/>
                <w:szCs w:val="12"/>
              </w:rPr>
              <w:t>852</w:t>
            </w:r>
          </w:p>
        </w:tc>
        <w:tc>
          <w:tcPr>
            <w:tcW w:w="142" w:type="dxa"/>
          </w:tcPr>
          <w:p w14:paraId="167F3575"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0" w:type="dxa"/>
          </w:tcPr>
          <w:p w14:paraId="29328167" w14:textId="193FDDE6"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38111A" w:rsidRPr="007C08F5">
              <w:rPr>
                <w:rFonts w:ascii="Times New Roman" w:hAnsi="Times New Roman" w:cs="Times New Roman"/>
                <w:sz w:val="12"/>
                <w:szCs w:val="12"/>
              </w:rPr>
              <w:t>,</w:t>
            </w:r>
            <w:r w:rsidRPr="00AA5CF4">
              <w:rPr>
                <w:rFonts w:ascii="Times New Roman" w:hAnsi="Times New Roman" w:cs="Angsana New"/>
                <w:sz w:val="12"/>
                <w:szCs w:val="12"/>
              </w:rPr>
              <w:t>456</w:t>
            </w:r>
          </w:p>
        </w:tc>
        <w:tc>
          <w:tcPr>
            <w:tcW w:w="142" w:type="dxa"/>
          </w:tcPr>
          <w:p w14:paraId="119B133A"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30" w:type="dxa"/>
          </w:tcPr>
          <w:p w14:paraId="053D6480" w14:textId="4E9A7BC6" w:rsidR="0038111A" w:rsidRPr="007C08F5" w:rsidRDefault="00AA5CF4" w:rsidP="0038111A">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46</w:t>
            </w:r>
            <w:r w:rsidR="0038111A" w:rsidRPr="007C08F5">
              <w:rPr>
                <w:rFonts w:ascii="Times New Roman" w:hAnsi="Times New Roman" w:cs="Times New Roman"/>
                <w:sz w:val="12"/>
                <w:szCs w:val="12"/>
              </w:rPr>
              <w:t>,</w:t>
            </w:r>
            <w:r w:rsidRPr="00AA5CF4">
              <w:rPr>
                <w:rFonts w:ascii="Times New Roman" w:hAnsi="Times New Roman" w:cs="Angsana New"/>
                <w:sz w:val="12"/>
                <w:szCs w:val="12"/>
              </w:rPr>
              <w:t>601</w:t>
            </w:r>
          </w:p>
        </w:tc>
      </w:tr>
      <w:tr w:rsidR="0038111A" w:rsidRPr="007C08F5" w14:paraId="2C976653" w14:textId="77777777" w:rsidTr="0048582B">
        <w:trPr>
          <w:trHeight w:val="144"/>
        </w:trPr>
        <w:tc>
          <w:tcPr>
            <w:tcW w:w="1962" w:type="dxa"/>
            <w:vAlign w:val="bottom"/>
          </w:tcPr>
          <w:p w14:paraId="3EC6F763" w14:textId="77777777" w:rsidR="0038111A" w:rsidRPr="007C08F5" w:rsidRDefault="0038111A" w:rsidP="0038111A">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Increase (decrease) </w:t>
            </w:r>
          </w:p>
        </w:tc>
        <w:tc>
          <w:tcPr>
            <w:tcW w:w="851" w:type="dxa"/>
            <w:gridSpan w:val="3"/>
          </w:tcPr>
          <w:p w14:paraId="720D68DA" w14:textId="3673AFD6"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1" w:type="dxa"/>
          </w:tcPr>
          <w:p w14:paraId="077C75E0"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1" w:type="dxa"/>
          </w:tcPr>
          <w:p w14:paraId="4CC2BD75" w14:textId="4AAEFED9"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2" w:type="dxa"/>
          </w:tcPr>
          <w:p w14:paraId="65EB1C5A"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0" w:type="dxa"/>
          </w:tcPr>
          <w:p w14:paraId="07AB834A" w14:textId="2D26F5C3"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2" w:type="dxa"/>
          </w:tcPr>
          <w:p w14:paraId="6142F853"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0" w:type="dxa"/>
          </w:tcPr>
          <w:p w14:paraId="09136EAF" w14:textId="34D36719"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2" w:type="dxa"/>
          </w:tcPr>
          <w:p w14:paraId="59D85226" w14:textId="6E4FDE63"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1" w:type="dxa"/>
          </w:tcPr>
          <w:p w14:paraId="5AD45258" w14:textId="22DDDF7C"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1" w:type="dxa"/>
          </w:tcPr>
          <w:p w14:paraId="1E67F24E"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1" w:type="dxa"/>
          </w:tcPr>
          <w:p w14:paraId="14C7693D" w14:textId="1332E73E"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2" w:type="dxa"/>
          </w:tcPr>
          <w:p w14:paraId="411D06E7"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50" w:type="dxa"/>
          </w:tcPr>
          <w:p w14:paraId="119E992C" w14:textId="35AEEFD1" w:rsidR="0038111A" w:rsidRPr="007C08F5" w:rsidRDefault="0038111A" w:rsidP="0038111A">
            <w:pPr>
              <w:tabs>
                <w:tab w:val="decimal" w:pos="754"/>
              </w:tabs>
              <w:spacing w:line="180" w:lineRule="exact"/>
              <w:ind w:right="-115"/>
              <w:rPr>
                <w:rFonts w:ascii="Times New Roman" w:hAnsi="Times New Roman" w:cs="Times New Roman"/>
                <w:sz w:val="12"/>
                <w:szCs w:val="12"/>
              </w:rPr>
            </w:pPr>
          </w:p>
        </w:tc>
        <w:tc>
          <w:tcPr>
            <w:tcW w:w="142" w:type="dxa"/>
          </w:tcPr>
          <w:p w14:paraId="0C66EAE1" w14:textId="77777777" w:rsidR="0038111A" w:rsidRPr="007C08F5" w:rsidRDefault="0038111A" w:rsidP="0038111A">
            <w:pPr>
              <w:tabs>
                <w:tab w:val="decimal" w:pos="811"/>
              </w:tabs>
              <w:spacing w:line="180" w:lineRule="exact"/>
              <w:ind w:right="364"/>
              <w:jc w:val="right"/>
              <w:rPr>
                <w:rFonts w:ascii="Times New Roman" w:hAnsi="Times New Roman" w:cs="Times New Roman"/>
                <w:sz w:val="12"/>
                <w:szCs w:val="12"/>
              </w:rPr>
            </w:pPr>
          </w:p>
        </w:tc>
        <w:tc>
          <w:tcPr>
            <w:tcW w:w="830" w:type="dxa"/>
          </w:tcPr>
          <w:p w14:paraId="634D6E90" w14:textId="7D11F9F4" w:rsidR="0038111A" w:rsidRPr="007C08F5" w:rsidRDefault="0038111A" w:rsidP="0038111A">
            <w:pPr>
              <w:tabs>
                <w:tab w:val="decimal" w:pos="754"/>
              </w:tabs>
              <w:spacing w:line="180" w:lineRule="exact"/>
              <w:ind w:right="-115"/>
              <w:rPr>
                <w:rFonts w:ascii="Times New Roman" w:hAnsi="Times New Roman" w:cs="Times New Roman"/>
                <w:sz w:val="12"/>
                <w:szCs w:val="12"/>
              </w:rPr>
            </w:pPr>
          </w:p>
        </w:tc>
      </w:tr>
      <w:tr w:rsidR="00541FCF" w:rsidRPr="007C08F5" w14:paraId="46D6A93D" w14:textId="77777777" w:rsidTr="0048582B">
        <w:trPr>
          <w:trHeight w:val="144"/>
        </w:trPr>
        <w:tc>
          <w:tcPr>
            <w:tcW w:w="1962" w:type="dxa"/>
            <w:vAlign w:val="bottom"/>
          </w:tcPr>
          <w:p w14:paraId="473D5A17" w14:textId="77777777" w:rsidR="00541FCF" w:rsidRPr="007C08F5" w:rsidRDefault="00541FCF" w:rsidP="00541FCF">
            <w:pPr>
              <w:spacing w:line="180" w:lineRule="exact"/>
              <w:ind w:left="519"/>
              <w:rPr>
                <w:rFonts w:ascii="Times New Roman" w:eastAsia="SimSun" w:hAnsi="Times New Roman" w:cs="Times New Roman"/>
                <w:sz w:val="12"/>
                <w:szCs w:val="12"/>
              </w:rPr>
            </w:pPr>
            <w:r w:rsidRPr="007C08F5">
              <w:rPr>
                <w:rFonts w:ascii="Times New Roman" w:eastAsia="SimSun" w:hAnsi="Times New Roman" w:cs="Times New Roman"/>
                <w:sz w:val="12"/>
                <w:szCs w:val="12"/>
              </w:rPr>
              <w:t>in profit or loss</w:t>
            </w:r>
          </w:p>
        </w:tc>
        <w:tc>
          <w:tcPr>
            <w:tcW w:w="851" w:type="dxa"/>
            <w:gridSpan w:val="3"/>
          </w:tcPr>
          <w:p w14:paraId="17B5F954" w14:textId="2C589A02" w:rsidR="00541FCF" w:rsidRPr="007C08F5" w:rsidRDefault="00541FCF" w:rsidP="00541FCF">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3</w:t>
            </w:r>
            <w:r w:rsidRPr="007C08F5">
              <w:rPr>
                <w:rFonts w:ascii="Times New Roman" w:hAnsi="Times New Roman" w:cs="Times New Roman"/>
                <w:sz w:val="12"/>
                <w:szCs w:val="12"/>
              </w:rPr>
              <w:t>,</w:t>
            </w:r>
            <w:r w:rsidR="00AA5CF4" w:rsidRPr="00AA5CF4">
              <w:rPr>
                <w:rFonts w:ascii="Times New Roman" w:hAnsi="Times New Roman" w:cs="Angsana New"/>
                <w:sz w:val="12"/>
                <w:szCs w:val="12"/>
              </w:rPr>
              <w:t>043</w:t>
            </w:r>
            <w:r w:rsidRPr="007C08F5">
              <w:rPr>
                <w:rFonts w:ascii="Times New Roman" w:hAnsi="Times New Roman" w:cs="Times New Roman"/>
                <w:sz w:val="12"/>
                <w:szCs w:val="12"/>
              </w:rPr>
              <w:t>)</w:t>
            </w:r>
          </w:p>
        </w:tc>
        <w:tc>
          <w:tcPr>
            <w:tcW w:w="141" w:type="dxa"/>
          </w:tcPr>
          <w:p w14:paraId="3B2ABE3E" w14:textId="77777777"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51" w:type="dxa"/>
          </w:tcPr>
          <w:p w14:paraId="71D1293C" w14:textId="5188E914" w:rsidR="00541FCF" w:rsidRPr="007C08F5" w:rsidRDefault="00AA5CF4" w:rsidP="00541FCF">
            <w:pPr>
              <w:tabs>
                <w:tab w:val="decimal" w:pos="754"/>
              </w:tabs>
              <w:spacing w:line="180" w:lineRule="exact"/>
              <w:ind w:right="-115"/>
              <w:rPr>
                <w:rFonts w:ascii="Times New Roman" w:hAnsi="Times New Roman" w:cs="Angsana New"/>
                <w:sz w:val="12"/>
                <w:szCs w:val="15"/>
              </w:rPr>
            </w:pPr>
            <w:r w:rsidRPr="00AA5CF4">
              <w:rPr>
                <w:rFonts w:ascii="Times New Roman" w:hAnsi="Times New Roman" w:cs="Angsana New"/>
                <w:sz w:val="12"/>
                <w:szCs w:val="15"/>
              </w:rPr>
              <w:t>1</w:t>
            </w:r>
          </w:p>
        </w:tc>
        <w:tc>
          <w:tcPr>
            <w:tcW w:w="142" w:type="dxa"/>
          </w:tcPr>
          <w:p w14:paraId="0027E567" w14:textId="77777777"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50" w:type="dxa"/>
          </w:tcPr>
          <w:p w14:paraId="1598449C" w14:textId="78F3AA43" w:rsidR="00541FCF" w:rsidRPr="007C08F5" w:rsidRDefault="00AA5CF4" w:rsidP="00541FCF">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448</w:t>
            </w:r>
          </w:p>
        </w:tc>
        <w:tc>
          <w:tcPr>
            <w:tcW w:w="142" w:type="dxa"/>
          </w:tcPr>
          <w:p w14:paraId="0BE7D34F" w14:textId="77777777"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50" w:type="dxa"/>
          </w:tcPr>
          <w:p w14:paraId="4C8A1C5B" w14:textId="48FC97A8" w:rsidR="00541FCF" w:rsidRPr="007C08F5" w:rsidRDefault="00541FCF" w:rsidP="0072221D">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0D8CE440" w14:textId="4989F508"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51" w:type="dxa"/>
          </w:tcPr>
          <w:p w14:paraId="711D2958" w14:textId="18E5C487" w:rsidR="00541FCF" w:rsidRPr="007C08F5" w:rsidRDefault="00541FCF" w:rsidP="00541FCF">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1</w:t>
            </w:r>
            <w:r w:rsidRPr="007C08F5">
              <w:rPr>
                <w:rFonts w:ascii="Times New Roman" w:hAnsi="Times New Roman" w:cs="Times New Roman"/>
                <w:sz w:val="12"/>
                <w:szCs w:val="12"/>
              </w:rPr>
              <w:t>,</w:t>
            </w:r>
            <w:r w:rsidR="00AA5CF4" w:rsidRPr="00AA5CF4">
              <w:rPr>
                <w:rFonts w:ascii="Times New Roman" w:hAnsi="Times New Roman" w:cs="Angsana New"/>
                <w:sz w:val="12"/>
                <w:szCs w:val="12"/>
              </w:rPr>
              <w:t>960</w:t>
            </w:r>
            <w:r w:rsidRPr="007C08F5">
              <w:rPr>
                <w:rFonts w:ascii="Times New Roman" w:hAnsi="Times New Roman" w:cs="Times New Roman"/>
                <w:sz w:val="12"/>
                <w:szCs w:val="12"/>
              </w:rPr>
              <w:t>)</w:t>
            </w:r>
          </w:p>
        </w:tc>
        <w:tc>
          <w:tcPr>
            <w:tcW w:w="141" w:type="dxa"/>
          </w:tcPr>
          <w:p w14:paraId="06C80CEA" w14:textId="77777777"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51" w:type="dxa"/>
          </w:tcPr>
          <w:p w14:paraId="43A420EF" w14:textId="47E447AE" w:rsidR="00541FCF" w:rsidRPr="007C08F5" w:rsidRDefault="00AA5CF4" w:rsidP="00541FCF">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191</w:t>
            </w:r>
          </w:p>
        </w:tc>
        <w:tc>
          <w:tcPr>
            <w:tcW w:w="142" w:type="dxa"/>
          </w:tcPr>
          <w:p w14:paraId="0A9045F2" w14:textId="77777777"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50" w:type="dxa"/>
          </w:tcPr>
          <w:p w14:paraId="5BD81593" w14:textId="7172D0A7" w:rsidR="00541FCF" w:rsidRPr="007C08F5" w:rsidRDefault="00541FCF" w:rsidP="00541FCF">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211</w:t>
            </w:r>
            <w:r w:rsidRPr="007C08F5">
              <w:rPr>
                <w:rFonts w:ascii="Times New Roman" w:hAnsi="Times New Roman" w:cs="Times New Roman"/>
                <w:sz w:val="12"/>
                <w:szCs w:val="12"/>
              </w:rPr>
              <w:t>)</w:t>
            </w:r>
          </w:p>
        </w:tc>
        <w:tc>
          <w:tcPr>
            <w:tcW w:w="142" w:type="dxa"/>
          </w:tcPr>
          <w:p w14:paraId="0BC09F3E" w14:textId="77777777" w:rsidR="00541FCF" w:rsidRPr="007C08F5" w:rsidRDefault="00541FCF" w:rsidP="00541FCF">
            <w:pPr>
              <w:tabs>
                <w:tab w:val="decimal" w:pos="811"/>
              </w:tabs>
              <w:spacing w:line="180" w:lineRule="exact"/>
              <w:ind w:right="144"/>
              <w:jc w:val="right"/>
              <w:rPr>
                <w:rFonts w:ascii="Times New Roman" w:hAnsi="Times New Roman" w:cs="Times New Roman"/>
                <w:sz w:val="12"/>
                <w:szCs w:val="12"/>
              </w:rPr>
            </w:pPr>
          </w:p>
        </w:tc>
        <w:tc>
          <w:tcPr>
            <w:tcW w:w="830" w:type="dxa"/>
          </w:tcPr>
          <w:p w14:paraId="77A9C425" w14:textId="3A33FC58" w:rsidR="00541FCF" w:rsidRPr="007C08F5" w:rsidRDefault="00541FCF" w:rsidP="00541FCF">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4</w:t>
            </w:r>
            <w:r w:rsidRPr="007C08F5">
              <w:rPr>
                <w:rFonts w:ascii="Times New Roman" w:hAnsi="Times New Roman" w:cs="Times New Roman"/>
                <w:sz w:val="12"/>
                <w:szCs w:val="12"/>
              </w:rPr>
              <w:t>,</w:t>
            </w:r>
            <w:r w:rsidR="00AA5CF4" w:rsidRPr="00AA5CF4">
              <w:rPr>
                <w:rFonts w:ascii="Times New Roman" w:hAnsi="Times New Roman" w:cs="Angsana New"/>
                <w:sz w:val="12"/>
                <w:szCs w:val="12"/>
              </w:rPr>
              <w:t>574</w:t>
            </w:r>
            <w:r w:rsidRPr="007C08F5">
              <w:rPr>
                <w:rFonts w:ascii="Times New Roman" w:hAnsi="Times New Roman" w:cs="Times New Roman"/>
                <w:sz w:val="12"/>
                <w:szCs w:val="12"/>
              </w:rPr>
              <w:t>)</w:t>
            </w:r>
          </w:p>
        </w:tc>
      </w:tr>
      <w:tr w:rsidR="005555F2" w:rsidRPr="007C08F5" w14:paraId="250A75C8" w14:textId="77777777" w:rsidTr="0048582B">
        <w:trPr>
          <w:trHeight w:val="144"/>
        </w:trPr>
        <w:tc>
          <w:tcPr>
            <w:tcW w:w="1962" w:type="dxa"/>
            <w:vAlign w:val="bottom"/>
          </w:tcPr>
          <w:p w14:paraId="34277548" w14:textId="36B1EAED" w:rsidR="005555F2" w:rsidRPr="007C08F5" w:rsidRDefault="005555F2" w:rsidP="005555F2">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As at December </w:t>
            </w:r>
            <w:r w:rsidR="00AA5CF4" w:rsidRPr="00AA5CF4">
              <w:rPr>
                <w:rFonts w:ascii="Times New Roman" w:eastAsia="SimSun" w:hAnsi="Times New Roman" w:cs="Angsana New"/>
                <w:sz w:val="12"/>
                <w:szCs w:val="12"/>
              </w:rPr>
              <w:t>31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2025</w:t>
            </w:r>
          </w:p>
        </w:tc>
        <w:tc>
          <w:tcPr>
            <w:tcW w:w="851" w:type="dxa"/>
            <w:gridSpan w:val="3"/>
            <w:tcBorders>
              <w:top w:val="single" w:sz="4" w:space="0" w:color="auto"/>
              <w:bottom w:val="double" w:sz="4" w:space="0" w:color="auto"/>
            </w:tcBorders>
          </w:tcPr>
          <w:p w14:paraId="68CB291D" w14:textId="1E10988E"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14</w:t>
            </w:r>
            <w:r w:rsidR="005555F2" w:rsidRPr="007C08F5">
              <w:rPr>
                <w:rFonts w:ascii="Times New Roman" w:hAnsi="Times New Roman" w:cs="Times New Roman"/>
                <w:sz w:val="12"/>
                <w:szCs w:val="12"/>
              </w:rPr>
              <w:t>,</w:t>
            </w:r>
            <w:r w:rsidRPr="00AA5CF4">
              <w:rPr>
                <w:rFonts w:ascii="Times New Roman" w:hAnsi="Times New Roman" w:cs="Angsana New"/>
                <w:sz w:val="12"/>
                <w:szCs w:val="12"/>
              </w:rPr>
              <w:t>777</w:t>
            </w:r>
          </w:p>
        </w:tc>
        <w:tc>
          <w:tcPr>
            <w:tcW w:w="141" w:type="dxa"/>
          </w:tcPr>
          <w:p w14:paraId="54F53532" w14:textId="77777777"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E069C13" w14:textId="2C71E88A"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w:t>
            </w:r>
          </w:p>
        </w:tc>
        <w:tc>
          <w:tcPr>
            <w:tcW w:w="142" w:type="dxa"/>
          </w:tcPr>
          <w:p w14:paraId="3E9E67BC" w14:textId="77777777"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5DFE612D" w14:textId="342FAF13"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5555F2" w:rsidRPr="007C08F5">
              <w:rPr>
                <w:rFonts w:ascii="Times New Roman" w:hAnsi="Times New Roman" w:cs="Times New Roman"/>
                <w:sz w:val="12"/>
                <w:szCs w:val="12"/>
              </w:rPr>
              <w:t>,</w:t>
            </w:r>
            <w:r w:rsidRPr="00AA5CF4">
              <w:rPr>
                <w:rFonts w:ascii="Times New Roman" w:hAnsi="Times New Roman" w:cs="Angsana New"/>
                <w:sz w:val="12"/>
                <w:szCs w:val="12"/>
              </w:rPr>
              <w:t>918</w:t>
            </w:r>
          </w:p>
        </w:tc>
        <w:tc>
          <w:tcPr>
            <w:tcW w:w="142" w:type="dxa"/>
          </w:tcPr>
          <w:p w14:paraId="061CC7D0" w14:textId="77777777"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56830384" w14:textId="477820FF"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02E2D8F0" w14:textId="696EB0D6"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3A91DA4" w14:textId="0E5C0214"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12</w:t>
            </w:r>
            <w:r w:rsidR="005555F2" w:rsidRPr="007C08F5">
              <w:rPr>
                <w:rFonts w:ascii="Times New Roman" w:hAnsi="Times New Roman" w:cs="Times New Roman"/>
                <w:sz w:val="12"/>
                <w:szCs w:val="12"/>
              </w:rPr>
              <w:t>,</w:t>
            </w:r>
            <w:r w:rsidRPr="00AA5CF4">
              <w:rPr>
                <w:rFonts w:ascii="Times New Roman" w:hAnsi="Times New Roman" w:cs="Angsana New"/>
                <w:sz w:val="12"/>
                <w:szCs w:val="12"/>
              </w:rPr>
              <w:t>870</w:t>
            </w:r>
          </w:p>
        </w:tc>
        <w:tc>
          <w:tcPr>
            <w:tcW w:w="141" w:type="dxa"/>
          </w:tcPr>
          <w:p w14:paraId="19E30E19" w14:textId="77777777"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36A0A6AE" w14:textId="3D5C514F"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3</w:t>
            </w:r>
            <w:r w:rsidR="005555F2" w:rsidRPr="007C08F5">
              <w:rPr>
                <w:rFonts w:ascii="Times New Roman" w:hAnsi="Times New Roman" w:cs="Times New Roman"/>
                <w:sz w:val="12"/>
                <w:szCs w:val="12"/>
              </w:rPr>
              <w:t>,</w:t>
            </w:r>
            <w:r w:rsidRPr="00AA5CF4">
              <w:rPr>
                <w:rFonts w:ascii="Times New Roman" w:hAnsi="Times New Roman" w:cs="Angsana New"/>
                <w:sz w:val="12"/>
                <w:szCs w:val="12"/>
              </w:rPr>
              <w:t>043</w:t>
            </w:r>
          </w:p>
        </w:tc>
        <w:tc>
          <w:tcPr>
            <w:tcW w:w="142" w:type="dxa"/>
          </w:tcPr>
          <w:p w14:paraId="4C2733A2" w14:textId="77777777"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16F4A033" w14:textId="086589FF"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5555F2" w:rsidRPr="007C08F5">
              <w:rPr>
                <w:rFonts w:ascii="Times New Roman" w:hAnsi="Times New Roman" w:cs="Times New Roman"/>
                <w:sz w:val="12"/>
                <w:szCs w:val="12"/>
              </w:rPr>
              <w:t>,</w:t>
            </w:r>
            <w:r w:rsidRPr="00AA5CF4">
              <w:rPr>
                <w:rFonts w:ascii="Times New Roman" w:hAnsi="Times New Roman" w:cs="Angsana New"/>
                <w:sz w:val="12"/>
                <w:szCs w:val="12"/>
              </w:rPr>
              <w:t>245</w:t>
            </w:r>
          </w:p>
        </w:tc>
        <w:tc>
          <w:tcPr>
            <w:tcW w:w="142" w:type="dxa"/>
          </w:tcPr>
          <w:p w14:paraId="41B28FE8" w14:textId="77777777" w:rsidR="005555F2" w:rsidRPr="007C08F5" w:rsidRDefault="005555F2" w:rsidP="005555F2">
            <w:pPr>
              <w:tabs>
                <w:tab w:val="decimal" w:pos="811"/>
              </w:tabs>
              <w:spacing w:line="180" w:lineRule="exact"/>
              <w:ind w:right="144"/>
              <w:jc w:val="right"/>
              <w:rPr>
                <w:rFonts w:ascii="Times New Roman" w:hAnsi="Times New Roman" w:cs="Times New Roman"/>
                <w:sz w:val="12"/>
                <w:szCs w:val="12"/>
              </w:rPr>
            </w:pPr>
          </w:p>
        </w:tc>
        <w:tc>
          <w:tcPr>
            <w:tcW w:w="830" w:type="dxa"/>
            <w:tcBorders>
              <w:top w:val="single" w:sz="4" w:space="0" w:color="auto"/>
              <w:bottom w:val="double" w:sz="4" w:space="0" w:color="auto"/>
            </w:tcBorders>
          </w:tcPr>
          <w:p w14:paraId="7A4786C7" w14:textId="09DC31E5" w:rsidR="005555F2" w:rsidRPr="007C08F5" w:rsidRDefault="00AA5CF4" w:rsidP="005555F2">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42</w:t>
            </w:r>
            <w:r w:rsidR="005555F2" w:rsidRPr="007C08F5">
              <w:rPr>
                <w:rFonts w:ascii="Times New Roman" w:hAnsi="Times New Roman" w:cs="Times New Roman"/>
                <w:sz w:val="12"/>
                <w:szCs w:val="12"/>
              </w:rPr>
              <w:t>,</w:t>
            </w:r>
            <w:r w:rsidRPr="00AA5CF4">
              <w:rPr>
                <w:rFonts w:ascii="Times New Roman" w:hAnsi="Times New Roman" w:cs="Angsana New"/>
                <w:sz w:val="12"/>
                <w:szCs w:val="12"/>
              </w:rPr>
              <w:t>027</w:t>
            </w:r>
          </w:p>
        </w:tc>
      </w:tr>
    </w:tbl>
    <w:p w14:paraId="3C161556" w14:textId="22BBF1AE" w:rsidR="0048582B" w:rsidRPr="007C08F5" w:rsidRDefault="0048582B" w:rsidP="0048582B">
      <w:pPr>
        <w:pStyle w:val="ListParagraph"/>
        <w:spacing w:before="240" w:after="0" w:line="240" w:lineRule="auto"/>
        <w:ind w:right="-565"/>
        <w:contextualSpacing w:val="0"/>
        <w:jc w:val="right"/>
        <w:rPr>
          <w:rFonts w:ascii="Times New Roman" w:hAnsi="Times New Roman" w:cs="Times New Roman"/>
          <w:b/>
          <w:bCs/>
          <w:sz w:val="14"/>
          <w:szCs w:val="14"/>
        </w:rPr>
      </w:pPr>
      <w:r w:rsidRPr="007C08F5">
        <w:rPr>
          <w:rFonts w:ascii="Times New Roman" w:hAnsi="Times New Roman" w:cs="Times New Roman"/>
          <w:b/>
          <w:bCs/>
          <w:sz w:val="14"/>
          <w:szCs w:val="14"/>
        </w:rPr>
        <w:t>Unit: Thousand Baht</w:t>
      </w:r>
    </w:p>
    <w:tbl>
      <w:tblPr>
        <w:tblW w:w="9738" w:type="dxa"/>
        <w:tblInd w:w="108" w:type="dxa"/>
        <w:tblLayout w:type="fixed"/>
        <w:tblCellMar>
          <w:left w:w="0" w:type="dxa"/>
          <w:right w:w="0" w:type="dxa"/>
        </w:tblCellMar>
        <w:tblLook w:val="0000" w:firstRow="0" w:lastRow="0" w:firstColumn="0" w:lastColumn="0" w:noHBand="0" w:noVBand="0"/>
      </w:tblPr>
      <w:tblGrid>
        <w:gridCol w:w="1962"/>
        <w:gridCol w:w="504"/>
        <w:gridCol w:w="132"/>
        <w:gridCol w:w="215"/>
        <w:gridCol w:w="141"/>
        <w:gridCol w:w="851"/>
        <w:gridCol w:w="142"/>
        <w:gridCol w:w="850"/>
        <w:gridCol w:w="142"/>
        <w:gridCol w:w="850"/>
        <w:gridCol w:w="142"/>
        <w:gridCol w:w="851"/>
        <w:gridCol w:w="141"/>
        <w:gridCol w:w="851"/>
        <w:gridCol w:w="142"/>
        <w:gridCol w:w="850"/>
        <w:gridCol w:w="142"/>
        <w:gridCol w:w="830"/>
      </w:tblGrid>
      <w:tr w:rsidR="0048582B" w:rsidRPr="007C08F5" w14:paraId="128DB4FE" w14:textId="77777777" w:rsidTr="006F3A38">
        <w:trPr>
          <w:trHeight w:val="144"/>
        </w:trPr>
        <w:tc>
          <w:tcPr>
            <w:tcW w:w="1962" w:type="dxa"/>
            <w:vAlign w:val="bottom"/>
          </w:tcPr>
          <w:p w14:paraId="363D55FD" w14:textId="77777777" w:rsidR="0048582B" w:rsidRPr="007C08F5" w:rsidRDefault="0048582B" w:rsidP="006F3A38">
            <w:pPr>
              <w:spacing w:line="180" w:lineRule="exact"/>
              <w:ind w:left="409"/>
              <w:rPr>
                <w:rFonts w:ascii="Times New Roman" w:eastAsia="SimSun" w:hAnsi="Times New Roman" w:cs="Times New Roman"/>
                <w:sz w:val="12"/>
                <w:szCs w:val="12"/>
              </w:rPr>
            </w:pPr>
          </w:p>
        </w:tc>
        <w:tc>
          <w:tcPr>
            <w:tcW w:w="504" w:type="dxa"/>
            <w:tcBorders>
              <w:bottom w:val="single" w:sz="4" w:space="0" w:color="auto"/>
            </w:tcBorders>
          </w:tcPr>
          <w:p w14:paraId="6A18AB44" w14:textId="77777777" w:rsidR="0048582B" w:rsidRPr="007C08F5" w:rsidRDefault="0048582B" w:rsidP="006F3A38">
            <w:pPr>
              <w:spacing w:line="180" w:lineRule="exact"/>
              <w:jc w:val="center"/>
              <w:rPr>
                <w:rFonts w:ascii="Times New Roman" w:eastAsia="SimSun" w:hAnsi="Times New Roman" w:cs="Times New Roman"/>
                <w:b/>
                <w:bCs/>
                <w:sz w:val="12"/>
                <w:szCs w:val="12"/>
              </w:rPr>
            </w:pPr>
          </w:p>
        </w:tc>
        <w:tc>
          <w:tcPr>
            <w:tcW w:w="132" w:type="dxa"/>
            <w:tcBorders>
              <w:bottom w:val="single" w:sz="4" w:space="0" w:color="auto"/>
            </w:tcBorders>
          </w:tcPr>
          <w:p w14:paraId="4F6F402B" w14:textId="77777777" w:rsidR="0048582B" w:rsidRPr="007C08F5" w:rsidRDefault="0048582B" w:rsidP="006F3A38">
            <w:pPr>
              <w:spacing w:line="180" w:lineRule="exact"/>
              <w:jc w:val="center"/>
              <w:rPr>
                <w:rFonts w:ascii="Times New Roman" w:eastAsia="SimSun" w:hAnsi="Times New Roman" w:cs="Times New Roman"/>
                <w:b/>
                <w:bCs/>
                <w:sz w:val="12"/>
                <w:szCs w:val="12"/>
              </w:rPr>
            </w:pPr>
          </w:p>
        </w:tc>
        <w:tc>
          <w:tcPr>
            <w:tcW w:w="7140" w:type="dxa"/>
            <w:gridSpan w:val="15"/>
            <w:tcBorders>
              <w:bottom w:val="single" w:sz="4" w:space="0" w:color="auto"/>
            </w:tcBorders>
          </w:tcPr>
          <w:p w14:paraId="79FDA41C" w14:textId="410B032A" w:rsidR="0048582B" w:rsidRPr="007C08F5" w:rsidRDefault="0048582B" w:rsidP="006F3A38">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Separate financial statements</w:t>
            </w:r>
          </w:p>
        </w:tc>
      </w:tr>
      <w:tr w:rsidR="00C773F3" w:rsidRPr="007C08F5" w14:paraId="49F1465B" w14:textId="77777777" w:rsidTr="006F3A38">
        <w:trPr>
          <w:trHeight w:val="144"/>
        </w:trPr>
        <w:tc>
          <w:tcPr>
            <w:tcW w:w="1962" w:type="dxa"/>
            <w:vAlign w:val="bottom"/>
          </w:tcPr>
          <w:p w14:paraId="616540A0" w14:textId="77777777" w:rsidR="00C773F3" w:rsidRPr="007C08F5" w:rsidRDefault="00C773F3" w:rsidP="00C773F3">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tcPr>
          <w:p w14:paraId="046D177D" w14:textId="77777777" w:rsidR="00C773F3" w:rsidRPr="007C08F5" w:rsidRDefault="00C773F3" w:rsidP="00C773F3">
            <w:pPr>
              <w:spacing w:line="180" w:lineRule="exact"/>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Allowance for</w:t>
            </w:r>
          </w:p>
        </w:tc>
        <w:tc>
          <w:tcPr>
            <w:tcW w:w="141" w:type="dxa"/>
            <w:tcBorders>
              <w:top w:val="single" w:sz="4" w:space="0" w:color="auto"/>
            </w:tcBorders>
          </w:tcPr>
          <w:p w14:paraId="682AD652"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4E6D05AB" w14:textId="77777777" w:rsidR="00C773F3" w:rsidRPr="007C08F5" w:rsidRDefault="00C773F3" w:rsidP="00C773F3">
            <w:pPr>
              <w:spacing w:line="180" w:lineRule="exact"/>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 xml:space="preserve">Allowance for </w:t>
            </w:r>
          </w:p>
        </w:tc>
        <w:tc>
          <w:tcPr>
            <w:tcW w:w="142" w:type="dxa"/>
            <w:tcBorders>
              <w:top w:val="single" w:sz="4" w:space="0" w:color="auto"/>
            </w:tcBorders>
          </w:tcPr>
          <w:p w14:paraId="477F50F4"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7A5186B1" w14:textId="77777777" w:rsidR="00C773F3" w:rsidRPr="007C08F5" w:rsidRDefault="00C773F3" w:rsidP="00C773F3">
            <w:pPr>
              <w:spacing w:line="180" w:lineRule="exact"/>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Allowance for</w:t>
            </w:r>
          </w:p>
        </w:tc>
        <w:tc>
          <w:tcPr>
            <w:tcW w:w="142" w:type="dxa"/>
            <w:tcBorders>
              <w:top w:val="single" w:sz="4" w:space="0" w:color="auto"/>
            </w:tcBorders>
          </w:tcPr>
          <w:p w14:paraId="24A91D47"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06D4F2B4"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Allowance for</w:t>
            </w:r>
          </w:p>
        </w:tc>
        <w:tc>
          <w:tcPr>
            <w:tcW w:w="142" w:type="dxa"/>
            <w:tcBorders>
              <w:top w:val="single" w:sz="4" w:space="0" w:color="auto"/>
            </w:tcBorders>
          </w:tcPr>
          <w:p w14:paraId="326FA8ED"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00B05528" w14:textId="77777777" w:rsidR="00C773F3" w:rsidRPr="007C08F5" w:rsidRDefault="00C773F3" w:rsidP="00C773F3">
            <w:pPr>
              <w:spacing w:line="180" w:lineRule="exact"/>
              <w:ind w:right="-72"/>
              <w:jc w:val="center"/>
              <w:rPr>
                <w:rFonts w:ascii="Times New Roman" w:hAnsi="Times New Roman" w:cs="Times New Roman"/>
                <w:b/>
                <w:bCs/>
                <w:sz w:val="12"/>
                <w:szCs w:val="12"/>
                <w:lang w:val="en-GB"/>
              </w:rPr>
            </w:pPr>
          </w:p>
        </w:tc>
        <w:tc>
          <w:tcPr>
            <w:tcW w:w="141" w:type="dxa"/>
            <w:tcBorders>
              <w:top w:val="single" w:sz="4" w:space="0" w:color="auto"/>
            </w:tcBorders>
          </w:tcPr>
          <w:p w14:paraId="07BF96D5"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5C0A1ECD" w14:textId="77777777" w:rsidR="00C773F3" w:rsidRPr="007C08F5" w:rsidRDefault="00C773F3" w:rsidP="00C773F3">
            <w:pPr>
              <w:spacing w:line="180" w:lineRule="exact"/>
              <w:ind w:right="-72"/>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Provision for</w:t>
            </w:r>
          </w:p>
        </w:tc>
        <w:tc>
          <w:tcPr>
            <w:tcW w:w="142" w:type="dxa"/>
            <w:tcBorders>
              <w:top w:val="single" w:sz="4" w:space="0" w:color="auto"/>
            </w:tcBorders>
          </w:tcPr>
          <w:p w14:paraId="0B4C975F"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1457E118" w14:textId="72862F4B" w:rsidR="00C773F3" w:rsidRPr="007C08F5" w:rsidRDefault="00C773F3" w:rsidP="00C773F3">
            <w:pPr>
              <w:spacing w:line="180" w:lineRule="exact"/>
              <w:ind w:left="-40" w:right="-72"/>
              <w:jc w:val="center"/>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Provision for</w:t>
            </w:r>
          </w:p>
        </w:tc>
        <w:tc>
          <w:tcPr>
            <w:tcW w:w="142" w:type="dxa"/>
            <w:tcBorders>
              <w:top w:val="single" w:sz="4" w:space="0" w:color="auto"/>
            </w:tcBorders>
          </w:tcPr>
          <w:p w14:paraId="0A63176F"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30" w:type="dxa"/>
            <w:tcBorders>
              <w:top w:val="single" w:sz="4" w:space="0" w:color="auto"/>
            </w:tcBorders>
          </w:tcPr>
          <w:p w14:paraId="1686BC44"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r>
      <w:tr w:rsidR="00C773F3" w:rsidRPr="007C08F5" w14:paraId="570D1398" w14:textId="77777777" w:rsidTr="006F3A38">
        <w:trPr>
          <w:trHeight w:val="144"/>
        </w:trPr>
        <w:tc>
          <w:tcPr>
            <w:tcW w:w="1962" w:type="dxa"/>
            <w:vAlign w:val="bottom"/>
          </w:tcPr>
          <w:p w14:paraId="4825001A" w14:textId="77777777" w:rsidR="00C773F3" w:rsidRPr="007C08F5" w:rsidRDefault="00C773F3" w:rsidP="00C773F3">
            <w:pPr>
              <w:spacing w:line="180" w:lineRule="exact"/>
              <w:ind w:left="409"/>
              <w:rPr>
                <w:rFonts w:ascii="Times New Roman" w:eastAsia="SimSun" w:hAnsi="Times New Roman" w:cs="Times New Roman"/>
                <w:sz w:val="12"/>
                <w:szCs w:val="12"/>
              </w:rPr>
            </w:pPr>
          </w:p>
        </w:tc>
        <w:tc>
          <w:tcPr>
            <w:tcW w:w="851" w:type="dxa"/>
            <w:gridSpan w:val="3"/>
          </w:tcPr>
          <w:p w14:paraId="4E81C6A0"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expected credit</w:t>
            </w:r>
          </w:p>
        </w:tc>
        <w:tc>
          <w:tcPr>
            <w:tcW w:w="141" w:type="dxa"/>
          </w:tcPr>
          <w:p w14:paraId="63ADD884"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Pr>
          <w:p w14:paraId="1F582B7A"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 xml:space="preserve">refundable </w:t>
            </w:r>
          </w:p>
        </w:tc>
        <w:tc>
          <w:tcPr>
            <w:tcW w:w="142" w:type="dxa"/>
          </w:tcPr>
          <w:p w14:paraId="1488B3E6"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Pr>
          <w:p w14:paraId="5B6A4A75"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 xml:space="preserve">obsolete </w:t>
            </w:r>
          </w:p>
        </w:tc>
        <w:tc>
          <w:tcPr>
            <w:tcW w:w="142" w:type="dxa"/>
          </w:tcPr>
          <w:p w14:paraId="17B7446C"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Pr>
          <w:p w14:paraId="6CC89582"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impairment of</w:t>
            </w:r>
          </w:p>
        </w:tc>
        <w:tc>
          <w:tcPr>
            <w:tcW w:w="142" w:type="dxa"/>
          </w:tcPr>
          <w:p w14:paraId="661C97DB"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Pr>
          <w:p w14:paraId="71FAA1AB" w14:textId="77777777" w:rsidR="00C773F3" w:rsidRPr="007C08F5" w:rsidRDefault="00C773F3" w:rsidP="00C773F3">
            <w:pPr>
              <w:spacing w:line="180" w:lineRule="exact"/>
              <w:ind w:right="-72"/>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Leases</w:t>
            </w:r>
          </w:p>
        </w:tc>
        <w:tc>
          <w:tcPr>
            <w:tcW w:w="141" w:type="dxa"/>
          </w:tcPr>
          <w:p w14:paraId="371919A7"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Pr>
          <w:p w14:paraId="58F9F14F"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warranty</w:t>
            </w:r>
          </w:p>
        </w:tc>
        <w:tc>
          <w:tcPr>
            <w:tcW w:w="142" w:type="dxa"/>
          </w:tcPr>
          <w:p w14:paraId="07AB5525"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Pr>
          <w:p w14:paraId="52EE2011" w14:textId="1592C55C"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 xml:space="preserve">employee </w:t>
            </w:r>
          </w:p>
        </w:tc>
        <w:tc>
          <w:tcPr>
            <w:tcW w:w="142" w:type="dxa"/>
          </w:tcPr>
          <w:p w14:paraId="14510BCA"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30" w:type="dxa"/>
          </w:tcPr>
          <w:p w14:paraId="043DEF2C"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r>
      <w:tr w:rsidR="00C773F3" w:rsidRPr="007C08F5" w14:paraId="2D0AE70A" w14:textId="77777777" w:rsidTr="006F3A38">
        <w:trPr>
          <w:trHeight w:val="144"/>
        </w:trPr>
        <w:tc>
          <w:tcPr>
            <w:tcW w:w="1962" w:type="dxa"/>
            <w:vAlign w:val="bottom"/>
          </w:tcPr>
          <w:p w14:paraId="2BB5994B" w14:textId="77777777" w:rsidR="00C773F3" w:rsidRPr="007C08F5" w:rsidRDefault="00C773F3" w:rsidP="00C773F3">
            <w:pPr>
              <w:spacing w:line="180" w:lineRule="exact"/>
              <w:ind w:left="409"/>
              <w:rPr>
                <w:rFonts w:ascii="Times New Roman" w:eastAsia="SimSun" w:hAnsi="Times New Roman" w:cs="Times New Roman"/>
                <w:sz w:val="12"/>
                <w:szCs w:val="12"/>
              </w:rPr>
            </w:pPr>
          </w:p>
        </w:tc>
        <w:tc>
          <w:tcPr>
            <w:tcW w:w="851" w:type="dxa"/>
            <w:gridSpan w:val="3"/>
            <w:tcBorders>
              <w:bottom w:val="single" w:sz="4" w:space="0" w:color="auto"/>
            </w:tcBorders>
          </w:tcPr>
          <w:p w14:paraId="70C69B60"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loss</w:t>
            </w:r>
          </w:p>
        </w:tc>
        <w:tc>
          <w:tcPr>
            <w:tcW w:w="141" w:type="dxa"/>
            <w:tcBorders>
              <w:bottom w:val="single" w:sz="4" w:space="0" w:color="auto"/>
            </w:tcBorders>
          </w:tcPr>
          <w:p w14:paraId="0E439682"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51F1AA9B"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retentions</w:t>
            </w:r>
          </w:p>
        </w:tc>
        <w:tc>
          <w:tcPr>
            <w:tcW w:w="142" w:type="dxa"/>
            <w:tcBorders>
              <w:bottom w:val="single" w:sz="4" w:space="0" w:color="auto"/>
            </w:tcBorders>
          </w:tcPr>
          <w:p w14:paraId="3F2ACAAF"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67AE7543"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inventories</w:t>
            </w:r>
          </w:p>
        </w:tc>
        <w:tc>
          <w:tcPr>
            <w:tcW w:w="142" w:type="dxa"/>
            <w:tcBorders>
              <w:bottom w:val="single" w:sz="4" w:space="0" w:color="auto"/>
            </w:tcBorders>
          </w:tcPr>
          <w:p w14:paraId="2AD57571"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5A072B51"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hAnsi="Times New Roman" w:cs="Times New Roman"/>
                <w:b/>
                <w:bCs/>
                <w:sz w:val="12"/>
                <w:szCs w:val="12"/>
                <w:lang w:val="en-GB"/>
              </w:rPr>
              <w:t>investment</w:t>
            </w:r>
          </w:p>
        </w:tc>
        <w:tc>
          <w:tcPr>
            <w:tcW w:w="142" w:type="dxa"/>
            <w:tcBorders>
              <w:bottom w:val="single" w:sz="4" w:space="0" w:color="auto"/>
            </w:tcBorders>
          </w:tcPr>
          <w:p w14:paraId="6015B643"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3BFE2180"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liabilities</w:t>
            </w:r>
          </w:p>
        </w:tc>
        <w:tc>
          <w:tcPr>
            <w:tcW w:w="141" w:type="dxa"/>
            <w:tcBorders>
              <w:bottom w:val="single" w:sz="4" w:space="0" w:color="auto"/>
            </w:tcBorders>
          </w:tcPr>
          <w:p w14:paraId="1F57FA54"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0D2B1F4B"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claims</w:t>
            </w:r>
          </w:p>
        </w:tc>
        <w:tc>
          <w:tcPr>
            <w:tcW w:w="142" w:type="dxa"/>
            <w:tcBorders>
              <w:bottom w:val="single" w:sz="4" w:space="0" w:color="auto"/>
            </w:tcBorders>
          </w:tcPr>
          <w:p w14:paraId="4A5C2B41"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4CF4407E" w14:textId="2A5C9149"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benefit</w:t>
            </w:r>
          </w:p>
        </w:tc>
        <w:tc>
          <w:tcPr>
            <w:tcW w:w="142" w:type="dxa"/>
            <w:tcBorders>
              <w:bottom w:val="single" w:sz="4" w:space="0" w:color="auto"/>
            </w:tcBorders>
          </w:tcPr>
          <w:p w14:paraId="515B007B" w14:textId="77777777" w:rsidR="00C773F3" w:rsidRPr="007C08F5" w:rsidRDefault="00C773F3" w:rsidP="00C773F3">
            <w:pPr>
              <w:spacing w:line="180" w:lineRule="exact"/>
              <w:jc w:val="center"/>
              <w:rPr>
                <w:rFonts w:ascii="Times New Roman" w:hAnsi="Times New Roman" w:cs="Times New Roman"/>
                <w:b/>
                <w:bCs/>
                <w:sz w:val="12"/>
                <w:szCs w:val="12"/>
                <w:lang w:val="en-GB"/>
              </w:rPr>
            </w:pPr>
          </w:p>
        </w:tc>
        <w:tc>
          <w:tcPr>
            <w:tcW w:w="830" w:type="dxa"/>
            <w:tcBorders>
              <w:bottom w:val="single" w:sz="4" w:space="0" w:color="auto"/>
            </w:tcBorders>
          </w:tcPr>
          <w:p w14:paraId="2B2E5F4D" w14:textId="77777777" w:rsidR="00C773F3" w:rsidRPr="007C08F5" w:rsidRDefault="00C773F3" w:rsidP="00C773F3">
            <w:pPr>
              <w:spacing w:line="180" w:lineRule="exact"/>
              <w:jc w:val="center"/>
              <w:rPr>
                <w:rFonts w:ascii="Times New Roman" w:hAnsi="Times New Roman" w:cs="Times New Roman"/>
                <w:b/>
                <w:bCs/>
                <w:sz w:val="12"/>
                <w:szCs w:val="12"/>
                <w:lang w:val="en-GB"/>
              </w:rPr>
            </w:pPr>
            <w:r w:rsidRPr="007C08F5">
              <w:rPr>
                <w:rFonts w:ascii="Times New Roman" w:eastAsia="SimSun" w:hAnsi="Times New Roman" w:cs="Times New Roman"/>
                <w:b/>
                <w:bCs/>
                <w:sz w:val="12"/>
                <w:szCs w:val="12"/>
              </w:rPr>
              <w:t>Total</w:t>
            </w:r>
          </w:p>
        </w:tc>
      </w:tr>
      <w:tr w:rsidR="0048582B" w:rsidRPr="007C08F5" w14:paraId="58D5E0A8" w14:textId="77777777" w:rsidTr="006F3A38">
        <w:trPr>
          <w:trHeight w:val="144"/>
        </w:trPr>
        <w:tc>
          <w:tcPr>
            <w:tcW w:w="1962" w:type="dxa"/>
            <w:vAlign w:val="bottom"/>
          </w:tcPr>
          <w:p w14:paraId="164E2AD9" w14:textId="77777777" w:rsidR="0048582B" w:rsidRPr="007C08F5" w:rsidRDefault="0048582B" w:rsidP="006F3A38">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vAlign w:val="center"/>
          </w:tcPr>
          <w:p w14:paraId="4FCE93DC"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1" w:type="dxa"/>
            <w:tcBorders>
              <w:top w:val="single" w:sz="4" w:space="0" w:color="auto"/>
            </w:tcBorders>
            <w:vAlign w:val="center"/>
          </w:tcPr>
          <w:p w14:paraId="430B2E45"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1EFAF49F"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vAlign w:val="center"/>
          </w:tcPr>
          <w:p w14:paraId="1C872C4A"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08BAD306"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023E533E"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tcPr>
          <w:p w14:paraId="2C0C1EA2"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vAlign w:val="center"/>
          </w:tcPr>
          <w:p w14:paraId="67FFEDAA"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604D882B"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1" w:type="dxa"/>
            <w:tcBorders>
              <w:top w:val="single" w:sz="4" w:space="0" w:color="auto"/>
            </w:tcBorders>
          </w:tcPr>
          <w:p w14:paraId="196DCBAA"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242AFDC5"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20562D35"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25111E66"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1CC80839"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30" w:type="dxa"/>
            <w:tcBorders>
              <w:top w:val="single" w:sz="4" w:space="0" w:color="auto"/>
            </w:tcBorders>
            <w:vAlign w:val="center"/>
          </w:tcPr>
          <w:p w14:paraId="40F02C07" w14:textId="77777777" w:rsidR="0048582B" w:rsidRPr="007C08F5" w:rsidRDefault="0048582B" w:rsidP="006F3A38">
            <w:pPr>
              <w:tabs>
                <w:tab w:val="decimal" w:pos="754"/>
              </w:tabs>
              <w:spacing w:line="180" w:lineRule="exact"/>
              <w:ind w:right="-115"/>
              <w:rPr>
                <w:rFonts w:ascii="Times New Roman" w:hAnsi="Times New Roman" w:cs="Times New Roman"/>
                <w:sz w:val="12"/>
                <w:szCs w:val="12"/>
              </w:rPr>
            </w:pPr>
          </w:p>
        </w:tc>
      </w:tr>
      <w:tr w:rsidR="0048582B" w:rsidRPr="007C08F5" w14:paraId="76B2C6F3" w14:textId="77777777" w:rsidTr="006F3A38">
        <w:trPr>
          <w:trHeight w:val="144"/>
        </w:trPr>
        <w:tc>
          <w:tcPr>
            <w:tcW w:w="1962" w:type="dxa"/>
            <w:vAlign w:val="bottom"/>
          </w:tcPr>
          <w:p w14:paraId="20187E40" w14:textId="77777777" w:rsidR="0048582B" w:rsidRPr="007C08F5" w:rsidRDefault="0048582B" w:rsidP="006F3A38">
            <w:pPr>
              <w:spacing w:line="180" w:lineRule="exact"/>
              <w:ind w:left="409"/>
              <w:rPr>
                <w:rFonts w:ascii="Times New Roman" w:eastAsia="SimSun" w:hAnsi="Times New Roman" w:cs="Times New Roman"/>
                <w:b/>
                <w:bCs/>
                <w:sz w:val="12"/>
                <w:szCs w:val="12"/>
              </w:rPr>
            </w:pPr>
            <w:r w:rsidRPr="007C08F5">
              <w:rPr>
                <w:rFonts w:ascii="Times New Roman" w:eastAsia="SimSun" w:hAnsi="Times New Roman" w:cs="Times New Roman"/>
                <w:b/>
                <w:bCs/>
                <w:sz w:val="12"/>
                <w:szCs w:val="12"/>
              </w:rPr>
              <w:t>Deferred tax assets</w:t>
            </w:r>
          </w:p>
        </w:tc>
        <w:tc>
          <w:tcPr>
            <w:tcW w:w="851" w:type="dxa"/>
            <w:gridSpan w:val="3"/>
          </w:tcPr>
          <w:p w14:paraId="66B02255" w14:textId="625274EB"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1" w:type="dxa"/>
          </w:tcPr>
          <w:p w14:paraId="0E2202DB"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49D43538" w14:textId="6A7D41CE"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Pr>
          <w:p w14:paraId="6D0A7EE1"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46B28043" w14:textId="4597C56A"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Pr>
          <w:p w14:paraId="48EF745D"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254FEE73" w14:textId="2B2500AD"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Pr>
          <w:p w14:paraId="067B8361"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4B6BCC4C" w14:textId="67CC7EAF"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1" w:type="dxa"/>
          </w:tcPr>
          <w:p w14:paraId="018951F6"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0C19EF63" w14:textId="4143F9A1"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Pr>
          <w:p w14:paraId="5A01521A"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FB78A11" w14:textId="392E5371" w:rsidR="0048582B" w:rsidRPr="007C08F5" w:rsidRDefault="0048582B" w:rsidP="006F3A38">
            <w:pPr>
              <w:tabs>
                <w:tab w:val="decimal" w:pos="754"/>
              </w:tabs>
              <w:spacing w:line="180" w:lineRule="exact"/>
              <w:ind w:right="-115"/>
              <w:rPr>
                <w:rFonts w:ascii="Times New Roman" w:hAnsi="Times New Roman" w:cs="Times New Roman"/>
                <w:sz w:val="12"/>
                <w:szCs w:val="12"/>
              </w:rPr>
            </w:pPr>
          </w:p>
        </w:tc>
        <w:tc>
          <w:tcPr>
            <w:tcW w:w="142" w:type="dxa"/>
          </w:tcPr>
          <w:p w14:paraId="3F38B5CC" w14:textId="77777777" w:rsidR="0048582B" w:rsidRPr="007C08F5" w:rsidRDefault="0048582B" w:rsidP="006F3A38">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7DA32441" w14:textId="5E85417D" w:rsidR="0048582B" w:rsidRPr="007C08F5" w:rsidRDefault="0048582B" w:rsidP="006F3A38">
            <w:pPr>
              <w:tabs>
                <w:tab w:val="decimal" w:pos="754"/>
              </w:tabs>
              <w:spacing w:line="180" w:lineRule="exact"/>
              <w:ind w:right="-115"/>
              <w:rPr>
                <w:rFonts w:ascii="Times New Roman" w:hAnsi="Times New Roman" w:cs="Times New Roman"/>
                <w:sz w:val="12"/>
                <w:szCs w:val="12"/>
              </w:rPr>
            </w:pPr>
          </w:p>
        </w:tc>
      </w:tr>
      <w:tr w:rsidR="0048582B" w:rsidRPr="007C08F5" w14:paraId="586E6D12" w14:textId="77777777" w:rsidTr="006F3A38">
        <w:trPr>
          <w:trHeight w:val="144"/>
        </w:trPr>
        <w:tc>
          <w:tcPr>
            <w:tcW w:w="1962" w:type="dxa"/>
            <w:vAlign w:val="bottom"/>
          </w:tcPr>
          <w:p w14:paraId="43874380" w14:textId="03DD60F6" w:rsidR="0048582B" w:rsidRPr="007C08F5" w:rsidRDefault="0048582B" w:rsidP="0048582B">
            <w:pPr>
              <w:spacing w:line="180" w:lineRule="exact"/>
              <w:ind w:left="409"/>
              <w:rPr>
                <w:rFonts w:ascii="Times New Roman" w:eastAsia="SimSun" w:hAnsi="Times New Roman" w:cs="Times New Roman"/>
                <w:b/>
                <w:bCs/>
                <w:sz w:val="12"/>
                <w:szCs w:val="12"/>
              </w:rPr>
            </w:pPr>
            <w:r w:rsidRPr="007C08F5">
              <w:rPr>
                <w:rFonts w:ascii="Times New Roman" w:eastAsia="SimSun" w:hAnsi="Times New Roman" w:cs="Times New Roman"/>
                <w:sz w:val="12"/>
                <w:szCs w:val="12"/>
              </w:rPr>
              <w:t xml:space="preserve">As at January </w:t>
            </w:r>
            <w:r w:rsidR="00AA5CF4" w:rsidRPr="00AA5CF4">
              <w:rPr>
                <w:rFonts w:ascii="Times New Roman" w:eastAsia="SimSun" w:hAnsi="Times New Roman" w:cs="Angsana New"/>
                <w:sz w:val="12"/>
                <w:szCs w:val="12"/>
              </w:rPr>
              <w:t>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2024</w:t>
            </w:r>
          </w:p>
        </w:tc>
        <w:tc>
          <w:tcPr>
            <w:tcW w:w="851" w:type="dxa"/>
            <w:gridSpan w:val="3"/>
          </w:tcPr>
          <w:p w14:paraId="37355CA4" w14:textId="027C40BE"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26</w:t>
            </w:r>
            <w:r w:rsidR="0048582B" w:rsidRPr="007C08F5">
              <w:rPr>
                <w:rFonts w:ascii="Times New Roman" w:hAnsi="Times New Roman" w:cs="Times New Roman"/>
                <w:sz w:val="12"/>
                <w:szCs w:val="12"/>
              </w:rPr>
              <w:t>,</w:t>
            </w:r>
            <w:r w:rsidRPr="00AA5CF4">
              <w:rPr>
                <w:rFonts w:ascii="Times New Roman" w:hAnsi="Times New Roman" w:cs="Angsana New"/>
                <w:sz w:val="12"/>
                <w:szCs w:val="12"/>
              </w:rPr>
              <w:t>988</w:t>
            </w:r>
          </w:p>
        </w:tc>
        <w:tc>
          <w:tcPr>
            <w:tcW w:w="141" w:type="dxa"/>
          </w:tcPr>
          <w:p w14:paraId="152FE2F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6921BF1E" w14:textId="1E0777C3"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10</w:t>
            </w:r>
          </w:p>
        </w:tc>
        <w:tc>
          <w:tcPr>
            <w:tcW w:w="142" w:type="dxa"/>
          </w:tcPr>
          <w:p w14:paraId="4EADC90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C04DC70" w14:textId="5F97B66B"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48582B" w:rsidRPr="007C08F5">
              <w:rPr>
                <w:rFonts w:ascii="Times New Roman" w:hAnsi="Times New Roman" w:cs="Times New Roman"/>
                <w:sz w:val="12"/>
                <w:szCs w:val="12"/>
              </w:rPr>
              <w:t>,</w:t>
            </w:r>
            <w:r w:rsidRPr="00AA5CF4">
              <w:rPr>
                <w:rFonts w:ascii="Times New Roman" w:hAnsi="Times New Roman" w:cs="Angsana New"/>
                <w:sz w:val="12"/>
                <w:szCs w:val="12"/>
              </w:rPr>
              <w:t>541</w:t>
            </w:r>
          </w:p>
        </w:tc>
        <w:tc>
          <w:tcPr>
            <w:tcW w:w="142" w:type="dxa"/>
          </w:tcPr>
          <w:p w14:paraId="6189B3EA"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AC80254" w14:textId="3D246EDB"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660E470D"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4CC8A559" w14:textId="0570D069"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15</w:t>
            </w:r>
            <w:r w:rsidR="0048582B" w:rsidRPr="007C08F5">
              <w:rPr>
                <w:rFonts w:ascii="Times New Roman" w:hAnsi="Times New Roman" w:cs="Times New Roman"/>
                <w:sz w:val="12"/>
                <w:szCs w:val="12"/>
              </w:rPr>
              <w:t>,</w:t>
            </w:r>
            <w:r w:rsidRPr="00AA5CF4">
              <w:rPr>
                <w:rFonts w:ascii="Times New Roman" w:hAnsi="Times New Roman" w:cs="Angsana New"/>
                <w:sz w:val="12"/>
                <w:szCs w:val="12"/>
              </w:rPr>
              <w:t>649</w:t>
            </w:r>
          </w:p>
        </w:tc>
        <w:tc>
          <w:tcPr>
            <w:tcW w:w="141" w:type="dxa"/>
          </w:tcPr>
          <w:p w14:paraId="487C293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5E44F8D1" w14:textId="53A5D5FF"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r w:rsidR="0048582B" w:rsidRPr="007C08F5">
              <w:rPr>
                <w:rFonts w:ascii="Times New Roman" w:hAnsi="Times New Roman" w:cs="Times New Roman"/>
                <w:sz w:val="12"/>
                <w:szCs w:val="12"/>
              </w:rPr>
              <w:t>,</w:t>
            </w:r>
            <w:r w:rsidRPr="00AA5CF4">
              <w:rPr>
                <w:rFonts w:ascii="Times New Roman" w:hAnsi="Times New Roman" w:cs="Angsana New"/>
                <w:sz w:val="12"/>
                <w:szCs w:val="12"/>
              </w:rPr>
              <w:t>766</w:t>
            </w:r>
          </w:p>
        </w:tc>
        <w:tc>
          <w:tcPr>
            <w:tcW w:w="142" w:type="dxa"/>
          </w:tcPr>
          <w:p w14:paraId="170A56B9"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2ADC729" w14:textId="75F4B902"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48582B" w:rsidRPr="007C08F5">
              <w:rPr>
                <w:rFonts w:ascii="Times New Roman" w:hAnsi="Times New Roman" w:cs="Times New Roman"/>
                <w:sz w:val="12"/>
                <w:szCs w:val="12"/>
              </w:rPr>
              <w:t>,</w:t>
            </w:r>
            <w:r w:rsidRPr="00AA5CF4">
              <w:rPr>
                <w:rFonts w:ascii="Times New Roman" w:hAnsi="Times New Roman" w:cs="Angsana New"/>
                <w:sz w:val="12"/>
                <w:szCs w:val="12"/>
              </w:rPr>
              <w:t>105</w:t>
            </w:r>
          </w:p>
        </w:tc>
        <w:tc>
          <w:tcPr>
            <w:tcW w:w="142" w:type="dxa"/>
          </w:tcPr>
          <w:p w14:paraId="5FBE1C1A"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1B48F1BC" w14:textId="6B0254D9"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55</w:t>
            </w:r>
            <w:r w:rsidR="0048582B" w:rsidRPr="007C08F5">
              <w:rPr>
                <w:rFonts w:ascii="Times New Roman" w:hAnsi="Times New Roman" w:cs="Times New Roman"/>
                <w:sz w:val="12"/>
                <w:szCs w:val="12"/>
              </w:rPr>
              <w:t>,</w:t>
            </w:r>
            <w:r w:rsidRPr="00AA5CF4">
              <w:rPr>
                <w:rFonts w:ascii="Times New Roman" w:hAnsi="Times New Roman" w:cs="Angsana New"/>
                <w:sz w:val="12"/>
                <w:szCs w:val="12"/>
              </w:rPr>
              <w:t>059</w:t>
            </w:r>
          </w:p>
        </w:tc>
      </w:tr>
      <w:tr w:rsidR="0048582B" w:rsidRPr="007C08F5" w14:paraId="2D80400D" w14:textId="77777777" w:rsidTr="006F3A38">
        <w:trPr>
          <w:trHeight w:val="144"/>
        </w:trPr>
        <w:tc>
          <w:tcPr>
            <w:tcW w:w="1962" w:type="dxa"/>
            <w:vAlign w:val="bottom"/>
          </w:tcPr>
          <w:p w14:paraId="1F5B3916" w14:textId="77777777" w:rsidR="0048582B" w:rsidRPr="007C08F5" w:rsidRDefault="0048582B" w:rsidP="0048582B">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Increase (decrease) </w:t>
            </w:r>
          </w:p>
        </w:tc>
        <w:tc>
          <w:tcPr>
            <w:tcW w:w="851" w:type="dxa"/>
            <w:gridSpan w:val="3"/>
          </w:tcPr>
          <w:p w14:paraId="09A9C9E7"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51B34C47"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668223D2"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29A51BF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3E2D8833"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73CEE756"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638DD423"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53103355"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2F8E1DF2"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7A1F8D2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2775F804"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73B880CD"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8322007"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06036139"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4AB56F6B"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r>
      <w:tr w:rsidR="0048582B" w:rsidRPr="007C08F5" w14:paraId="4E612C72" w14:textId="77777777" w:rsidTr="006F3A38">
        <w:trPr>
          <w:trHeight w:val="144"/>
        </w:trPr>
        <w:tc>
          <w:tcPr>
            <w:tcW w:w="1962" w:type="dxa"/>
            <w:vAlign w:val="bottom"/>
          </w:tcPr>
          <w:p w14:paraId="2C2606F2" w14:textId="77777777" w:rsidR="0048582B" w:rsidRPr="007C08F5" w:rsidRDefault="0048582B" w:rsidP="00231514">
            <w:pPr>
              <w:spacing w:line="180" w:lineRule="exact"/>
              <w:ind w:left="519"/>
              <w:rPr>
                <w:rFonts w:ascii="Times New Roman" w:eastAsia="SimSun" w:hAnsi="Times New Roman" w:cs="Times New Roman"/>
                <w:sz w:val="12"/>
                <w:szCs w:val="12"/>
              </w:rPr>
            </w:pPr>
            <w:r w:rsidRPr="007C08F5">
              <w:rPr>
                <w:rFonts w:ascii="Times New Roman" w:eastAsia="SimSun" w:hAnsi="Times New Roman" w:cs="Times New Roman"/>
                <w:sz w:val="12"/>
                <w:szCs w:val="12"/>
              </w:rPr>
              <w:t>in profit or loss</w:t>
            </w:r>
          </w:p>
        </w:tc>
        <w:tc>
          <w:tcPr>
            <w:tcW w:w="851" w:type="dxa"/>
            <w:gridSpan w:val="3"/>
          </w:tcPr>
          <w:p w14:paraId="49E52BAF" w14:textId="21285E51"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9</w:t>
            </w:r>
            <w:r w:rsidRPr="007C08F5">
              <w:rPr>
                <w:rFonts w:ascii="Times New Roman" w:hAnsi="Times New Roman" w:cs="Times New Roman"/>
                <w:sz w:val="12"/>
                <w:szCs w:val="12"/>
              </w:rPr>
              <w:t>,</w:t>
            </w:r>
            <w:r w:rsidR="00AA5CF4" w:rsidRPr="00AA5CF4">
              <w:rPr>
                <w:rFonts w:ascii="Times New Roman" w:hAnsi="Times New Roman" w:cs="Angsana New"/>
                <w:sz w:val="12"/>
                <w:szCs w:val="12"/>
              </w:rPr>
              <w:t>168</w:t>
            </w:r>
            <w:r w:rsidRPr="007C08F5">
              <w:rPr>
                <w:rFonts w:ascii="Times New Roman" w:hAnsi="Times New Roman" w:cs="Times New Roman"/>
                <w:sz w:val="12"/>
                <w:szCs w:val="12"/>
              </w:rPr>
              <w:t>)</w:t>
            </w:r>
          </w:p>
        </w:tc>
        <w:tc>
          <w:tcPr>
            <w:tcW w:w="141" w:type="dxa"/>
          </w:tcPr>
          <w:p w14:paraId="77C9B422"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0107B35" w14:textId="1EABB214"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9</w:t>
            </w:r>
            <w:r w:rsidRPr="007C08F5">
              <w:rPr>
                <w:rFonts w:ascii="Times New Roman" w:hAnsi="Times New Roman" w:cs="Times New Roman"/>
                <w:sz w:val="12"/>
                <w:szCs w:val="12"/>
              </w:rPr>
              <w:t>)</w:t>
            </w:r>
          </w:p>
        </w:tc>
        <w:tc>
          <w:tcPr>
            <w:tcW w:w="142" w:type="dxa"/>
          </w:tcPr>
          <w:p w14:paraId="635367A9"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1BC9C35" w14:textId="1B6F39BB"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71</w:t>
            </w:r>
            <w:r w:rsidRPr="007C08F5">
              <w:rPr>
                <w:rFonts w:ascii="Times New Roman" w:hAnsi="Times New Roman" w:cs="Times New Roman"/>
                <w:sz w:val="12"/>
                <w:szCs w:val="12"/>
              </w:rPr>
              <w:t>)</w:t>
            </w:r>
          </w:p>
        </w:tc>
        <w:tc>
          <w:tcPr>
            <w:tcW w:w="142" w:type="dxa"/>
          </w:tcPr>
          <w:p w14:paraId="0BC1609E"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4A44C31" w14:textId="350569F4"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7E0BAF84"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2159523E" w14:textId="6C6A3533"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819</w:t>
            </w:r>
            <w:r w:rsidRPr="007C08F5">
              <w:rPr>
                <w:rFonts w:ascii="Times New Roman" w:hAnsi="Times New Roman" w:cs="Times New Roman"/>
                <w:sz w:val="12"/>
                <w:szCs w:val="12"/>
              </w:rPr>
              <w:t>)</w:t>
            </w:r>
          </w:p>
        </w:tc>
        <w:tc>
          <w:tcPr>
            <w:tcW w:w="141" w:type="dxa"/>
          </w:tcPr>
          <w:p w14:paraId="7AB4CE97"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05666E4C" w14:textId="1D35610F"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r w:rsidR="0048582B" w:rsidRPr="007C08F5">
              <w:rPr>
                <w:rFonts w:ascii="Times New Roman" w:hAnsi="Times New Roman" w:cs="Times New Roman"/>
                <w:sz w:val="12"/>
                <w:szCs w:val="12"/>
              </w:rPr>
              <w:t>,</w:t>
            </w:r>
            <w:r w:rsidRPr="00AA5CF4">
              <w:rPr>
                <w:rFonts w:ascii="Times New Roman" w:hAnsi="Times New Roman" w:cs="Angsana New"/>
                <w:sz w:val="12"/>
                <w:szCs w:val="12"/>
              </w:rPr>
              <w:t>086</w:t>
            </w:r>
          </w:p>
        </w:tc>
        <w:tc>
          <w:tcPr>
            <w:tcW w:w="142" w:type="dxa"/>
          </w:tcPr>
          <w:p w14:paraId="45A1FB67"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236752F" w14:textId="7503B9BA"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455</w:t>
            </w:r>
          </w:p>
        </w:tc>
        <w:tc>
          <w:tcPr>
            <w:tcW w:w="142" w:type="dxa"/>
          </w:tcPr>
          <w:p w14:paraId="2E3A72F4"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1358BD41" w14:textId="60664DDE"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8</w:t>
            </w:r>
            <w:r w:rsidRPr="007C08F5">
              <w:rPr>
                <w:rFonts w:ascii="Times New Roman" w:hAnsi="Times New Roman" w:cs="Times New Roman"/>
                <w:sz w:val="12"/>
                <w:szCs w:val="12"/>
              </w:rPr>
              <w:t>,</w:t>
            </w:r>
            <w:r w:rsidR="00AA5CF4" w:rsidRPr="00AA5CF4">
              <w:rPr>
                <w:rFonts w:ascii="Times New Roman" w:hAnsi="Times New Roman" w:cs="Angsana New"/>
                <w:sz w:val="12"/>
                <w:szCs w:val="12"/>
              </w:rPr>
              <w:t>354</w:t>
            </w:r>
            <w:r w:rsidRPr="007C08F5">
              <w:rPr>
                <w:rFonts w:ascii="Times New Roman" w:hAnsi="Times New Roman" w:cs="Times New Roman"/>
                <w:sz w:val="12"/>
                <w:szCs w:val="12"/>
              </w:rPr>
              <w:t>)</w:t>
            </w:r>
          </w:p>
        </w:tc>
      </w:tr>
      <w:tr w:rsidR="0048582B" w:rsidRPr="007C08F5" w14:paraId="3A2B5B46" w14:textId="77777777" w:rsidTr="006F3A38">
        <w:trPr>
          <w:trHeight w:val="144"/>
        </w:trPr>
        <w:tc>
          <w:tcPr>
            <w:tcW w:w="1962" w:type="dxa"/>
            <w:vAlign w:val="bottom"/>
          </w:tcPr>
          <w:p w14:paraId="00F2F659" w14:textId="77777777" w:rsidR="0048582B" w:rsidRPr="007C08F5" w:rsidRDefault="0048582B" w:rsidP="00231514">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Increase (decrease) in other</w:t>
            </w:r>
          </w:p>
        </w:tc>
        <w:tc>
          <w:tcPr>
            <w:tcW w:w="851" w:type="dxa"/>
            <w:gridSpan w:val="3"/>
          </w:tcPr>
          <w:p w14:paraId="03E15B26"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777277BA"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D68055F"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1AA3168F"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DA527F7"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43FB1B87"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35BD9FF"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45C6B7D8"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387B9C0"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38EDE440"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95A3B80"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35A96595"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3EAAD4EE"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3AB77319" w14:textId="77777777" w:rsidR="0048582B" w:rsidRPr="007C08F5" w:rsidRDefault="0048582B" w:rsidP="0048582B">
            <w:pPr>
              <w:tabs>
                <w:tab w:val="decimal" w:pos="811"/>
              </w:tabs>
              <w:spacing w:line="180" w:lineRule="exact"/>
              <w:ind w:right="364"/>
              <w:jc w:val="right"/>
              <w:rPr>
                <w:rFonts w:ascii="Times New Roman" w:hAnsi="Times New Roman" w:cs="Times New Roman"/>
                <w:sz w:val="12"/>
                <w:szCs w:val="12"/>
                <w:lang w:val="en-GB"/>
              </w:rPr>
            </w:pPr>
          </w:p>
        </w:tc>
        <w:tc>
          <w:tcPr>
            <w:tcW w:w="830" w:type="dxa"/>
          </w:tcPr>
          <w:p w14:paraId="2AC7483F"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r>
      <w:tr w:rsidR="0048582B" w:rsidRPr="007C08F5" w14:paraId="1CF45D3A" w14:textId="77777777" w:rsidTr="006F3A38">
        <w:trPr>
          <w:trHeight w:val="144"/>
        </w:trPr>
        <w:tc>
          <w:tcPr>
            <w:tcW w:w="1962" w:type="dxa"/>
            <w:vAlign w:val="bottom"/>
          </w:tcPr>
          <w:p w14:paraId="2C5963B9" w14:textId="77777777" w:rsidR="0048582B" w:rsidRPr="007C08F5" w:rsidRDefault="0048582B" w:rsidP="00231514">
            <w:pPr>
              <w:spacing w:line="180" w:lineRule="exact"/>
              <w:ind w:left="519"/>
              <w:rPr>
                <w:rFonts w:ascii="Times New Roman" w:eastAsia="SimSun" w:hAnsi="Times New Roman" w:cs="Times New Roman"/>
                <w:sz w:val="12"/>
                <w:szCs w:val="12"/>
              </w:rPr>
            </w:pPr>
            <w:r w:rsidRPr="007C08F5">
              <w:rPr>
                <w:rFonts w:ascii="Times New Roman" w:eastAsia="SimSun" w:hAnsi="Times New Roman" w:cs="Times New Roman"/>
                <w:sz w:val="12"/>
                <w:szCs w:val="12"/>
              </w:rPr>
              <w:t>comprehensive income</w:t>
            </w:r>
          </w:p>
        </w:tc>
        <w:tc>
          <w:tcPr>
            <w:tcW w:w="851" w:type="dxa"/>
            <w:gridSpan w:val="3"/>
            <w:tcBorders>
              <w:bottom w:val="single" w:sz="4" w:space="0" w:color="auto"/>
            </w:tcBorders>
          </w:tcPr>
          <w:p w14:paraId="7C537B22" w14:textId="35F4006F"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1" w:type="dxa"/>
          </w:tcPr>
          <w:p w14:paraId="29A7B9C5"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tcPr>
          <w:p w14:paraId="228E7C21" w14:textId="5E009A15"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4F3CD55B"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6BD1D5F4" w14:textId="5824125C"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6C09DFEF"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51E0BC0C" w14:textId="7AE1417D"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359B0BAD"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tcPr>
          <w:p w14:paraId="181BB43B" w14:textId="2E9A5218"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1" w:type="dxa"/>
          </w:tcPr>
          <w:p w14:paraId="79DE00BD"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tcPr>
          <w:p w14:paraId="54CF5389" w14:textId="714C3BF5" w:rsidR="0048582B" w:rsidRPr="007C08F5" w:rsidRDefault="0048582B" w:rsidP="00C617D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30C498CB"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01267E6A" w14:textId="4361A989"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104</w:t>
            </w:r>
            <w:r w:rsidRPr="007C08F5">
              <w:rPr>
                <w:rFonts w:ascii="Times New Roman" w:hAnsi="Times New Roman" w:cs="Times New Roman"/>
                <w:sz w:val="12"/>
                <w:szCs w:val="12"/>
              </w:rPr>
              <w:t>)</w:t>
            </w:r>
          </w:p>
        </w:tc>
        <w:tc>
          <w:tcPr>
            <w:tcW w:w="142" w:type="dxa"/>
          </w:tcPr>
          <w:p w14:paraId="3CCC53BE"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30" w:type="dxa"/>
            <w:tcBorders>
              <w:bottom w:val="single" w:sz="4" w:space="0" w:color="auto"/>
            </w:tcBorders>
          </w:tcPr>
          <w:p w14:paraId="05B57273" w14:textId="00823E5A" w:rsidR="0048582B" w:rsidRPr="007C08F5" w:rsidRDefault="0048582B" w:rsidP="0048582B">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104</w:t>
            </w:r>
            <w:r w:rsidRPr="007C08F5">
              <w:rPr>
                <w:rFonts w:ascii="Times New Roman" w:hAnsi="Times New Roman" w:cs="Times New Roman"/>
                <w:sz w:val="12"/>
                <w:szCs w:val="12"/>
              </w:rPr>
              <w:t>)</w:t>
            </w:r>
          </w:p>
        </w:tc>
      </w:tr>
      <w:tr w:rsidR="0048582B" w:rsidRPr="007C08F5" w14:paraId="5447B51E" w14:textId="77777777" w:rsidTr="006F3A38">
        <w:trPr>
          <w:trHeight w:val="144"/>
        </w:trPr>
        <w:tc>
          <w:tcPr>
            <w:tcW w:w="1962" w:type="dxa"/>
            <w:vAlign w:val="bottom"/>
          </w:tcPr>
          <w:p w14:paraId="65A93D6E" w14:textId="263B4D9C" w:rsidR="0048582B" w:rsidRPr="007C08F5" w:rsidRDefault="0048582B" w:rsidP="00231514">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As at December </w:t>
            </w:r>
            <w:r w:rsidR="00AA5CF4" w:rsidRPr="00AA5CF4">
              <w:rPr>
                <w:rFonts w:ascii="Times New Roman" w:eastAsia="SimSun" w:hAnsi="Times New Roman" w:cs="Angsana New"/>
                <w:sz w:val="12"/>
                <w:szCs w:val="12"/>
              </w:rPr>
              <w:t>31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2024</w:t>
            </w:r>
          </w:p>
        </w:tc>
        <w:tc>
          <w:tcPr>
            <w:tcW w:w="851" w:type="dxa"/>
            <w:gridSpan w:val="3"/>
            <w:tcBorders>
              <w:top w:val="single" w:sz="4" w:space="0" w:color="auto"/>
              <w:bottom w:val="double" w:sz="4" w:space="0" w:color="auto"/>
            </w:tcBorders>
          </w:tcPr>
          <w:p w14:paraId="28A68A1E" w14:textId="01347D69"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w:t>
            </w:r>
            <w:r w:rsidR="0048582B" w:rsidRPr="007C08F5">
              <w:rPr>
                <w:rFonts w:ascii="Times New Roman" w:hAnsi="Times New Roman" w:cs="Times New Roman"/>
                <w:sz w:val="12"/>
                <w:szCs w:val="12"/>
              </w:rPr>
              <w:t>,</w:t>
            </w:r>
            <w:r w:rsidRPr="00AA5CF4">
              <w:rPr>
                <w:rFonts w:ascii="Times New Roman" w:hAnsi="Times New Roman" w:cs="Angsana New"/>
                <w:sz w:val="12"/>
                <w:szCs w:val="12"/>
              </w:rPr>
              <w:t>820</w:t>
            </w:r>
          </w:p>
        </w:tc>
        <w:tc>
          <w:tcPr>
            <w:tcW w:w="141" w:type="dxa"/>
          </w:tcPr>
          <w:p w14:paraId="180D5C9E"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3A6EA52" w14:textId="534774BD"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p>
        </w:tc>
        <w:tc>
          <w:tcPr>
            <w:tcW w:w="142" w:type="dxa"/>
          </w:tcPr>
          <w:p w14:paraId="45782C39"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2E4557C8" w14:textId="51A78D80"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48582B" w:rsidRPr="007C08F5">
              <w:rPr>
                <w:rFonts w:ascii="Times New Roman" w:hAnsi="Times New Roman" w:cs="Times New Roman"/>
                <w:sz w:val="12"/>
                <w:szCs w:val="12"/>
              </w:rPr>
              <w:t>,</w:t>
            </w:r>
            <w:r w:rsidRPr="00AA5CF4">
              <w:rPr>
                <w:rFonts w:ascii="Times New Roman" w:hAnsi="Times New Roman" w:cs="Angsana New"/>
                <w:sz w:val="12"/>
                <w:szCs w:val="12"/>
              </w:rPr>
              <w:t>470</w:t>
            </w:r>
          </w:p>
        </w:tc>
        <w:tc>
          <w:tcPr>
            <w:tcW w:w="142" w:type="dxa"/>
          </w:tcPr>
          <w:p w14:paraId="35455BAA"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40DA5197" w14:textId="3948BBA4"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1278D69D"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40CE06D3" w14:textId="1FCBBBF5"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14</w:t>
            </w:r>
            <w:r w:rsidR="0048582B" w:rsidRPr="007C08F5">
              <w:rPr>
                <w:rFonts w:ascii="Times New Roman" w:hAnsi="Times New Roman" w:cs="Times New Roman"/>
                <w:sz w:val="12"/>
                <w:szCs w:val="12"/>
              </w:rPr>
              <w:t>,</w:t>
            </w:r>
            <w:r w:rsidRPr="00AA5CF4">
              <w:rPr>
                <w:rFonts w:ascii="Times New Roman" w:hAnsi="Times New Roman" w:cs="Angsana New"/>
                <w:sz w:val="12"/>
                <w:szCs w:val="12"/>
              </w:rPr>
              <w:t>830</w:t>
            </w:r>
          </w:p>
        </w:tc>
        <w:tc>
          <w:tcPr>
            <w:tcW w:w="141" w:type="dxa"/>
          </w:tcPr>
          <w:p w14:paraId="3AE89290"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074B63DA" w14:textId="3A7F8B11"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w:t>
            </w:r>
            <w:r w:rsidR="0048582B" w:rsidRPr="007C08F5">
              <w:rPr>
                <w:rFonts w:ascii="Times New Roman" w:hAnsi="Times New Roman" w:cs="Times New Roman"/>
                <w:sz w:val="12"/>
                <w:szCs w:val="12"/>
              </w:rPr>
              <w:t>,</w:t>
            </w:r>
            <w:r w:rsidRPr="00AA5CF4">
              <w:rPr>
                <w:rFonts w:ascii="Times New Roman" w:hAnsi="Times New Roman" w:cs="Angsana New"/>
                <w:sz w:val="12"/>
                <w:szCs w:val="12"/>
              </w:rPr>
              <w:t>852</w:t>
            </w:r>
          </w:p>
        </w:tc>
        <w:tc>
          <w:tcPr>
            <w:tcW w:w="142" w:type="dxa"/>
          </w:tcPr>
          <w:p w14:paraId="724244E2"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7359961F" w14:textId="44B255BC"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48582B" w:rsidRPr="007C08F5">
              <w:rPr>
                <w:rFonts w:ascii="Times New Roman" w:hAnsi="Times New Roman" w:cs="Times New Roman"/>
                <w:sz w:val="12"/>
                <w:szCs w:val="12"/>
              </w:rPr>
              <w:t>,</w:t>
            </w:r>
            <w:r w:rsidRPr="00AA5CF4">
              <w:rPr>
                <w:rFonts w:ascii="Times New Roman" w:hAnsi="Times New Roman" w:cs="Angsana New"/>
                <w:sz w:val="12"/>
                <w:szCs w:val="12"/>
              </w:rPr>
              <w:t>456</w:t>
            </w:r>
          </w:p>
        </w:tc>
        <w:tc>
          <w:tcPr>
            <w:tcW w:w="142" w:type="dxa"/>
          </w:tcPr>
          <w:p w14:paraId="4EE12590"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30" w:type="dxa"/>
            <w:tcBorders>
              <w:top w:val="single" w:sz="4" w:space="0" w:color="auto"/>
              <w:bottom w:val="double" w:sz="4" w:space="0" w:color="auto"/>
            </w:tcBorders>
          </w:tcPr>
          <w:p w14:paraId="2E6ADA5C" w14:textId="3644E109" w:rsidR="0048582B" w:rsidRPr="007C08F5" w:rsidRDefault="00AA5CF4" w:rsidP="0048582B">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46</w:t>
            </w:r>
            <w:r w:rsidR="0048582B" w:rsidRPr="007C08F5">
              <w:rPr>
                <w:rFonts w:ascii="Times New Roman" w:hAnsi="Times New Roman" w:cs="Times New Roman"/>
                <w:sz w:val="12"/>
                <w:szCs w:val="12"/>
              </w:rPr>
              <w:t>,</w:t>
            </w:r>
            <w:r w:rsidRPr="00AA5CF4">
              <w:rPr>
                <w:rFonts w:ascii="Times New Roman" w:hAnsi="Times New Roman" w:cs="Angsana New"/>
                <w:sz w:val="12"/>
                <w:szCs w:val="12"/>
              </w:rPr>
              <w:t>601</w:t>
            </w:r>
          </w:p>
        </w:tc>
      </w:tr>
      <w:tr w:rsidR="0048582B" w:rsidRPr="007C08F5" w14:paraId="6922133C" w14:textId="77777777" w:rsidTr="006F3A38">
        <w:trPr>
          <w:trHeight w:val="144"/>
        </w:trPr>
        <w:tc>
          <w:tcPr>
            <w:tcW w:w="1962" w:type="dxa"/>
            <w:vAlign w:val="bottom"/>
          </w:tcPr>
          <w:p w14:paraId="5DFC147E" w14:textId="77777777" w:rsidR="0048582B" w:rsidRPr="007C08F5" w:rsidRDefault="0048582B" w:rsidP="0048582B">
            <w:pPr>
              <w:spacing w:line="180" w:lineRule="exact"/>
              <w:ind w:left="409"/>
              <w:rPr>
                <w:rFonts w:ascii="Times New Roman" w:eastAsia="SimSun" w:hAnsi="Times New Roman" w:cs="Times New Roman"/>
                <w:sz w:val="12"/>
                <w:szCs w:val="12"/>
              </w:rPr>
            </w:pPr>
          </w:p>
        </w:tc>
        <w:tc>
          <w:tcPr>
            <w:tcW w:w="851" w:type="dxa"/>
            <w:gridSpan w:val="3"/>
            <w:tcBorders>
              <w:top w:val="double" w:sz="4" w:space="0" w:color="auto"/>
            </w:tcBorders>
          </w:tcPr>
          <w:p w14:paraId="2AAB0263"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7D8756EB"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tcPr>
          <w:p w14:paraId="4C1E7619"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47A57952"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322C0945"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5E6C64AC"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7F5EF4B2"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78DE452D"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tcPr>
          <w:p w14:paraId="0210BA93"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1" w:type="dxa"/>
          </w:tcPr>
          <w:p w14:paraId="56D24A2E"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tcPr>
          <w:p w14:paraId="5C74AA11"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02AD397A"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4A82B4FE"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c>
          <w:tcPr>
            <w:tcW w:w="142" w:type="dxa"/>
          </w:tcPr>
          <w:p w14:paraId="13664C8B" w14:textId="77777777" w:rsidR="0048582B" w:rsidRPr="007C08F5" w:rsidRDefault="0048582B" w:rsidP="0048582B">
            <w:pPr>
              <w:tabs>
                <w:tab w:val="decimal" w:pos="811"/>
              </w:tabs>
              <w:spacing w:line="180" w:lineRule="exact"/>
              <w:ind w:right="144"/>
              <w:jc w:val="right"/>
              <w:rPr>
                <w:rFonts w:ascii="Times New Roman" w:hAnsi="Times New Roman" w:cs="Times New Roman"/>
                <w:sz w:val="12"/>
                <w:szCs w:val="12"/>
              </w:rPr>
            </w:pPr>
          </w:p>
        </w:tc>
        <w:tc>
          <w:tcPr>
            <w:tcW w:w="830" w:type="dxa"/>
            <w:tcBorders>
              <w:top w:val="double" w:sz="4" w:space="0" w:color="auto"/>
            </w:tcBorders>
          </w:tcPr>
          <w:p w14:paraId="569339ED" w14:textId="77777777" w:rsidR="0048582B" w:rsidRPr="007C08F5" w:rsidRDefault="0048582B" w:rsidP="0048582B">
            <w:pPr>
              <w:tabs>
                <w:tab w:val="decimal" w:pos="754"/>
              </w:tabs>
              <w:spacing w:line="180" w:lineRule="exact"/>
              <w:ind w:right="-115"/>
              <w:rPr>
                <w:rFonts w:ascii="Times New Roman" w:hAnsi="Times New Roman" w:cs="Times New Roman"/>
                <w:sz w:val="12"/>
                <w:szCs w:val="12"/>
              </w:rPr>
            </w:pPr>
          </w:p>
        </w:tc>
      </w:tr>
      <w:tr w:rsidR="00EC3624" w:rsidRPr="007C08F5" w14:paraId="57B5A320" w14:textId="77777777" w:rsidTr="006F3A38">
        <w:trPr>
          <w:trHeight w:val="144"/>
        </w:trPr>
        <w:tc>
          <w:tcPr>
            <w:tcW w:w="1962" w:type="dxa"/>
            <w:vAlign w:val="bottom"/>
          </w:tcPr>
          <w:p w14:paraId="5B48D257" w14:textId="0B832A1B" w:rsidR="00EC3624" w:rsidRPr="007C08F5" w:rsidRDefault="00EC3624" w:rsidP="00EC3624">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As at January </w:t>
            </w:r>
            <w:r w:rsidR="00AA5CF4" w:rsidRPr="00AA5CF4">
              <w:rPr>
                <w:rFonts w:ascii="Times New Roman" w:eastAsia="SimSun" w:hAnsi="Times New Roman" w:cs="Angsana New"/>
                <w:sz w:val="12"/>
                <w:szCs w:val="12"/>
              </w:rPr>
              <w:t>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2025</w:t>
            </w:r>
          </w:p>
        </w:tc>
        <w:tc>
          <w:tcPr>
            <w:tcW w:w="851" w:type="dxa"/>
            <w:gridSpan w:val="3"/>
          </w:tcPr>
          <w:p w14:paraId="13BA42E1" w14:textId="04C08550"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w:t>
            </w:r>
            <w:r w:rsidR="00EC3624" w:rsidRPr="007C08F5">
              <w:rPr>
                <w:rFonts w:ascii="Times New Roman" w:hAnsi="Times New Roman" w:cs="Times New Roman"/>
                <w:sz w:val="12"/>
                <w:szCs w:val="12"/>
              </w:rPr>
              <w:t>,</w:t>
            </w:r>
            <w:r w:rsidRPr="00AA5CF4">
              <w:rPr>
                <w:rFonts w:ascii="Times New Roman" w:hAnsi="Times New Roman" w:cs="Angsana New"/>
                <w:sz w:val="12"/>
                <w:szCs w:val="12"/>
              </w:rPr>
              <w:t>820</w:t>
            </w:r>
          </w:p>
        </w:tc>
        <w:tc>
          <w:tcPr>
            <w:tcW w:w="141" w:type="dxa"/>
          </w:tcPr>
          <w:p w14:paraId="6BA45B19"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1" w:type="dxa"/>
          </w:tcPr>
          <w:p w14:paraId="1B47B21D" w14:textId="7ED344FC"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p>
        </w:tc>
        <w:tc>
          <w:tcPr>
            <w:tcW w:w="142" w:type="dxa"/>
          </w:tcPr>
          <w:p w14:paraId="2888C8E5"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0" w:type="dxa"/>
          </w:tcPr>
          <w:p w14:paraId="228FC22C" w14:textId="44CF8AFB"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EC3624" w:rsidRPr="007C08F5">
              <w:rPr>
                <w:rFonts w:ascii="Times New Roman" w:hAnsi="Times New Roman" w:cs="Times New Roman"/>
                <w:sz w:val="12"/>
                <w:szCs w:val="12"/>
              </w:rPr>
              <w:t>,</w:t>
            </w:r>
            <w:r w:rsidRPr="00AA5CF4">
              <w:rPr>
                <w:rFonts w:ascii="Times New Roman" w:hAnsi="Times New Roman" w:cs="Angsana New"/>
                <w:sz w:val="12"/>
                <w:szCs w:val="12"/>
              </w:rPr>
              <w:t>470</w:t>
            </w:r>
          </w:p>
        </w:tc>
        <w:tc>
          <w:tcPr>
            <w:tcW w:w="142" w:type="dxa"/>
          </w:tcPr>
          <w:p w14:paraId="0018E8AE"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0" w:type="dxa"/>
          </w:tcPr>
          <w:p w14:paraId="56A314C1" w14:textId="2F63D28B"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49601D23"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1" w:type="dxa"/>
          </w:tcPr>
          <w:p w14:paraId="074A93D9" w14:textId="335C9648"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14</w:t>
            </w:r>
            <w:r w:rsidR="00EC3624" w:rsidRPr="007C08F5">
              <w:rPr>
                <w:rFonts w:ascii="Times New Roman" w:hAnsi="Times New Roman" w:cs="Times New Roman"/>
                <w:sz w:val="12"/>
                <w:szCs w:val="12"/>
              </w:rPr>
              <w:t>,</w:t>
            </w:r>
            <w:r w:rsidRPr="00AA5CF4">
              <w:rPr>
                <w:rFonts w:ascii="Times New Roman" w:hAnsi="Times New Roman" w:cs="Angsana New"/>
                <w:sz w:val="12"/>
                <w:szCs w:val="12"/>
              </w:rPr>
              <w:t>830</w:t>
            </w:r>
          </w:p>
        </w:tc>
        <w:tc>
          <w:tcPr>
            <w:tcW w:w="141" w:type="dxa"/>
          </w:tcPr>
          <w:p w14:paraId="53168DEC"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1" w:type="dxa"/>
          </w:tcPr>
          <w:p w14:paraId="234F8960" w14:textId="0E485B5B"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w:t>
            </w:r>
            <w:r w:rsidR="00EC3624" w:rsidRPr="007C08F5">
              <w:rPr>
                <w:rFonts w:ascii="Times New Roman" w:hAnsi="Times New Roman" w:cs="Times New Roman"/>
                <w:sz w:val="12"/>
                <w:szCs w:val="12"/>
              </w:rPr>
              <w:t>,</w:t>
            </w:r>
            <w:r w:rsidRPr="00AA5CF4">
              <w:rPr>
                <w:rFonts w:ascii="Times New Roman" w:hAnsi="Times New Roman" w:cs="Angsana New"/>
                <w:sz w:val="12"/>
                <w:szCs w:val="12"/>
              </w:rPr>
              <w:t>852</w:t>
            </w:r>
          </w:p>
        </w:tc>
        <w:tc>
          <w:tcPr>
            <w:tcW w:w="142" w:type="dxa"/>
          </w:tcPr>
          <w:p w14:paraId="3D55FE45"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0" w:type="dxa"/>
          </w:tcPr>
          <w:p w14:paraId="2708611A" w14:textId="5F58B982"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EC3624" w:rsidRPr="007C08F5">
              <w:rPr>
                <w:rFonts w:ascii="Times New Roman" w:hAnsi="Times New Roman" w:cs="Times New Roman"/>
                <w:sz w:val="12"/>
                <w:szCs w:val="12"/>
              </w:rPr>
              <w:t>,</w:t>
            </w:r>
            <w:r w:rsidRPr="00AA5CF4">
              <w:rPr>
                <w:rFonts w:ascii="Times New Roman" w:hAnsi="Times New Roman" w:cs="Angsana New"/>
                <w:sz w:val="12"/>
                <w:szCs w:val="12"/>
              </w:rPr>
              <w:t>456</w:t>
            </w:r>
          </w:p>
        </w:tc>
        <w:tc>
          <w:tcPr>
            <w:tcW w:w="142" w:type="dxa"/>
          </w:tcPr>
          <w:p w14:paraId="0781F997"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30" w:type="dxa"/>
          </w:tcPr>
          <w:p w14:paraId="2050D2D9" w14:textId="298A0BE8" w:rsidR="00EC3624" w:rsidRPr="007C08F5" w:rsidRDefault="00AA5CF4" w:rsidP="00EC3624">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46</w:t>
            </w:r>
            <w:r w:rsidR="00EC3624" w:rsidRPr="007C08F5">
              <w:rPr>
                <w:rFonts w:ascii="Times New Roman" w:hAnsi="Times New Roman" w:cs="Times New Roman"/>
                <w:sz w:val="12"/>
                <w:szCs w:val="12"/>
              </w:rPr>
              <w:t>,</w:t>
            </w:r>
            <w:r w:rsidRPr="00AA5CF4">
              <w:rPr>
                <w:rFonts w:ascii="Times New Roman" w:hAnsi="Times New Roman" w:cs="Angsana New"/>
                <w:sz w:val="12"/>
                <w:szCs w:val="12"/>
              </w:rPr>
              <w:t>601</w:t>
            </w:r>
          </w:p>
        </w:tc>
      </w:tr>
      <w:tr w:rsidR="00EC3624" w:rsidRPr="007C08F5" w14:paraId="1B0961F8" w14:textId="77777777" w:rsidTr="006F3A38">
        <w:trPr>
          <w:trHeight w:val="144"/>
        </w:trPr>
        <w:tc>
          <w:tcPr>
            <w:tcW w:w="1962" w:type="dxa"/>
            <w:vAlign w:val="bottom"/>
          </w:tcPr>
          <w:p w14:paraId="6E3FE9B9" w14:textId="77777777" w:rsidR="00EC3624" w:rsidRPr="007C08F5" w:rsidRDefault="00EC3624" w:rsidP="00EC3624">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Increase (decrease) </w:t>
            </w:r>
          </w:p>
        </w:tc>
        <w:tc>
          <w:tcPr>
            <w:tcW w:w="851" w:type="dxa"/>
            <w:gridSpan w:val="3"/>
          </w:tcPr>
          <w:p w14:paraId="24F65C03"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1" w:type="dxa"/>
          </w:tcPr>
          <w:p w14:paraId="1A34B808"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1" w:type="dxa"/>
          </w:tcPr>
          <w:p w14:paraId="7384D5AF"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2" w:type="dxa"/>
          </w:tcPr>
          <w:p w14:paraId="4A067F0E"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0" w:type="dxa"/>
          </w:tcPr>
          <w:p w14:paraId="764505E3"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2" w:type="dxa"/>
          </w:tcPr>
          <w:p w14:paraId="50FFD272"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0" w:type="dxa"/>
          </w:tcPr>
          <w:p w14:paraId="0139385C"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2" w:type="dxa"/>
          </w:tcPr>
          <w:p w14:paraId="0B33C5D7"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1" w:type="dxa"/>
          </w:tcPr>
          <w:p w14:paraId="5C398739"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1" w:type="dxa"/>
          </w:tcPr>
          <w:p w14:paraId="26056AF1"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1" w:type="dxa"/>
          </w:tcPr>
          <w:p w14:paraId="38E45773"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2" w:type="dxa"/>
          </w:tcPr>
          <w:p w14:paraId="2AFB9D96"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50" w:type="dxa"/>
          </w:tcPr>
          <w:p w14:paraId="11D94FEC"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c>
          <w:tcPr>
            <w:tcW w:w="142" w:type="dxa"/>
          </w:tcPr>
          <w:p w14:paraId="58DBCEB3" w14:textId="77777777" w:rsidR="00EC3624" w:rsidRPr="007C08F5" w:rsidRDefault="00EC3624" w:rsidP="00EC3624">
            <w:pPr>
              <w:tabs>
                <w:tab w:val="decimal" w:pos="811"/>
              </w:tabs>
              <w:spacing w:line="180" w:lineRule="exact"/>
              <w:ind w:right="364"/>
              <w:jc w:val="right"/>
              <w:rPr>
                <w:rFonts w:ascii="Times New Roman" w:hAnsi="Times New Roman" w:cs="Times New Roman"/>
                <w:sz w:val="12"/>
                <w:szCs w:val="12"/>
              </w:rPr>
            </w:pPr>
          </w:p>
        </w:tc>
        <w:tc>
          <w:tcPr>
            <w:tcW w:w="830" w:type="dxa"/>
          </w:tcPr>
          <w:p w14:paraId="03958B30" w14:textId="77777777" w:rsidR="00EC3624" w:rsidRPr="007C08F5" w:rsidRDefault="00EC3624" w:rsidP="00EC3624">
            <w:pPr>
              <w:tabs>
                <w:tab w:val="decimal" w:pos="754"/>
              </w:tabs>
              <w:spacing w:line="180" w:lineRule="exact"/>
              <w:ind w:right="-115"/>
              <w:rPr>
                <w:rFonts w:ascii="Times New Roman" w:hAnsi="Times New Roman" w:cs="Times New Roman"/>
                <w:sz w:val="12"/>
                <w:szCs w:val="12"/>
              </w:rPr>
            </w:pPr>
          </w:p>
        </w:tc>
      </w:tr>
      <w:tr w:rsidR="0032458C" w:rsidRPr="007C08F5" w14:paraId="76B25DA0" w14:textId="77777777" w:rsidTr="006F3A38">
        <w:trPr>
          <w:trHeight w:val="144"/>
        </w:trPr>
        <w:tc>
          <w:tcPr>
            <w:tcW w:w="1962" w:type="dxa"/>
            <w:vAlign w:val="bottom"/>
          </w:tcPr>
          <w:p w14:paraId="52001D0B" w14:textId="77777777" w:rsidR="0032458C" w:rsidRPr="007C08F5" w:rsidRDefault="0032458C" w:rsidP="0032458C">
            <w:pPr>
              <w:spacing w:line="180" w:lineRule="exact"/>
              <w:ind w:left="519"/>
              <w:rPr>
                <w:rFonts w:ascii="Times New Roman" w:eastAsia="SimSun" w:hAnsi="Times New Roman" w:cs="Times New Roman"/>
                <w:sz w:val="12"/>
                <w:szCs w:val="12"/>
              </w:rPr>
            </w:pPr>
            <w:r w:rsidRPr="007C08F5">
              <w:rPr>
                <w:rFonts w:ascii="Times New Roman" w:eastAsia="SimSun" w:hAnsi="Times New Roman" w:cs="Times New Roman"/>
                <w:sz w:val="12"/>
                <w:szCs w:val="12"/>
              </w:rPr>
              <w:t>in profit or loss</w:t>
            </w:r>
          </w:p>
        </w:tc>
        <w:tc>
          <w:tcPr>
            <w:tcW w:w="851" w:type="dxa"/>
            <w:gridSpan w:val="3"/>
          </w:tcPr>
          <w:p w14:paraId="69670071" w14:textId="0446A460" w:rsidR="0032458C" w:rsidRPr="007C08F5" w:rsidRDefault="0032458C" w:rsidP="0032458C">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3</w:t>
            </w:r>
            <w:r w:rsidRPr="007C08F5">
              <w:rPr>
                <w:rFonts w:ascii="Times New Roman" w:hAnsi="Times New Roman" w:cs="Times New Roman"/>
                <w:sz w:val="12"/>
                <w:szCs w:val="12"/>
              </w:rPr>
              <w:t>,</w:t>
            </w:r>
            <w:r w:rsidR="00AA5CF4" w:rsidRPr="00AA5CF4">
              <w:rPr>
                <w:rFonts w:ascii="Times New Roman" w:hAnsi="Times New Roman" w:cs="Angsana New"/>
                <w:sz w:val="12"/>
                <w:szCs w:val="12"/>
              </w:rPr>
              <w:t>043</w:t>
            </w:r>
            <w:r w:rsidRPr="007C08F5">
              <w:rPr>
                <w:rFonts w:ascii="Times New Roman" w:hAnsi="Times New Roman" w:cs="Times New Roman"/>
                <w:sz w:val="12"/>
                <w:szCs w:val="12"/>
              </w:rPr>
              <w:t>)</w:t>
            </w:r>
          </w:p>
        </w:tc>
        <w:tc>
          <w:tcPr>
            <w:tcW w:w="141" w:type="dxa"/>
          </w:tcPr>
          <w:p w14:paraId="2F88D9E6"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51" w:type="dxa"/>
          </w:tcPr>
          <w:p w14:paraId="301C2725" w14:textId="79DFA9B2" w:rsidR="0032458C" w:rsidRPr="007C08F5" w:rsidRDefault="00AA5CF4" w:rsidP="0032458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w:t>
            </w:r>
          </w:p>
        </w:tc>
        <w:tc>
          <w:tcPr>
            <w:tcW w:w="142" w:type="dxa"/>
          </w:tcPr>
          <w:p w14:paraId="43168112"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50" w:type="dxa"/>
          </w:tcPr>
          <w:p w14:paraId="51626615" w14:textId="61D45432" w:rsidR="0032458C" w:rsidRPr="007C08F5" w:rsidRDefault="00AA5CF4" w:rsidP="0032458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448</w:t>
            </w:r>
          </w:p>
        </w:tc>
        <w:tc>
          <w:tcPr>
            <w:tcW w:w="142" w:type="dxa"/>
          </w:tcPr>
          <w:p w14:paraId="46F3059A"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50" w:type="dxa"/>
          </w:tcPr>
          <w:p w14:paraId="742AB3D8" w14:textId="5A0218BC" w:rsidR="0032458C" w:rsidRPr="007C08F5" w:rsidRDefault="0032458C" w:rsidP="00C53AF0">
            <w:pPr>
              <w:tabs>
                <w:tab w:val="decimal" w:pos="425"/>
              </w:tabs>
              <w:spacing w:line="180" w:lineRule="exact"/>
              <w:ind w:right="364"/>
              <w:jc w:val="right"/>
              <w:rPr>
                <w:rFonts w:ascii="Times New Roman" w:hAnsi="Times New Roman" w:cs="Times New Roman"/>
                <w:sz w:val="12"/>
                <w:szCs w:val="12"/>
              </w:rPr>
            </w:pPr>
            <w:r w:rsidRPr="007C08F5">
              <w:rPr>
                <w:rFonts w:ascii="Times New Roman" w:hAnsi="Times New Roman" w:cs="Times New Roman"/>
                <w:sz w:val="12"/>
                <w:szCs w:val="12"/>
              </w:rPr>
              <w:t>-</w:t>
            </w:r>
          </w:p>
        </w:tc>
        <w:tc>
          <w:tcPr>
            <w:tcW w:w="142" w:type="dxa"/>
          </w:tcPr>
          <w:p w14:paraId="25424993"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51" w:type="dxa"/>
          </w:tcPr>
          <w:p w14:paraId="7B0D59A6" w14:textId="10B99FD5" w:rsidR="0032458C" w:rsidRPr="007C08F5" w:rsidRDefault="0032458C" w:rsidP="0032458C">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1</w:t>
            </w:r>
            <w:r w:rsidRPr="007C08F5">
              <w:rPr>
                <w:rFonts w:ascii="Times New Roman" w:hAnsi="Times New Roman" w:cs="Times New Roman"/>
                <w:sz w:val="12"/>
                <w:szCs w:val="12"/>
              </w:rPr>
              <w:t>,</w:t>
            </w:r>
            <w:r w:rsidR="00AA5CF4" w:rsidRPr="00AA5CF4">
              <w:rPr>
                <w:rFonts w:ascii="Times New Roman" w:hAnsi="Times New Roman" w:cs="Angsana New"/>
                <w:sz w:val="12"/>
                <w:szCs w:val="12"/>
              </w:rPr>
              <w:t>960</w:t>
            </w:r>
            <w:r w:rsidRPr="007C08F5">
              <w:rPr>
                <w:rFonts w:ascii="Times New Roman" w:hAnsi="Times New Roman" w:cs="Times New Roman"/>
                <w:sz w:val="12"/>
                <w:szCs w:val="12"/>
              </w:rPr>
              <w:t>)</w:t>
            </w:r>
          </w:p>
        </w:tc>
        <w:tc>
          <w:tcPr>
            <w:tcW w:w="141" w:type="dxa"/>
          </w:tcPr>
          <w:p w14:paraId="4A353FEC"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51" w:type="dxa"/>
          </w:tcPr>
          <w:p w14:paraId="77E21C12" w14:textId="662609AB" w:rsidR="0032458C" w:rsidRPr="007C08F5" w:rsidRDefault="00AA5CF4" w:rsidP="0032458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191</w:t>
            </w:r>
          </w:p>
        </w:tc>
        <w:tc>
          <w:tcPr>
            <w:tcW w:w="142" w:type="dxa"/>
          </w:tcPr>
          <w:p w14:paraId="385BC87D"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50" w:type="dxa"/>
          </w:tcPr>
          <w:p w14:paraId="34273742" w14:textId="356B788F" w:rsidR="0032458C" w:rsidRPr="007C08F5" w:rsidRDefault="0032458C" w:rsidP="0032458C">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211</w:t>
            </w:r>
            <w:r w:rsidRPr="007C08F5">
              <w:rPr>
                <w:rFonts w:ascii="Times New Roman" w:hAnsi="Times New Roman" w:cs="Times New Roman"/>
                <w:sz w:val="12"/>
                <w:szCs w:val="12"/>
              </w:rPr>
              <w:t>)</w:t>
            </w:r>
          </w:p>
        </w:tc>
        <w:tc>
          <w:tcPr>
            <w:tcW w:w="142" w:type="dxa"/>
          </w:tcPr>
          <w:p w14:paraId="5F7F9C44" w14:textId="77777777" w:rsidR="0032458C" w:rsidRPr="007C08F5" w:rsidRDefault="0032458C" w:rsidP="0032458C">
            <w:pPr>
              <w:tabs>
                <w:tab w:val="decimal" w:pos="811"/>
              </w:tabs>
              <w:spacing w:line="180" w:lineRule="exact"/>
              <w:ind w:right="144"/>
              <w:jc w:val="right"/>
              <w:rPr>
                <w:rFonts w:ascii="Times New Roman" w:hAnsi="Times New Roman" w:cs="Times New Roman"/>
                <w:sz w:val="12"/>
                <w:szCs w:val="12"/>
              </w:rPr>
            </w:pPr>
          </w:p>
        </w:tc>
        <w:tc>
          <w:tcPr>
            <w:tcW w:w="830" w:type="dxa"/>
          </w:tcPr>
          <w:p w14:paraId="3D9ACCDF" w14:textId="09F01FCD" w:rsidR="0032458C" w:rsidRPr="007C08F5" w:rsidRDefault="0032458C" w:rsidP="0032458C">
            <w:pPr>
              <w:tabs>
                <w:tab w:val="decimal" w:pos="754"/>
              </w:tabs>
              <w:spacing w:line="180" w:lineRule="exact"/>
              <w:ind w:right="-115"/>
              <w:rPr>
                <w:rFonts w:ascii="Times New Roman" w:hAnsi="Times New Roman" w:cs="Times New Roman"/>
                <w:sz w:val="12"/>
                <w:szCs w:val="12"/>
              </w:rPr>
            </w:pPr>
            <w:r w:rsidRPr="007C08F5">
              <w:rPr>
                <w:rFonts w:ascii="Times New Roman" w:hAnsi="Times New Roman" w:cs="Times New Roman"/>
                <w:sz w:val="12"/>
                <w:szCs w:val="12"/>
              </w:rPr>
              <w:t>(</w:t>
            </w:r>
            <w:r w:rsidR="00AA5CF4" w:rsidRPr="00AA5CF4">
              <w:rPr>
                <w:rFonts w:ascii="Times New Roman" w:hAnsi="Times New Roman" w:cs="Angsana New"/>
                <w:sz w:val="12"/>
                <w:szCs w:val="12"/>
              </w:rPr>
              <w:t>4</w:t>
            </w:r>
            <w:r w:rsidRPr="007C08F5">
              <w:rPr>
                <w:rFonts w:ascii="Times New Roman" w:hAnsi="Times New Roman" w:cs="Times New Roman"/>
                <w:sz w:val="12"/>
                <w:szCs w:val="12"/>
              </w:rPr>
              <w:t>,</w:t>
            </w:r>
            <w:r w:rsidR="00AA5CF4" w:rsidRPr="00AA5CF4">
              <w:rPr>
                <w:rFonts w:ascii="Times New Roman" w:hAnsi="Times New Roman" w:cs="Angsana New"/>
                <w:sz w:val="12"/>
                <w:szCs w:val="12"/>
              </w:rPr>
              <w:t>574</w:t>
            </w:r>
            <w:r w:rsidRPr="007C08F5">
              <w:rPr>
                <w:rFonts w:ascii="Times New Roman" w:hAnsi="Times New Roman" w:cs="Times New Roman"/>
                <w:sz w:val="12"/>
                <w:szCs w:val="12"/>
              </w:rPr>
              <w:t>)</w:t>
            </w:r>
          </w:p>
        </w:tc>
      </w:tr>
      <w:tr w:rsidR="00E05DDC" w:rsidRPr="007C08F5" w14:paraId="7CF2C999" w14:textId="77777777" w:rsidTr="006F3A38">
        <w:trPr>
          <w:trHeight w:val="144"/>
        </w:trPr>
        <w:tc>
          <w:tcPr>
            <w:tcW w:w="1962" w:type="dxa"/>
            <w:vAlign w:val="bottom"/>
          </w:tcPr>
          <w:p w14:paraId="1FCC5458" w14:textId="7A2B93FB" w:rsidR="00E05DDC" w:rsidRPr="007C08F5" w:rsidRDefault="00E05DDC" w:rsidP="00E05DDC">
            <w:pPr>
              <w:spacing w:line="180" w:lineRule="exact"/>
              <w:ind w:left="409"/>
              <w:rPr>
                <w:rFonts w:ascii="Times New Roman" w:eastAsia="SimSun" w:hAnsi="Times New Roman" w:cs="Times New Roman"/>
                <w:sz w:val="12"/>
                <w:szCs w:val="12"/>
              </w:rPr>
            </w:pPr>
            <w:r w:rsidRPr="007C08F5">
              <w:rPr>
                <w:rFonts w:ascii="Times New Roman" w:eastAsia="SimSun" w:hAnsi="Times New Roman" w:cs="Times New Roman"/>
                <w:sz w:val="12"/>
                <w:szCs w:val="12"/>
              </w:rPr>
              <w:t xml:space="preserve">As at December </w:t>
            </w:r>
            <w:r w:rsidR="00AA5CF4" w:rsidRPr="00AA5CF4">
              <w:rPr>
                <w:rFonts w:ascii="Times New Roman" w:eastAsia="SimSun" w:hAnsi="Times New Roman" w:cs="Angsana New"/>
                <w:sz w:val="12"/>
                <w:szCs w:val="12"/>
              </w:rPr>
              <w:t>31</w:t>
            </w:r>
            <w:r w:rsidRPr="007C08F5">
              <w:rPr>
                <w:rFonts w:ascii="Times New Roman" w:eastAsia="SimSun" w:hAnsi="Times New Roman" w:cs="Times New Roman"/>
                <w:sz w:val="12"/>
                <w:szCs w:val="12"/>
              </w:rPr>
              <w:t xml:space="preserve">, </w:t>
            </w:r>
            <w:r w:rsidR="00AA5CF4" w:rsidRPr="00AA5CF4">
              <w:rPr>
                <w:rFonts w:ascii="Times New Roman" w:eastAsia="SimSun" w:hAnsi="Times New Roman" w:cs="Angsana New"/>
                <w:sz w:val="12"/>
                <w:szCs w:val="12"/>
              </w:rPr>
              <w:t>2025</w:t>
            </w:r>
          </w:p>
        </w:tc>
        <w:tc>
          <w:tcPr>
            <w:tcW w:w="851" w:type="dxa"/>
            <w:gridSpan w:val="3"/>
            <w:tcBorders>
              <w:top w:val="single" w:sz="4" w:space="0" w:color="auto"/>
              <w:bottom w:val="double" w:sz="4" w:space="0" w:color="auto"/>
            </w:tcBorders>
          </w:tcPr>
          <w:p w14:paraId="7CCC70A8" w14:textId="238677B1"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14</w:t>
            </w:r>
            <w:r w:rsidR="00E05DDC" w:rsidRPr="007C08F5">
              <w:rPr>
                <w:rFonts w:ascii="Times New Roman" w:hAnsi="Times New Roman" w:cs="Times New Roman"/>
                <w:sz w:val="12"/>
                <w:szCs w:val="12"/>
              </w:rPr>
              <w:t>,</w:t>
            </w:r>
            <w:r w:rsidRPr="00AA5CF4">
              <w:rPr>
                <w:rFonts w:ascii="Times New Roman" w:hAnsi="Times New Roman" w:cs="Angsana New"/>
                <w:sz w:val="12"/>
                <w:szCs w:val="12"/>
              </w:rPr>
              <w:t>777</w:t>
            </w:r>
          </w:p>
        </w:tc>
        <w:tc>
          <w:tcPr>
            <w:tcW w:w="141" w:type="dxa"/>
          </w:tcPr>
          <w:p w14:paraId="4A0AE22E"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1E93D003" w14:textId="6FBA7773"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2</w:t>
            </w:r>
          </w:p>
        </w:tc>
        <w:tc>
          <w:tcPr>
            <w:tcW w:w="142" w:type="dxa"/>
          </w:tcPr>
          <w:p w14:paraId="279FB9A4"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35A1850C" w14:textId="32695E14"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6</w:t>
            </w:r>
            <w:r w:rsidR="00E05DDC" w:rsidRPr="007C08F5">
              <w:rPr>
                <w:rFonts w:ascii="Times New Roman" w:hAnsi="Times New Roman" w:cs="Times New Roman"/>
                <w:sz w:val="12"/>
                <w:szCs w:val="12"/>
              </w:rPr>
              <w:t>,</w:t>
            </w:r>
            <w:r w:rsidRPr="00AA5CF4">
              <w:rPr>
                <w:rFonts w:ascii="Times New Roman" w:hAnsi="Times New Roman" w:cs="Angsana New"/>
                <w:sz w:val="12"/>
                <w:szCs w:val="12"/>
              </w:rPr>
              <w:t>918</w:t>
            </w:r>
          </w:p>
        </w:tc>
        <w:tc>
          <w:tcPr>
            <w:tcW w:w="142" w:type="dxa"/>
          </w:tcPr>
          <w:p w14:paraId="1079E73E"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2FA8ECBF" w14:textId="3E320942"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172</w:t>
            </w:r>
          </w:p>
        </w:tc>
        <w:tc>
          <w:tcPr>
            <w:tcW w:w="142" w:type="dxa"/>
          </w:tcPr>
          <w:p w14:paraId="7E8F3034"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6392C68" w14:textId="4D5FF1AF"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12</w:t>
            </w:r>
            <w:r w:rsidR="00E05DDC" w:rsidRPr="007C08F5">
              <w:rPr>
                <w:rFonts w:ascii="Times New Roman" w:hAnsi="Times New Roman" w:cs="Times New Roman"/>
                <w:sz w:val="12"/>
                <w:szCs w:val="12"/>
              </w:rPr>
              <w:t>,</w:t>
            </w:r>
            <w:r w:rsidRPr="00AA5CF4">
              <w:rPr>
                <w:rFonts w:ascii="Times New Roman" w:hAnsi="Times New Roman" w:cs="Angsana New"/>
                <w:sz w:val="12"/>
                <w:szCs w:val="12"/>
              </w:rPr>
              <w:t>870</w:t>
            </w:r>
          </w:p>
        </w:tc>
        <w:tc>
          <w:tcPr>
            <w:tcW w:w="141" w:type="dxa"/>
          </w:tcPr>
          <w:p w14:paraId="6A6972D0"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6A667804" w14:textId="401996C4"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3</w:t>
            </w:r>
            <w:r w:rsidR="00E05DDC" w:rsidRPr="007C08F5">
              <w:rPr>
                <w:rFonts w:ascii="Times New Roman" w:hAnsi="Times New Roman" w:cs="Times New Roman"/>
                <w:sz w:val="12"/>
                <w:szCs w:val="12"/>
              </w:rPr>
              <w:t>,</w:t>
            </w:r>
            <w:r w:rsidRPr="00AA5CF4">
              <w:rPr>
                <w:rFonts w:ascii="Times New Roman" w:hAnsi="Times New Roman" w:cs="Angsana New"/>
                <w:sz w:val="12"/>
                <w:szCs w:val="12"/>
              </w:rPr>
              <w:t>043</w:t>
            </w:r>
          </w:p>
        </w:tc>
        <w:tc>
          <w:tcPr>
            <w:tcW w:w="142" w:type="dxa"/>
          </w:tcPr>
          <w:p w14:paraId="78172537"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2AFBA12C" w14:textId="43C3C4B6"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w:t>
            </w:r>
            <w:r w:rsidR="00E05DDC" w:rsidRPr="007C08F5">
              <w:rPr>
                <w:rFonts w:ascii="Times New Roman" w:hAnsi="Times New Roman" w:cs="Times New Roman"/>
                <w:sz w:val="12"/>
                <w:szCs w:val="12"/>
              </w:rPr>
              <w:t>,</w:t>
            </w:r>
            <w:r w:rsidRPr="00AA5CF4">
              <w:rPr>
                <w:rFonts w:ascii="Times New Roman" w:hAnsi="Times New Roman" w:cs="Angsana New"/>
                <w:sz w:val="12"/>
                <w:szCs w:val="12"/>
              </w:rPr>
              <w:t>245</w:t>
            </w:r>
          </w:p>
        </w:tc>
        <w:tc>
          <w:tcPr>
            <w:tcW w:w="142" w:type="dxa"/>
          </w:tcPr>
          <w:p w14:paraId="1262E7EF" w14:textId="77777777" w:rsidR="00E05DDC" w:rsidRPr="007C08F5" w:rsidRDefault="00E05DDC" w:rsidP="00E05DDC">
            <w:pPr>
              <w:tabs>
                <w:tab w:val="decimal" w:pos="811"/>
              </w:tabs>
              <w:spacing w:line="180" w:lineRule="exact"/>
              <w:ind w:right="144"/>
              <w:jc w:val="right"/>
              <w:rPr>
                <w:rFonts w:ascii="Times New Roman" w:hAnsi="Times New Roman" w:cs="Times New Roman"/>
                <w:sz w:val="12"/>
                <w:szCs w:val="12"/>
              </w:rPr>
            </w:pPr>
          </w:p>
        </w:tc>
        <w:tc>
          <w:tcPr>
            <w:tcW w:w="830" w:type="dxa"/>
            <w:tcBorders>
              <w:top w:val="single" w:sz="4" w:space="0" w:color="auto"/>
              <w:bottom w:val="double" w:sz="4" w:space="0" w:color="auto"/>
            </w:tcBorders>
          </w:tcPr>
          <w:p w14:paraId="77687238" w14:textId="532F982B" w:rsidR="00E05DDC" w:rsidRPr="007C08F5" w:rsidRDefault="00AA5CF4" w:rsidP="00E05DDC">
            <w:pPr>
              <w:tabs>
                <w:tab w:val="decimal" w:pos="754"/>
              </w:tabs>
              <w:spacing w:line="180" w:lineRule="exact"/>
              <w:ind w:right="-115"/>
              <w:rPr>
                <w:rFonts w:ascii="Times New Roman" w:hAnsi="Times New Roman" w:cs="Times New Roman"/>
                <w:sz w:val="12"/>
                <w:szCs w:val="12"/>
              </w:rPr>
            </w:pPr>
            <w:r w:rsidRPr="00AA5CF4">
              <w:rPr>
                <w:rFonts w:ascii="Times New Roman" w:hAnsi="Times New Roman" w:cs="Angsana New"/>
                <w:sz w:val="12"/>
                <w:szCs w:val="12"/>
              </w:rPr>
              <w:t>42</w:t>
            </w:r>
            <w:r w:rsidR="00E05DDC" w:rsidRPr="007C08F5">
              <w:rPr>
                <w:rFonts w:ascii="Times New Roman" w:hAnsi="Times New Roman" w:cs="Times New Roman"/>
                <w:sz w:val="12"/>
                <w:szCs w:val="12"/>
              </w:rPr>
              <w:t>,</w:t>
            </w:r>
            <w:r w:rsidRPr="00AA5CF4">
              <w:rPr>
                <w:rFonts w:ascii="Times New Roman" w:hAnsi="Times New Roman" w:cs="Angsana New"/>
                <w:sz w:val="12"/>
                <w:szCs w:val="12"/>
              </w:rPr>
              <w:t>027</w:t>
            </w:r>
          </w:p>
        </w:tc>
      </w:tr>
    </w:tbl>
    <w:p w14:paraId="6DEEE1E9" w14:textId="77777777" w:rsidR="00115256" w:rsidRPr="007C08F5" w:rsidRDefault="00115256">
      <w:pPr>
        <w:rPr>
          <w:rFonts w:ascii="Times New Roman" w:eastAsia="Segoe UI" w:hAnsi="Times New Roman" w:cs="Times New Roman"/>
          <w:b/>
          <w:bCs/>
          <w:sz w:val="20"/>
          <w:szCs w:val="20"/>
        </w:rPr>
      </w:pPr>
      <w:r w:rsidRPr="007C08F5">
        <w:rPr>
          <w:rFonts w:ascii="Times New Roman" w:hAnsi="Times New Roman" w:cs="Times New Roman"/>
          <w:b/>
          <w:bCs/>
          <w:sz w:val="20"/>
          <w:szCs w:val="20"/>
        </w:rPr>
        <w:br w:type="page"/>
      </w:r>
    </w:p>
    <w:p w14:paraId="038CB1F9" w14:textId="179C9AE4" w:rsidR="00AC0E47" w:rsidRPr="007C08F5" w:rsidRDefault="00AC0E47" w:rsidP="009930FC">
      <w:pPr>
        <w:pStyle w:val="ListParagraph"/>
        <w:spacing w:before="360" w:after="0" w:line="240" w:lineRule="auto"/>
        <w:ind w:right="65"/>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953"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2473"/>
      </w:tblGrid>
      <w:tr w:rsidR="00517B3D" w:rsidRPr="007C08F5" w14:paraId="455FDD7C" w14:textId="77777777" w:rsidTr="00374954">
        <w:trPr>
          <w:trHeight w:val="26"/>
        </w:trPr>
        <w:tc>
          <w:tcPr>
            <w:tcW w:w="6480" w:type="dxa"/>
            <w:tcBorders>
              <w:top w:val="nil"/>
              <w:left w:val="nil"/>
              <w:bottom w:val="nil"/>
              <w:right w:val="nil"/>
            </w:tcBorders>
          </w:tcPr>
          <w:p w14:paraId="5A38F3D3" w14:textId="77777777" w:rsidR="00B837DA" w:rsidRPr="007C08F5" w:rsidRDefault="00B837DA" w:rsidP="009930FC">
            <w:pPr>
              <w:ind w:left="-113"/>
              <w:jc w:val="both"/>
              <w:rPr>
                <w:rFonts w:ascii="Times New Roman" w:hAnsi="Times New Roman" w:cs="Times New Roman"/>
                <w:b/>
                <w:sz w:val="20"/>
                <w:szCs w:val="20"/>
                <w:lang w:val="en-GB"/>
              </w:rPr>
            </w:pPr>
          </w:p>
        </w:tc>
        <w:tc>
          <w:tcPr>
            <w:tcW w:w="2473" w:type="dxa"/>
            <w:tcBorders>
              <w:top w:val="nil"/>
              <w:left w:val="nil"/>
              <w:bottom w:val="nil"/>
              <w:right w:val="nil"/>
            </w:tcBorders>
            <w:vAlign w:val="bottom"/>
            <w:hideMark/>
          </w:tcPr>
          <w:p w14:paraId="55EECDF4" w14:textId="67B2DD3F" w:rsidR="00B837DA" w:rsidRPr="007C08F5" w:rsidRDefault="00B837DA" w:rsidP="009930FC">
            <w:pPr>
              <w:ind w:left="-40"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 xml:space="preserve">Consolidated and Separate </w:t>
            </w:r>
          </w:p>
        </w:tc>
      </w:tr>
      <w:tr w:rsidR="00517B3D" w:rsidRPr="007C08F5" w14:paraId="5E079CF6" w14:textId="77777777" w:rsidTr="00374954">
        <w:trPr>
          <w:trHeight w:val="26"/>
        </w:trPr>
        <w:tc>
          <w:tcPr>
            <w:tcW w:w="6480" w:type="dxa"/>
            <w:tcBorders>
              <w:top w:val="nil"/>
              <w:left w:val="nil"/>
              <w:bottom w:val="nil"/>
              <w:right w:val="nil"/>
            </w:tcBorders>
          </w:tcPr>
          <w:p w14:paraId="66DD3F81" w14:textId="77777777" w:rsidR="00374954" w:rsidRPr="007C08F5"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single" w:sz="4" w:space="0" w:color="auto"/>
              <w:right w:val="nil"/>
            </w:tcBorders>
            <w:vAlign w:val="bottom"/>
          </w:tcPr>
          <w:p w14:paraId="50DA33F2" w14:textId="53DEB332" w:rsidR="00374954" w:rsidRPr="007C08F5" w:rsidRDefault="00374954" w:rsidP="009930FC">
            <w:pPr>
              <w:ind w:left="-40" w:right="-72"/>
              <w:jc w:val="center"/>
              <w:rPr>
                <w:rFonts w:ascii="Times New Roman" w:hAnsi="Times New Roman" w:cs="Times New Roman"/>
                <w:b/>
                <w:sz w:val="20"/>
                <w:szCs w:val="20"/>
                <w:lang w:val="en-GB"/>
              </w:rPr>
            </w:pPr>
            <w:r w:rsidRPr="007C08F5">
              <w:rPr>
                <w:rFonts w:ascii="Times New Roman" w:eastAsia="SimSun" w:hAnsi="Times New Roman" w:cs="Times New Roman"/>
                <w:b/>
                <w:bCs/>
                <w:sz w:val="20"/>
                <w:szCs w:val="20"/>
              </w:rPr>
              <w:t>financial statements</w:t>
            </w:r>
          </w:p>
        </w:tc>
      </w:tr>
      <w:tr w:rsidR="00517B3D" w:rsidRPr="007C08F5" w14:paraId="554CB4C8" w14:textId="77777777" w:rsidTr="00374954">
        <w:trPr>
          <w:trHeight w:val="26"/>
        </w:trPr>
        <w:tc>
          <w:tcPr>
            <w:tcW w:w="6480" w:type="dxa"/>
            <w:tcBorders>
              <w:top w:val="nil"/>
              <w:left w:val="nil"/>
              <w:bottom w:val="nil"/>
              <w:right w:val="nil"/>
            </w:tcBorders>
          </w:tcPr>
          <w:p w14:paraId="09C0C1B5" w14:textId="77777777" w:rsidR="00B837DA" w:rsidRPr="007C08F5" w:rsidRDefault="00B837DA" w:rsidP="009930FC">
            <w:pPr>
              <w:ind w:left="-113"/>
              <w:jc w:val="both"/>
              <w:rPr>
                <w:rFonts w:ascii="Times New Roman" w:hAnsi="Times New Roman" w:cs="Times New Roman"/>
                <w:b/>
                <w:sz w:val="20"/>
                <w:szCs w:val="20"/>
                <w:lang w:val="en-GB"/>
              </w:rPr>
            </w:pPr>
          </w:p>
        </w:tc>
        <w:tc>
          <w:tcPr>
            <w:tcW w:w="2473" w:type="dxa"/>
            <w:tcBorders>
              <w:top w:val="single" w:sz="4" w:space="0" w:color="auto"/>
              <w:left w:val="nil"/>
              <w:bottom w:val="nil"/>
              <w:right w:val="nil"/>
            </w:tcBorders>
            <w:vAlign w:val="bottom"/>
            <w:hideMark/>
          </w:tcPr>
          <w:p w14:paraId="42D3E032" w14:textId="4BA2A996" w:rsidR="00B837DA" w:rsidRPr="007C08F5" w:rsidRDefault="00B837DA" w:rsidP="009930FC">
            <w:pPr>
              <w:ind w:right="-72"/>
              <w:jc w:val="center"/>
              <w:rPr>
                <w:rFonts w:ascii="Times New Roman" w:hAnsi="Times New Roman" w:cs="Times New Roman"/>
                <w:b/>
                <w:bCs/>
                <w:sz w:val="20"/>
                <w:szCs w:val="20"/>
                <w:cs/>
                <w:lang w:val="en-GB"/>
              </w:rPr>
            </w:pPr>
            <w:r w:rsidRPr="007C08F5">
              <w:rPr>
                <w:rFonts w:ascii="Times New Roman" w:hAnsi="Times New Roman" w:cs="Times New Roman"/>
                <w:b/>
                <w:bCs/>
                <w:sz w:val="20"/>
                <w:szCs w:val="20"/>
                <w:lang w:val="en-GB"/>
              </w:rPr>
              <w:t>Right-of-use assets</w:t>
            </w:r>
            <w:r w:rsidR="00A9655F" w:rsidRPr="007C08F5">
              <w:rPr>
                <w:rFonts w:ascii="Times New Roman" w:hAnsi="Times New Roman" w:cs="Times New Roman"/>
                <w:b/>
                <w:bCs/>
                <w:sz w:val="20"/>
                <w:szCs w:val="20"/>
                <w:lang w:val="en-GB"/>
              </w:rPr>
              <w:t xml:space="preserve"> and </w:t>
            </w:r>
          </w:p>
        </w:tc>
      </w:tr>
      <w:tr w:rsidR="00517B3D" w:rsidRPr="007C08F5" w14:paraId="3531E335" w14:textId="77777777" w:rsidTr="00374954">
        <w:trPr>
          <w:trHeight w:val="26"/>
        </w:trPr>
        <w:tc>
          <w:tcPr>
            <w:tcW w:w="6480" w:type="dxa"/>
            <w:tcBorders>
              <w:top w:val="nil"/>
              <w:left w:val="nil"/>
              <w:bottom w:val="nil"/>
              <w:right w:val="nil"/>
            </w:tcBorders>
          </w:tcPr>
          <w:p w14:paraId="103927EF" w14:textId="77777777" w:rsidR="00374954" w:rsidRPr="007C08F5"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nil"/>
              <w:right w:val="nil"/>
            </w:tcBorders>
            <w:vAlign w:val="bottom"/>
          </w:tcPr>
          <w:p w14:paraId="7BBDA362" w14:textId="3A50B822" w:rsidR="00374954" w:rsidRPr="007C08F5" w:rsidRDefault="00374954" w:rsidP="009930FC">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gain on fair value</w:t>
            </w:r>
          </w:p>
        </w:tc>
      </w:tr>
      <w:tr w:rsidR="00517B3D" w:rsidRPr="007C08F5" w14:paraId="6372F2B2" w14:textId="77777777" w:rsidTr="00115256">
        <w:trPr>
          <w:trHeight w:val="26"/>
        </w:trPr>
        <w:tc>
          <w:tcPr>
            <w:tcW w:w="6480" w:type="dxa"/>
            <w:tcBorders>
              <w:top w:val="nil"/>
              <w:left w:val="nil"/>
              <w:bottom w:val="nil"/>
              <w:right w:val="nil"/>
            </w:tcBorders>
          </w:tcPr>
          <w:p w14:paraId="271C911A" w14:textId="77777777" w:rsidR="00374954" w:rsidRPr="007C08F5"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nil"/>
              <w:right w:val="nil"/>
            </w:tcBorders>
            <w:vAlign w:val="bottom"/>
          </w:tcPr>
          <w:p w14:paraId="0DF74DDE" w14:textId="11CA48EA" w:rsidR="00374954" w:rsidRPr="007C08F5" w:rsidRDefault="00374954" w:rsidP="009930FC">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adjustment in investment</w:t>
            </w:r>
          </w:p>
        </w:tc>
      </w:tr>
      <w:tr w:rsidR="00517B3D" w:rsidRPr="007C08F5" w14:paraId="05D576B5" w14:textId="77777777" w:rsidTr="00115256">
        <w:trPr>
          <w:trHeight w:val="26"/>
        </w:trPr>
        <w:tc>
          <w:tcPr>
            <w:tcW w:w="6480" w:type="dxa"/>
            <w:tcBorders>
              <w:top w:val="nil"/>
              <w:left w:val="nil"/>
              <w:bottom w:val="nil"/>
              <w:right w:val="nil"/>
            </w:tcBorders>
          </w:tcPr>
          <w:p w14:paraId="53BD9F7D" w14:textId="77777777" w:rsidR="00374954" w:rsidRPr="007C08F5"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single" w:sz="4" w:space="0" w:color="auto"/>
              <w:right w:val="nil"/>
            </w:tcBorders>
            <w:vAlign w:val="bottom"/>
          </w:tcPr>
          <w:p w14:paraId="2C9C5E2C" w14:textId="4FEA6EB7" w:rsidR="00374954" w:rsidRPr="007C08F5" w:rsidRDefault="00374954" w:rsidP="009930FC">
            <w:pPr>
              <w:ind w:right="-72"/>
              <w:jc w:val="center"/>
              <w:rPr>
                <w:rFonts w:ascii="Times New Roman" w:hAnsi="Times New Roman" w:cs="Times New Roman"/>
                <w:b/>
                <w:bCs/>
                <w:sz w:val="20"/>
                <w:szCs w:val="20"/>
                <w:lang w:val="en-GB"/>
              </w:rPr>
            </w:pPr>
            <w:r w:rsidRPr="007C08F5">
              <w:rPr>
                <w:rFonts w:ascii="Times New Roman" w:hAnsi="Times New Roman" w:cs="Times New Roman"/>
                <w:b/>
                <w:bCs/>
                <w:sz w:val="20"/>
                <w:szCs w:val="20"/>
                <w:lang w:val="en-GB"/>
              </w:rPr>
              <w:t>in mutual fund</w:t>
            </w:r>
          </w:p>
        </w:tc>
      </w:tr>
      <w:tr w:rsidR="00517B3D" w:rsidRPr="007C08F5" w14:paraId="611914E7" w14:textId="77777777" w:rsidTr="00115256">
        <w:trPr>
          <w:trHeight w:val="26"/>
        </w:trPr>
        <w:tc>
          <w:tcPr>
            <w:tcW w:w="6480" w:type="dxa"/>
            <w:tcBorders>
              <w:top w:val="nil"/>
              <w:left w:val="nil"/>
              <w:bottom w:val="nil"/>
              <w:right w:val="nil"/>
            </w:tcBorders>
          </w:tcPr>
          <w:p w14:paraId="40710365" w14:textId="77777777" w:rsidR="00374954" w:rsidRPr="007C08F5" w:rsidRDefault="00374954" w:rsidP="009930FC">
            <w:pPr>
              <w:ind w:left="-113"/>
              <w:jc w:val="both"/>
              <w:rPr>
                <w:rFonts w:ascii="Times New Roman" w:hAnsi="Times New Roman" w:cs="Times New Roman"/>
                <w:b/>
                <w:sz w:val="20"/>
                <w:szCs w:val="20"/>
                <w:lang w:val="en-GB"/>
              </w:rPr>
            </w:pPr>
          </w:p>
        </w:tc>
        <w:tc>
          <w:tcPr>
            <w:tcW w:w="2473" w:type="dxa"/>
            <w:tcBorders>
              <w:top w:val="single" w:sz="4" w:space="0" w:color="auto"/>
              <w:left w:val="nil"/>
              <w:bottom w:val="nil"/>
              <w:right w:val="nil"/>
            </w:tcBorders>
            <w:vAlign w:val="bottom"/>
          </w:tcPr>
          <w:p w14:paraId="4A9C1687" w14:textId="77777777" w:rsidR="00374954" w:rsidRPr="007C08F5" w:rsidRDefault="00374954" w:rsidP="009930FC">
            <w:pPr>
              <w:ind w:right="-72"/>
              <w:jc w:val="center"/>
              <w:rPr>
                <w:rFonts w:ascii="Times New Roman" w:hAnsi="Times New Roman" w:cs="Times New Roman"/>
                <w:b/>
                <w:bCs/>
                <w:sz w:val="20"/>
                <w:szCs w:val="20"/>
                <w:lang w:val="en-GB"/>
              </w:rPr>
            </w:pPr>
          </w:p>
        </w:tc>
      </w:tr>
      <w:tr w:rsidR="00517B3D" w:rsidRPr="007C08F5" w14:paraId="14732A1C" w14:textId="77777777" w:rsidTr="00616CD2">
        <w:trPr>
          <w:trHeight w:val="26"/>
        </w:trPr>
        <w:tc>
          <w:tcPr>
            <w:tcW w:w="6480" w:type="dxa"/>
            <w:tcBorders>
              <w:top w:val="nil"/>
              <w:left w:val="nil"/>
              <w:bottom w:val="nil"/>
              <w:right w:val="nil"/>
            </w:tcBorders>
            <w:vAlign w:val="bottom"/>
            <w:hideMark/>
          </w:tcPr>
          <w:p w14:paraId="1DA08164" w14:textId="77777777" w:rsidR="00B837DA" w:rsidRPr="007C08F5" w:rsidRDefault="00B837DA" w:rsidP="009930FC">
            <w:pPr>
              <w:ind w:left="165"/>
              <w:jc w:val="both"/>
              <w:rPr>
                <w:rFonts w:ascii="Times New Roman" w:hAnsi="Times New Roman" w:cs="Times New Roman"/>
                <w:sz w:val="20"/>
                <w:szCs w:val="20"/>
                <w:lang w:val="en-GB"/>
              </w:rPr>
            </w:pPr>
            <w:r w:rsidRPr="007C08F5">
              <w:rPr>
                <w:rFonts w:ascii="Times New Roman" w:hAnsi="Times New Roman" w:cs="Times New Roman"/>
                <w:b/>
                <w:sz w:val="20"/>
                <w:szCs w:val="20"/>
                <w:lang w:val="en-GB"/>
              </w:rPr>
              <w:t>Deferred tax liabilities:</w:t>
            </w:r>
          </w:p>
        </w:tc>
        <w:tc>
          <w:tcPr>
            <w:tcW w:w="2473" w:type="dxa"/>
            <w:tcBorders>
              <w:top w:val="nil"/>
              <w:left w:val="nil"/>
              <w:bottom w:val="nil"/>
              <w:right w:val="nil"/>
            </w:tcBorders>
          </w:tcPr>
          <w:p w14:paraId="3190A0BC" w14:textId="77777777" w:rsidR="00B837DA" w:rsidRPr="007C08F5" w:rsidRDefault="00B837DA" w:rsidP="00374954">
            <w:pPr>
              <w:tabs>
                <w:tab w:val="decimal" w:pos="2217"/>
              </w:tabs>
              <w:ind w:right="-158"/>
              <w:rPr>
                <w:rFonts w:ascii="Times New Roman" w:hAnsi="Times New Roman" w:cs="Times New Roman"/>
                <w:sz w:val="20"/>
                <w:szCs w:val="20"/>
              </w:rPr>
            </w:pPr>
          </w:p>
        </w:tc>
      </w:tr>
      <w:tr w:rsidR="00A550F5" w:rsidRPr="007C08F5" w14:paraId="73DDED07" w14:textId="77777777" w:rsidTr="00616CD2">
        <w:trPr>
          <w:trHeight w:val="26"/>
        </w:trPr>
        <w:tc>
          <w:tcPr>
            <w:tcW w:w="6480" w:type="dxa"/>
            <w:tcBorders>
              <w:top w:val="nil"/>
              <w:left w:val="nil"/>
              <w:bottom w:val="nil"/>
              <w:right w:val="nil"/>
            </w:tcBorders>
          </w:tcPr>
          <w:p w14:paraId="21233789" w14:textId="2EB5F650" w:rsidR="00A550F5" w:rsidRPr="007C08F5" w:rsidRDefault="00A550F5" w:rsidP="00A550F5">
            <w:pPr>
              <w:ind w:left="165" w:right="-139"/>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As at January </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2024</w:t>
            </w:r>
          </w:p>
        </w:tc>
        <w:tc>
          <w:tcPr>
            <w:tcW w:w="2473" w:type="dxa"/>
            <w:tcBorders>
              <w:top w:val="nil"/>
              <w:left w:val="nil"/>
              <w:bottom w:val="nil"/>
              <w:right w:val="nil"/>
            </w:tcBorders>
          </w:tcPr>
          <w:p w14:paraId="5F16418F" w14:textId="6FD73BF0" w:rsidR="00A550F5" w:rsidRPr="007C08F5" w:rsidRDefault="00AA5CF4" w:rsidP="00A550F5">
            <w:pPr>
              <w:tabs>
                <w:tab w:val="decimal" w:pos="2217"/>
              </w:tabs>
              <w:ind w:right="-158"/>
              <w:rPr>
                <w:rFonts w:ascii="Times New Roman" w:hAnsi="Times New Roman" w:cs="Times New Roman"/>
                <w:sz w:val="20"/>
                <w:szCs w:val="20"/>
              </w:rPr>
            </w:pPr>
            <w:r w:rsidRPr="00AA5CF4">
              <w:rPr>
                <w:rFonts w:ascii="Times New Roman" w:hAnsi="Times New Roman" w:cs="Angsana New"/>
                <w:sz w:val="20"/>
                <w:szCs w:val="20"/>
              </w:rPr>
              <w:t>13</w:t>
            </w:r>
            <w:r w:rsidR="00A550F5" w:rsidRPr="007C08F5">
              <w:rPr>
                <w:rFonts w:ascii="Times New Roman" w:hAnsi="Times New Roman" w:cs="Times New Roman"/>
                <w:sz w:val="20"/>
                <w:szCs w:val="20"/>
              </w:rPr>
              <w:t>,</w:t>
            </w:r>
            <w:r w:rsidRPr="00AA5CF4">
              <w:rPr>
                <w:rFonts w:ascii="Times New Roman" w:hAnsi="Times New Roman" w:cs="Angsana New"/>
                <w:sz w:val="20"/>
                <w:szCs w:val="20"/>
              </w:rPr>
              <w:t>232</w:t>
            </w:r>
          </w:p>
        </w:tc>
      </w:tr>
      <w:tr w:rsidR="00A550F5" w:rsidRPr="007C08F5" w14:paraId="6988F9D9" w14:textId="77777777" w:rsidTr="002722D8">
        <w:trPr>
          <w:trHeight w:val="26"/>
        </w:trPr>
        <w:tc>
          <w:tcPr>
            <w:tcW w:w="6480" w:type="dxa"/>
            <w:tcBorders>
              <w:top w:val="nil"/>
              <w:left w:val="nil"/>
              <w:bottom w:val="nil"/>
              <w:right w:val="nil"/>
            </w:tcBorders>
          </w:tcPr>
          <w:p w14:paraId="23DB1CD5" w14:textId="7469D6A2" w:rsidR="00A550F5" w:rsidRPr="007C08F5" w:rsidRDefault="00A550F5" w:rsidP="00A550F5">
            <w:pPr>
              <w:ind w:left="165" w:right="-139"/>
              <w:rPr>
                <w:rFonts w:ascii="Times New Roman" w:eastAsia="SimSun" w:hAnsi="Times New Roman" w:cs="Times New Roman"/>
                <w:sz w:val="20"/>
                <w:szCs w:val="20"/>
              </w:rPr>
            </w:pPr>
            <w:r w:rsidRPr="007C08F5">
              <w:rPr>
                <w:rFonts w:ascii="Times New Roman" w:eastAsia="SimSun" w:hAnsi="Times New Roman" w:cs="Times New Roman"/>
                <w:sz w:val="20"/>
                <w:szCs w:val="20"/>
              </w:rPr>
              <w:t>Increase (decrease) in profit or loss</w:t>
            </w:r>
          </w:p>
        </w:tc>
        <w:tc>
          <w:tcPr>
            <w:tcW w:w="2473" w:type="dxa"/>
            <w:tcBorders>
              <w:top w:val="nil"/>
              <w:left w:val="nil"/>
              <w:bottom w:val="single" w:sz="4" w:space="0" w:color="auto"/>
              <w:right w:val="nil"/>
            </w:tcBorders>
          </w:tcPr>
          <w:p w14:paraId="27EDD173" w14:textId="47554C95" w:rsidR="00A550F5" w:rsidRPr="007C08F5" w:rsidRDefault="00A550F5" w:rsidP="00A550F5">
            <w:pPr>
              <w:tabs>
                <w:tab w:val="decimal" w:pos="2217"/>
              </w:tabs>
              <w:ind w:right="-158"/>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369</w:t>
            </w:r>
            <w:r w:rsidRPr="007C08F5">
              <w:rPr>
                <w:rFonts w:ascii="Times New Roman" w:hAnsi="Times New Roman" w:cs="Times New Roman"/>
                <w:sz w:val="20"/>
                <w:szCs w:val="20"/>
              </w:rPr>
              <w:t>)</w:t>
            </w:r>
          </w:p>
        </w:tc>
      </w:tr>
      <w:tr w:rsidR="00A550F5" w:rsidRPr="007C08F5" w14:paraId="3E38215E" w14:textId="77777777" w:rsidTr="002722D8">
        <w:trPr>
          <w:trHeight w:val="26"/>
        </w:trPr>
        <w:tc>
          <w:tcPr>
            <w:tcW w:w="6480" w:type="dxa"/>
            <w:tcBorders>
              <w:top w:val="nil"/>
              <w:left w:val="nil"/>
              <w:bottom w:val="nil"/>
              <w:right w:val="nil"/>
            </w:tcBorders>
          </w:tcPr>
          <w:p w14:paraId="547A9597" w14:textId="3024D736" w:rsidR="00A550F5" w:rsidRPr="007C08F5" w:rsidRDefault="00A550F5" w:rsidP="00A550F5">
            <w:pPr>
              <w:ind w:left="165"/>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As at December </w:t>
            </w:r>
            <w:r w:rsidR="00AA5CF4" w:rsidRPr="00AA5CF4">
              <w:rPr>
                <w:rFonts w:ascii="Times New Roman" w:eastAsia="SimSun" w:hAnsi="Times New Roman" w:cs="Angsana New"/>
                <w:sz w:val="20"/>
                <w:szCs w:val="20"/>
              </w:rPr>
              <w:t>31</w:t>
            </w: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2024</w:t>
            </w:r>
          </w:p>
        </w:tc>
        <w:tc>
          <w:tcPr>
            <w:tcW w:w="2473" w:type="dxa"/>
            <w:tcBorders>
              <w:top w:val="single" w:sz="4" w:space="0" w:color="auto"/>
              <w:left w:val="nil"/>
              <w:bottom w:val="double" w:sz="4" w:space="0" w:color="auto"/>
              <w:right w:val="nil"/>
            </w:tcBorders>
          </w:tcPr>
          <w:p w14:paraId="7DC9B52B" w14:textId="2A984637" w:rsidR="00A550F5" w:rsidRPr="007C08F5" w:rsidRDefault="00A550F5" w:rsidP="00A550F5">
            <w:pPr>
              <w:tabs>
                <w:tab w:val="decimal" w:pos="2217"/>
              </w:tabs>
              <w:ind w:right="-158"/>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863</w:t>
            </w:r>
            <w:r w:rsidRPr="007C08F5">
              <w:rPr>
                <w:rFonts w:ascii="Times New Roman" w:hAnsi="Times New Roman" w:cs="Times New Roman"/>
                <w:sz w:val="20"/>
                <w:szCs w:val="20"/>
              </w:rPr>
              <w:t xml:space="preserve"> </w:t>
            </w:r>
          </w:p>
        </w:tc>
      </w:tr>
      <w:tr w:rsidR="00A550F5" w:rsidRPr="007C08F5" w14:paraId="18FBE643" w14:textId="77777777" w:rsidTr="006965F9">
        <w:trPr>
          <w:trHeight w:val="26"/>
        </w:trPr>
        <w:tc>
          <w:tcPr>
            <w:tcW w:w="6480" w:type="dxa"/>
            <w:tcBorders>
              <w:top w:val="nil"/>
              <w:left w:val="nil"/>
              <w:bottom w:val="nil"/>
              <w:right w:val="nil"/>
            </w:tcBorders>
            <w:vAlign w:val="bottom"/>
          </w:tcPr>
          <w:p w14:paraId="0A64D89C" w14:textId="77777777" w:rsidR="00A550F5" w:rsidRPr="007C08F5" w:rsidRDefault="00A550F5" w:rsidP="00A550F5">
            <w:pPr>
              <w:ind w:left="165"/>
              <w:jc w:val="both"/>
              <w:rPr>
                <w:rFonts w:ascii="Times New Roman" w:hAnsi="Times New Roman" w:cs="Times New Roman"/>
                <w:sz w:val="20"/>
                <w:szCs w:val="20"/>
                <w:lang w:val="en-GB"/>
              </w:rPr>
            </w:pPr>
          </w:p>
        </w:tc>
        <w:tc>
          <w:tcPr>
            <w:tcW w:w="2473" w:type="dxa"/>
            <w:tcBorders>
              <w:top w:val="double" w:sz="4" w:space="0" w:color="auto"/>
              <w:left w:val="nil"/>
              <w:bottom w:val="nil"/>
              <w:right w:val="nil"/>
            </w:tcBorders>
          </w:tcPr>
          <w:p w14:paraId="59D69AC2" w14:textId="330CCCEC" w:rsidR="00A550F5" w:rsidRPr="007C08F5" w:rsidRDefault="00A550F5" w:rsidP="00A550F5">
            <w:pPr>
              <w:tabs>
                <w:tab w:val="decimal" w:pos="2217"/>
              </w:tabs>
              <w:ind w:right="-158"/>
              <w:rPr>
                <w:rFonts w:ascii="Times New Roman" w:hAnsi="Times New Roman" w:cs="Times New Roman"/>
                <w:sz w:val="20"/>
                <w:szCs w:val="20"/>
              </w:rPr>
            </w:pPr>
          </w:p>
        </w:tc>
      </w:tr>
      <w:tr w:rsidR="005C4823" w:rsidRPr="007C08F5" w14:paraId="7F2410AC" w14:textId="77777777" w:rsidTr="006965F9">
        <w:trPr>
          <w:trHeight w:val="26"/>
        </w:trPr>
        <w:tc>
          <w:tcPr>
            <w:tcW w:w="6480" w:type="dxa"/>
            <w:tcBorders>
              <w:top w:val="nil"/>
              <w:left w:val="nil"/>
              <w:bottom w:val="nil"/>
              <w:right w:val="nil"/>
            </w:tcBorders>
          </w:tcPr>
          <w:p w14:paraId="12BD4D64" w14:textId="646EBF31" w:rsidR="005C4823" w:rsidRPr="007C08F5" w:rsidRDefault="005C4823" w:rsidP="005C4823">
            <w:pPr>
              <w:ind w:left="165" w:right="-139"/>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As at January </w:t>
            </w:r>
            <w:r w:rsidR="00AA5CF4" w:rsidRPr="00AA5CF4">
              <w:rPr>
                <w:rFonts w:ascii="Times New Roman" w:eastAsia="SimSun" w:hAnsi="Times New Roman" w:cs="Angsana New"/>
                <w:sz w:val="20"/>
                <w:szCs w:val="20"/>
              </w:rPr>
              <w:t>1</w:t>
            </w: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2025</w:t>
            </w:r>
          </w:p>
        </w:tc>
        <w:tc>
          <w:tcPr>
            <w:tcW w:w="2473" w:type="dxa"/>
            <w:tcBorders>
              <w:top w:val="nil"/>
              <w:left w:val="nil"/>
              <w:bottom w:val="nil"/>
              <w:right w:val="nil"/>
            </w:tcBorders>
          </w:tcPr>
          <w:p w14:paraId="034EBFE3" w14:textId="26FBC350" w:rsidR="005C4823" w:rsidRPr="007C08F5" w:rsidRDefault="00AA5CF4" w:rsidP="005C4823">
            <w:pPr>
              <w:tabs>
                <w:tab w:val="decimal" w:pos="2217"/>
              </w:tabs>
              <w:ind w:right="-158"/>
              <w:rPr>
                <w:rFonts w:ascii="Times New Roman" w:hAnsi="Times New Roman" w:cs="Times New Roman"/>
                <w:sz w:val="20"/>
                <w:szCs w:val="20"/>
              </w:rPr>
            </w:pPr>
            <w:r w:rsidRPr="00AA5CF4">
              <w:rPr>
                <w:rFonts w:ascii="Times New Roman" w:hAnsi="Times New Roman" w:cs="Angsana New"/>
                <w:sz w:val="20"/>
                <w:szCs w:val="20"/>
              </w:rPr>
              <w:t>12</w:t>
            </w:r>
            <w:r w:rsidR="005C4823" w:rsidRPr="007C08F5">
              <w:rPr>
                <w:rFonts w:ascii="Times New Roman" w:hAnsi="Times New Roman" w:cs="Times New Roman"/>
                <w:sz w:val="20"/>
                <w:szCs w:val="20"/>
              </w:rPr>
              <w:t>,</w:t>
            </w:r>
            <w:r w:rsidRPr="00AA5CF4">
              <w:rPr>
                <w:rFonts w:ascii="Times New Roman" w:hAnsi="Times New Roman" w:cs="Angsana New"/>
                <w:sz w:val="20"/>
                <w:szCs w:val="20"/>
              </w:rPr>
              <w:t>863</w:t>
            </w:r>
          </w:p>
        </w:tc>
      </w:tr>
      <w:tr w:rsidR="005C4823" w:rsidRPr="007C08F5" w14:paraId="472C96D3" w14:textId="77777777" w:rsidTr="006965F9">
        <w:trPr>
          <w:trHeight w:val="26"/>
        </w:trPr>
        <w:tc>
          <w:tcPr>
            <w:tcW w:w="6480" w:type="dxa"/>
            <w:tcBorders>
              <w:top w:val="nil"/>
              <w:left w:val="nil"/>
              <w:bottom w:val="nil"/>
              <w:right w:val="nil"/>
            </w:tcBorders>
          </w:tcPr>
          <w:p w14:paraId="25A092F2" w14:textId="1ACEE24F" w:rsidR="005C4823" w:rsidRPr="007C08F5" w:rsidRDefault="005C4823" w:rsidP="005C4823">
            <w:pPr>
              <w:ind w:left="165" w:right="-139"/>
              <w:rPr>
                <w:rFonts w:ascii="Times New Roman" w:eastAsia="SimSun" w:hAnsi="Times New Roman" w:cs="Times New Roman"/>
                <w:sz w:val="20"/>
                <w:szCs w:val="20"/>
              </w:rPr>
            </w:pPr>
            <w:r w:rsidRPr="007C08F5">
              <w:rPr>
                <w:rFonts w:ascii="Times New Roman" w:eastAsia="SimSun" w:hAnsi="Times New Roman" w:cs="Times New Roman"/>
                <w:sz w:val="20"/>
                <w:szCs w:val="20"/>
              </w:rPr>
              <w:t>Increase (decrease) in profit or loss</w:t>
            </w:r>
          </w:p>
        </w:tc>
        <w:tc>
          <w:tcPr>
            <w:tcW w:w="2473" w:type="dxa"/>
            <w:tcBorders>
              <w:top w:val="nil"/>
              <w:left w:val="nil"/>
              <w:bottom w:val="single" w:sz="4" w:space="0" w:color="auto"/>
              <w:right w:val="nil"/>
            </w:tcBorders>
          </w:tcPr>
          <w:p w14:paraId="1C320D15" w14:textId="17C22971" w:rsidR="005C4823" w:rsidRPr="007C08F5" w:rsidRDefault="005C4823" w:rsidP="005C4823">
            <w:pPr>
              <w:tabs>
                <w:tab w:val="decimal" w:pos="2217"/>
              </w:tabs>
              <w:ind w:right="-158"/>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418</w:t>
            </w:r>
            <w:r w:rsidRPr="007C08F5">
              <w:rPr>
                <w:rFonts w:ascii="Times New Roman" w:hAnsi="Times New Roman" w:cs="Times New Roman"/>
                <w:sz w:val="20"/>
                <w:szCs w:val="20"/>
              </w:rPr>
              <w:t>)</w:t>
            </w:r>
          </w:p>
        </w:tc>
      </w:tr>
      <w:tr w:rsidR="005C4823" w:rsidRPr="007C08F5" w14:paraId="0C05869E" w14:textId="77777777" w:rsidTr="006965F9">
        <w:trPr>
          <w:trHeight w:val="26"/>
        </w:trPr>
        <w:tc>
          <w:tcPr>
            <w:tcW w:w="6480" w:type="dxa"/>
            <w:tcBorders>
              <w:top w:val="nil"/>
              <w:left w:val="nil"/>
              <w:bottom w:val="nil"/>
              <w:right w:val="nil"/>
            </w:tcBorders>
          </w:tcPr>
          <w:p w14:paraId="24F573FD" w14:textId="14C5AF0E" w:rsidR="005C4823" w:rsidRPr="007C08F5" w:rsidRDefault="005C4823" w:rsidP="005C4823">
            <w:pPr>
              <w:ind w:left="165"/>
              <w:rPr>
                <w:rFonts w:ascii="Times New Roman" w:eastAsia="SimSun" w:hAnsi="Times New Roman" w:cs="Times New Roman"/>
                <w:sz w:val="20"/>
                <w:szCs w:val="20"/>
              </w:rPr>
            </w:pPr>
            <w:r w:rsidRPr="007C08F5">
              <w:rPr>
                <w:rFonts w:ascii="Times New Roman" w:eastAsia="SimSun" w:hAnsi="Times New Roman" w:cs="Times New Roman"/>
                <w:sz w:val="20"/>
                <w:szCs w:val="20"/>
              </w:rPr>
              <w:t xml:space="preserve">As at December </w:t>
            </w:r>
            <w:r w:rsidR="00AA5CF4" w:rsidRPr="00AA5CF4">
              <w:rPr>
                <w:rFonts w:ascii="Times New Roman" w:eastAsia="SimSun" w:hAnsi="Times New Roman" w:cs="Angsana New"/>
                <w:sz w:val="20"/>
                <w:szCs w:val="20"/>
              </w:rPr>
              <w:t>31</w:t>
            </w:r>
            <w:r w:rsidRPr="007C08F5">
              <w:rPr>
                <w:rFonts w:ascii="Times New Roman" w:eastAsia="SimSun" w:hAnsi="Times New Roman" w:cs="Times New Roman"/>
                <w:sz w:val="20"/>
                <w:szCs w:val="20"/>
              </w:rPr>
              <w:t xml:space="preserve">, </w:t>
            </w:r>
            <w:r w:rsidR="00AA5CF4" w:rsidRPr="00AA5CF4">
              <w:rPr>
                <w:rFonts w:ascii="Times New Roman" w:eastAsia="SimSun" w:hAnsi="Times New Roman" w:cs="Angsana New"/>
                <w:sz w:val="20"/>
                <w:szCs w:val="20"/>
              </w:rPr>
              <w:t>2025</w:t>
            </w:r>
          </w:p>
        </w:tc>
        <w:tc>
          <w:tcPr>
            <w:tcW w:w="2473" w:type="dxa"/>
            <w:tcBorders>
              <w:top w:val="single" w:sz="4" w:space="0" w:color="auto"/>
              <w:left w:val="nil"/>
              <w:bottom w:val="double" w:sz="4" w:space="0" w:color="auto"/>
              <w:right w:val="nil"/>
            </w:tcBorders>
          </w:tcPr>
          <w:p w14:paraId="776F831A" w14:textId="77EE3E0C" w:rsidR="005C4823" w:rsidRPr="007C08F5" w:rsidRDefault="00AA5CF4" w:rsidP="005C4823">
            <w:pPr>
              <w:tabs>
                <w:tab w:val="decimal" w:pos="2217"/>
              </w:tabs>
              <w:ind w:right="-158"/>
              <w:rPr>
                <w:rFonts w:ascii="Times New Roman" w:hAnsi="Times New Roman" w:cs="Times New Roman"/>
                <w:sz w:val="20"/>
                <w:szCs w:val="20"/>
              </w:rPr>
            </w:pPr>
            <w:r w:rsidRPr="00AA5CF4">
              <w:rPr>
                <w:rFonts w:ascii="Times New Roman" w:hAnsi="Times New Roman" w:cs="Angsana New"/>
                <w:sz w:val="20"/>
                <w:szCs w:val="20"/>
              </w:rPr>
              <w:t>11</w:t>
            </w:r>
            <w:r w:rsidR="005C4823" w:rsidRPr="007C08F5">
              <w:rPr>
                <w:rFonts w:ascii="Times New Roman" w:hAnsi="Times New Roman" w:cs="Times New Roman"/>
                <w:sz w:val="20"/>
                <w:szCs w:val="20"/>
              </w:rPr>
              <w:t>,</w:t>
            </w:r>
            <w:r w:rsidRPr="00AA5CF4">
              <w:rPr>
                <w:rFonts w:ascii="Times New Roman" w:hAnsi="Times New Roman" w:cs="Angsana New"/>
                <w:sz w:val="20"/>
                <w:szCs w:val="20"/>
              </w:rPr>
              <w:t>445</w:t>
            </w:r>
          </w:p>
        </w:tc>
      </w:tr>
    </w:tbl>
    <w:p w14:paraId="68C72DAA" w14:textId="6844D5E7" w:rsidR="006F681D" w:rsidRPr="007C08F5" w:rsidRDefault="00A71593" w:rsidP="009930FC">
      <w:pPr>
        <w:spacing w:before="240"/>
        <w:ind w:left="549"/>
        <w:jc w:val="thaiDistribute"/>
        <w:outlineLvl w:val="0"/>
        <w:rPr>
          <w:rFonts w:ascii="Times New Roman" w:hAnsi="Times New Roman" w:cs="Times New Roman"/>
          <w:sz w:val="24"/>
          <w:szCs w:val="24"/>
          <w:lang w:val="en"/>
        </w:rPr>
      </w:pPr>
      <w:r w:rsidRPr="007C08F5">
        <w:rPr>
          <w:rFonts w:ascii="Times New Roman" w:hAnsi="Times New Roman" w:cs="Times New Roman"/>
          <w:sz w:val="24"/>
          <w:szCs w:val="24"/>
          <w:lang w:val="en"/>
        </w:rPr>
        <w:t>Deferred tax assets are recognized for unutilized tax loss carried forwards only to the extent that realization of the related tax benefit through the future taxable profits is probable.</w:t>
      </w:r>
      <w:r w:rsidRPr="007C08F5">
        <w:rPr>
          <w:rFonts w:ascii="Times New Roman" w:hAnsi="Times New Roman" w:cs="Times New Roman"/>
          <w:sz w:val="24"/>
          <w:szCs w:val="24"/>
          <w:cs/>
          <w:lang w:val="en"/>
        </w:rPr>
        <w:t xml:space="preserve"> </w:t>
      </w:r>
      <w:r w:rsidR="00160506" w:rsidRPr="007C08F5">
        <w:rPr>
          <w:rFonts w:ascii="Times New Roman" w:hAnsi="Times New Roman" w:cs="Times New Roman"/>
          <w:sz w:val="24"/>
          <w:szCs w:val="24"/>
          <w:cs/>
          <w:lang w:val="en"/>
        </w:rPr>
        <w:t xml:space="preserve">        </w:t>
      </w:r>
      <w:r w:rsidR="003714AB" w:rsidRPr="007C08F5">
        <w:rPr>
          <w:rFonts w:ascii="Times New Roman" w:hAnsi="Times New Roman" w:cs="Times New Roman"/>
          <w:sz w:val="24"/>
          <w:szCs w:val="24"/>
          <w:lang w:val="en"/>
        </w:rPr>
        <w:t xml:space="preserve">The Group does not </w:t>
      </w:r>
      <w:r w:rsidR="00204D5E" w:rsidRPr="007C08F5">
        <w:rPr>
          <w:rFonts w:ascii="Times New Roman" w:hAnsi="Times New Roman" w:cs="Times New Roman"/>
          <w:sz w:val="24"/>
          <w:szCs w:val="24"/>
          <w:lang w:val="en"/>
        </w:rPr>
        <w:t>recognize</w:t>
      </w:r>
      <w:r w:rsidR="003714AB" w:rsidRPr="007C08F5">
        <w:rPr>
          <w:rFonts w:ascii="Times New Roman" w:hAnsi="Times New Roman" w:cs="Times New Roman"/>
          <w:sz w:val="24"/>
          <w:szCs w:val="24"/>
          <w:lang w:val="en"/>
        </w:rPr>
        <w:t xml:space="preserve"> deferred tax asset of Baht </w:t>
      </w:r>
      <w:r w:rsidR="00AA5CF4" w:rsidRPr="00AA5CF4">
        <w:rPr>
          <w:rFonts w:ascii="Times New Roman" w:hAnsi="Times New Roman" w:cs="Angsana New"/>
          <w:sz w:val="24"/>
          <w:szCs w:val="24"/>
        </w:rPr>
        <w:t>0</w:t>
      </w:r>
      <w:r w:rsidR="00620BE8" w:rsidRPr="007C08F5">
        <w:rPr>
          <w:rFonts w:ascii="Times New Roman" w:hAnsi="Times New Roman" w:cs="Times New Roman"/>
          <w:sz w:val="24"/>
          <w:szCs w:val="24"/>
          <w:lang w:val="en"/>
        </w:rPr>
        <w:t>.</w:t>
      </w:r>
      <w:r w:rsidR="00AA5CF4" w:rsidRPr="00AA5CF4">
        <w:rPr>
          <w:rFonts w:ascii="Times New Roman" w:hAnsi="Times New Roman" w:cs="Angsana New"/>
          <w:sz w:val="24"/>
          <w:szCs w:val="24"/>
        </w:rPr>
        <w:t>92</w:t>
      </w:r>
      <w:r w:rsidR="003714AB" w:rsidRPr="007C08F5">
        <w:rPr>
          <w:rFonts w:ascii="Times New Roman" w:hAnsi="Times New Roman" w:cs="Times New Roman"/>
          <w:sz w:val="24"/>
          <w:szCs w:val="24"/>
          <w:lang w:val="en"/>
        </w:rPr>
        <w:t xml:space="preserve"> million from tax losses of Baht </w:t>
      </w:r>
      <w:r w:rsidR="00AA5CF4" w:rsidRPr="00AA5CF4">
        <w:rPr>
          <w:rFonts w:ascii="Times New Roman" w:hAnsi="Times New Roman" w:cs="Angsana New"/>
          <w:sz w:val="24"/>
          <w:szCs w:val="24"/>
        </w:rPr>
        <w:t>6</w:t>
      </w:r>
      <w:r w:rsidR="00B74302" w:rsidRPr="007C08F5">
        <w:rPr>
          <w:rFonts w:ascii="Times New Roman" w:hAnsi="Times New Roman" w:cs="Times New Roman"/>
          <w:sz w:val="24"/>
          <w:szCs w:val="24"/>
          <w:lang w:val="en"/>
        </w:rPr>
        <w:t>.</w:t>
      </w:r>
      <w:r w:rsidR="00AA5CF4" w:rsidRPr="00AA5CF4">
        <w:rPr>
          <w:rFonts w:ascii="Times New Roman" w:hAnsi="Times New Roman" w:cs="Angsana New"/>
          <w:sz w:val="24"/>
          <w:szCs w:val="24"/>
        </w:rPr>
        <w:t>12</w:t>
      </w:r>
      <w:r w:rsidR="003714AB" w:rsidRPr="007C08F5">
        <w:rPr>
          <w:rFonts w:ascii="Times New Roman" w:hAnsi="Times New Roman" w:cs="Times New Roman"/>
          <w:sz w:val="24"/>
          <w:szCs w:val="24"/>
          <w:lang w:val="en"/>
        </w:rPr>
        <w:t xml:space="preserve"> million, </w:t>
      </w:r>
      <w:r w:rsidR="003714AB" w:rsidRPr="007C08F5">
        <w:rPr>
          <w:rFonts w:ascii="Times New Roman" w:hAnsi="Times New Roman" w:cs="Times New Roman"/>
          <w:spacing w:val="-6"/>
          <w:sz w:val="24"/>
          <w:szCs w:val="24"/>
          <w:lang w:val="en"/>
        </w:rPr>
        <w:t xml:space="preserve">to carry forward against future taxable income; these tax losses of Baht </w:t>
      </w:r>
      <w:r w:rsidR="00AA5CF4" w:rsidRPr="00AA5CF4">
        <w:rPr>
          <w:rFonts w:ascii="Times New Roman" w:hAnsi="Times New Roman" w:cs="Angsana New"/>
          <w:spacing w:val="-6"/>
          <w:sz w:val="24"/>
          <w:szCs w:val="24"/>
        </w:rPr>
        <w:t>2</w:t>
      </w:r>
      <w:r w:rsidR="00AE6B6B" w:rsidRPr="007C08F5">
        <w:rPr>
          <w:rFonts w:ascii="Times New Roman" w:hAnsi="Times New Roman" w:cs="Times New Roman"/>
          <w:spacing w:val="-6"/>
          <w:sz w:val="24"/>
          <w:szCs w:val="24"/>
          <w:lang w:val="en"/>
        </w:rPr>
        <w:t>.</w:t>
      </w:r>
      <w:r w:rsidR="00AA5CF4" w:rsidRPr="00AA5CF4">
        <w:rPr>
          <w:rFonts w:ascii="Times New Roman" w:hAnsi="Times New Roman" w:cs="Angsana New"/>
          <w:spacing w:val="-6"/>
          <w:sz w:val="24"/>
          <w:szCs w:val="24"/>
        </w:rPr>
        <w:t>67</w:t>
      </w:r>
      <w:r w:rsidR="00A72B26" w:rsidRPr="007C08F5">
        <w:rPr>
          <w:rFonts w:ascii="Times New Roman" w:hAnsi="Times New Roman" w:cs="Times New Roman"/>
          <w:spacing w:val="-6"/>
          <w:sz w:val="24"/>
          <w:szCs w:val="24"/>
          <w:lang w:val="en-GB"/>
        </w:rPr>
        <w:t xml:space="preserve"> million</w:t>
      </w:r>
      <w:r w:rsidR="003714AB" w:rsidRPr="007C08F5">
        <w:rPr>
          <w:rFonts w:ascii="Times New Roman" w:hAnsi="Times New Roman" w:cs="Times New Roman"/>
          <w:spacing w:val="-6"/>
          <w:sz w:val="24"/>
          <w:szCs w:val="24"/>
          <w:lang w:val="en-GB"/>
        </w:rPr>
        <w:t xml:space="preserve">, </w:t>
      </w:r>
      <w:r w:rsidR="00A72B26" w:rsidRPr="007C08F5">
        <w:rPr>
          <w:rFonts w:ascii="Times New Roman" w:hAnsi="Times New Roman" w:cs="Times New Roman"/>
          <w:spacing w:val="-6"/>
          <w:sz w:val="24"/>
          <w:szCs w:val="24"/>
          <w:lang w:val="en-GB"/>
        </w:rPr>
        <w:t xml:space="preserve">Baht </w:t>
      </w:r>
      <w:r w:rsidR="00AA5CF4" w:rsidRPr="00AA5CF4">
        <w:rPr>
          <w:rFonts w:ascii="Times New Roman" w:hAnsi="Times New Roman" w:cs="Angsana New"/>
          <w:spacing w:val="-6"/>
          <w:sz w:val="24"/>
          <w:szCs w:val="24"/>
        </w:rPr>
        <w:t>1</w:t>
      </w:r>
      <w:r w:rsidR="00AE6B6B" w:rsidRPr="007C08F5">
        <w:rPr>
          <w:rFonts w:ascii="Times New Roman" w:hAnsi="Times New Roman" w:cs="Times New Roman"/>
          <w:spacing w:val="-6"/>
          <w:sz w:val="24"/>
          <w:szCs w:val="24"/>
          <w:lang w:val="en-GB"/>
        </w:rPr>
        <w:t>.</w:t>
      </w:r>
      <w:r w:rsidR="00AA5CF4" w:rsidRPr="00AA5CF4">
        <w:rPr>
          <w:rFonts w:ascii="Times New Roman" w:hAnsi="Times New Roman" w:cs="Angsana New"/>
          <w:spacing w:val="-6"/>
          <w:sz w:val="24"/>
          <w:szCs w:val="24"/>
        </w:rPr>
        <w:t>73</w:t>
      </w:r>
      <w:r w:rsidR="003714AB" w:rsidRPr="007C08F5">
        <w:rPr>
          <w:rFonts w:ascii="Times New Roman" w:hAnsi="Times New Roman" w:cs="Times New Roman"/>
          <w:spacing w:val="-6"/>
          <w:sz w:val="24"/>
          <w:szCs w:val="24"/>
          <w:lang w:val="en"/>
        </w:rPr>
        <w:t xml:space="preserve"> </w:t>
      </w:r>
      <w:r w:rsidR="00A72B26" w:rsidRPr="007C08F5">
        <w:rPr>
          <w:rFonts w:ascii="Times New Roman" w:hAnsi="Times New Roman" w:cs="Times New Roman"/>
          <w:spacing w:val="-6"/>
          <w:sz w:val="24"/>
          <w:szCs w:val="24"/>
          <w:lang w:val="en"/>
        </w:rPr>
        <w:t>million</w:t>
      </w:r>
      <w:r w:rsidR="008239D7" w:rsidRPr="007C08F5">
        <w:rPr>
          <w:rFonts w:ascii="Times New Roman" w:hAnsi="Times New Roman" w:cs="Times New Roman"/>
          <w:spacing w:val="-6"/>
          <w:sz w:val="24"/>
          <w:szCs w:val="24"/>
          <w:lang w:val="en-GB"/>
        </w:rPr>
        <w:t xml:space="preserve">, Baht </w:t>
      </w:r>
      <w:r w:rsidR="00AA5CF4" w:rsidRPr="00AA5CF4">
        <w:rPr>
          <w:rFonts w:ascii="Times New Roman" w:hAnsi="Times New Roman" w:cs="Angsana New"/>
          <w:spacing w:val="-6"/>
          <w:sz w:val="24"/>
          <w:szCs w:val="24"/>
        </w:rPr>
        <w:t>1</w:t>
      </w:r>
      <w:r w:rsidR="008239D7" w:rsidRPr="007C08F5">
        <w:rPr>
          <w:rFonts w:ascii="Times New Roman" w:hAnsi="Times New Roman" w:cs="Times New Roman"/>
          <w:spacing w:val="-6"/>
          <w:sz w:val="24"/>
          <w:szCs w:val="24"/>
          <w:lang w:val="en-GB"/>
        </w:rPr>
        <w:t>.</w:t>
      </w:r>
      <w:r w:rsidR="00AA5CF4" w:rsidRPr="00AA5CF4">
        <w:rPr>
          <w:rFonts w:ascii="Times New Roman" w:hAnsi="Times New Roman" w:cs="Angsana New"/>
          <w:spacing w:val="-6"/>
          <w:sz w:val="24"/>
          <w:szCs w:val="24"/>
        </w:rPr>
        <w:t>01</w:t>
      </w:r>
      <w:r w:rsidR="008239D7" w:rsidRPr="007C08F5">
        <w:rPr>
          <w:rFonts w:ascii="Times New Roman" w:hAnsi="Times New Roman" w:cs="Times New Roman"/>
          <w:spacing w:val="-6"/>
          <w:sz w:val="24"/>
          <w:szCs w:val="24"/>
          <w:lang w:val="en"/>
        </w:rPr>
        <w:t xml:space="preserve"> million</w:t>
      </w:r>
      <w:r w:rsidR="00A72B26" w:rsidRPr="007C08F5">
        <w:rPr>
          <w:rFonts w:ascii="Times New Roman" w:hAnsi="Times New Roman" w:cs="Times New Roman"/>
          <w:spacing w:val="-6"/>
          <w:sz w:val="24"/>
          <w:szCs w:val="24"/>
          <w:lang w:val="en"/>
        </w:rPr>
        <w:t xml:space="preserve"> </w:t>
      </w:r>
      <w:r w:rsidR="003714AB" w:rsidRPr="007C08F5">
        <w:rPr>
          <w:rFonts w:ascii="Times New Roman" w:hAnsi="Times New Roman" w:cs="Times New Roman"/>
          <w:spacing w:val="-6"/>
          <w:sz w:val="24"/>
          <w:szCs w:val="24"/>
          <w:lang w:val="en"/>
        </w:rPr>
        <w:t>and</w:t>
      </w:r>
      <w:r w:rsidR="00A72B26" w:rsidRPr="007C08F5">
        <w:rPr>
          <w:rFonts w:ascii="Times New Roman" w:hAnsi="Times New Roman" w:cs="Times New Roman"/>
          <w:spacing w:val="-6"/>
          <w:sz w:val="24"/>
          <w:szCs w:val="24"/>
          <w:lang w:val="en"/>
        </w:rPr>
        <w:t xml:space="preserve"> Baht</w:t>
      </w:r>
      <w:r w:rsidR="003714AB" w:rsidRPr="007C08F5">
        <w:rPr>
          <w:rFonts w:ascii="Times New Roman" w:hAnsi="Times New Roman" w:cs="Times New Roman"/>
          <w:spacing w:val="-6"/>
          <w:sz w:val="24"/>
          <w:szCs w:val="24"/>
          <w:lang w:val="en"/>
        </w:rPr>
        <w:t xml:space="preserve"> </w:t>
      </w:r>
      <w:r w:rsidR="00AA5CF4" w:rsidRPr="00AA5CF4">
        <w:rPr>
          <w:rFonts w:ascii="Times New Roman" w:hAnsi="Times New Roman" w:cs="Angsana New"/>
          <w:spacing w:val="-6"/>
          <w:sz w:val="24"/>
          <w:szCs w:val="24"/>
        </w:rPr>
        <w:t>0</w:t>
      </w:r>
      <w:r w:rsidR="008239D7" w:rsidRPr="007C08F5">
        <w:rPr>
          <w:rFonts w:ascii="Times New Roman" w:hAnsi="Times New Roman" w:cs="Times New Roman"/>
          <w:spacing w:val="-6"/>
          <w:sz w:val="24"/>
          <w:szCs w:val="24"/>
        </w:rPr>
        <w:t>.</w:t>
      </w:r>
      <w:r w:rsidR="00AA5CF4" w:rsidRPr="00AA5CF4">
        <w:rPr>
          <w:rFonts w:ascii="Times New Roman" w:hAnsi="Times New Roman" w:cs="Angsana New"/>
          <w:spacing w:val="-6"/>
          <w:sz w:val="24"/>
          <w:szCs w:val="24"/>
        </w:rPr>
        <w:t>71</w:t>
      </w:r>
      <w:r w:rsidR="003714AB" w:rsidRPr="007C08F5">
        <w:rPr>
          <w:rFonts w:ascii="Times New Roman" w:hAnsi="Times New Roman" w:cs="Times New Roman"/>
          <w:spacing w:val="-6"/>
          <w:sz w:val="24"/>
          <w:szCs w:val="24"/>
          <w:lang w:val="en"/>
        </w:rPr>
        <w:t xml:space="preserve"> million</w:t>
      </w:r>
      <w:r w:rsidR="003714AB" w:rsidRPr="007C08F5">
        <w:rPr>
          <w:rFonts w:ascii="Times New Roman" w:hAnsi="Times New Roman" w:cs="Times New Roman"/>
          <w:sz w:val="24"/>
          <w:szCs w:val="24"/>
          <w:lang w:val="en"/>
        </w:rPr>
        <w:t xml:space="preserve"> will expire in</w:t>
      </w:r>
      <w:r w:rsidR="003714AB"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2026</w:t>
      </w:r>
      <w:r w:rsidR="00260A9C" w:rsidRPr="007C08F5">
        <w:rPr>
          <w:rFonts w:ascii="Times New Roman" w:hAnsi="Times New Roman" w:cs="Times New Roman"/>
          <w:sz w:val="24"/>
          <w:szCs w:val="24"/>
          <w:lang w:val="en-GB"/>
        </w:rPr>
        <w:t>,</w:t>
      </w:r>
      <w:r w:rsidR="00471B48"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2027</w:t>
      </w:r>
      <w:r w:rsidR="008239D7" w:rsidRPr="007C08F5">
        <w:rPr>
          <w:rFonts w:ascii="Times New Roman" w:hAnsi="Times New Roman" w:cs="Times New Roman"/>
          <w:sz w:val="24"/>
          <w:szCs w:val="24"/>
        </w:rPr>
        <w:t>,</w:t>
      </w:r>
      <w:r w:rsidR="00AA5CF4" w:rsidRPr="00AA5CF4">
        <w:rPr>
          <w:rFonts w:ascii="Times New Roman" w:hAnsi="Times New Roman" w:cs="Angsana New"/>
          <w:sz w:val="24"/>
          <w:szCs w:val="24"/>
        </w:rPr>
        <w:t>2028</w:t>
      </w:r>
      <w:r w:rsidR="00260A9C" w:rsidRPr="007C08F5">
        <w:rPr>
          <w:rFonts w:ascii="Times New Roman" w:hAnsi="Times New Roman" w:cs="Times New Roman"/>
          <w:sz w:val="24"/>
          <w:szCs w:val="24"/>
          <w:lang w:val="en-GB"/>
        </w:rPr>
        <w:t xml:space="preserve"> and </w:t>
      </w:r>
      <w:r w:rsidR="00AA5CF4" w:rsidRPr="00AA5CF4">
        <w:rPr>
          <w:rFonts w:ascii="Times New Roman" w:hAnsi="Times New Roman" w:cs="Angsana New"/>
          <w:sz w:val="24"/>
          <w:szCs w:val="24"/>
        </w:rPr>
        <w:t>2029</w:t>
      </w:r>
      <w:r w:rsidR="003714AB" w:rsidRPr="007C08F5">
        <w:rPr>
          <w:rFonts w:ascii="Times New Roman" w:hAnsi="Times New Roman" w:cs="Times New Roman"/>
          <w:sz w:val="24"/>
          <w:szCs w:val="24"/>
          <w:lang w:val="en"/>
        </w:rPr>
        <w:t>, respectively.</w:t>
      </w:r>
    </w:p>
    <w:p w14:paraId="575CC514" w14:textId="6BAD16B2" w:rsidR="00B12097" w:rsidRPr="007C08F5" w:rsidRDefault="00F6420D" w:rsidP="009930FC">
      <w:pPr>
        <w:numPr>
          <w:ilvl w:val="0"/>
          <w:numId w:val="39"/>
        </w:numPr>
        <w:spacing w:before="480" w:after="240"/>
        <w:ind w:left="533" w:right="-14" w:hanging="504"/>
        <w:jc w:val="thaiDistribute"/>
        <w:rPr>
          <w:rFonts w:ascii="Times New Roman" w:eastAsia="Arial Unicode MS" w:hAnsi="Times New Roman" w:cs="Times New Roman"/>
          <w:b/>
          <w:bCs/>
          <w:sz w:val="20"/>
          <w:szCs w:val="20"/>
        </w:rPr>
      </w:pPr>
      <w:r w:rsidRPr="007C08F5">
        <w:rPr>
          <w:rFonts w:ascii="Times New Roman" w:hAnsi="Times New Roman" w:cs="Times New Roman"/>
          <w:b/>
          <w:bCs/>
          <w:sz w:val="20"/>
          <w:szCs w:val="20"/>
        </w:rPr>
        <w:t>TRADE  AND  OTHER  CURRENT  PAYABLES</w:t>
      </w:r>
    </w:p>
    <w:p w14:paraId="24E5C347" w14:textId="6DC25C8B" w:rsidR="00F6420D" w:rsidRPr="007C08F5" w:rsidRDefault="00F6420D" w:rsidP="009930FC">
      <w:pPr>
        <w:pStyle w:val="ListParagraph"/>
        <w:spacing w:line="240" w:lineRule="auto"/>
        <w:ind w:left="513"/>
        <w:contextualSpacing w:val="0"/>
        <w:jc w:val="both"/>
        <w:rPr>
          <w:rFonts w:ascii="Times New Roman" w:eastAsia="Verdana" w:hAnsi="Times New Roman" w:cs="Times New Roman"/>
          <w:spacing w:val="-3"/>
          <w:sz w:val="24"/>
          <w:szCs w:val="24"/>
        </w:rPr>
      </w:pPr>
      <w:r w:rsidRPr="007C08F5">
        <w:rPr>
          <w:rFonts w:ascii="Times New Roman" w:hAnsi="Times New Roman" w:cs="Times New Roman"/>
          <w:spacing w:val="-3"/>
          <w:sz w:val="24"/>
          <w:szCs w:val="30"/>
        </w:rPr>
        <w:t>Trade and other current payables</w:t>
      </w:r>
      <w:r w:rsidRPr="007C08F5">
        <w:rPr>
          <w:rFonts w:ascii="Times New Roman" w:hAnsi="Times New Roman" w:cs="Times New Roman"/>
          <w:spacing w:val="-3"/>
          <w:sz w:val="24"/>
          <w:szCs w:val="24"/>
          <w:lang w:val="en-GB"/>
        </w:rPr>
        <w:t xml:space="preserve"> as at </w:t>
      </w:r>
      <w:r w:rsidR="00B93650" w:rsidRPr="007C08F5">
        <w:rPr>
          <w:rFonts w:ascii="Times New Roman" w:hAnsi="Times New Roman" w:cs="Times New Roman"/>
          <w:spacing w:val="-3"/>
          <w:sz w:val="24"/>
          <w:szCs w:val="24"/>
          <w:lang w:val="en-GB"/>
        </w:rPr>
        <w:t xml:space="preserve">December </w:t>
      </w:r>
      <w:r w:rsidR="00AA5CF4" w:rsidRPr="00AA5CF4">
        <w:rPr>
          <w:rFonts w:ascii="Times New Roman" w:hAnsi="Times New Roman" w:cs="Angsana New"/>
          <w:spacing w:val="-3"/>
          <w:sz w:val="24"/>
          <w:szCs w:val="24"/>
        </w:rPr>
        <w:t>31</w:t>
      </w:r>
      <w:r w:rsidR="00B93650" w:rsidRPr="007C08F5">
        <w:rPr>
          <w:rFonts w:ascii="Times New Roman" w:hAnsi="Times New Roman" w:cs="Times New Roman"/>
          <w:spacing w:val="-3"/>
          <w:sz w:val="24"/>
          <w:szCs w:val="24"/>
          <w:lang w:val="en-GB"/>
        </w:rPr>
        <w:t xml:space="preserve">, </w:t>
      </w:r>
      <w:r w:rsidR="00AA5CF4" w:rsidRPr="00AA5CF4">
        <w:rPr>
          <w:rFonts w:ascii="Times New Roman" w:hAnsi="Times New Roman" w:cs="Angsana New"/>
          <w:spacing w:val="-3"/>
          <w:sz w:val="24"/>
          <w:szCs w:val="24"/>
        </w:rPr>
        <w:t>2025</w:t>
      </w:r>
      <w:r w:rsidR="00864452" w:rsidRPr="007C08F5">
        <w:rPr>
          <w:rFonts w:ascii="Times New Roman" w:hAnsi="Times New Roman" w:cs="Times New Roman"/>
          <w:spacing w:val="-3"/>
          <w:sz w:val="24"/>
          <w:szCs w:val="24"/>
        </w:rPr>
        <w:t xml:space="preserve"> and </w:t>
      </w:r>
      <w:r w:rsidR="00AA5CF4" w:rsidRPr="00AA5CF4">
        <w:rPr>
          <w:rFonts w:ascii="Times New Roman" w:hAnsi="Times New Roman" w:cs="Angsana New"/>
          <w:spacing w:val="-3"/>
          <w:sz w:val="24"/>
          <w:szCs w:val="24"/>
        </w:rPr>
        <w:t>2024</w:t>
      </w:r>
      <w:r w:rsidR="00864452" w:rsidRPr="007C08F5">
        <w:rPr>
          <w:rFonts w:ascii="Times New Roman" w:hAnsi="Times New Roman" w:cs="Times New Roman"/>
          <w:spacing w:val="-3"/>
          <w:sz w:val="24"/>
          <w:szCs w:val="24"/>
        </w:rPr>
        <w:t xml:space="preserve"> </w:t>
      </w:r>
      <w:r w:rsidRPr="007C08F5">
        <w:rPr>
          <w:rFonts w:ascii="Times New Roman" w:eastAsia="Verdana" w:hAnsi="Times New Roman" w:cs="Times New Roman"/>
          <w:spacing w:val="-3"/>
          <w:sz w:val="24"/>
          <w:szCs w:val="24"/>
        </w:rPr>
        <w:t>consisted of the following:</w:t>
      </w:r>
    </w:p>
    <w:p w14:paraId="57F487C9" w14:textId="77777777" w:rsidR="00137EE7" w:rsidRPr="007C08F5" w:rsidRDefault="00137EE7" w:rsidP="00137EE7">
      <w:pPr>
        <w:pStyle w:val="ListParagraph"/>
        <w:spacing w:before="240" w:after="0" w:line="240" w:lineRule="auto"/>
        <w:ind w:left="360" w:right="-29"/>
        <w:contextualSpacing w:val="0"/>
        <w:jc w:val="right"/>
        <w:rPr>
          <w:rFonts w:ascii="Times New Roman" w:hAnsi="Times New Roman" w:cs="Times New Roman"/>
          <w:b/>
          <w:bCs/>
          <w:sz w:val="20"/>
          <w:szCs w:val="20"/>
        </w:rPr>
      </w:pPr>
      <w:bookmarkStart w:id="9" w:name="_Hlk188964575"/>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3A774B10" w14:textId="77777777" w:rsidTr="00BE0279">
        <w:trPr>
          <w:trHeight w:val="144"/>
        </w:trPr>
        <w:tc>
          <w:tcPr>
            <w:tcW w:w="4230" w:type="dxa"/>
          </w:tcPr>
          <w:p w14:paraId="5B0A0D26" w14:textId="77777777" w:rsidR="00137EE7" w:rsidRPr="007C08F5" w:rsidRDefault="00137EE7" w:rsidP="00BE0279">
            <w:pPr>
              <w:ind w:left="180" w:right="-212"/>
              <w:rPr>
                <w:rFonts w:ascii="Times New Roman" w:hAnsi="Times New Roman" w:cs="Times New Roman"/>
                <w:sz w:val="20"/>
                <w:szCs w:val="20"/>
              </w:rPr>
            </w:pPr>
          </w:p>
        </w:tc>
        <w:tc>
          <w:tcPr>
            <w:tcW w:w="2250" w:type="dxa"/>
            <w:gridSpan w:val="3"/>
            <w:tcBorders>
              <w:left w:val="nil"/>
              <w:right w:val="nil"/>
            </w:tcBorders>
          </w:tcPr>
          <w:p w14:paraId="2BA7508F"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4CCA4B0D"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7AE080B"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7E37E21F" w14:textId="77777777" w:rsidTr="00BE0279">
        <w:trPr>
          <w:trHeight w:val="144"/>
        </w:trPr>
        <w:tc>
          <w:tcPr>
            <w:tcW w:w="4230" w:type="dxa"/>
          </w:tcPr>
          <w:p w14:paraId="0D878014" w14:textId="77777777" w:rsidR="00137EE7" w:rsidRPr="007C08F5" w:rsidRDefault="00137EE7"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22493BE2"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6E8B24EA"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B1420B6"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517B3D" w:rsidRPr="007C08F5" w14:paraId="708852CF" w14:textId="77777777" w:rsidTr="00BE0279">
        <w:trPr>
          <w:trHeight w:val="144"/>
        </w:trPr>
        <w:tc>
          <w:tcPr>
            <w:tcW w:w="4230" w:type="dxa"/>
          </w:tcPr>
          <w:p w14:paraId="40EAB0C7" w14:textId="77777777" w:rsidR="00137EE7" w:rsidRPr="007C08F5" w:rsidRDefault="00137EE7" w:rsidP="00BE027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68CA354" w14:textId="4C24FCB3"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C62899B" w14:textId="77777777" w:rsidR="00137EE7" w:rsidRPr="007C08F5"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B45F313" w14:textId="6E0B0902"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558AEBBB"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D8237E1" w14:textId="7A90E7A6"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17A68F81" w14:textId="77777777" w:rsidR="00137EE7" w:rsidRPr="007C08F5"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BDBF664" w14:textId="26A2C26D"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05EBB10B" w14:textId="77777777" w:rsidTr="00BE0279">
        <w:trPr>
          <w:trHeight w:val="54"/>
        </w:trPr>
        <w:tc>
          <w:tcPr>
            <w:tcW w:w="4230" w:type="dxa"/>
          </w:tcPr>
          <w:p w14:paraId="38DDD266" w14:textId="77777777" w:rsidR="00B374A7" w:rsidRPr="007C08F5" w:rsidRDefault="00B374A7" w:rsidP="00B374A7">
            <w:pPr>
              <w:ind w:left="180" w:right="-212"/>
              <w:rPr>
                <w:rFonts w:ascii="Times New Roman" w:hAnsi="Times New Roman" w:cs="Times New Roman"/>
                <w:sz w:val="20"/>
                <w:szCs w:val="20"/>
              </w:rPr>
            </w:pPr>
          </w:p>
        </w:tc>
        <w:tc>
          <w:tcPr>
            <w:tcW w:w="1080" w:type="dxa"/>
          </w:tcPr>
          <w:p w14:paraId="30DD6EFE"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9F7DB3E"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74A2B29C"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20AB09C1"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5CA1E6FC"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4A274263"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5F2ABEEF"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865582" w:rsidRPr="007C08F5" w14:paraId="27318610" w14:textId="77777777" w:rsidTr="00411ACF">
        <w:trPr>
          <w:trHeight w:val="54"/>
        </w:trPr>
        <w:tc>
          <w:tcPr>
            <w:tcW w:w="4230" w:type="dxa"/>
          </w:tcPr>
          <w:p w14:paraId="3DF39AC9" w14:textId="12039E7E"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Trade payables - Other parties</w:t>
            </w:r>
          </w:p>
        </w:tc>
        <w:tc>
          <w:tcPr>
            <w:tcW w:w="1080" w:type="dxa"/>
          </w:tcPr>
          <w:p w14:paraId="4585D5CE" w14:textId="2E646316"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D21A04" w:rsidRPr="00D21A04">
              <w:rPr>
                <w:rFonts w:ascii="Times New Roman" w:hAnsi="Times New Roman" w:cs="Angsana New"/>
                <w:sz w:val="20"/>
                <w:szCs w:val="20"/>
              </w:rPr>
              <w:t xml:space="preserve"> </w:t>
            </w:r>
            <w:r w:rsidR="00AA5CF4" w:rsidRPr="00AA5CF4">
              <w:rPr>
                <w:rFonts w:ascii="Times New Roman" w:hAnsi="Times New Roman" w:cs="Angsana New"/>
                <w:sz w:val="20"/>
                <w:szCs w:val="20"/>
              </w:rPr>
              <w:t>16</w:t>
            </w:r>
            <w:r w:rsidR="00D21A04" w:rsidRPr="00D21A04">
              <w:rPr>
                <w:rFonts w:ascii="Times New Roman" w:hAnsi="Times New Roman" w:cs="Angsana New"/>
                <w:sz w:val="20"/>
                <w:szCs w:val="20"/>
              </w:rPr>
              <w:t>,</w:t>
            </w:r>
            <w:r w:rsidR="00AA5CF4" w:rsidRPr="00AA5CF4">
              <w:rPr>
                <w:rFonts w:ascii="Times New Roman" w:hAnsi="Times New Roman" w:cs="Angsana New"/>
                <w:sz w:val="20"/>
                <w:szCs w:val="20"/>
              </w:rPr>
              <w:t>26</w:t>
            </w:r>
            <w:r w:rsidR="009A54F1">
              <w:rPr>
                <w:rFonts w:ascii="Times New Roman" w:hAnsi="Times New Roman" w:cs="Angsana New"/>
                <w:sz w:val="20"/>
                <w:szCs w:val="20"/>
              </w:rPr>
              <w:t>3</w:t>
            </w:r>
          </w:p>
        </w:tc>
        <w:tc>
          <w:tcPr>
            <w:tcW w:w="90" w:type="dxa"/>
          </w:tcPr>
          <w:p w14:paraId="3A680FEF"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45382455" w14:textId="2471F8B7"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622</w:t>
            </w:r>
            <w:r w:rsidRPr="007C08F5">
              <w:rPr>
                <w:rFonts w:ascii="Times New Roman" w:hAnsi="Times New Roman" w:cs="Times New Roman"/>
                <w:sz w:val="20"/>
                <w:szCs w:val="20"/>
              </w:rPr>
              <w:t xml:space="preserve"> </w:t>
            </w:r>
          </w:p>
        </w:tc>
        <w:tc>
          <w:tcPr>
            <w:tcW w:w="90" w:type="dxa"/>
          </w:tcPr>
          <w:p w14:paraId="15D6A8EC" w14:textId="77777777" w:rsidR="00865582" w:rsidRPr="007C08F5" w:rsidRDefault="00865582" w:rsidP="00865582">
            <w:pPr>
              <w:tabs>
                <w:tab w:val="left" w:pos="540"/>
              </w:tabs>
              <w:ind w:left="54" w:right="-44"/>
              <w:jc w:val="right"/>
              <w:rPr>
                <w:rFonts w:ascii="Times New Roman" w:eastAsia="MS Mincho" w:hAnsi="Times New Roman" w:cs="Times New Roman"/>
                <w:b/>
                <w:bCs/>
                <w:sz w:val="20"/>
                <w:szCs w:val="20"/>
              </w:rPr>
            </w:pPr>
          </w:p>
        </w:tc>
        <w:tc>
          <w:tcPr>
            <w:tcW w:w="1080" w:type="dxa"/>
          </w:tcPr>
          <w:p w14:paraId="671B299E" w14:textId="70DE8374"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00E46897" w:rsidRPr="00E46897">
              <w:rPr>
                <w:rFonts w:ascii="Times New Roman" w:hAnsi="Times New Roman" w:cs="Angsana New"/>
                <w:sz w:val="20"/>
                <w:szCs w:val="20"/>
              </w:rPr>
              <w:t>,</w:t>
            </w:r>
            <w:r w:rsidR="00AA5CF4" w:rsidRPr="00AA5CF4">
              <w:rPr>
                <w:rFonts w:ascii="Times New Roman" w:hAnsi="Times New Roman" w:cs="Angsana New"/>
                <w:sz w:val="20"/>
                <w:szCs w:val="20"/>
              </w:rPr>
              <w:t>87</w:t>
            </w:r>
            <w:r w:rsidR="009A54F1">
              <w:rPr>
                <w:rFonts w:ascii="Times New Roman" w:hAnsi="Times New Roman" w:cs="Angsana New"/>
                <w:sz w:val="20"/>
                <w:szCs w:val="20"/>
              </w:rPr>
              <w:t>7</w:t>
            </w:r>
          </w:p>
        </w:tc>
        <w:tc>
          <w:tcPr>
            <w:tcW w:w="90" w:type="dxa"/>
          </w:tcPr>
          <w:p w14:paraId="181881F8"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7F3ECC53" w14:textId="3A22DEF3"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164</w:t>
            </w:r>
            <w:r w:rsidRPr="007C08F5">
              <w:rPr>
                <w:rFonts w:ascii="Times New Roman" w:hAnsi="Times New Roman" w:cs="Times New Roman"/>
                <w:sz w:val="20"/>
                <w:szCs w:val="20"/>
              </w:rPr>
              <w:t xml:space="preserve"> </w:t>
            </w:r>
          </w:p>
        </w:tc>
      </w:tr>
      <w:tr w:rsidR="00865582" w:rsidRPr="007C08F5" w14:paraId="528B6B49" w14:textId="77777777" w:rsidTr="00411ACF">
        <w:trPr>
          <w:trHeight w:val="54"/>
        </w:trPr>
        <w:tc>
          <w:tcPr>
            <w:tcW w:w="4230" w:type="dxa"/>
          </w:tcPr>
          <w:p w14:paraId="60DF922F" w14:textId="2FE3FED9"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Trade payables - Related parties</w:t>
            </w:r>
          </w:p>
        </w:tc>
        <w:tc>
          <w:tcPr>
            <w:tcW w:w="1080" w:type="dxa"/>
          </w:tcPr>
          <w:p w14:paraId="7BF8125A" w14:textId="0B73888B" w:rsidR="00865582" w:rsidRPr="007C08F5" w:rsidRDefault="00865582" w:rsidP="00865582">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76E4FB81"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49918AF5" w14:textId="4950B18E" w:rsidR="00865582" w:rsidRPr="007C08F5" w:rsidRDefault="00865582" w:rsidP="00865582">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6F8CC606" w14:textId="77777777" w:rsidR="00865582" w:rsidRPr="007C08F5" w:rsidRDefault="00865582" w:rsidP="00865582">
            <w:pPr>
              <w:tabs>
                <w:tab w:val="left" w:pos="540"/>
              </w:tabs>
              <w:ind w:left="54" w:right="-44"/>
              <w:jc w:val="right"/>
              <w:rPr>
                <w:rFonts w:ascii="Times New Roman" w:eastAsia="MS Mincho" w:hAnsi="Times New Roman" w:cs="Times New Roman"/>
                <w:b/>
                <w:bCs/>
                <w:sz w:val="20"/>
                <w:szCs w:val="20"/>
              </w:rPr>
            </w:pPr>
          </w:p>
        </w:tc>
        <w:tc>
          <w:tcPr>
            <w:tcW w:w="1080" w:type="dxa"/>
          </w:tcPr>
          <w:p w14:paraId="0695B909" w14:textId="193E37DE"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326</w:t>
            </w:r>
            <w:r w:rsidRPr="007C08F5">
              <w:rPr>
                <w:rFonts w:ascii="Times New Roman" w:hAnsi="Times New Roman" w:cs="Times New Roman"/>
                <w:sz w:val="20"/>
                <w:szCs w:val="20"/>
              </w:rPr>
              <w:t xml:space="preserve"> </w:t>
            </w:r>
          </w:p>
        </w:tc>
        <w:tc>
          <w:tcPr>
            <w:tcW w:w="90" w:type="dxa"/>
          </w:tcPr>
          <w:p w14:paraId="38E854A1"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44036D78" w14:textId="7F5D0EC9"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343</w:t>
            </w:r>
            <w:r w:rsidRPr="007C08F5">
              <w:rPr>
                <w:rFonts w:ascii="Times New Roman" w:hAnsi="Times New Roman" w:cs="Times New Roman"/>
                <w:sz w:val="20"/>
                <w:szCs w:val="20"/>
              </w:rPr>
              <w:t xml:space="preserve"> </w:t>
            </w:r>
          </w:p>
        </w:tc>
      </w:tr>
      <w:tr w:rsidR="00865582" w:rsidRPr="007C08F5" w14:paraId="3649E913" w14:textId="77777777" w:rsidTr="00411ACF">
        <w:trPr>
          <w:trHeight w:val="54"/>
        </w:trPr>
        <w:tc>
          <w:tcPr>
            <w:tcW w:w="4230" w:type="dxa"/>
          </w:tcPr>
          <w:p w14:paraId="3C2E3AF1" w14:textId="58B491B7"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Other payables - Other parties</w:t>
            </w:r>
          </w:p>
        </w:tc>
        <w:tc>
          <w:tcPr>
            <w:tcW w:w="1080" w:type="dxa"/>
          </w:tcPr>
          <w:p w14:paraId="5498159A" w14:textId="600665EF"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00940038" w:rsidRPr="00940038">
              <w:rPr>
                <w:rFonts w:ascii="Times New Roman" w:hAnsi="Times New Roman" w:cs="Angsana New"/>
                <w:sz w:val="20"/>
                <w:szCs w:val="20"/>
              </w:rPr>
              <w:t>,</w:t>
            </w:r>
            <w:r w:rsidR="00AA5CF4" w:rsidRPr="00AA5CF4">
              <w:rPr>
                <w:rFonts w:ascii="Times New Roman" w:hAnsi="Times New Roman" w:cs="Angsana New"/>
                <w:sz w:val="20"/>
                <w:szCs w:val="20"/>
              </w:rPr>
              <w:t>9</w:t>
            </w:r>
            <w:r w:rsidR="009A54F1">
              <w:rPr>
                <w:rFonts w:ascii="Times New Roman" w:hAnsi="Times New Roman" w:cs="Angsana New"/>
                <w:sz w:val="20"/>
                <w:szCs w:val="20"/>
              </w:rPr>
              <w:t>89</w:t>
            </w:r>
            <w:r w:rsidR="00940038" w:rsidRPr="00940038">
              <w:rPr>
                <w:rFonts w:ascii="Times New Roman" w:hAnsi="Times New Roman" w:cs="Angsana New"/>
                <w:sz w:val="20"/>
                <w:szCs w:val="20"/>
              </w:rPr>
              <w:t xml:space="preserve"> </w:t>
            </w:r>
            <w:r w:rsidRPr="007C08F5">
              <w:rPr>
                <w:rFonts w:ascii="Times New Roman" w:hAnsi="Times New Roman" w:cs="Times New Roman"/>
                <w:sz w:val="20"/>
                <w:szCs w:val="20"/>
              </w:rPr>
              <w:t xml:space="preserve"> </w:t>
            </w:r>
          </w:p>
        </w:tc>
        <w:tc>
          <w:tcPr>
            <w:tcW w:w="90" w:type="dxa"/>
          </w:tcPr>
          <w:p w14:paraId="69819DEB"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2C942C92" w14:textId="32F03CF5"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481</w:t>
            </w:r>
            <w:r w:rsidRPr="007C08F5">
              <w:rPr>
                <w:rFonts w:ascii="Times New Roman" w:hAnsi="Times New Roman" w:cs="Times New Roman"/>
                <w:sz w:val="20"/>
                <w:szCs w:val="20"/>
              </w:rPr>
              <w:t xml:space="preserve"> </w:t>
            </w:r>
          </w:p>
        </w:tc>
        <w:tc>
          <w:tcPr>
            <w:tcW w:w="90" w:type="dxa"/>
          </w:tcPr>
          <w:p w14:paraId="4B7E9B9B" w14:textId="77777777" w:rsidR="00865582" w:rsidRPr="007C08F5" w:rsidRDefault="00865582" w:rsidP="00865582">
            <w:pPr>
              <w:tabs>
                <w:tab w:val="left" w:pos="540"/>
              </w:tabs>
              <w:ind w:left="54" w:right="-44"/>
              <w:jc w:val="right"/>
              <w:rPr>
                <w:rFonts w:ascii="Times New Roman" w:eastAsia="MS Mincho" w:hAnsi="Times New Roman" w:cs="Times New Roman"/>
                <w:b/>
                <w:bCs/>
                <w:sz w:val="20"/>
                <w:szCs w:val="20"/>
              </w:rPr>
            </w:pPr>
          </w:p>
        </w:tc>
        <w:tc>
          <w:tcPr>
            <w:tcW w:w="1080" w:type="dxa"/>
          </w:tcPr>
          <w:p w14:paraId="5324567C" w14:textId="49834A5A"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00581F42" w:rsidRPr="00581F42">
              <w:rPr>
                <w:rFonts w:ascii="Times New Roman" w:hAnsi="Times New Roman" w:cs="Angsana New"/>
                <w:sz w:val="20"/>
                <w:szCs w:val="20"/>
              </w:rPr>
              <w:t>,</w:t>
            </w:r>
            <w:r w:rsidR="00AA5CF4" w:rsidRPr="00AA5CF4">
              <w:rPr>
                <w:rFonts w:ascii="Times New Roman" w:hAnsi="Times New Roman" w:cs="Angsana New"/>
                <w:sz w:val="20"/>
                <w:szCs w:val="20"/>
              </w:rPr>
              <w:t>720</w:t>
            </w:r>
          </w:p>
        </w:tc>
        <w:tc>
          <w:tcPr>
            <w:tcW w:w="90" w:type="dxa"/>
          </w:tcPr>
          <w:p w14:paraId="3416B055"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65778C30" w14:textId="061DA010"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186</w:t>
            </w:r>
          </w:p>
        </w:tc>
      </w:tr>
      <w:tr w:rsidR="00865582" w:rsidRPr="007C08F5" w14:paraId="450888E9" w14:textId="77777777" w:rsidTr="00BE0279">
        <w:trPr>
          <w:trHeight w:val="54"/>
        </w:trPr>
        <w:tc>
          <w:tcPr>
            <w:tcW w:w="4230" w:type="dxa"/>
          </w:tcPr>
          <w:p w14:paraId="18D33404" w14:textId="2246ECE1"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Other payables - Related parties</w:t>
            </w:r>
          </w:p>
        </w:tc>
        <w:tc>
          <w:tcPr>
            <w:tcW w:w="1080" w:type="dxa"/>
          </w:tcPr>
          <w:p w14:paraId="797F2B02" w14:textId="2EBB51A0"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455</w:t>
            </w:r>
            <w:r w:rsidRPr="007C08F5">
              <w:rPr>
                <w:rFonts w:ascii="Times New Roman" w:hAnsi="Times New Roman" w:cs="Times New Roman"/>
                <w:sz w:val="20"/>
                <w:szCs w:val="20"/>
              </w:rPr>
              <w:t xml:space="preserve"> </w:t>
            </w:r>
          </w:p>
        </w:tc>
        <w:tc>
          <w:tcPr>
            <w:tcW w:w="90" w:type="dxa"/>
          </w:tcPr>
          <w:p w14:paraId="1EA1D65A"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41A90074" w14:textId="3A8433DB"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458</w:t>
            </w:r>
            <w:r w:rsidRPr="007C08F5">
              <w:rPr>
                <w:rFonts w:ascii="Times New Roman" w:hAnsi="Times New Roman" w:cs="Times New Roman"/>
                <w:sz w:val="20"/>
                <w:szCs w:val="20"/>
              </w:rPr>
              <w:t xml:space="preserve"> </w:t>
            </w:r>
          </w:p>
        </w:tc>
        <w:tc>
          <w:tcPr>
            <w:tcW w:w="90" w:type="dxa"/>
          </w:tcPr>
          <w:p w14:paraId="0B83401B" w14:textId="77777777" w:rsidR="00865582" w:rsidRPr="007C08F5" w:rsidRDefault="00865582" w:rsidP="00865582">
            <w:pPr>
              <w:tabs>
                <w:tab w:val="left" w:pos="540"/>
              </w:tabs>
              <w:ind w:left="54" w:right="-44"/>
              <w:jc w:val="right"/>
              <w:rPr>
                <w:rFonts w:ascii="Times New Roman" w:eastAsia="MS Mincho" w:hAnsi="Times New Roman" w:cs="Times New Roman"/>
                <w:b/>
                <w:bCs/>
                <w:sz w:val="20"/>
                <w:szCs w:val="20"/>
              </w:rPr>
            </w:pPr>
          </w:p>
        </w:tc>
        <w:tc>
          <w:tcPr>
            <w:tcW w:w="1080" w:type="dxa"/>
          </w:tcPr>
          <w:p w14:paraId="453EF6BE" w14:textId="70239AD3"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455</w:t>
            </w:r>
            <w:r w:rsidRPr="007C08F5">
              <w:rPr>
                <w:rFonts w:ascii="Times New Roman" w:hAnsi="Times New Roman" w:cs="Times New Roman"/>
                <w:sz w:val="20"/>
                <w:szCs w:val="20"/>
              </w:rPr>
              <w:t xml:space="preserve"> </w:t>
            </w:r>
          </w:p>
        </w:tc>
        <w:tc>
          <w:tcPr>
            <w:tcW w:w="90" w:type="dxa"/>
          </w:tcPr>
          <w:p w14:paraId="1B8CB3F0"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7FDFBAA7" w14:textId="3A279AAE"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473</w:t>
            </w:r>
            <w:r w:rsidRPr="007C08F5">
              <w:rPr>
                <w:rFonts w:ascii="Times New Roman" w:hAnsi="Times New Roman" w:cs="Times New Roman"/>
                <w:sz w:val="20"/>
                <w:szCs w:val="20"/>
              </w:rPr>
              <w:t xml:space="preserve"> </w:t>
            </w:r>
          </w:p>
        </w:tc>
      </w:tr>
      <w:tr w:rsidR="00865582" w:rsidRPr="007C08F5" w14:paraId="0E317B1D" w14:textId="77777777" w:rsidTr="00BE0279">
        <w:trPr>
          <w:trHeight w:val="54"/>
        </w:trPr>
        <w:tc>
          <w:tcPr>
            <w:tcW w:w="4230" w:type="dxa"/>
          </w:tcPr>
          <w:p w14:paraId="3B3F396F" w14:textId="1748FA95"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 xml:space="preserve">Accrued dividend (See Note </w:t>
            </w:r>
            <w:r w:rsidR="00AA5CF4" w:rsidRPr="00AA5CF4">
              <w:rPr>
                <w:rFonts w:ascii="Times New Roman" w:hAnsi="Times New Roman" w:cs="Angsana New"/>
                <w:sz w:val="20"/>
                <w:szCs w:val="20"/>
              </w:rPr>
              <w:t>24</w:t>
            </w:r>
            <w:r w:rsidRPr="007C08F5">
              <w:rPr>
                <w:rFonts w:ascii="Times New Roman" w:hAnsi="Times New Roman" w:cs="Times New Roman"/>
                <w:sz w:val="20"/>
                <w:szCs w:val="20"/>
              </w:rPr>
              <w:t>)</w:t>
            </w:r>
          </w:p>
        </w:tc>
        <w:tc>
          <w:tcPr>
            <w:tcW w:w="1080" w:type="dxa"/>
          </w:tcPr>
          <w:p w14:paraId="038B3A89" w14:textId="2FD9C115"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23</w:t>
            </w:r>
            <w:r w:rsidR="009A54F1">
              <w:rPr>
                <w:rFonts w:ascii="Times New Roman" w:hAnsi="Times New Roman" w:cs="Angsana New"/>
                <w:sz w:val="20"/>
                <w:szCs w:val="20"/>
              </w:rPr>
              <w:t>4</w:t>
            </w:r>
            <w:r w:rsidRPr="007C08F5">
              <w:rPr>
                <w:rFonts w:ascii="Times New Roman" w:hAnsi="Times New Roman" w:cs="Times New Roman"/>
                <w:sz w:val="20"/>
                <w:szCs w:val="20"/>
              </w:rPr>
              <w:t xml:space="preserve"> </w:t>
            </w:r>
          </w:p>
        </w:tc>
        <w:tc>
          <w:tcPr>
            <w:tcW w:w="90" w:type="dxa"/>
          </w:tcPr>
          <w:p w14:paraId="0F5139C4"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3A21DD2F" w14:textId="78A8E75E"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206</w:t>
            </w:r>
            <w:r w:rsidRPr="007C08F5">
              <w:rPr>
                <w:rFonts w:ascii="Times New Roman" w:hAnsi="Times New Roman" w:cs="Times New Roman"/>
                <w:sz w:val="20"/>
                <w:szCs w:val="20"/>
              </w:rPr>
              <w:t xml:space="preserve"> </w:t>
            </w:r>
          </w:p>
        </w:tc>
        <w:tc>
          <w:tcPr>
            <w:tcW w:w="90" w:type="dxa"/>
          </w:tcPr>
          <w:p w14:paraId="402F2AC4" w14:textId="77777777" w:rsidR="00865582" w:rsidRPr="007C08F5" w:rsidRDefault="00865582" w:rsidP="00865582">
            <w:pPr>
              <w:tabs>
                <w:tab w:val="left" w:pos="540"/>
              </w:tabs>
              <w:ind w:left="54" w:right="-44"/>
              <w:jc w:val="right"/>
              <w:rPr>
                <w:rFonts w:ascii="Times New Roman" w:eastAsia="MS Mincho" w:hAnsi="Times New Roman" w:cs="Times New Roman"/>
                <w:b/>
                <w:bCs/>
                <w:sz w:val="20"/>
                <w:szCs w:val="20"/>
              </w:rPr>
            </w:pPr>
          </w:p>
        </w:tc>
        <w:tc>
          <w:tcPr>
            <w:tcW w:w="1080" w:type="dxa"/>
          </w:tcPr>
          <w:p w14:paraId="6C88811C" w14:textId="23E1FD68"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23</w:t>
            </w:r>
            <w:r w:rsidR="009A54F1">
              <w:rPr>
                <w:rFonts w:ascii="Times New Roman" w:hAnsi="Times New Roman" w:cs="Angsana New"/>
                <w:sz w:val="20"/>
                <w:szCs w:val="20"/>
              </w:rPr>
              <w:t>4</w:t>
            </w:r>
            <w:r w:rsidRPr="007C08F5">
              <w:rPr>
                <w:rFonts w:ascii="Times New Roman" w:hAnsi="Times New Roman" w:cs="Times New Roman"/>
                <w:sz w:val="20"/>
                <w:szCs w:val="20"/>
              </w:rPr>
              <w:t xml:space="preserve"> </w:t>
            </w:r>
          </w:p>
        </w:tc>
        <w:tc>
          <w:tcPr>
            <w:tcW w:w="90" w:type="dxa"/>
          </w:tcPr>
          <w:p w14:paraId="4BCDFC31" w14:textId="77777777" w:rsidR="00865582" w:rsidRPr="007C08F5" w:rsidRDefault="00865582" w:rsidP="00865582">
            <w:pPr>
              <w:tabs>
                <w:tab w:val="decimal" w:pos="360"/>
              </w:tabs>
              <w:ind w:left="54" w:right="-44"/>
              <w:rPr>
                <w:rFonts w:ascii="Times New Roman" w:eastAsia="MS Mincho" w:hAnsi="Times New Roman" w:cs="Times New Roman"/>
                <w:sz w:val="20"/>
                <w:szCs w:val="20"/>
              </w:rPr>
            </w:pPr>
          </w:p>
        </w:tc>
        <w:tc>
          <w:tcPr>
            <w:tcW w:w="1080" w:type="dxa"/>
          </w:tcPr>
          <w:p w14:paraId="3850C8BB" w14:textId="78795C22"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206</w:t>
            </w:r>
            <w:r w:rsidRPr="007C08F5">
              <w:rPr>
                <w:rFonts w:ascii="Times New Roman" w:hAnsi="Times New Roman" w:cs="Times New Roman"/>
                <w:sz w:val="20"/>
                <w:szCs w:val="20"/>
              </w:rPr>
              <w:t xml:space="preserve"> </w:t>
            </w:r>
          </w:p>
        </w:tc>
      </w:tr>
      <w:tr w:rsidR="00865582" w:rsidRPr="007C08F5" w14:paraId="05CD698C" w14:textId="77777777" w:rsidTr="00BE0279">
        <w:trPr>
          <w:trHeight w:val="54"/>
        </w:trPr>
        <w:tc>
          <w:tcPr>
            <w:tcW w:w="4230" w:type="dxa"/>
          </w:tcPr>
          <w:p w14:paraId="2CC36808" w14:textId="389B1AC4"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Accrued expenses - Other parties</w:t>
            </w:r>
          </w:p>
        </w:tc>
        <w:tc>
          <w:tcPr>
            <w:tcW w:w="1080" w:type="dxa"/>
          </w:tcPr>
          <w:p w14:paraId="5F7ABB31" w14:textId="5A23A940"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38</w:t>
            </w:r>
            <w:r w:rsidRPr="007C08F5">
              <w:rPr>
                <w:rFonts w:ascii="Times New Roman" w:hAnsi="Times New Roman" w:cs="Times New Roman"/>
                <w:sz w:val="20"/>
                <w:szCs w:val="20"/>
              </w:rPr>
              <w:t>,</w:t>
            </w:r>
            <w:r w:rsidR="00AA5CF4" w:rsidRPr="00AA5CF4">
              <w:rPr>
                <w:rFonts w:ascii="Times New Roman" w:hAnsi="Times New Roman" w:cs="Angsana New"/>
                <w:sz w:val="20"/>
                <w:szCs w:val="20"/>
              </w:rPr>
              <w:t>726</w:t>
            </w:r>
            <w:r w:rsidRPr="007C08F5">
              <w:rPr>
                <w:rFonts w:ascii="Times New Roman" w:hAnsi="Times New Roman" w:cs="Times New Roman"/>
                <w:sz w:val="20"/>
                <w:szCs w:val="20"/>
              </w:rPr>
              <w:t xml:space="preserve"> </w:t>
            </w:r>
          </w:p>
        </w:tc>
        <w:tc>
          <w:tcPr>
            <w:tcW w:w="90" w:type="dxa"/>
          </w:tcPr>
          <w:p w14:paraId="026C412A" w14:textId="77777777" w:rsidR="00865582" w:rsidRPr="007C08F5" w:rsidRDefault="00865582" w:rsidP="00865582">
            <w:pPr>
              <w:tabs>
                <w:tab w:val="decimal" w:pos="360"/>
              </w:tabs>
              <w:ind w:left="54" w:right="-44"/>
              <w:rPr>
                <w:rFonts w:ascii="Times New Roman" w:eastAsia="Arial Unicode MS" w:hAnsi="Times New Roman" w:cs="Times New Roman"/>
                <w:noProof/>
                <w:sz w:val="20"/>
                <w:szCs w:val="20"/>
              </w:rPr>
            </w:pPr>
          </w:p>
        </w:tc>
        <w:tc>
          <w:tcPr>
            <w:tcW w:w="1080" w:type="dxa"/>
          </w:tcPr>
          <w:p w14:paraId="0E0C8D20" w14:textId="2ADBCF9C"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34</w:t>
            </w:r>
            <w:r w:rsidRPr="007C08F5">
              <w:rPr>
                <w:rFonts w:ascii="Times New Roman" w:hAnsi="Times New Roman" w:cs="Times New Roman"/>
                <w:sz w:val="20"/>
                <w:szCs w:val="20"/>
              </w:rPr>
              <w:t>,</w:t>
            </w:r>
            <w:r w:rsidR="00AA5CF4" w:rsidRPr="00AA5CF4">
              <w:rPr>
                <w:rFonts w:ascii="Times New Roman" w:hAnsi="Times New Roman" w:cs="Angsana New"/>
                <w:sz w:val="20"/>
                <w:szCs w:val="20"/>
              </w:rPr>
              <w:t>422</w:t>
            </w:r>
            <w:r w:rsidRPr="007C08F5">
              <w:rPr>
                <w:rFonts w:ascii="Times New Roman" w:hAnsi="Times New Roman" w:cs="Times New Roman"/>
                <w:sz w:val="20"/>
                <w:szCs w:val="20"/>
              </w:rPr>
              <w:t xml:space="preserve"> </w:t>
            </w:r>
          </w:p>
        </w:tc>
        <w:tc>
          <w:tcPr>
            <w:tcW w:w="90" w:type="dxa"/>
          </w:tcPr>
          <w:p w14:paraId="128EC631" w14:textId="77777777" w:rsidR="00865582" w:rsidRPr="007C08F5" w:rsidRDefault="00865582" w:rsidP="00865582">
            <w:pPr>
              <w:tabs>
                <w:tab w:val="left" w:pos="540"/>
              </w:tabs>
              <w:ind w:left="54" w:right="-44"/>
              <w:jc w:val="right"/>
              <w:rPr>
                <w:rFonts w:ascii="Times New Roman" w:eastAsia="Arial Unicode MS" w:hAnsi="Times New Roman" w:cs="Times New Roman"/>
                <w:noProof/>
                <w:sz w:val="20"/>
                <w:szCs w:val="20"/>
              </w:rPr>
            </w:pPr>
          </w:p>
        </w:tc>
        <w:tc>
          <w:tcPr>
            <w:tcW w:w="1080" w:type="dxa"/>
          </w:tcPr>
          <w:p w14:paraId="0A560DCF" w14:textId="7C868C02"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37</w:t>
            </w:r>
            <w:r w:rsidRPr="007C08F5">
              <w:rPr>
                <w:rFonts w:ascii="Times New Roman" w:hAnsi="Times New Roman" w:cs="Times New Roman"/>
                <w:sz w:val="20"/>
                <w:szCs w:val="20"/>
              </w:rPr>
              <w:t>,</w:t>
            </w:r>
            <w:r w:rsidR="00AA5CF4" w:rsidRPr="00AA5CF4">
              <w:rPr>
                <w:rFonts w:ascii="Times New Roman" w:hAnsi="Times New Roman" w:cs="Angsana New"/>
                <w:sz w:val="20"/>
                <w:szCs w:val="20"/>
              </w:rPr>
              <w:t>647</w:t>
            </w:r>
            <w:r w:rsidRPr="007C08F5">
              <w:rPr>
                <w:rFonts w:ascii="Times New Roman" w:hAnsi="Times New Roman" w:cs="Times New Roman"/>
                <w:sz w:val="20"/>
                <w:szCs w:val="20"/>
              </w:rPr>
              <w:t xml:space="preserve"> </w:t>
            </w:r>
          </w:p>
        </w:tc>
        <w:tc>
          <w:tcPr>
            <w:tcW w:w="90" w:type="dxa"/>
          </w:tcPr>
          <w:p w14:paraId="225C8708" w14:textId="77777777" w:rsidR="00865582" w:rsidRPr="007C08F5" w:rsidRDefault="00865582" w:rsidP="00865582">
            <w:pPr>
              <w:tabs>
                <w:tab w:val="decimal" w:pos="360"/>
              </w:tabs>
              <w:ind w:left="54" w:right="-44"/>
              <w:rPr>
                <w:rFonts w:ascii="Times New Roman" w:eastAsia="Arial Unicode MS" w:hAnsi="Times New Roman" w:cs="Times New Roman"/>
                <w:noProof/>
                <w:sz w:val="20"/>
                <w:szCs w:val="20"/>
              </w:rPr>
            </w:pPr>
          </w:p>
        </w:tc>
        <w:tc>
          <w:tcPr>
            <w:tcW w:w="1080" w:type="dxa"/>
          </w:tcPr>
          <w:p w14:paraId="52B506A9" w14:textId="73FD0A48"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w:t>
            </w:r>
            <w:r w:rsidRPr="007C08F5">
              <w:rPr>
                <w:rFonts w:ascii="Times New Roman" w:hAnsi="Times New Roman" w:cs="Times New Roman"/>
                <w:sz w:val="20"/>
                <w:szCs w:val="20"/>
              </w:rPr>
              <w:t>,</w:t>
            </w:r>
            <w:r w:rsidR="00AA5CF4" w:rsidRPr="00AA5CF4">
              <w:rPr>
                <w:rFonts w:ascii="Times New Roman" w:hAnsi="Times New Roman" w:cs="Angsana New"/>
                <w:sz w:val="20"/>
                <w:szCs w:val="20"/>
              </w:rPr>
              <w:t>072</w:t>
            </w:r>
            <w:r w:rsidRPr="007C08F5">
              <w:rPr>
                <w:rFonts w:ascii="Times New Roman" w:hAnsi="Times New Roman" w:cs="Times New Roman"/>
                <w:sz w:val="20"/>
                <w:szCs w:val="20"/>
              </w:rPr>
              <w:t xml:space="preserve"> </w:t>
            </w:r>
          </w:p>
        </w:tc>
      </w:tr>
      <w:tr w:rsidR="00865582" w:rsidRPr="007C08F5" w14:paraId="18AE39D3" w14:textId="77777777" w:rsidTr="006D11E8">
        <w:trPr>
          <w:trHeight w:val="245"/>
        </w:trPr>
        <w:tc>
          <w:tcPr>
            <w:tcW w:w="4230" w:type="dxa"/>
          </w:tcPr>
          <w:p w14:paraId="31F0DBAB" w14:textId="315E98E9"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sz w:val="20"/>
                <w:szCs w:val="20"/>
              </w:rPr>
              <w:t>Accrued expenses - Related parties</w:t>
            </w:r>
          </w:p>
        </w:tc>
        <w:tc>
          <w:tcPr>
            <w:tcW w:w="1080" w:type="dxa"/>
          </w:tcPr>
          <w:p w14:paraId="00281062" w14:textId="04797A24" w:rsidR="00865582" w:rsidRPr="007C08F5" w:rsidRDefault="00865582" w:rsidP="00865582">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1C092A3D" w14:textId="77777777" w:rsidR="00865582" w:rsidRPr="007C08F5" w:rsidRDefault="00865582" w:rsidP="00865582">
            <w:pPr>
              <w:tabs>
                <w:tab w:val="decimal" w:pos="360"/>
              </w:tabs>
              <w:ind w:left="54" w:right="-44"/>
              <w:rPr>
                <w:rFonts w:ascii="Times New Roman" w:eastAsia="Arial Unicode MS" w:hAnsi="Times New Roman" w:cs="Times New Roman"/>
                <w:noProof/>
                <w:sz w:val="20"/>
                <w:szCs w:val="20"/>
              </w:rPr>
            </w:pPr>
          </w:p>
        </w:tc>
        <w:tc>
          <w:tcPr>
            <w:tcW w:w="1080" w:type="dxa"/>
          </w:tcPr>
          <w:p w14:paraId="26A62734" w14:textId="44B56B73" w:rsidR="00865582" w:rsidRPr="007C08F5" w:rsidRDefault="00865582" w:rsidP="00865582">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F3AAADD" w14:textId="77777777" w:rsidR="00865582" w:rsidRPr="007C08F5" w:rsidRDefault="00865582" w:rsidP="00865582">
            <w:pPr>
              <w:tabs>
                <w:tab w:val="left" w:pos="540"/>
              </w:tabs>
              <w:ind w:left="54" w:right="-44"/>
              <w:jc w:val="right"/>
              <w:rPr>
                <w:rFonts w:ascii="Times New Roman" w:eastAsia="Arial Unicode MS" w:hAnsi="Times New Roman" w:cs="Times New Roman"/>
                <w:noProof/>
                <w:sz w:val="20"/>
                <w:szCs w:val="20"/>
              </w:rPr>
            </w:pPr>
          </w:p>
        </w:tc>
        <w:tc>
          <w:tcPr>
            <w:tcW w:w="1080" w:type="dxa"/>
          </w:tcPr>
          <w:p w14:paraId="18B9CA3D" w14:textId="7C11D05D"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87</w:t>
            </w:r>
            <w:r w:rsidRPr="007C08F5">
              <w:rPr>
                <w:rFonts w:ascii="Times New Roman" w:hAnsi="Times New Roman" w:cs="Times New Roman"/>
                <w:sz w:val="20"/>
                <w:szCs w:val="20"/>
              </w:rPr>
              <w:t xml:space="preserve"> </w:t>
            </w:r>
          </w:p>
        </w:tc>
        <w:tc>
          <w:tcPr>
            <w:tcW w:w="90" w:type="dxa"/>
          </w:tcPr>
          <w:p w14:paraId="2A90337E" w14:textId="77777777" w:rsidR="00865582" w:rsidRPr="007C08F5" w:rsidRDefault="00865582" w:rsidP="00865582">
            <w:pPr>
              <w:tabs>
                <w:tab w:val="decimal" w:pos="360"/>
              </w:tabs>
              <w:ind w:left="54" w:right="-44"/>
              <w:rPr>
                <w:rFonts w:ascii="Times New Roman" w:eastAsia="Arial Unicode MS" w:hAnsi="Times New Roman" w:cs="Times New Roman"/>
                <w:noProof/>
                <w:sz w:val="20"/>
                <w:szCs w:val="20"/>
              </w:rPr>
            </w:pPr>
          </w:p>
        </w:tc>
        <w:tc>
          <w:tcPr>
            <w:tcW w:w="1080" w:type="dxa"/>
          </w:tcPr>
          <w:p w14:paraId="79143E7D" w14:textId="3280AFFD" w:rsidR="00865582" w:rsidRPr="007C08F5" w:rsidRDefault="00865582" w:rsidP="00865582">
            <w:pPr>
              <w:tabs>
                <w:tab w:val="decimal" w:pos="954"/>
              </w:tabs>
              <w:ind w:left="54" w:right="-44"/>
              <w:rPr>
                <w:rFonts w:ascii="Times New Roman" w:eastAsia="Arial Unicode MS" w:hAnsi="Times New Roman" w:cs="Times New Roman"/>
                <w:noProof/>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86</w:t>
            </w:r>
            <w:r w:rsidRPr="007C08F5">
              <w:rPr>
                <w:rFonts w:ascii="Times New Roman" w:hAnsi="Times New Roman" w:cs="Times New Roman"/>
                <w:sz w:val="20"/>
                <w:szCs w:val="20"/>
              </w:rPr>
              <w:t xml:space="preserve"> </w:t>
            </w:r>
          </w:p>
        </w:tc>
      </w:tr>
      <w:tr w:rsidR="00865582" w:rsidRPr="007C08F5" w14:paraId="6B6C2F84" w14:textId="77777777" w:rsidTr="005022A9">
        <w:trPr>
          <w:trHeight w:val="144"/>
        </w:trPr>
        <w:tc>
          <w:tcPr>
            <w:tcW w:w="4230" w:type="dxa"/>
            <w:vAlign w:val="bottom"/>
          </w:tcPr>
          <w:p w14:paraId="7928A18F" w14:textId="1EE78EEB" w:rsidR="00865582" w:rsidRPr="007C08F5" w:rsidRDefault="00865582" w:rsidP="00865582">
            <w:pPr>
              <w:ind w:left="180" w:right="-212"/>
              <w:rPr>
                <w:rFonts w:ascii="Times New Roman" w:hAnsi="Times New Roman" w:cs="Times New Roman"/>
                <w:sz w:val="20"/>
                <w:szCs w:val="20"/>
              </w:rPr>
            </w:pPr>
            <w:r w:rsidRPr="007C08F5">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26CAD114" w14:textId="52B4655A"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73</w:t>
            </w:r>
            <w:r w:rsidRPr="007C08F5">
              <w:rPr>
                <w:rFonts w:ascii="Times New Roman" w:hAnsi="Times New Roman" w:cs="Times New Roman"/>
                <w:sz w:val="20"/>
                <w:szCs w:val="20"/>
              </w:rPr>
              <w:t>,</w:t>
            </w:r>
            <w:r w:rsidR="00AA5CF4" w:rsidRPr="00AA5CF4">
              <w:rPr>
                <w:rFonts w:ascii="Times New Roman" w:hAnsi="Times New Roman" w:cs="Angsana New"/>
                <w:sz w:val="20"/>
                <w:szCs w:val="20"/>
              </w:rPr>
              <w:t>667</w:t>
            </w:r>
            <w:r w:rsidRPr="007C08F5">
              <w:rPr>
                <w:rFonts w:ascii="Times New Roman" w:hAnsi="Times New Roman" w:cs="Times New Roman"/>
                <w:sz w:val="20"/>
                <w:szCs w:val="20"/>
              </w:rPr>
              <w:t xml:space="preserve"> </w:t>
            </w:r>
          </w:p>
        </w:tc>
        <w:tc>
          <w:tcPr>
            <w:tcW w:w="90" w:type="dxa"/>
          </w:tcPr>
          <w:p w14:paraId="4DC3B5EB" w14:textId="77777777" w:rsidR="00865582" w:rsidRPr="007C08F5" w:rsidRDefault="00865582" w:rsidP="00865582">
            <w:pPr>
              <w:tabs>
                <w:tab w:val="decimal" w:pos="984"/>
                <w:tab w:val="left" w:pos="2160"/>
              </w:tabs>
              <w:ind w:left="540" w:right="-108" w:firstLine="1350"/>
              <w:jc w:val="center"/>
              <w:rPr>
                <w:rFonts w:ascii="Times New Roman" w:eastAsia="Arial Unicode MS" w:hAnsi="Times New Roman" w:cs="Times New Roman"/>
                <w:noProof/>
                <w:sz w:val="20"/>
                <w:szCs w:val="20"/>
              </w:rPr>
            </w:pPr>
          </w:p>
        </w:tc>
        <w:tc>
          <w:tcPr>
            <w:tcW w:w="1080" w:type="dxa"/>
            <w:tcBorders>
              <w:top w:val="single" w:sz="4" w:space="0" w:color="auto"/>
              <w:left w:val="nil"/>
              <w:bottom w:val="double" w:sz="4" w:space="0" w:color="auto"/>
              <w:right w:val="nil"/>
            </w:tcBorders>
          </w:tcPr>
          <w:p w14:paraId="6826E76A" w14:textId="3FE835AA" w:rsidR="00865582" w:rsidRPr="007C08F5" w:rsidRDefault="00AA5CF4" w:rsidP="00865582">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60</w:t>
            </w:r>
            <w:r w:rsidR="00865582" w:rsidRPr="007C08F5">
              <w:rPr>
                <w:rFonts w:ascii="Times New Roman" w:hAnsi="Times New Roman" w:cs="Times New Roman"/>
                <w:sz w:val="20"/>
                <w:szCs w:val="20"/>
              </w:rPr>
              <w:t>,</w:t>
            </w:r>
            <w:r w:rsidRPr="00AA5CF4">
              <w:rPr>
                <w:rFonts w:ascii="Times New Roman" w:hAnsi="Times New Roman" w:cs="Angsana New"/>
                <w:sz w:val="20"/>
                <w:szCs w:val="20"/>
              </w:rPr>
              <w:t>189</w:t>
            </w:r>
          </w:p>
        </w:tc>
        <w:tc>
          <w:tcPr>
            <w:tcW w:w="90" w:type="dxa"/>
          </w:tcPr>
          <w:p w14:paraId="3788AEB1" w14:textId="77777777" w:rsidR="00865582" w:rsidRPr="007C08F5" w:rsidRDefault="00865582" w:rsidP="00865582">
            <w:pPr>
              <w:tabs>
                <w:tab w:val="decimal" w:pos="984"/>
                <w:tab w:val="decimal" w:pos="1074"/>
                <w:tab w:val="left" w:pos="2160"/>
              </w:tabs>
              <w:ind w:left="540" w:right="165" w:firstLine="1350"/>
              <w:jc w:val="right"/>
              <w:rPr>
                <w:rFonts w:ascii="Times New Roman" w:eastAsia="Arial Unicode MS" w:hAnsi="Times New Roman" w:cs="Times New Roman"/>
                <w:noProof/>
                <w:sz w:val="20"/>
                <w:szCs w:val="20"/>
              </w:rPr>
            </w:pPr>
          </w:p>
        </w:tc>
        <w:tc>
          <w:tcPr>
            <w:tcW w:w="1080" w:type="dxa"/>
            <w:tcBorders>
              <w:top w:val="single" w:sz="4" w:space="0" w:color="auto"/>
              <w:left w:val="nil"/>
              <w:bottom w:val="double" w:sz="4" w:space="0" w:color="auto"/>
              <w:right w:val="nil"/>
            </w:tcBorders>
          </w:tcPr>
          <w:p w14:paraId="11A28655" w14:textId="55F880F3" w:rsidR="00865582" w:rsidRPr="007C08F5" w:rsidRDefault="00865582" w:rsidP="00865582">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74</w:t>
            </w:r>
            <w:r w:rsidRPr="007C08F5">
              <w:rPr>
                <w:rFonts w:ascii="Times New Roman" w:hAnsi="Times New Roman" w:cs="Times New Roman"/>
                <w:sz w:val="20"/>
                <w:szCs w:val="20"/>
              </w:rPr>
              <w:t>,</w:t>
            </w:r>
            <w:r w:rsidR="00AA5CF4" w:rsidRPr="00AA5CF4">
              <w:rPr>
                <w:rFonts w:ascii="Times New Roman" w:hAnsi="Times New Roman" w:cs="Angsana New"/>
                <w:sz w:val="20"/>
                <w:szCs w:val="20"/>
              </w:rPr>
              <w:t>346</w:t>
            </w:r>
            <w:r w:rsidRPr="007C08F5">
              <w:rPr>
                <w:rFonts w:ascii="Times New Roman" w:hAnsi="Times New Roman" w:cs="Times New Roman"/>
                <w:sz w:val="20"/>
                <w:szCs w:val="20"/>
              </w:rPr>
              <w:t xml:space="preserve"> </w:t>
            </w:r>
          </w:p>
        </w:tc>
        <w:tc>
          <w:tcPr>
            <w:tcW w:w="90" w:type="dxa"/>
          </w:tcPr>
          <w:p w14:paraId="2308300A" w14:textId="77777777" w:rsidR="00865582" w:rsidRPr="007C08F5" w:rsidRDefault="00865582" w:rsidP="00865582">
            <w:pPr>
              <w:tabs>
                <w:tab w:val="decimal" w:pos="984"/>
                <w:tab w:val="left" w:pos="2160"/>
              </w:tabs>
              <w:ind w:left="540" w:right="101" w:firstLine="1350"/>
              <w:jc w:val="right"/>
              <w:rPr>
                <w:rFonts w:ascii="Times New Roman" w:eastAsia="Arial Unicode MS" w:hAnsi="Times New Roman" w:cs="Times New Roman"/>
                <w:noProof/>
                <w:sz w:val="20"/>
                <w:szCs w:val="20"/>
                <w:cs/>
              </w:rPr>
            </w:pPr>
          </w:p>
        </w:tc>
        <w:tc>
          <w:tcPr>
            <w:tcW w:w="1080" w:type="dxa"/>
            <w:tcBorders>
              <w:top w:val="single" w:sz="4" w:space="0" w:color="auto"/>
              <w:left w:val="nil"/>
              <w:bottom w:val="double" w:sz="4" w:space="0" w:color="auto"/>
              <w:right w:val="nil"/>
            </w:tcBorders>
          </w:tcPr>
          <w:p w14:paraId="0C27BC37" w14:textId="1E58A36A" w:rsidR="00865582" w:rsidRPr="007C08F5" w:rsidRDefault="00AA5CF4" w:rsidP="00865582">
            <w:pPr>
              <w:tabs>
                <w:tab w:val="decimal" w:pos="954"/>
              </w:tabs>
              <w:ind w:left="54" w:right="-44"/>
              <w:rPr>
                <w:rFonts w:ascii="Times New Roman" w:eastAsia="Arial Unicode MS" w:hAnsi="Times New Roman" w:cs="Times New Roman"/>
                <w:noProof/>
                <w:sz w:val="20"/>
                <w:szCs w:val="20"/>
              </w:rPr>
            </w:pPr>
            <w:r w:rsidRPr="00AA5CF4">
              <w:rPr>
                <w:rFonts w:ascii="Times New Roman" w:hAnsi="Times New Roman" w:cs="Angsana New"/>
                <w:sz w:val="20"/>
                <w:szCs w:val="20"/>
              </w:rPr>
              <w:t>60</w:t>
            </w:r>
            <w:r w:rsidR="00865582" w:rsidRPr="007C08F5">
              <w:rPr>
                <w:rFonts w:ascii="Times New Roman" w:hAnsi="Times New Roman" w:cs="Times New Roman"/>
                <w:sz w:val="20"/>
                <w:szCs w:val="20"/>
              </w:rPr>
              <w:t>,</w:t>
            </w:r>
            <w:r w:rsidRPr="00AA5CF4">
              <w:rPr>
                <w:rFonts w:ascii="Times New Roman" w:hAnsi="Times New Roman" w:cs="Angsana New"/>
                <w:sz w:val="20"/>
                <w:szCs w:val="20"/>
              </w:rPr>
              <w:t>530</w:t>
            </w:r>
          </w:p>
        </w:tc>
      </w:tr>
    </w:tbl>
    <w:bookmarkEnd w:id="9"/>
    <w:p w14:paraId="22661B93" w14:textId="73B6D737" w:rsidR="0022431F" w:rsidRPr="007C08F5" w:rsidRDefault="00860637" w:rsidP="009930FC">
      <w:pPr>
        <w:numPr>
          <w:ilvl w:val="0"/>
          <w:numId w:val="39"/>
        </w:numPr>
        <w:spacing w:before="480" w:after="240"/>
        <w:ind w:left="533" w:right="-14" w:hanging="504"/>
        <w:jc w:val="thaiDistribute"/>
        <w:rPr>
          <w:rFonts w:ascii="Times New Roman" w:hAnsi="Times New Roman" w:cs="Times New Roman"/>
          <w:b/>
          <w:bCs/>
          <w:sz w:val="20"/>
          <w:szCs w:val="20"/>
        </w:rPr>
      </w:pPr>
      <w:r w:rsidRPr="007C08F5">
        <w:rPr>
          <w:rFonts w:ascii="Times New Roman" w:eastAsia="Arial Unicode MS" w:hAnsi="Times New Roman" w:cs="Times New Roman"/>
          <w:b/>
          <w:bCs/>
          <w:sz w:val="20"/>
          <w:szCs w:val="20"/>
        </w:rPr>
        <w:t xml:space="preserve">ASSETS </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AND </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LIABILITIES</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RELATING </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TO</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CONTRACTS </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WITH </w:t>
      </w:r>
      <w:r w:rsidR="00137EE7"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CUSTOMERS</w:t>
      </w:r>
    </w:p>
    <w:p w14:paraId="2CC671C2" w14:textId="620E1C1E" w:rsidR="0022431F" w:rsidRPr="007C08F5" w:rsidRDefault="00702C91" w:rsidP="009930FC">
      <w:pPr>
        <w:pStyle w:val="ListParagraph"/>
        <w:numPr>
          <w:ilvl w:val="1"/>
          <w:numId w:val="42"/>
        </w:numPr>
        <w:tabs>
          <w:tab w:val="left" w:pos="1170"/>
          <w:tab w:val="left" w:pos="1260"/>
          <w:tab w:val="left" w:pos="1530"/>
        </w:tabs>
        <w:spacing w:after="120" w:line="240" w:lineRule="auto"/>
        <w:ind w:left="1267" w:right="-14" w:hanging="734"/>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lang w:val="en-GB"/>
        </w:rPr>
        <w:t>Contract assets</w:t>
      </w:r>
    </w:p>
    <w:p w14:paraId="32E0F835" w14:textId="1C4C84BD" w:rsidR="006457D4" w:rsidRPr="007C08F5" w:rsidRDefault="00427D71" w:rsidP="009930FC">
      <w:pPr>
        <w:pStyle w:val="ListParagraph"/>
        <w:spacing w:line="240" w:lineRule="auto"/>
        <w:ind w:left="1188"/>
        <w:contextualSpacing w:val="0"/>
        <w:jc w:val="both"/>
        <w:rPr>
          <w:rFonts w:ascii="Times New Roman" w:hAnsi="Times New Roman" w:cs="Times New Roman"/>
          <w:sz w:val="24"/>
          <w:szCs w:val="24"/>
          <w:lang w:val="en-GB"/>
        </w:rPr>
      </w:pPr>
      <w:r w:rsidRPr="007C08F5">
        <w:rPr>
          <w:rFonts w:ascii="Times New Roman" w:hAnsi="Times New Roman" w:cs="Times New Roman"/>
          <w:spacing w:val="-3"/>
          <w:sz w:val="24"/>
          <w:szCs w:val="30"/>
        </w:rPr>
        <w:t>Contract assets</w:t>
      </w:r>
      <w:r w:rsidRPr="007C08F5">
        <w:rPr>
          <w:rFonts w:ascii="Times New Roman" w:hAnsi="Times New Roman" w:cs="Times New Roman"/>
          <w:spacing w:val="-3"/>
          <w:sz w:val="24"/>
          <w:szCs w:val="24"/>
          <w:lang w:val="en-GB"/>
        </w:rPr>
        <w:t xml:space="preserve"> as at </w:t>
      </w:r>
      <w:r w:rsidR="00B93650" w:rsidRPr="007C08F5">
        <w:rPr>
          <w:rFonts w:ascii="Times New Roman" w:hAnsi="Times New Roman" w:cs="Times New Roman"/>
          <w:spacing w:val="-3"/>
          <w:sz w:val="24"/>
          <w:szCs w:val="24"/>
          <w:lang w:val="en-GB"/>
        </w:rPr>
        <w:t xml:space="preserve">December </w:t>
      </w:r>
      <w:r w:rsidR="00AA5CF4" w:rsidRPr="00AA5CF4">
        <w:rPr>
          <w:rFonts w:ascii="Times New Roman" w:hAnsi="Times New Roman" w:cs="Angsana New"/>
          <w:spacing w:val="-3"/>
          <w:sz w:val="24"/>
          <w:szCs w:val="24"/>
        </w:rPr>
        <w:t>31</w:t>
      </w:r>
      <w:r w:rsidR="00B93650" w:rsidRPr="007C08F5">
        <w:rPr>
          <w:rFonts w:ascii="Times New Roman" w:hAnsi="Times New Roman" w:cs="Times New Roman"/>
          <w:spacing w:val="-3"/>
          <w:sz w:val="24"/>
          <w:szCs w:val="24"/>
          <w:lang w:val="en-GB"/>
        </w:rPr>
        <w:t xml:space="preserve">, </w:t>
      </w:r>
      <w:r w:rsidR="00AA5CF4" w:rsidRPr="00AA5CF4">
        <w:rPr>
          <w:rFonts w:ascii="Times New Roman" w:hAnsi="Times New Roman" w:cs="Angsana New"/>
          <w:spacing w:val="-3"/>
          <w:sz w:val="24"/>
          <w:szCs w:val="24"/>
        </w:rPr>
        <w:t>2025</w:t>
      </w:r>
      <w:r w:rsidR="00864452" w:rsidRPr="007C08F5">
        <w:rPr>
          <w:rFonts w:ascii="Times New Roman" w:hAnsi="Times New Roman" w:cs="Times New Roman"/>
          <w:spacing w:val="-3"/>
          <w:sz w:val="24"/>
          <w:szCs w:val="24"/>
        </w:rPr>
        <w:t xml:space="preserve"> and </w:t>
      </w:r>
      <w:r w:rsidR="00AA5CF4" w:rsidRPr="00AA5CF4">
        <w:rPr>
          <w:rFonts w:ascii="Times New Roman" w:hAnsi="Times New Roman" w:cs="Angsana New"/>
          <w:spacing w:val="-3"/>
          <w:sz w:val="24"/>
          <w:szCs w:val="24"/>
        </w:rPr>
        <w:t>2024</w:t>
      </w:r>
      <w:r w:rsidR="00864452" w:rsidRPr="007C08F5">
        <w:rPr>
          <w:rFonts w:ascii="Times New Roman" w:hAnsi="Times New Roman" w:cs="Times New Roman"/>
          <w:spacing w:val="-3"/>
          <w:sz w:val="24"/>
          <w:szCs w:val="24"/>
        </w:rPr>
        <w:t xml:space="preserve"> </w:t>
      </w:r>
      <w:r w:rsidRPr="007C08F5">
        <w:rPr>
          <w:rFonts w:ascii="Times New Roman" w:eastAsia="Verdana" w:hAnsi="Times New Roman" w:cs="Times New Roman"/>
          <w:spacing w:val="-3"/>
          <w:sz w:val="24"/>
          <w:szCs w:val="24"/>
        </w:rPr>
        <w:t>consisted of the following:</w:t>
      </w:r>
      <w:r w:rsidR="006457D4" w:rsidRPr="007C08F5">
        <w:rPr>
          <w:rFonts w:ascii="Times New Roman" w:hAnsi="Times New Roman" w:cs="Times New Roman"/>
          <w:sz w:val="24"/>
          <w:szCs w:val="24"/>
          <w:lang w:val="en-GB"/>
        </w:rPr>
        <w:t xml:space="preserve"> </w:t>
      </w:r>
    </w:p>
    <w:p w14:paraId="0685E143" w14:textId="77777777" w:rsidR="00137EE7" w:rsidRPr="007C08F5" w:rsidRDefault="00137EE7" w:rsidP="00137EE7">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17A5FB19" w14:textId="77777777" w:rsidTr="00BE0279">
        <w:trPr>
          <w:trHeight w:val="144"/>
        </w:trPr>
        <w:tc>
          <w:tcPr>
            <w:tcW w:w="4230" w:type="dxa"/>
          </w:tcPr>
          <w:p w14:paraId="591F7139" w14:textId="77777777" w:rsidR="00137EE7" w:rsidRPr="007C08F5" w:rsidRDefault="00137EE7" w:rsidP="00BE0279">
            <w:pPr>
              <w:ind w:left="180" w:right="-212"/>
              <w:rPr>
                <w:rFonts w:ascii="Times New Roman" w:hAnsi="Times New Roman" w:cs="Times New Roman"/>
                <w:sz w:val="20"/>
                <w:szCs w:val="20"/>
              </w:rPr>
            </w:pPr>
          </w:p>
        </w:tc>
        <w:tc>
          <w:tcPr>
            <w:tcW w:w="2250" w:type="dxa"/>
            <w:gridSpan w:val="3"/>
            <w:tcBorders>
              <w:left w:val="nil"/>
              <w:right w:val="nil"/>
            </w:tcBorders>
          </w:tcPr>
          <w:p w14:paraId="26478627"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20F255F8"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BD8CFBB"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623E27DF" w14:textId="77777777" w:rsidTr="00BE0279">
        <w:trPr>
          <w:trHeight w:val="144"/>
        </w:trPr>
        <w:tc>
          <w:tcPr>
            <w:tcW w:w="4230" w:type="dxa"/>
          </w:tcPr>
          <w:p w14:paraId="559EB078" w14:textId="77777777" w:rsidR="00137EE7" w:rsidRPr="007C08F5" w:rsidRDefault="00137EE7"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43E4C2E3"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3A154965"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5DAD73BE"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517B3D" w:rsidRPr="007C08F5" w14:paraId="25463749" w14:textId="77777777" w:rsidTr="00BE0279">
        <w:trPr>
          <w:trHeight w:val="144"/>
        </w:trPr>
        <w:tc>
          <w:tcPr>
            <w:tcW w:w="4230" w:type="dxa"/>
          </w:tcPr>
          <w:p w14:paraId="058C8CC7" w14:textId="77777777" w:rsidR="00137EE7" w:rsidRPr="007C08F5" w:rsidRDefault="00137EE7" w:rsidP="00BE027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7C015DF2" w14:textId="44D47AD0"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B7DFAD5" w14:textId="77777777" w:rsidR="00137EE7" w:rsidRPr="007C08F5"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B0CA934" w14:textId="17C49522"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7FC3F1F9"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B26E59B" w14:textId="726A5454"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3E43206F" w14:textId="77777777" w:rsidR="00137EE7" w:rsidRPr="007C08F5"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04013D9" w14:textId="0B1992F3"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47F7F5C0" w14:textId="77777777" w:rsidTr="00BE0279">
        <w:trPr>
          <w:trHeight w:val="54"/>
        </w:trPr>
        <w:tc>
          <w:tcPr>
            <w:tcW w:w="4230" w:type="dxa"/>
          </w:tcPr>
          <w:p w14:paraId="11C3C1FD" w14:textId="77777777" w:rsidR="00B374A7" w:rsidRPr="007C08F5" w:rsidRDefault="00B374A7" w:rsidP="00B374A7">
            <w:pPr>
              <w:ind w:left="180" w:right="-212"/>
              <w:rPr>
                <w:rFonts w:ascii="Times New Roman" w:hAnsi="Times New Roman" w:cs="Times New Roman"/>
                <w:sz w:val="20"/>
                <w:szCs w:val="20"/>
              </w:rPr>
            </w:pPr>
          </w:p>
        </w:tc>
        <w:tc>
          <w:tcPr>
            <w:tcW w:w="1080" w:type="dxa"/>
          </w:tcPr>
          <w:p w14:paraId="1DF5D1EA"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A82D106"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0799DD47"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4CA9747"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5B1A5842"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CB8B12C"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7471AC9D"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78E11577" w14:textId="77777777" w:rsidTr="00BE0279">
        <w:trPr>
          <w:trHeight w:val="54"/>
        </w:trPr>
        <w:tc>
          <w:tcPr>
            <w:tcW w:w="4230" w:type="dxa"/>
          </w:tcPr>
          <w:p w14:paraId="0E9BA430" w14:textId="0F2D9E59" w:rsidR="00B374A7" w:rsidRPr="007C08F5" w:rsidRDefault="00B374A7" w:rsidP="001B4C22">
            <w:pPr>
              <w:ind w:left="180" w:right="-212" w:firstLine="452"/>
              <w:rPr>
                <w:rFonts w:ascii="Times New Roman" w:hAnsi="Times New Roman" w:cs="Times New Roman"/>
                <w:sz w:val="20"/>
                <w:szCs w:val="20"/>
              </w:rPr>
            </w:pPr>
            <w:r w:rsidRPr="007C08F5">
              <w:rPr>
                <w:rFonts w:ascii="Times New Roman" w:hAnsi="Times New Roman" w:cs="Times New Roman"/>
                <w:sz w:val="20"/>
                <w:szCs w:val="20"/>
                <w:lang w:val="en-GB"/>
              </w:rPr>
              <w:t xml:space="preserve">Contract assets - Current </w:t>
            </w:r>
          </w:p>
        </w:tc>
        <w:tc>
          <w:tcPr>
            <w:tcW w:w="1080" w:type="dxa"/>
          </w:tcPr>
          <w:p w14:paraId="03F68C53" w14:textId="785C6630"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8</w:t>
            </w:r>
            <w:r w:rsidR="008613B5" w:rsidRPr="007C08F5">
              <w:rPr>
                <w:rFonts w:ascii="Times New Roman" w:hAnsi="Times New Roman" w:cs="Times New Roman"/>
                <w:sz w:val="20"/>
                <w:szCs w:val="20"/>
              </w:rPr>
              <w:t>,</w:t>
            </w:r>
            <w:r w:rsidRPr="00AA5CF4">
              <w:rPr>
                <w:rFonts w:ascii="Times New Roman" w:hAnsi="Times New Roman" w:cs="Angsana New"/>
                <w:sz w:val="20"/>
                <w:szCs w:val="20"/>
              </w:rPr>
              <w:t>160</w:t>
            </w:r>
          </w:p>
        </w:tc>
        <w:tc>
          <w:tcPr>
            <w:tcW w:w="90" w:type="dxa"/>
          </w:tcPr>
          <w:p w14:paraId="2471F930"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43716048" w14:textId="60199867"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w:t>
            </w:r>
            <w:r w:rsidR="00B374A7" w:rsidRPr="007C08F5">
              <w:rPr>
                <w:rFonts w:ascii="Times New Roman" w:hAnsi="Times New Roman" w:cs="Times New Roman"/>
                <w:sz w:val="20"/>
                <w:szCs w:val="20"/>
              </w:rPr>
              <w:t>,</w:t>
            </w:r>
            <w:r w:rsidRPr="00AA5CF4">
              <w:rPr>
                <w:rFonts w:ascii="Times New Roman" w:hAnsi="Times New Roman" w:cs="Angsana New"/>
                <w:sz w:val="20"/>
                <w:szCs w:val="20"/>
              </w:rPr>
              <w:t>470</w:t>
            </w:r>
          </w:p>
        </w:tc>
        <w:tc>
          <w:tcPr>
            <w:tcW w:w="90" w:type="dxa"/>
          </w:tcPr>
          <w:p w14:paraId="6F878CAF"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3E2D104F" w14:textId="12422145"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7</w:t>
            </w:r>
            <w:r w:rsidR="008613B5" w:rsidRPr="007C08F5">
              <w:rPr>
                <w:rFonts w:ascii="Times New Roman" w:hAnsi="Times New Roman" w:cs="Times New Roman"/>
                <w:sz w:val="20"/>
                <w:szCs w:val="20"/>
              </w:rPr>
              <w:t>,</w:t>
            </w:r>
            <w:r w:rsidRPr="00AA5CF4">
              <w:rPr>
                <w:rFonts w:ascii="Times New Roman" w:hAnsi="Times New Roman" w:cs="Angsana New"/>
                <w:sz w:val="20"/>
                <w:szCs w:val="20"/>
              </w:rPr>
              <w:t>497</w:t>
            </w:r>
          </w:p>
        </w:tc>
        <w:tc>
          <w:tcPr>
            <w:tcW w:w="90" w:type="dxa"/>
          </w:tcPr>
          <w:p w14:paraId="61D76E8E"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20B91ED8" w14:textId="4167B617"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5</w:t>
            </w:r>
            <w:r w:rsidR="00B374A7" w:rsidRPr="007C08F5">
              <w:rPr>
                <w:rFonts w:ascii="Times New Roman" w:hAnsi="Times New Roman" w:cs="Times New Roman"/>
                <w:sz w:val="20"/>
                <w:szCs w:val="20"/>
              </w:rPr>
              <w:t>,</w:t>
            </w:r>
            <w:r w:rsidRPr="00AA5CF4">
              <w:rPr>
                <w:rFonts w:ascii="Times New Roman" w:hAnsi="Times New Roman" w:cs="Angsana New"/>
                <w:sz w:val="20"/>
                <w:szCs w:val="20"/>
              </w:rPr>
              <w:t>821</w:t>
            </w:r>
          </w:p>
        </w:tc>
      </w:tr>
    </w:tbl>
    <w:p w14:paraId="085327F7" w14:textId="77777777" w:rsidR="00DB699F" w:rsidRPr="007C08F5" w:rsidRDefault="00DB699F">
      <w:pPr>
        <w:rPr>
          <w:rFonts w:ascii="Times New Roman" w:hAnsi="Times New Roman" w:cs="Times New Roman"/>
          <w:b/>
          <w:bCs/>
          <w:sz w:val="20"/>
          <w:szCs w:val="20"/>
          <w:cs/>
        </w:rPr>
      </w:pPr>
      <w:r w:rsidRPr="007C08F5">
        <w:rPr>
          <w:rFonts w:ascii="Times New Roman" w:hAnsi="Times New Roman" w:cs="Times New Roman"/>
          <w:b/>
          <w:bCs/>
          <w:sz w:val="20"/>
          <w:szCs w:val="20"/>
          <w:cs/>
        </w:rPr>
        <w:br w:type="page"/>
      </w:r>
    </w:p>
    <w:p w14:paraId="657812B1" w14:textId="16658D4C" w:rsidR="00EE505F" w:rsidRPr="007C08F5" w:rsidRDefault="00EE505F" w:rsidP="009930FC">
      <w:pPr>
        <w:pStyle w:val="ListParagraph"/>
        <w:numPr>
          <w:ilvl w:val="1"/>
          <w:numId w:val="42"/>
        </w:numPr>
        <w:tabs>
          <w:tab w:val="left" w:pos="1170"/>
          <w:tab w:val="left" w:pos="1260"/>
          <w:tab w:val="left" w:pos="1530"/>
        </w:tabs>
        <w:spacing w:before="240" w:after="240" w:line="240" w:lineRule="auto"/>
        <w:ind w:left="1267" w:right="-14" w:hanging="734"/>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Assets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from contract costs</w:t>
      </w:r>
    </w:p>
    <w:p w14:paraId="4565227B" w14:textId="77777777" w:rsidR="00310F54" w:rsidRPr="007C08F5" w:rsidRDefault="00310F54" w:rsidP="009930FC">
      <w:pPr>
        <w:pStyle w:val="ListParagraph"/>
        <w:numPr>
          <w:ilvl w:val="2"/>
          <w:numId w:val="43"/>
        </w:numPr>
        <w:tabs>
          <w:tab w:val="left" w:pos="1440"/>
          <w:tab w:val="left" w:pos="1530"/>
          <w:tab w:val="left" w:pos="1710"/>
          <w:tab w:val="left" w:pos="1971"/>
        </w:tabs>
        <w:spacing w:before="240" w:after="0" w:line="240" w:lineRule="auto"/>
        <w:ind w:left="1188" w:right="-14" w:firstLine="0"/>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Incremental costs of obtaining a contract</w:t>
      </w:r>
    </w:p>
    <w:p w14:paraId="5C051AFB" w14:textId="77777777" w:rsidR="00137EE7" w:rsidRPr="007C08F5" w:rsidRDefault="00137EE7" w:rsidP="00137EE7">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1F1EFC51" w14:textId="77777777" w:rsidTr="00BE0279">
        <w:trPr>
          <w:trHeight w:val="144"/>
        </w:trPr>
        <w:tc>
          <w:tcPr>
            <w:tcW w:w="4230" w:type="dxa"/>
          </w:tcPr>
          <w:p w14:paraId="4AE908A4" w14:textId="77777777" w:rsidR="00137EE7" w:rsidRPr="007C08F5" w:rsidRDefault="00137EE7" w:rsidP="00137EE7">
            <w:pPr>
              <w:ind w:left="1433" w:right="-212"/>
              <w:rPr>
                <w:rFonts w:ascii="Times New Roman" w:hAnsi="Times New Roman" w:cs="Times New Roman"/>
                <w:sz w:val="20"/>
                <w:szCs w:val="20"/>
              </w:rPr>
            </w:pPr>
          </w:p>
        </w:tc>
        <w:tc>
          <w:tcPr>
            <w:tcW w:w="2250" w:type="dxa"/>
            <w:gridSpan w:val="3"/>
            <w:tcBorders>
              <w:left w:val="nil"/>
              <w:right w:val="nil"/>
            </w:tcBorders>
          </w:tcPr>
          <w:p w14:paraId="68FD6646"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5C497E71"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A84AE4A"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49BE1565" w14:textId="77777777" w:rsidTr="00BE0279">
        <w:trPr>
          <w:trHeight w:val="144"/>
        </w:trPr>
        <w:tc>
          <w:tcPr>
            <w:tcW w:w="4230" w:type="dxa"/>
          </w:tcPr>
          <w:p w14:paraId="02C26215" w14:textId="77777777" w:rsidR="00137EE7" w:rsidRPr="007C08F5" w:rsidRDefault="00137EE7" w:rsidP="00137EE7">
            <w:pPr>
              <w:ind w:left="1433" w:right="-212"/>
              <w:rPr>
                <w:rFonts w:ascii="Times New Roman" w:hAnsi="Times New Roman" w:cs="Times New Roman"/>
                <w:sz w:val="20"/>
                <w:szCs w:val="20"/>
              </w:rPr>
            </w:pPr>
          </w:p>
        </w:tc>
        <w:tc>
          <w:tcPr>
            <w:tcW w:w="2250" w:type="dxa"/>
            <w:gridSpan w:val="3"/>
            <w:tcBorders>
              <w:left w:val="nil"/>
              <w:bottom w:val="nil"/>
              <w:right w:val="nil"/>
            </w:tcBorders>
          </w:tcPr>
          <w:p w14:paraId="76396B02"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13CB3274"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55B46F5"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517B3D" w:rsidRPr="007C08F5" w14:paraId="55EE4F1D" w14:textId="77777777" w:rsidTr="00BE0279">
        <w:trPr>
          <w:trHeight w:val="144"/>
        </w:trPr>
        <w:tc>
          <w:tcPr>
            <w:tcW w:w="4230" w:type="dxa"/>
          </w:tcPr>
          <w:p w14:paraId="1C47AF37" w14:textId="77777777" w:rsidR="00137EE7" w:rsidRPr="007C08F5" w:rsidRDefault="00137EE7" w:rsidP="00137EE7">
            <w:pPr>
              <w:ind w:left="14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5199D90" w14:textId="50377B82"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2BE42DA" w14:textId="77777777" w:rsidR="00137EE7" w:rsidRPr="007C08F5"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8177F1D" w14:textId="7C1F4D5A"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58742DD0"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C0E59D4" w14:textId="78E1D0CF"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D990EFA" w14:textId="77777777" w:rsidR="00137EE7" w:rsidRPr="007C08F5"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3E07B7E" w14:textId="6615C520" w:rsidR="00137EE7" w:rsidRPr="007C08F5" w:rsidRDefault="00AA5CF4" w:rsidP="00BE0279">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517B3D" w:rsidRPr="007C08F5" w14:paraId="4A3A78DC" w14:textId="77777777" w:rsidTr="008D10E0">
        <w:trPr>
          <w:trHeight w:val="54"/>
        </w:trPr>
        <w:tc>
          <w:tcPr>
            <w:tcW w:w="4230" w:type="dxa"/>
            <w:vAlign w:val="bottom"/>
          </w:tcPr>
          <w:p w14:paraId="325DEA2C" w14:textId="376A5E24" w:rsidR="00137EE7" w:rsidRPr="007C08F5" w:rsidRDefault="00137EE7" w:rsidP="00137EE7">
            <w:pPr>
              <w:ind w:left="1433"/>
              <w:rPr>
                <w:rFonts w:ascii="Times New Roman" w:hAnsi="Times New Roman" w:cs="Times New Roman"/>
                <w:sz w:val="20"/>
                <w:szCs w:val="20"/>
              </w:rPr>
            </w:pPr>
            <w:r w:rsidRPr="007C08F5">
              <w:rPr>
                <w:rFonts w:ascii="Times New Roman" w:hAnsi="Times New Roman" w:cs="Times New Roman"/>
                <w:bCs/>
                <w:sz w:val="20"/>
                <w:szCs w:val="20"/>
                <w:lang w:val="en-GB"/>
              </w:rPr>
              <w:t>Statements of financial position</w:t>
            </w:r>
          </w:p>
        </w:tc>
        <w:tc>
          <w:tcPr>
            <w:tcW w:w="1080" w:type="dxa"/>
          </w:tcPr>
          <w:p w14:paraId="57ED5D45"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481FFE40"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0E69C375"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0A7C09B1" w14:textId="77777777" w:rsidR="00137EE7" w:rsidRPr="007C08F5"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538C88E4"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516C7881"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4957D95C" w14:textId="77777777" w:rsidR="00137EE7" w:rsidRPr="007C08F5" w:rsidRDefault="00137EE7" w:rsidP="00137EE7">
            <w:pPr>
              <w:tabs>
                <w:tab w:val="decimal" w:pos="954"/>
              </w:tabs>
              <w:ind w:left="54" w:right="-44"/>
              <w:rPr>
                <w:rFonts w:ascii="Times New Roman" w:hAnsi="Times New Roman" w:cs="Times New Roman"/>
                <w:sz w:val="20"/>
                <w:szCs w:val="20"/>
              </w:rPr>
            </w:pPr>
          </w:p>
        </w:tc>
      </w:tr>
      <w:tr w:rsidR="00517B3D" w:rsidRPr="007C08F5" w14:paraId="6143BFAB" w14:textId="77777777" w:rsidTr="008D10E0">
        <w:trPr>
          <w:trHeight w:val="54"/>
        </w:trPr>
        <w:tc>
          <w:tcPr>
            <w:tcW w:w="4230" w:type="dxa"/>
            <w:vAlign w:val="bottom"/>
          </w:tcPr>
          <w:p w14:paraId="43C41618" w14:textId="37050E1C" w:rsidR="00137EE7" w:rsidRPr="007C08F5" w:rsidRDefault="00137EE7" w:rsidP="00137EE7">
            <w:pPr>
              <w:ind w:left="1613"/>
              <w:rPr>
                <w:rFonts w:ascii="Times New Roman" w:hAnsi="Times New Roman" w:cs="Times New Roman"/>
                <w:bCs/>
                <w:sz w:val="20"/>
                <w:szCs w:val="20"/>
                <w:lang w:val="en-GB"/>
              </w:rPr>
            </w:pPr>
            <w:r w:rsidRPr="007C08F5">
              <w:rPr>
                <w:rFonts w:ascii="Times New Roman" w:hAnsi="Times New Roman" w:cs="Times New Roman"/>
                <w:bCs/>
                <w:sz w:val="20"/>
                <w:szCs w:val="20"/>
                <w:lang w:val="en-GB"/>
              </w:rPr>
              <w:t xml:space="preserve">as at December </w:t>
            </w:r>
            <w:r w:rsidR="00AA5CF4" w:rsidRPr="00AA5CF4">
              <w:rPr>
                <w:rFonts w:ascii="Times New Roman" w:hAnsi="Times New Roman" w:cs="Angsana New"/>
                <w:bCs/>
                <w:sz w:val="20"/>
                <w:szCs w:val="20"/>
              </w:rPr>
              <w:t>31</w:t>
            </w:r>
            <w:r w:rsidRPr="007C08F5">
              <w:rPr>
                <w:rFonts w:ascii="Times New Roman" w:hAnsi="Times New Roman" w:cs="Times New Roman"/>
                <w:bCs/>
                <w:sz w:val="20"/>
                <w:szCs w:val="20"/>
                <w:lang w:val="en-GB"/>
              </w:rPr>
              <w:t>:</w:t>
            </w:r>
          </w:p>
        </w:tc>
        <w:tc>
          <w:tcPr>
            <w:tcW w:w="1080" w:type="dxa"/>
          </w:tcPr>
          <w:p w14:paraId="54905E80"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41862ECA"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53BDD080"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33F4A587" w14:textId="77777777" w:rsidR="00137EE7" w:rsidRPr="007C08F5"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4B7EFC84"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61AA30F0"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592450FC" w14:textId="77777777" w:rsidR="00137EE7" w:rsidRPr="007C08F5" w:rsidRDefault="00137EE7" w:rsidP="00137EE7">
            <w:pPr>
              <w:tabs>
                <w:tab w:val="decimal" w:pos="954"/>
              </w:tabs>
              <w:ind w:left="54" w:right="-44"/>
              <w:rPr>
                <w:rFonts w:ascii="Times New Roman" w:hAnsi="Times New Roman" w:cs="Times New Roman"/>
                <w:sz w:val="20"/>
                <w:szCs w:val="20"/>
              </w:rPr>
            </w:pPr>
          </w:p>
        </w:tc>
      </w:tr>
      <w:tr w:rsidR="00517B3D" w:rsidRPr="007C08F5" w14:paraId="0B123933" w14:textId="77777777" w:rsidTr="008D10E0">
        <w:trPr>
          <w:trHeight w:val="54"/>
        </w:trPr>
        <w:tc>
          <w:tcPr>
            <w:tcW w:w="4230" w:type="dxa"/>
            <w:vAlign w:val="bottom"/>
          </w:tcPr>
          <w:p w14:paraId="403B72FA" w14:textId="3E424522" w:rsidR="00137EE7" w:rsidRPr="007C08F5" w:rsidRDefault="00137EE7" w:rsidP="00137EE7">
            <w:pPr>
              <w:ind w:left="1433"/>
              <w:rPr>
                <w:rFonts w:ascii="Times New Roman" w:hAnsi="Times New Roman" w:cs="Times New Roman"/>
                <w:sz w:val="20"/>
                <w:szCs w:val="20"/>
              </w:rPr>
            </w:pPr>
            <w:r w:rsidRPr="007C08F5">
              <w:rPr>
                <w:rFonts w:ascii="Times New Roman" w:hAnsi="Times New Roman" w:cs="Times New Roman"/>
                <w:bCs/>
                <w:sz w:val="20"/>
                <w:szCs w:val="20"/>
                <w:lang w:val="en-GB"/>
              </w:rPr>
              <w:t xml:space="preserve">Assets recognized for costs of </w:t>
            </w:r>
          </w:p>
        </w:tc>
        <w:tc>
          <w:tcPr>
            <w:tcW w:w="1080" w:type="dxa"/>
          </w:tcPr>
          <w:p w14:paraId="43B6BF9B"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54E16E88"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675A2D59" w14:textId="0E66684F"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098A964A" w14:textId="77777777" w:rsidR="00137EE7" w:rsidRPr="007C08F5"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24B43807"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30D61F4A"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217B1CF2" w14:textId="7ED6B839" w:rsidR="00137EE7" w:rsidRPr="007C08F5" w:rsidRDefault="00137EE7" w:rsidP="00137EE7">
            <w:pPr>
              <w:tabs>
                <w:tab w:val="decimal" w:pos="954"/>
              </w:tabs>
              <w:ind w:left="54" w:right="-44"/>
              <w:rPr>
                <w:rFonts w:ascii="Times New Roman" w:hAnsi="Times New Roman" w:cs="Times New Roman"/>
                <w:sz w:val="20"/>
                <w:szCs w:val="20"/>
              </w:rPr>
            </w:pPr>
          </w:p>
        </w:tc>
      </w:tr>
      <w:tr w:rsidR="00517B3D" w:rsidRPr="007C08F5" w14:paraId="6DD63E73" w14:textId="77777777" w:rsidTr="008D10E0">
        <w:trPr>
          <w:trHeight w:val="54"/>
        </w:trPr>
        <w:tc>
          <w:tcPr>
            <w:tcW w:w="4230" w:type="dxa"/>
            <w:vAlign w:val="bottom"/>
          </w:tcPr>
          <w:p w14:paraId="5CE0216E" w14:textId="104BD84F" w:rsidR="00137EE7" w:rsidRPr="007C08F5" w:rsidRDefault="00137EE7" w:rsidP="00137EE7">
            <w:pPr>
              <w:ind w:left="1613"/>
              <w:rPr>
                <w:rFonts w:ascii="Times New Roman" w:hAnsi="Times New Roman" w:cs="Times New Roman"/>
                <w:bCs/>
                <w:sz w:val="20"/>
                <w:szCs w:val="20"/>
                <w:lang w:val="en-GB"/>
              </w:rPr>
            </w:pPr>
            <w:r w:rsidRPr="007C08F5">
              <w:rPr>
                <w:rFonts w:ascii="Times New Roman" w:hAnsi="Times New Roman" w:cs="Times New Roman"/>
                <w:bCs/>
                <w:sz w:val="20"/>
                <w:szCs w:val="20"/>
                <w:lang w:val="en-GB"/>
              </w:rPr>
              <w:t>obtaining a contract</w:t>
            </w:r>
          </w:p>
        </w:tc>
        <w:tc>
          <w:tcPr>
            <w:tcW w:w="1080" w:type="dxa"/>
          </w:tcPr>
          <w:p w14:paraId="1D6F5892"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53A5AA2F"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157EC26A"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3AF52138" w14:textId="77777777" w:rsidR="00137EE7" w:rsidRPr="007C08F5"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69082A79" w14:textId="77777777" w:rsidR="00137EE7" w:rsidRPr="007C08F5" w:rsidRDefault="00137EE7" w:rsidP="00137EE7">
            <w:pPr>
              <w:tabs>
                <w:tab w:val="decimal" w:pos="954"/>
              </w:tabs>
              <w:ind w:left="54" w:right="-44"/>
              <w:rPr>
                <w:rFonts w:ascii="Times New Roman" w:hAnsi="Times New Roman" w:cs="Times New Roman"/>
                <w:sz w:val="20"/>
                <w:szCs w:val="20"/>
              </w:rPr>
            </w:pPr>
          </w:p>
        </w:tc>
        <w:tc>
          <w:tcPr>
            <w:tcW w:w="90" w:type="dxa"/>
          </w:tcPr>
          <w:p w14:paraId="79524895" w14:textId="77777777" w:rsidR="00137EE7" w:rsidRPr="007C08F5"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64B77A28" w14:textId="77777777" w:rsidR="00137EE7" w:rsidRPr="007C08F5" w:rsidRDefault="00137EE7" w:rsidP="00137EE7">
            <w:pPr>
              <w:tabs>
                <w:tab w:val="decimal" w:pos="954"/>
              </w:tabs>
              <w:ind w:left="54" w:right="-44"/>
              <w:rPr>
                <w:rFonts w:ascii="Times New Roman" w:hAnsi="Times New Roman" w:cs="Times New Roman"/>
                <w:sz w:val="20"/>
                <w:szCs w:val="20"/>
              </w:rPr>
            </w:pPr>
          </w:p>
        </w:tc>
      </w:tr>
      <w:tr w:rsidR="008D65FD" w:rsidRPr="007C08F5" w14:paraId="756EBB0C" w14:textId="77777777" w:rsidTr="008D10E0">
        <w:trPr>
          <w:trHeight w:val="54"/>
        </w:trPr>
        <w:tc>
          <w:tcPr>
            <w:tcW w:w="4230" w:type="dxa"/>
            <w:vAlign w:val="bottom"/>
          </w:tcPr>
          <w:p w14:paraId="5528FF5D" w14:textId="322967F2" w:rsidR="008D65FD" w:rsidRPr="007C08F5" w:rsidRDefault="008D65FD" w:rsidP="008D65FD">
            <w:pPr>
              <w:ind w:left="1613" w:right="-212"/>
              <w:rPr>
                <w:rFonts w:ascii="Times New Roman" w:hAnsi="Times New Roman" w:cs="Times New Roman"/>
                <w:sz w:val="20"/>
                <w:szCs w:val="20"/>
              </w:rPr>
            </w:pPr>
            <w:r w:rsidRPr="007C08F5">
              <w:rPr>
                <w:rFonts w:ascii="Times New Roman" w:hAnsi="Times New Roman" w:cs="Times New Roman"/>
                <w:bCs/>
                <w:sz w:val="20"/>
                <w:szCs w:val="20"/>
                <w:lang w:val="en-GB"/>
              </w:rPr>
              <w:t>- Current</w:t>
            </w:r>
          </w:p>
        </w:tc>
        <w:tc>
          <w:tcPr>
            <w:tcW w:w="1080" w:type="dxa"/>
          </w:tcPr>
          <w:p w14:paraId="20D98893" w14:textId="197517BA" w:rsidR="008D65FD" w:rsidRPr="007C08F5" w:rsidRDefault="00AA5CF4" w:rsidP="008D65FD">
            <w:pPr>
              <w:tabs>
                <w:tab w:val="decimal" w:pos="954"/>
              </w:tabs>
              <w:ind w:left="54" w:right="-44"/>
              <w:rPr>
                <w:rFonts w:ascii="Times New Roman" w:hAnsi="Times New Roman" w:cs="Times New Roman"/>
                <w:bCs/>
                <w:sz w:val="20"/>
                <w:szCs w:val="20"/>
              </w:rPr>
            </w:pPr>
            <w:r w:rsidRPr="00AA5CF4">
              <w:rPr>
                <w:rFonts w:ascii="Times New Roman" w:hAnsi="Times New Roman" w:cs="Angsana New"/>
                <w:bCs/>
                <w:sz w:val="20"/>
                <w:szCs w:val="20"/>
              </w:rPr>
              <w:t>4</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376</w:t>
            </w:r>
          </w:p>
        </w:tc>
        <w:tc>
          <w:tcPr>
            <w:tcW w:w="90" w:type="dxa"/>
          </w:tcPr>
          <w:p w14:paraId="5459378F"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7DB53FB6" w14:textId="27339AED" w:rsidR="008D65FD" w:rsidRPr="007C08F5" w:rsidRDefault="008D65FD" w:rsidP="008D65FD">
            <w:pPr>
              <w:tabs>
                <w:tab w:val="decimal" w:pos="954"/>
              </w:tabs>
              <w:ind w:left="54" w:right="-44"/>
              <w:rPr>
                <w:rFonts w:ascii="Times New Roman" w:hAnsi="Times New Roman" w:cs="Times New Roman"/>
                <w:sz w:val="20"/>
                <w:szCs w:val="20"/>
              </w:rPr>
            </w:pPr>
            <w:r w:rsidRPr="007C08F5">
              <w:rPr>
                <w:rFonts w:ascii="Times New Roman" w:hAnsi="Times New Roman" w:cs="Times New Roman"/>
                <w:bCs/>
                <w:sz w:val="20"/>
                <w:szCs w:val="20"/>
              </w:rPr>
              <w:t xml:space="preserve"> </w:t>
            </w:r>
            <w:r w:rsidR="00AA5CF4" w:rsidRPr="00AA5CF4">
              <w:rPr>
                <w:rFonts w:ascii="Times New Roman" w:hAnsi="Times New Roman" w:cs="Angsana New"/>
                <w:bCs/>
                <w:sz w:val="20"/>
                <w:szCs w:val="20"/>
              </w:rPr>
              <w:t>4</w:t>
            </w:r>
            <w:r w:rsidRPr="007C08F5">
              <w:rPr>
                <w:rFonts w:ascii="Times New Roman" w:hAnsi="Times New Roman" w:cs="Times New Roman"/>
                <w:bCs/>
                <w:sz w:val="20"/>
                <w:szCs w:val="20"/>
              </w:rPr>
              <w:t>,</w:t>
            </w:r>
            <w:r w:rsidR="00AA5CF4" w:rsidRPr="00AA5CF4">
              <w:rPr>
                <w:rFonts w:ascii="Times New Roman" w:hAnsi="Times New Roman" w:cs="Angsana New"/>
                <w:bCs/>
                <w:sz w:val="20"/>
                <w:szCs w:val="20"/>
              </w:rPr>
              <w:t>393</w:t>
            </w:r>
            <w:r w:rsidRPr="007C08F5">
              <w:rPr>
                <w:rFonts w:ascii="Times New Roman" w:hAnsi="Times New Roman" w:cs="Times New Roman"/>
                <w:bCs/>
                <w:sz w:val="20"/>
                <w:szCs w:val="20"/>
              </w:rPr>
              <w:t xml:space="preserve"> </w:t>
            </w:r>
          </w:p>
        </w:tc>
        <w:tc>
          <w:tcPr>
            <w:tcW w:w="90" w:type="dxa"/>
          </w:tcPr>
          <w:p w14:paraId="2D5A365C"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78E42A08" w14:textId="191496AD" w:rsidR="008D65FD" w:rsidRPr="007C08F5" w:rsidRDefault="00AA5CF4" w:rsidP="008D65FD">
            <w:pPr>
              <w:tabs>
                <w:tab w:val="decimal" w:pos="954"/>
              </w:tabs>
              <w:ind w:left="54" w:right="-44"/>
              <w:rPr>
                <w:rFonts w:ascii="Times New Roman" w:hAnsi="Times New Roman" w:cs="Times New Roman"/>
                <w:bCs/>
                <w:sz w:val="20"/>
                <w:szCs w:val="20"/>
              </w:rPr>
            </w:pPr>
            <w:r w:rsidRPr="00AA5CF4">
              <w:rPr>
                <w:rFonts w:ascii="Times New Roman" w:hAnsi="Times New Roman" w:cs="Angsana New"/>
                <w:bCs/>
                <w:sz w:val="20"/>
                <w:szCs w:val="20"/>
              </w:rPr>
              <w:t>4</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376</w:t>
            </w:r>
          </w:p>
        </w:tc>
        <w:tc>
          <w:tcPr>
            <w:tcW w:w="90" w:type="dxa"/>
          </w:tcPr>
          <w:p w14:paraId="642D611A"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3BF30760" w14:textId="6CF7DC30" w:rsidR="008D65FD" w:rsidRPr="007C08F5" w:rsidRDefault="008D65FD" w:rsidP="008D65FD">
            <w:pPr>
              <w:tabs>
                <w:tab w:val="decimal" w:pos="954"/>
              </w:tabs>
              <w:ind w:left="54" w:right="-44"/>
              <w:rPr>
                <w:rFonts w:ascii="Times New Roman" w:hAnsi="Times New Roman" w:cs="Times New Roman"/>
                <w:sz w:val="20"/>
                <w:szCs w:val="20"/>
              </w:rPr>
            </w:pPr>
            <w:r w:rsidRPr="007C08F5">
              <w:rPr>
                <w:rFonts w:ascii="Times New Roman" w:hAnsi="Times New Roman" w:cs="Times New Roman"/>
                <w:bCs/>
                <w:sz w:val="20"/>
                <w:szCs w:val="20"/>
              </w:rPr>
              <w:t xml:space="preserve"> </w:t>
            </w:r>
            <w:r w:rsidR="00AA5CF4" w:rsidRPr="00AA5CF4">
              <w:rPr>
                <w:rFonts w:ascii="Times New Roman" w:hAnsi="Times New Roman" w:cs="Angsana New"/>
                <w:bCs/>
                <w:sz w:val="20"/>
                <w:szCs w:val="20"/>
              </w:rPr>
              <w:t>4</w:t>
            </w:r>
            <w:r w:rsidRPr="007C08F5">
              <w:rPr>
                <w:rFonts w:ascii="Times New Roman" w:hAnsi="Times New Roman" w:cs="Times New Roman"/>
                <w:bCs/>
                <w:sz w:val="20"/>
                <w:szCs w:val="20"/>
              </w:rPr>
              <w:t>,</w:t>
            </w:r>
            <w:r w:rsidR="00AA5CF4" w:rsidRPr="00AA5CF4">
              <w:rPr>
                <w:rFonts w:ascii="Times New Roman" w:hAnsi="Times New Roman" w:cs="Angsana New"/>
                <w:bCs/>
                <w:sz w:val="20"/>
                <w:szCs w:val="20"/>
              </w:rPr>
              <w:t>393</w:t>
            </w:r>
            <w:r w:rsidRPr="007C08F5">
              <w:rPr>
                <w:rFonts w:ascii="Times New Roman" w:hAnsi="Times New Roman" w:cs="Times New Roman"/>
                <w:bCs/>
                <w:sz w:val="20"/>
                <w:szCs w:val="20"/>
              </w:rPr>
              <w:t xml:space="preserve"> </w:t>
            </w:r>
          </w:p>
        </w:tc>
      </w:tr>
      <w:tr w:rsidR="008D65FD" w:rsidRPr="007C08F5" w14:paraId="07DD489E" w14:textId="77777777" w:rsidTr="008D10E0">
        <w:trPr>
          <w:trHeight w:val="54"/>
        </w:trPr>
        <w:tc>
          <w:tcPr>
            <w:tcW w:w="4230" w:type="dxa"/>
            <w:vAlign w:val="bottom"/>
          </w:tcPr>
          <w:p w14:paraId="340ABF02" w14:textId="79857B30" w:rsidR="008D65FD" w:rsidRPr="007C08F5" w:rsidRDefault="008D65FD" w:rsidP="008D65FD">
            <w:pPr>
              <w:ind w:left="1613" w:right="-212"/>
              <w:rPr>
                <w:rFonts w:ascii="Times New Roman" w:hAnsi="Times New Roman" w:cs="Times New Roman"/>
                <w:sz w:val="20"/>
                <w:szCs w:val="20"/>
              </w:rPr>
            </w:pPr>
            <w:r w:rsidRPr="007C08F5">
              <w:rPr>
                <w:rFonts w:ascii="Times New Roman" w:hAnsi="Times New Roman" w:cs="Times New Roman"/>
                <w:bCs/>
                <w:sz w:val="20"/>
                <w:szCs w:val="20"/>
                <w:lang w:val="en-GB"/>
              </w:rPr>
              <w:t>- Non</w:t>
            </w:r>
            <w:r w:rsidRPr="007C08F5">
              <w:rPr>
                <w:rFonts w:ascii="Times New Roman" w:hAnsi="Times New Roman" w:cs="Times New Roman"/>
                <w:bCs/>
                <w:sz w:val="20"/>
                <w:szCs w:val="20"/>
              </w:rPr>
              <w:t>-c</w:t>
            </w:r>
            <w:r w:rsidRPr="007C08F5">
              <w:rPr>
                <w:rFonts w:ascii="Times New Roman" w:hAnsi="Times New Roman" w:cs="Times New Roman"/>
                <w:bCs/>
                <w:sz w:val="20"/>
                <w:szCs w:val="20"/>
                <w:lang w:val="en-GB"/>
              </w:rPr>
              <w:t>urrent</w:t>
            </w:r>
          </w:p>
        </w:tc>
        <w:tc>
          <w:tcPr>
            <w:tcW w:w="1080" w:type="dxa"/>
          </w:tcPr>
          <w:p w14:paraId="1B4E8F1D" w14:textId="5AAA22D4" w:rsidR="008D65FD" w:rsidRPr="007C08F5" w:rsidRDefault="00AA5CF4" w:rsidP="008D65FD">
            <w:pPr>
              <w:tabs>
                <w:tab w:val="decimal" w:pos="954"/>
              </w:tabs>
              <w:ind w:left="54" w:right="-44"/>
              <w:rPr>
                <w:rFonts w:ascii="Times New Roman" w:hAnsi="Times New Roman" w:cs="Times New Roman"/>
                <w:bCs/>
                <w:sz w:val="20"/>
                <w:szCs w:val="20"/>
              </w:rPr>
            </w:pPr>
            <w:r w:rsidRPr="00AA5CF4">
              <w:rPr>
                <w:rFonts w:ascii="Times New Roman" w:hAnsi="Times New Roman" w:cs="Angsana New"/>
                <w:bCs/>
                <w:sz w:val="20"/>
                <w:szCs w:val="20"/>
              </w:rPr>
              <w:t>5</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463</w:t>
            </w:r>
          </w:p>
        </w:tc>
        <w:tc>
          <w:tcPr>
            <w:tcW w:w="90" w:type="dxa"/>
          </w:tcPr>
          <w:p w14:paraId="2FD507C7"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1A9838A2" w14:textId="64FB5AE1" w:rsidR="008D65FD" w:rsidRPr="007C08F5" w:rsidRDefault="008D65FD" w:rsidP="008D65FD">
            <w:pPr>
              <w:tabs>
                <w:tab w:val="decimal" w:pos="954"/>
              </w:tabs>
              <w:ind w:left="54" w:right="-44"/>
              <w:rPr>
                <w:rFonts w:ascii="Times New Roman" w:hAnsi="Times New Roman" w:cs="Times New Roman"/>
                <w:sz w:val="20"/>
                <w:szCs w:val="20"/>
              </w:rPr>
            </w:pPr>
            <w:r w:rsidRPr="007C08F5">
              <w:rPr>
                <w:rFonts w:ascii="Times New Roman" w:hAnsi="Times New Roman" w:cs="Times New Roman"/>
                <w:bCs/>
                <w:sz w:val="20"/>
                <w:szCs w:val="20"/>
              </w:rPr>
              <w:t xml:space="preserve"> </w:t>
            </w:r>
            <w:r w:rsidR="00AA5CF4" w:rsidRPr="00AA5CF4">
              <w:rPr>
                <w:rFonts w:ascii="Times New Roman" w:hAnsi="Times New Roman" w:cs="Angsana New"/>
                <w:bCs/>
                <w:sz w:val="20"/>
                <w:szCs w:val="20"/>
              </w:rPr>
              <w:t>4</w:t>
            </w:r>
            <w:r w:rsidRPr="007C08F5">
              <w:rPr>
                <w:rFonts w:ascii="Times New Roman" w:hAnsi="Times New Roman" w:cs="Times New Roman"/>
                <w:bCs/>
                <w:sz w:val="20"/>
                <w:szCs w:val="20"/>
              </w:rPr>
              <w:t>,</w:t>
            </w:r>
            <w:r w:rsidR="00AA5CF4" w:rsidRPr="00AA5CF4">
              <w:rPr>
                <w:rFonts w:ascii="Times New Roman" w:hAnsi="Times New Roman" w:cs="Angsana New"/>
                <w:bCs/>
                <w:sz w:val="20"/>
                <w:szCs w:val="20"/>
              </w:rPr>
              <w:t>606</w:t>
            </w:r>
            <w:r w:rsidRPr="007C08F5">
              <w:rPr>
                <w:rFonts w:ascii="Times New Roman" w:hAnsi="Times New Roman" w:cs="Times New Roman"/>
                <w:bCs/>
                <w:sz w:val="20"/>
                <w:szCs w:val="20"/>
              </w:rPr>
              <w:t xml:space="preserve"> </w:t>
            </w:r>
          </w:p>
        </w:tc>
        <w:tc>
          <w:tcPr>
            <w:tcW w:w="90" w:type="dxa"/>
          </w:tcPr>
          <w:p w14:paraId="5CC1626F"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01EA3663" w14:textId="6AAC1965" w:rsidR="008D65FD" w:rsidRPr="007C08F5" w:rsidRDefault="00AA5CF4" w:rsidP="008D65FD">
            <w:pPr>
              <w:tabs>
                <w:tab w:val="decimal" w:pos="954"/>
              </w:tabs>
              <w:ind w:left="54" w:right="-44"/>
              <w:rPr>
                <w:rFonts w:ascii="Times New Roman" w:hAnsi="Times New Roman" w:cs="Times New Roman"/>
                <w:bCs/>
                <w:sz w:val="20"/>
                <w:szCs w:val="20"/>
              </w:rPr>
            </w:pPr>
            <w:r w:rsidRPr="00AA5CF4">
              <w:rPr>
                <w:rFonts w:ascii="Times New Roman" w:hAnsi="Times New Roman" w:cs="Angsana New"/>
                <w:bCs/>
                <w:sz w:val="20"/>
                <w:szCs w:val="20"/>
              </w:rPr>
              <w:t>5</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463</w:t>
            </w:r>
          </w:p>
        </w:tc>
        <w:tc>
          <w:tcPr>
            <w:tcW w:w="90" w:type="dxa"/>
          </w:tcPr>
          <w:p w14:paraId="11352353"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3E98D2D7" w14:textId="153090DD" w:rsidR="008D65FD" w:rsidRPr="007C08F5" w:rsidRDefault="008D65FD" w:rsidP="008D65FD">
            <w:pPr>
              <w:tabs>
                <w:tab w:val="decimal" w:pos="954"/>
              </w:tabs>
              <w:ind w:left="54" w:right="-44"/>
              <w:rPr>
                <w:rFonts w:ascii="Times New Roman" w:hAnsi="Times New Roman" w:cs="Times New Roman"/>
                <w:sz w:val="20"/>
                <w:szCs w:val="20"/>
              </w:rPr>
            </w:pPr>
            <w:r w:rsidRPr="007C08F5">
              <w:rPr>
                <w:rFonts w:ascii="Times New Roman" w:hAnsi="Times New Roman" w:cs="Times New Roman"/>
                <w:bCs/>
                <w:sz w:val="20"/>
                <w:szCs w:val="20"/>
              </w:rPr>
              <w:t xml:space="preserve"> </w:t>
            </w:r>
            <w:r w:rsidR="00AA5CF4" w:rsidRPr="00AA5CF4">
              <w:rPr>
                <w:rFonts w:ascii="Times New Roman" w:hAnsi="Times New Roman" w:cs="Angsana New"/>
                <w:bCs/>
                <w:sz w:val="20"/>
                <w:szCs w:val="20"/>
              </w:rPr>
              <w:t>4</w:t>
            </w:r>
            <w:r w:rsidRPr="007C08F5">
              <w:rPr>
                <w:rFonts w:ascii="Times New Roman" w:hAnsi="Times New Roman" w:cs="Times New Roman"/>
                <w:bCs/>
                <w:sz w:val="20"/>
                <w:szCs w:val="20"/>
              </w:rPr>
              <w:t>,</w:t>
            </w:r>
            <w:r w:rsidR="00AA5CF4" w:rsidRPr="00AA5CF4">
              <w:rPr>
                <w:rFonts w:ascii="Times New Roman" w:hAnsi="Times New Roman" w:cs="Angsana New"/>
                <w:bCs/>
                <w:sz w:val="20"/>
                <w:szCs w:val="20"/>
              </w:rPr>
              <w:t>606</w:t>
            </w:r>
            <w:r w:rsidRPr="007C08F5">
              <w:rPr>
                <w:rFonts w:ascii="Times New Roman" w:hAnsi="Times New Roman" w:cs="Times New Roman"/>
                <w:bCs/>
                <w:sz w:val="20"/>
                <w:szCs w:val="20"/>
              </w:rPr>
              <w:t xml:space="preserve"> </w:t>
            </w:r>
          </w:p>
        </w:tc>
      </w:tr>
      <w:tr w:rsidR="008D65FD" w:rsidRPr="007C08F5" w14:paraId="1B2DD730" w14:textId="77777777" w:rsidTr="00B71E8B">
        <w:trPr>
          <w:trHeight w:val="54"/>
        </w:trPr>
        <w:tc>
          <w:tcPr>
            <w:tcW w:w="4230" w:type="dxa"/>
            <w:vAlign w:val="bottom"/>
          </w:tcPr>
          <w:p w14:paraId="4F3785F4" w14:textId="6829DC52" w:rsidR="008D65FD" w:rsidRPr="007C08F5" w:rsidRDefault="008D65FD" w:rsidP="008D65FD">
            <w:pPr>
              <w:ind w:left="1433" w:right="-212"/>
              <w:rPr>
                <w:rFonts w:ascii="Times New Roman" w:hAnsi="Times New Roman" w:cs="Times New Roman"/>
                <w:sz w:val="20"/>
                <w:szCs w:val="20"/>
              </w:rPr>
            </w:pPr>
          </w:p>
        </w:tc>
        <w:tc>
          <w:tcPr>
            <w:tcW w:w="1080" w:type="dxa"/>
          </w:tcPr>
          <w:p w14:paraId="201AB018"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3AE24303"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1531B012" w14:textId="7EC86078" w:rsidR="008D65FD" w:rsidRPr="007C08F5" w:rsidRDefault="008D65FD" w:rsidP="008D65FD">
            <w:pPr>
              <w:tabs>
                <w:tab w:val="decimal" w:pos="954"/>
              </w:tabs>
              <w:ind w:left="54" w:right="-44"/>
              <w:rPr>
                <w:rFonts w:ascii="Times New Roman" w:hAnsi="Times New Roman" w:cs="Times New Roman"/>
                <w:sz w:val="20"/>
                <w:szCs w:val="20"/>
              </w:rPr>
            </w:pPr>
          </w:p>
        </w:tc>
        <w:tc>
          <w:tcPr>
            <w:tcW w:w="90" w:type="dxa"/>
          </w:tcPr>
          <w:p w14:paraId="2E3C5E2F"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5CF5FB07"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63AC2018"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5D582FC7" w14:textId="1F14DF54" w:rsidR="008D65FD" w:rsidRPr="007C08F5" w:rsidRDefault="008D65FD" w:rsidP="008D65FD">
            <w:pPr>
              <w:tabs>
                <w:tab w:val="decimal" w:pos="954"/>
              </w:tabs>
              <w:ind w:left="54" w:right="-44"/>
              <w:rPr>
                <w:rFonts w:ascii="Times New Roman" w:hAnsi="Times New Roman" w:cs="Times New Roman"/>
                <w:sz w:val="20"/>
                <w:szCs w:val="20"/>
              </w:rPr>
            </w:pPr>
          </w:p>
        </w:tc>
      </w:tr>
      <w:tr w:rsidR="008D65FD" w:rsidRPr="007C08F5" w14:paraId="6C2EE9AE" w14:textId="77777777" w:rsidTr="00B71E8B">
        <w:trPr>
          <w:trHeight w:val="54"/>
        </w:trPr>
        <w:tc>
          <w:tcPr>
            <w:tcW w:w="4230" w:type="dxa"/>
            <w:vAlign w:val="bottom"/>
          </w:tcPr>
          <w:p w14:paraId="48A50382" w14:textId="62CD0733" w:rsidR="008D65FD" w:rsidRPr="007C08F5" w:rsidRDefault="008D65FD" w:rsidP="008D65FD">
            <w:pPr>
              <w:ind w:left="1433"/>
              <w:rPr>
                <w:rFonts w:ascii="Times New Roman" w:hAnsi="Times New Roman" w:cs="Times New Roman"/>
                <w:sz w:val="20"/>
                <w:szCs w:val="20"/>
              </w:rPr>
            </w:pPr>
            <w:r w:rsidRPr="007C08F5">
              <w:rPr>
                <w:rFonts w:ascii="Times New Roman" w:hAnsi="Times New Roman" w:cs="Times New Roman"/>
                <w:bCs/>
                <w:sz w:val="20"/>
                <w:szCs w:val="20"/>
                <w:lang w:val="en-GB"/>
              </w:rPr>
              <w:t xml:space="preserve">Statements of comprehensive </w:t>
            </w:r>
          </w:p>
        </w:tc>
        <w:tc>
          <w:tcPr>
            <w:tcW w:w="1080" w:type="dxa"/>
          </w:tcPr>
          <w:p w14:paraId="7D847F78"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5F1B185A"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2D8214FB" w14:textId="031E6107" w:rsidR="008D65FD" w:rsidRPr="007C08F5" w:rsidRDefault="008D65FD" w:rsidP="008D65FD">
            <w:pPr>
              <w:tabs>
                <w:tab w:val="decimal" w:pos="954"/>
              </w:tabs>
              <w:ind w:left="54" w:right="-44"/>
              <w:rPr>
                <w:rFonts w:ascii="Times New Roman" w:hAnsi="Times New Roman" w:cs="Times New Roman"/>
                <w:sz w:val="20"/>
                <w:szCs w:val="20"/>
              </w:rPr>
            </w:pPr>
          </w:p>
        </w:tc>
        <w:tc>
          <w:tcPr>
            <w:tcW w:w="90" w:type="dxa"/>
          </w:tcPr>
          <w:p w14:paraId="726BA451"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268BAE0A"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57A07DCA"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43068526" w14:textId="28F61207" w:rsidR="008D65FD" w:rsidRPr="007C08F5" w:rsidRDefault="008D65FD" w:rsidP="008D65FD">
            <w:pPr>
              <w:tabs>
                <w:tab w:val="decimal" w:pos="954"/>
              </w:tabs>
              <w:ind w:left="54" w:right="-44"/>
              <w:rPr>
                <w:rFonts w:ascii="Times New Roman" w:hAnsi="Times New Roman" w:cs="Times New Roman"/>
                <w:sz w:val="20"/>
                <w:szCs w:val="20"/>
              </w:rPr>
            </w:pPr>
          </w:p>
        </w:tc>
      </w:tr>
      <w:tr w:rsidR="008D65FD" w:rsidRPr="007C08F5" w14:paraId="7C61AA1C" w14:textId="77777777" w:rsidTr="00B71E8B">
        <w:trPr>
          <w:trHeight w:val="54"/>
        </w:trPr>
        <w:tc>
          <w:tcPr>
            <w:tcW w:w="4230" w:type="dxa"/>
            <w:vAlign w:val="bottom"/>
          </w:tcPr>
          <w:p w14:paraId="229583F5" w14:textId="1BB70C24" w:rsidR="008D65FD" w:rsidRPr="007C08F5" w:rsidRDefault="008D65FD" w:rsidP="008D65FD">
            <w:pPr>
              <w:ind w:left="1613" w:right="-212"/>
              <w:rPr>
                <w:rFonts w:ascii="Times New Roman" w:hAnsi="Times New Roman" w:cs="Times New Roman"/>
                <w:bCs/>
                <w:sz w:val="20"/>
                <w:szCs w:val="20"/>
                <w:lang w:val="en-GB"/>
              </w:rPr>
            </w:pPr>
            <w:r w:rsidRPr="007C08F5">
              <w:rPr>
                <w:rFonts w:ascii="Times New Roman" w:hAnsi="Times New Roman" w:cs="Times New Roman"/>
                <w:bCs/>
                <w:sz w:val="20"/>
                <w:szCs w:val="20"/>
                <w:lang w:val="en-GB"/>
              </w:rPr>
              <w:t xml:space="preserve">income for the year ended </w:t>
            </w:r>
          </w:p>
        </w:tc>
        <w:tc>
          <w:tcPr>
            <w:tcW w:w="1080" w:type="dxa"/>
          </w:tcPr>
          <w:p w14:paraId="5CF40A9F"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19484D95"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05D4FC1D" w14:textId="702F509F" w:rsidR="008D65FD" w:rsidRPr="007C08F5" w:rsidRDefault="008D65FD" w:rsidP="008D65FD">
            <w:pPr>
              <w:tabs>
                <w:tab w:val="decimal" w:pos="954"/>
              </w:tabs>
              <w:ind w:left="54" w:right="-44"/>
              <w:rPr>
                <w:rFonts w:ascii="Times New Roman" w:hAnsi="Times New Roman" w:cs="Times New Roman"/>
                <w:sz w:val="20"/>
                <w:szCs w:val="20"/>
              </w:rPr>
            </w:pPr>
          </w:p>
        </w:tc>
        <w:tc>
          <w:tcPr>
            <w:tcW w:w="90" w:type="dxa"/>
          </w:tcPr>
          <w:p w14:paraId="56D893BD"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4DA8A422"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59AD8A76"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71A5B019" w14:textId="42C0A430" w:rsidR="008D65FD" w:rsidRPr="007C08F5" w:rsidRDefault="008D65FD" w:rsidP="008D65FD">
            <w:pPr>
              <w:tabs>
                <w:tab w:val="decimal" w:pos="954"/>
              </w:tabs>
              <w:ind w:left="54" w:right="-44"/>
              <w:rPr>
                <w:rFonts w:ascii="Times New Roman" w:hAnsi="Times New Roman" w:cs="Times New Roman"/>
                <w:sz w:val="20"/>
                <w:szCs w:val="20"/>
              </w:rPr>
            </w:pPr>
          </w:p>
        </w:tc>
      </w:tr>
      <w:tr w:rsidR="008D65FD" w:rsidRPr="007C08F5" w14:paraId="2C477EBC" w14:textId="77777777" w:rsidTr="008D10E0">
        <w:trPr>
          <w:trHeight w:val="54"/>
        </w:trPr>
        <w:tc>
          <w:tcPr>
            <w:tcW w:w="4230" w:type="dxa"/>
            <w:vAlign w:val="bottom"/>
          </w:tcPr>
          <w:p w14:paraId="055C62EC" w14:textId="18785CC6" w:rsidR="008D65FD" w:rsidRPr="007C08F5" w:rsidRDefault="008D65FD" w:rsidP="008D65FD">
            <w:pPr>
              <w:ind w:left="1433" w:firstLine="189"/>
              <w:rPr>
                <w:rFonts w:ascii="Times New Roman" w:hAnsi="Times New Roman" w:cs="Times New Roman"/>
                <w:bCs/>
                <w:sz w:val="20"/>
                <w:szCs w:val="20"/>
                <w:lang w:val="en-GB"/>
              </w:rPr>
            </w:pPr>
            <w:r w:rsidRPr="007C08F5">
              <w:rPr>
                <w:rFonts w:ascii="Times New Roman" w:hAnsi="Times New Roman" w:cs="Times New Roman"/>
                <w:bCs/>
                <w:sz w:val="20"/>
                <w:szCs w:val="20"/>
                <w:lang w:val="en-GB"/>
              </w:rPr>
              <w:t xml:space="preserve">December </w:t>
            </w:r>
            <w:r w:rsidR="00AA5CF4" w:rsidRPr="00AA5CF4">
              <w:rPr>
                <w:rFonts w:ascii="Times New Roman" w:hAnsi="Times New Roman" w:cs="Angsana New"/>
                <w:bCs/>
                <w:sz w:val="20"/>
                <w:szCs w:val="20"/>
              </w:rPr>
              <w:t>31</w:t>
            </w:r>
            <w:r w:rsidRPr="007C08F5">
              <w:rPr>
                <w:rFonts w:ascii="Times New Roman" w:hAnsi="Times New Roman" w:cs="Times New Roman"/>
                <w:bCs/>
                <w:sz w:val="20"/>
                <w:szCs w:val="20"/>
                <w:lang w:val="en-GB"/>
              </w:rPr>
              <w:t>:</w:t>
            </w:r>
          </w:p>
        </w:tc>
        <w:tc>
          <w:tcPr>
            <w:tcW w:w="1080" w:type="dxa"/>
          </w:tcPr>
          <w:p w14:paraId="444BB63A"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279A9548"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705DA632" w14:textId="77777777" w:rsidR="008D65FD" w:rsidRPr="007C08F5" w:rsidRDefault="008D65FD" w:rsidP="008D65FD">
            <w:pPr>
              <w:tabs>
                <w:tab w:val="decimal" w:pos="954"/>
              </w:tabs>
              <w:ind w:left="54" w:right="-44"/>
              <w:rPr>
                <w:rFonts w:ascii="Times New Roman" w:hAnsi="Times New Roman" w:cs="Times New Roman"/>
                <w:sz w:val="20"/>
                <w:szCs w:val="20"/>
              </w:rPr>
            </w:pPr>
          </w:p>
        </w:tc>
        <w:tc>
          <w:tcPr>
            <w:tcW w:w="90" w:type="dxa"/>
          </w:tcPr>
          <w:p w14:paraId="53BDD176"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34197B1A" w14:textId="77777777" w:rsidR="008D65FD" w:rsidRPr="007C08F5" w:rsidRDefault="008D65FD" w:rsidP="008D65FD">
            <w:pPr>
              <w:tabs>
                <w:tab w:val="decimal" w:pos="954"/>
              </w:tabs>
              <w:ind w:left="54" w:right="-44"/>
              <w:rPr>
                <w:rFonts w:ascii="Times New Roman" w:hAnsi="Times New Roman" w:cs="Times New Roman"/>
                <w:bCs/>
                <w:sz w:val="20"/>
                <w:szCs w:val="20"/>
              </w:rPr>
            </w:pPr>
          </w:p>
        </w:tc>
        <w:tc>
          <w:tcPr>
            <w:tcW w:w="90" w:type="dxa"/>
          </w:tcPr>
          <w:p w14:paraId="5094691D"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6891611D" w14:textId="77777777" w:rsidR="008D65FD" w:rsidRPr="007C08F5" w:rsidRDefault="008D65FD" w:rsidP="008D65FD">
            <w:pPr>
              <w:tabs>
                <w:tab w:val="decimal" w:pos="954"/>
              </w:tabs>
              <w:ind w:left="54" w:right="-44"/>
              <w:rPr>
                <w:rFonts w:ascii="Times New Roman" w:hAnsi="Times New Roman" w:cs="Times New Roman"/>
                <w:sz w:val="20"/>
                <w:szCs w:val="20"/>
              </w:rPr>
            </w:pPr>
          </w:p>
        </w:tc>
      </w:tr>
      <w:tr w:rsidR="008D65FD" w:rsidRPr="007C08F5" w14:paraId="68F74039" w14:textId="77777777" w:rsidTr="00B71E8B">
        <w:trPr>
          <w:trHeight w:val="54"/>
        </w:trPr>
        <w:tc>
          <w:tcPr>
            <w:tcW w:w="4230" w:type="dxa"/>
            <w:vAlign w:val="bottom"/>
          </w:tcPr>
          <w:p w14:paraId="5EC7A11C" w14:textId="76C0DA89" w:rsidR="008D65FD" w:rsidRPr="007C08F5" w:rsidRDefault="008D65FD" w:rsidP="008D65FD">
            <w:pPr>
              <w:ind w:left="1433" w:right="-212"/>
              <w:rPr>
                <w:rFonts w:ascii="Times New Roman" w:hAnsi="Times New Roman" w:cs="Times New Roman"/>
                <w:sz w:val="20"/>
                <w:szCs w:val="20"/>
              </w:rPr>
            </w:pPr>
            <w:r w:rsidRPr="007C08F5">
              <w:rPr>
                <w:rFonts w:ascii="Times New Roman" w:hAnsi="Times New Roman" w:cs="Times New Roman"/>
                <w:sz w:val="20"/>
                <w:szCs w:val="20"/>
                <w:lang w:val="en-GB"/>
              </w:rPr>
              <w:t>Selling expenses</w:t>
            </w:r>
          </w:p>
        </w:tc>
        <w:tc>
          <w:tcPr>
            <w:tcW w:w="1080" w:type="dxa"/>
          </w:tcPr>
          <w:p w14:paraId="2B7C9467" w14:textId="5500A852" w:rsidR="008D65FD" w:rsidRPr="007C08F5" w:rsidRDefault="00AA5CF4" w:rsidP="008D65FD">
            <w:pPr>
              <w:tabs>
                <w:tab w:val="decimal" w:pos="954"/>
              </w:tabs>
              <w:ind w:left="54" w:right="-44"/>
              <w:rPr>
                <w:rFonts w:ascii="Times New Roman" w:hAnsi="Times New Roman" w:cs="Times New Roman"/>
                <w:bCs/>
                <w:sz w:val="20"/>
                <w:szCs w:val="20"/>
              </w:rPr>
            </w:pPr>
            <w:r w:rsidRPr="00AA5CF4">
              <w:rPr>
                <w:rFonts w:ascii="Times New Roman" w:hAnsi="Times New Roman" w:cs="Angsana New"/>
                <w:bCs/>
                <w:sz w:val="20"/>
                <w:szCs w:val="20"/>
              </w:rPr>
              <w:t>14</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013</w:t>
            </w:r>
          </w:p>
        </w:tc>
        <w:tc>
          <w:tcPr>
            <w:tcW w:w="90" w:type="dxa"/>
          </w:tcPr>
          <w:p w14:paraId="6555F61A"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2DCF369D" w14:textId="05415FDE" w:rsidR="008D65FD" w:rsidRPr="007C08F5" w:rsidRDefault="00AA5CF4" w:rsidP="008D65FD">
            <w:pPr>
              <w:tabs>
                <w:tab w:val="decimal" w:pos="954"/>
              </w:tabs>
              <w:ind w:left="54" w:right="-44"/>
              <w:rPr>
                <w:rFonts w:ascii="Times New Roman" w:hAnsi="Times New Roman" w:cs="Times New Roman"/>
                <w:sz w:val="20"/>
                <w:szCs w:val="20"/>
              </w:rPr>
            </w:pPr>
            <w:r w:rsidRPr="00AA5CF4">
              <w:rPr>
                <w:rFonts w:ascii="Times New Roman" w:hAnsi="Times New Roman" w:cs="Angsana New"/>
                <w:bCs/>
                <w:sz w:val="20"/>
                <w:szCs w:val="20"/>
              </w:rPr>
              <w:t>13</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730</w:t>
            </w:r>
          </w:p>
        </w:tc>
        <w:tc>
          <w:tcPr>
            <w:tcW w:w="90" w:type="dxa"/>
          </w:tcPr>
          <w:p w14:paraId="016EDF7C" w14:textId="77777777" w:rsidR="008D65FD" w:rsidRPr="007C08F5" w:rsidRDefault="008D65FD" w:rsidP="008D65FD">
            <w:pPr>
              <w:tabs>
                <w:tab w:val="left" w:pos="540"/>
              </w:tabs>
              <w:ind w:left="54" w:right="-44"/>
              <w:jc w:val="right"/>
              <w:rPr>
                <w:rFonts w:ascii="Times New Roman" w:eastAsia="MS Mincho" w:hAnsi="Times New Roman" w:cs="Times New Roman"/>
                <w:b/>
                <w:bCs/>
                <w:sz w:val="20"/>
                <w:szCs w:val="20"/>
              </w:rPr>
            </w:pPr>
          </w:p>
        </w:tc>
        <w:tc>
          <w:tcPr>
            <w:tcW w:w="1080" w:type="dxa"/>
          </w:tcPr>
          <w:p w14:paraId="15803F3D" w14:textId="4226B897" w:rsidR="008D65FD" w:rsidRPr="007C08F5" w:rsidRDefault="00AA5CF4" w:rsidP="008D65FD">
            <w:pPr>
              <w:tabs>
                <w:tab w:val="decimal" w:pos="954"/>
              </w:tabs>
              <w:ind w:left="54" w:right="-44"/>
              <w:rPr>
                <w:rFonts w:ascii="Times New Roman" w:hAnsi="Times New Roman" w:cs="Times New Roman"/>
                <w:bCs/>
                <w:sz w:val="20"/>
                <w:szCs w:val="20"/>
              </w:rPr>
            </w:pPr>
            <w:r w:rsidRPr="00AA5CF4">
              <w:rPr>
                <w:rFonts w:ascii="Times New Roman" w:hAnsi="Times New Roman" w:cs="Angsana New"/>
                <w:bCs/>
                <w:sz w:val="20"/>
                <w:szCs w:val="20"/>
              </w:rPr>
              <w:t>14</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013</w:t>
            </w:r>
          </w:p>
        </w:tc>
        <w:tc>
          <w:tcPr>
            <w:tcW w:w="90" w:type="dxa"/>
          </w:tcPr>
          <w:p w14:paraId="7406BA8F" w14:textId="77777777" w:rsidR="008D65FD" w:rsidRPr="007C08F5" w:rsidRDefault="008D65FD" w:rsidP="008D65FD">
            <w:pPr>
              <w:tabs>
                <w:tab w:val="decimal" w:pos="360"/>
              </w:tabs>
              <w:ind w:left="54" w:right="-44"/>
              <w:rPr>
                <w:rFonts w:ascii="Times New Roman" w:eastAsia="MS Mincho" w:hAnsi="Times New Roman" w:cs="Times New Roman"/>
                <w:sz w:val="20"/>
                <w:szCs w:val="20"/>
              </w:rPr>
            </w:pPr>
          </w:p>
        </w:tc>
        <w:tc>
          <w:tcPr>
            <w:tcW w:w="1080" w:type="dxa"/>
          </w:tcPr>
          <w:p w14:paraId="412FFC85" w14:textId="10DD79E1" w:rsidR="008D65FD" w:rsidRPr="007C08F5" w:rsidRDefault="00AA5CF4" w:rsidP="008D65FD">
            <w:pPr>
              <w:tabs>
                <w:tab w:val="decimal" w:pos="954"/>
              </w:tabs>
              <w:ind w:left="54" w:right="-44"/>
              <w:rPr>
                <w:rFonts w:ascii="Times New Roman" w:hAnsi="Times New Roman" w:cs="Times New Roman"/>
                <w:sz w:val="20"/>
                <w:szCs w:val="20"/>
              </w:rPr>
            </w:pPr>
            <w:r w:rsidRPr="00AA5CF4">
              <w:rPr>
                <w:rFonts w:ascii="Times New Roman" w:hAnsi="Times New Roman" w:cs="Angsana New"/>
                <w:bCs/>
                <w:sz w:val="20"/>
                <w:szCs w:val="20"/>
              </w:rPr>
              <w:t>13</w:t>
            </w:r>
            <w:r w:rsidR="008D65FD" w:rsidRPr="007C08F5">
              <w:rPr>
                <w:rFonts w:ascii="Times New Roman" w:hAnsi="Times New Roman" w:cs="Times New Roman"/>
                <w:bCs/>
                <w:sz w:val="20"/>
                <w:szCs w:val="20"/>
              </w:rPr>
              <w:t>,</w:t>
            </w:r>
            <w:r w:rsidRPr="00AA5CF4">
              <w:rPr>
                <w:rFonts w:ascii="Times New Roman" w:hAnsi="Times New Roman" w:cs="Angsana New"/>
                <w:bCs/>
                <w:sz w:val="20"/>
                <w:szCs w:val="20"/>
              </w:rPr>
              <w:t>730</w:t>
            </w:r>
          </w:p>
        </w:tc>
      </w:tr>
    </w:tbl>
    <w:p w14:paraId="15D923F0" w14:textId="6D729B3B" w:rsidR="00823B80" w:rsidRPr="007C08F5" w:rsidRDefault="0081055A" w:rsidP="001515A9">
      <w:pPr>
        <w:spacing w:before="240" w:after="360"/>
        <w:ind w:left="1987"/>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asset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as the costs to obtain a contract, includes sales commissions were presented as other current assets and other non-current assets in statement of financial position. It is amorti</w:t>
      </w:r>
      <w:r w:rsidR="00FD4050" w:rsidRPr="007C08F5">
        <w:rPr>
          <w:rFonts w:ascii="Times New Roman" w:hAnsi="Times New Roman" w:cs="Times New Roman"/>
          <w:sz w:val="24"/>
          <w:szCs w:val="24"/>
          <w:lang w:val="en-GB"/>
        </w:rPr>
        <w:t>z</w:t>
      </w:r>
      <w:r w:rsidRPr="007C08F5">
        <w:rPr>
          <w:rFonts w:ascii="Times New Roman" w:hAnsi="Times New Roman" w:cs="Times New Roman"/>
          <w:sz w:val="24"/>
          <w:szCs w:val="24"/>
          <w:lang w:val="en-GB"/>
        </w:rPr>
        <w:t>ed on a straight-line basis over the term of the specific contract it relates to, consistent with the revenue recognition pattern. The Group has used the practical expedients by the standard that permits the Group to expense the costs to obtain a contract as incurred when the expected amorti</w:t>
      </w:r>
      <w:r w:rsidR="00ED1816" w:rsidRPr="007C08F5">
        <w:rPr>
          <w:rFonts w:ascii="Times New Roman" w:hAnsi="Times New Roman" w:cs="Times New Roman"/>
          <w:sz w:val="24"/>
          <w:szCs w:val="24"/>
          <w:lang w:val="en-GB"/>
        </w:rPr>
        <w:t>z</w:t>
      </w:r>
      <w:r w:rsidRPr="007C08F5">
        <w:rPr>
          <w:rFonts w:ascii="Times New Roman" w:hAnsi="Times New Roman" w:cs="Times New Roman"/>
          <w:sz w:val="24"/>
          <w:szCs w:val="24"/>
          <w:lang w:val="en-GB"/>
        </w:rPr>
        <w:t>ation period is one year or less.</w:t>
      </w:r>
    </w:p>
    <w:p w14:paraId="6F70030B" w14:textId="77777777" w:rsidR="0081055A" w:rsidRPr="007C08F5" w:rsidRDefault="0081055A" w:rsidP="009930FC">
      <w:pPr>
        <w:pStyle w:val="ListParagraph"/>
        <w:numPr>
          <w:ilvl w:val="2"/>
          <w:numId w:val="43"/>
        </w:numPr>
        <w:tabs>
          <w:tab w:val="left" w:pos="1440"/>
          <w:tab w:val="left" w:pos="1530"/>
          <w:tab w:val="left" w:pos="1782"/>
          <w:tab w:val="left" w:pos="1980"/>
        </w:tabs>
        <w:spacing w:before="240" w:after="0" w:line="240" w:lineRule="auto"/>
        <w:ind w:left="1188" w:right="-14" w:firstLine="0"/>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Costs to fulfil a contract</w:t>
      </w:r>
    </w:p>
    <w:p w14:paraId="2A158FFB" w14:textId="77777777" w:rsidR="00137EE7" w:rsidRPr="007C08F5" w:rsidRDefault="00137EE7" w:rsidP="009657A7">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609E5C09" w14:textId="77777777" w:rsidTr="00BE0279">
        <w:trPr>
          <w:trHeight w:val="144"/>
        </w:trPr>
        <w:tc>
          <w:tcPr>
            <w:tcW w:w="4230" w:type="dxa"/>
          </w:tcPr>
          <w:p w14:paraId="18416C59" w14:textId="77777777" w:rsidR="00137EE7" w:rsidRPr="007C08F5" w:rsidRDefault="00137EE7" w:rsidP="00137EE7">
            <w:pPr>
              <w:ind w:left="1433" w:right="-212"/>
              <w:rPr>
                <w:rFonts w:ascii="Times New Roman" w:hAnsi="Times New Roman" w:cs="Times New Roman"/>
                <w:sz w:val="20"/>
                <w:szCs w:val="20"/>
              </w:rPr>
            </w:pPr>
          </w:p>
        </w:tc>
        <w:tc>
          <w:tcPr>
            <w:tcW w:w="2250" w:type="dxa"/>
            <w:gridSpan w:val="3"/>
            <w:tcBorders>
              <w:left w:val="nil"/>
              <w:right w:val="nil"/>
            </w:tcBorders>
          </w:tcPr>
          <w:p w14:paraId="20E655D8"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F780C32"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B78B400"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2AA6FB07" w14:textId="77777777" w:rsidTr="00BE0279">
        <w:trPr>
          <w:trHeight w:val="144"/>
        </w:trPr>
        <w:tc>
          <w:tcPr>
            <w:tcW w:w="4230" w:type="dxa"/>
          </w:tcPr>
          <w:p w14:paraId="363D9ECF" w14:textId="77777777" w:rsidR="00137EE7" w:rsidRPr="007C08F5" w:rsidRDefault="00137EE7" w:rsidP="00137EE7">
            <w:pPr>
              <w:ind w:left="1433" w:right="-212"/>
              <w:rPr>
                <w:rFonts w:ascii="Times New Roman" w:hAnsi="Times New Roman" w:cs="Times New Roman"/>
                <w:sz w:val="20"/>
                <w:szCs w:val="20"/>
              </w:rPr>
            </w:pPr>
          </w:p>
        </w:tc>
        <w:tc>
          <w:tcPr>
            <w:tcW w:w="2250" w:type="dxa"/>
            <w:gridSpan w:val="3"/>
            <w:tcBorders>
              <w:left w:val="nil"/>
              <w:bottom w:val="nil"/>
              <w:right w:val="nil"/>
            </w:tcBorders>
          </w:tcPr>
          <w:p w14:paraId="7502475C"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73787E4B" w14:textId="77777777" w:rsidR="00137EE7" w:rsidRPr="007C08F5"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091F669" w14:textId="77777777" w:rsidR="00137EE7" w:rsidRPr="007C08F5" w:rsidRDefault="00137EE7"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7A671135" w14:textId="77777777" w:rsidTr="00BE0279">
        <w:trPr>
          <w:trHeight w:val="144"/>
        </w:trPr>
        <w:tc>
          <w:tcPr>
            <w:tcW w:w="4230" w:type="dxa"/>
          </w:tcPr>
          <w:p w14:paraId="62F91023" w14:textId="77777777" w:rsidR="00B374A7" w:rsidRPr="007C08F5" w:rsidRDefault="00B374A7" w:rsidP="00B374A7">
            <w:pPr>
              <w:ind w:left="14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7ECEB54" w14:textId="44EE865E"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270CBC79"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EA74852" w14:textId="06F86446"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628E4DE0" w14:textId="77777777" w:rsidR="00B374A7" w:rsidRPr="007C08F5" w:rsidRDefault="00B374A7" w:rsidP="00B374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084E6D49" w14:textId="257CC6A7"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3C33401"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2AEE3D4" w14:textId="5BB03D47"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20A808F3" w14:textId="77777777" w:rsidTr="00BE0279">
        <w:trPr>
          <w:trHeight w:val="54"/>
        </w:trPr>
        <w:tc>
          <w:tcPr>
            <w:tcW w:w="4230" w:type="dxa"/>
            <w:vAlign w:val="bottom"/>
          </w:tcPr>
          <w:p w14:paraId="5F0C0C3F" w14:textId="6A87C4E4" w:rsidR="00B374A7" w:rsidRPr="007C08F5" w:rsidRDefault="00B374A7" w:rsidP="00B374A7">
            <w:pPr>
              <w:ind w:left="1433"/>
              <w:rPr>
                <w:rFonts w:ascii="Times New Roman" w:hAnsi="Times New Roman" w:cs="Times New Roman"/>
                <w:sz w:val="20"/>
                <w:szCs w:val="20"/>
              </w:rPr>
            </w:pPr>
          </w:p>
        </w:tc>
        <w:tc>
          <w:tcPr>
            <w:tcW w:w="1080" w:type="dxa"/>
          </w:tcPr>
          <w:p w14:paraId="6C3EBF99"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E49544E"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1E341AC4"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4FF3904B"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4DF364D6"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0D704C8C"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2835526E"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4D74A392" w14:textId="77777777" w:rsidTr="00BE0279">
        <w:trPr>
          <w:trHeight w:val="54"/>
        </w:trPr>
        <w:tc>
          <w:tcPr>
            <w:tcW w:w="4230" w:type="dxa"/>
            <w:vAlign w:val="bottom"/>
          </w:tcPr>
          <w:p w14:paraId="696C1496" w14:textId="2F10AFE5" w:rsidR="00B374A7" w:rsidRPr="007C08F5" w:rsidRDefault="00B374A7" w:rsidP="00B374A7">
            <w:pPr>
              <w:ind w:left="1433"/>
              <w:rPr>
                <w:rFonts w:ascii="Times New Roman" w:hAnsi="Times New Roman" w:cs="Times New Roman"/>
                <w:bCs/>
                <w:sz w:val="20"/>
                <w:szCs w:val="20"/>
                <w:lang w:val="en-GB"/>
              </w:rPr>
            </w:pPr>
            <w:r w:rsidRPr="007C08F5">
              <w:rPr>
                <w:rFonts w:ascii="Times New Roman" w:hAnsi="Times New Roman" w:cs="Times New Roman"/>
                <w:bCs/>
                <w:sz w:val="20"/>
                <w:szCs w:val="20"/>
                <w:lang w:val="en-GB"/>
              </w:rPr>
              <w:t>Statements of financial position</w:t>
            </w:r>
          </w:p>
        </w:tc>
        <w:tc>
          <w:tcPr>
            <w:tcW w:w="1080" w:type="dxa"/>
          </w:tcPr>
          <w:p w14:paraId="725EB52D"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65974C3"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20E12898"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8DF1B31"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22232E0C"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AAA56F4"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3D6AB41"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31546A41" w14:textId="77777777" w:rsidTr="00BE0279">
        <w:trPr>
          <w:trHeight w:val="54"/>
        </w:trPr>
        <w:tc>
          <w:tcPr>
            <w:tcW w:w="4230" w:type="dxa"/>
            <w:vAlign w:val="bottom"/>
          </w:tcPr>
          <w:p w14:paraId="21374256" w14:textId="48F8434A" w:rsidR="00B374A7" w:rsidRPr="007C08F5" w:rsidRDefault="00B374A7" w:rsidP="00B374A7">
            <w:pPr>
              <w:ind w:left="1613"/>
              <w:rPr>
                <w:rFonts w:ascii="Times New Roman" w:hAnsi="Times New Roman" w:cs="Times New Roman"/>
                <w:bCs/>
                <w:sz w:val="20"/>
                <w:szCs w:val="20"/>
                <w:lang w:val="en-GB"/>
              </w:rPr>
            </w:pPr>
            <w:r w:rsidRPr="007C08F5">
              <w:rPr>
                <w:rFonts w:ascii="Times New Roman" w:hAnsi="Times New Roman" w:cs="Times New Roman"/>
                <w:bCs/>
                <w:sz w:val="20"/>
                <w:szCs w:val="20"/>
                <w:lang w:val="en-GB"/>
              </w:rPr>
              <w:t xml:space="preserve">as at December </w:t>
            </w:r>
            <w:r w:rsidR="00AA5CF4" w:rsidRPr="00AA5CF4">
              <w:rPr>
                <w:rFonts w:ascii="Times New Roman" w:hAnsi="Times New Roman" w:cs="Angsana New"/>
                <w:bCs/>
                <w:sz w:val="20"/>
                <w:szCs w:val="20"/>
              </w:rPr>
              <w:t>31</w:t>
            </w:r>
            <w:r w:rsidRPr="007C08F5">
              <w:rPr>
                <w:rFonts w:ascii="Times New Roman" w:hAnsi="Times New Roman" w:cs="Times New Roman"/>
                <w:bCs/>
                <w:sz w:val="20"/>
                <w:szCs w:val="20"/>
                <w:lang w:val="en-GB"/>
              </w:rPr>
              <w:t>:</w:t>
            </w:r>
          </w:p>
        </w:tc>
        <w:tc>
          <w:tcPr>
            <w:tcW w:w="1080" w:type="dxa"/>
          </w:tcPr>
          <w:p w14:paraId="5FF8AF5D"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626C5F9F"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729D329F"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3ABF221"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467492E9"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0134D3F5"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62B41347"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70556D67" w14:textId="77777777" w:rsidTr="000D1E7D">
        <w:trPr>
          <w:trHeight w:val="54"/>
        </w:trPr>
        <w:tc>
          <w:tcPr>
            <w:tcW w:w="4230" w:type="dxa"/>
          </w:tcPr>
          <w:p w14:paraId="0EB3F268" w14:textId="59C0FE3E" w:rsidR="00B374A7" w:rsidRPr="007C08F5" w:rsidRDefault="00B374A7" w:rsidP="00B374A7">
            <w:pPr>
              <w:ind w:left="1433"/>
              <w:rPr>
                <w:rFonts w:ascii="Times New Roman" w:hAnsi="Times New Roman" w:cs="Times New Roman"/>
                <w:sz w:val="20"/>
                <w:szCs w:val="20"/>
              </w:rPr>
            </w:pPr>
            <w:r w:rsidRPr="007C08F5">
              <w:rPr>
                <w:rFonts w:ascii="Times New Roman" w:eastAsia="Times New Roman" w:hAnsi="Times New Roman" w:cs="Times New Roman"/>
                <w:sz w:val="20"/>
                <w:szCs w:val="20"/>
              </w:rPr>
              <w:t>Assets recognized for costs </w:t>
            </w:r>
          </w:p>
        </w:tc>
        <w:tc>
          <w:tcPr>
            <w:tcW w:w="1080" w:type="dxa"/>
          </w:tcPr>
          <w:p w14:paraId="28673582"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A7C78C5"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431EE6A"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A9431F8"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224DF2A7"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2362B860"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1D480E33"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2C319935" w14:textId="77777777" w:rsidTr="00BE0279">
        <w:trPr>
          <w:trHeight w:val="54"/>
        </w:trPr>
        <w:tc>
          <w:tcPr>
            <w:tcW w:w="4230" w:type="dxa"/>
            <w:vAlign w:val="bottom"/>
          </w:tcPr>
          <w:p w14:paraId="1852EF13" w14:textId="0F167895" w:rsidR="00B374A7" w:rsidRPr="007C08F5" w:rsidRDefault="00B374A7" w:rsidP="00B374A7">
            <w:pPr>
              <w:ind w:left="1613"/>
              <w:rPr>
                <w:rFonts w:ascii="Times New Roman" w:hAnsi="Times New Roman" w:cs="Times New Roman"/>
                <w:bCs/>
                <w:sz w:val="20"/>
                <w:szCs w:val="20"/>
                <w:lang w:val="en-GB"/>
              </w:rPr>
            </w:pPr>
            <w:r w:rsidRPr="007C08F5">
              <w:rPr>
                <w:rFonts w:ascii="Times New Roman" w:eastAsia="Times New Roman" w:hAnsi="Times New Roman" w:cs="Times New Roman"/>
                <w:sz w:val="20"/>
                <w:szCs w:val="20"/>
              </w:rPr>
              <w:t>to fulfil a contract</w:t>
            </w:r>
          </w:p>
        </w:tc>
        <w:tc>
          <w:tcPr>
            <w:tcW w:w="1080" w:type="dxa"/>
          </w:tcPr>
          <w:p w14:paraId="40AA59AF" w14:textId="1FE30F9A"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289</w:t>
            </w:r>
          </w:p>
        </w:tc>
        <w:tc>
          <w:tcPr>
            <w:tcW w:w="90" w:type="dxa"/>
          </w:tcPr>
          <w:p w14:paraId="623F67BD"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57B9D58" w14:textId="24FFBBE3"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90</w:t>
            </w:r>
          </w:p>
        </w:tc>
        <w:tc>
          <w:tcPr>
            <w:tcW w:w="90" w:type="dxa"/>
          </w:tcPr>
          <w:p w14:paraId="62501115"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34AC43D9" w14:textId="4E2883CD"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289</w:t>
            </w:r>
          </w:p>
        </w:tc>
        <w:tc>
          <w:tcPr>
            <w:tcW w:w="90" w:type="dxa"/>
          </w:tcPr>
          <w:p w14:paraId="4FB3A0EA"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9311CFB" w14:textId="76CDF756"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90</w:t>
            </w:r>
          </w:p>
        </w:tc>
      </w:tr>
    </w:tbl>
    <w:p w14:paraId="5DF0D304" w14:textId="5081543D" w:rsidR="0086570E" w:rsidRPr="007C08F5" w:rsidRDefault="00465DFE" w:rsidP="009657A7">
      <w:pPr>
        <w:spacing w:before="240" w:after="240"/>
        <w:ind w:left="1980"/>
        <w:jc w:val="both"/>
        <w:rPr>
          <w:rFonts w:ascii="Times New Roman" w:eastAsia="Times New Roman" w:hAnsi="Times New Roman" w:cs="Times New Roman"/>
          <w:sz w:val="24"/>
          <w:szCs w:val="24"/>
        </w:rPr>
      </w:pPr>
      <w:bookmarkStart w:id="10" w:name="_Toc48736122"/>
      <w:r w:rsidRPr="007C08F5">
        <w:rPr>
          <w:rFonts w:ascii="Times New Roman" w:eastAsia="Times New Roman" w:hAnsi="Times New Roman" w:cs="Times New Roman"/>
          <w:sz w:val="24"/>
          <w:szCs w:val="24"/>
        </w:rPr>
        <w:t xml:space="preserve">The assets recognized as the costs to fulfil a contract which relates to costs incurred in sub-contractor to provide service according to maintenance of information system services </w:t>
      </w:r>
      <w:r w:rsidRPr="007C08F5">
        <w:rPr>
          <w:rFonts w:ascii="Times New Roman" w:hAnsi="Times New Roman" w:cs="Times New Roman"/>
          <w:sz w:val="24"/>
          <w:szCs w:val="24"/>
          <w:lang w:val="en-GB"/>
        </w:rPr>
        <w:t>contract</w:t>
      </w:r>
      <w:r w:rsidRPr="007C08F5">
        <w:rPr>
          <w:rFonts w:ascii="Times New Roman" w:eastAsia="Times New Roman" w:hAnsi="Times New Roman" w:cs="Times New Roman"/>
          <w:sz w:val="24"/>
          <w:szCs w:val="24"/>
        </w:rPr>
        <w:t xml:space="preserve"> were presented as trade and other </w:t>
      </w:r>
      <w:r w:rsidR="00946630" w:rsidRPr="007C08F5">
        <w:rPr>
          <w:rFonts w:ascii="Times New Roman" w:eastAsia="Times New Roman" w:hAnsi="Times New Roman" w:cs="Times New Roman"/>
          <w:sz w:val="24"/>
          <w:szCs w:val="24"/>
        </w:rPr>
        <w:t xml:space="preserve">current </w:t>
      </w:r>
      <w:r w:rsidRPr="007C08F5">
        <w:rPr>
          <w:rFonts w:ascii="Times New Roman" w:eastAsia="Times New Roman" w:hAnsi="Times New Roman" w:cs="Times New Roman"/>
          <w:sz w:val="24"/>
          <w:szCs w:val="24"/>
        </w:rPr>
        <w:t xml:space="preserve">receivables in the </w:t>
      </w:r>
      <w:r w:rsidRPr="007C08F5">
        <w:rPr>
          <w:rFonts w:ascii="Times New Roman" w:eastAsia="Times New Roman" w:hAnsi="Times New Roman" w:cs="Times New Roman"/>
          <w:spacing w:val="-2"/>
          <w:sz w:val="24"/>
          <w:szCs w:val="24"/>
        </w:rPr>
        <w:t>statement of financial position. The asset is amortized</w:t>
      </w:r>
      <w:r w:rsidR="00B95A69" w:rsidRPr="007C08F5">
        <w:rPr>
          <w:rFonts w:ascii="Times New Roman" w:eastAsia="Times New Roman" w:hAnsi="Times New Roman" w:cs="Times New Roman"/>
          <w:spacing w:val="-2"/>
          <w:sz w:val="24"/>
          <w:szCs w:val="24"/>
        </w:rPr>
        <w:t xml:space="preserve"> as expense</w:t>
      </w:r>
      <w:r w:rsidRPr="007C08F5">
        <w:rPr>
          <w:rFonts w:ascii="Times New Roman" w:eastAsia="Times New Roman" w:hAnsi="Times New Roman" w:cs="Times New Roman"/>
          <w:spacing w:val="-2"/>
          <w:sz w:val="24"/>
          <w:szCs w:val="24"/>
        </w:rPr>
        <w:t xml:space="preserve"> when sub-contractor</w:t>
      </w:r>
      <w:r w:rsidRPr="007C08F5">
        <w:rPr>
          <w:rFonts w:ascii="Times New Roman" w:eastAsia="Times New Roman" w:hAnsi="Times New Roman" w:cs="Times New Roman"/>
          <w:sz w:val="24"/>
          <w:szCs w:val="24"/>
        </w:rPr>
        <w:t xml:space="preserve"> provided the service, consistent with the pattern of revenue recognition.</w:t>
      </w:r>
      <w:r w:rsidR="0081055A" w:rsidRPr="007C08F5">
        <w:rPr>
          <w:rFonts w:ascii="Times New Roman" w:eastAsia="Times New Roman" w:hAnsi="Times New Roman" w:cs="Times New Roman"/>
          <w:sz w:val="24"/>
          <w:szCs w:val="24"/>
        </w:rPr>
        <w:t> </w:t>
      </w:r>
    </w:p>
    <w:p w14:paraId="61E919F6" w14:textId="7930E400" w:rsidR="00DB699F" w:rsidRPr="007C08F5" w:rsidRDefault="00DB699F">
      <w:pPr>
        <w:rPr>
          <w:rFonts w:ascii="Times New Roman" w:eastAsia="Times New Roman" w:hAnsi="Times New Roman" w:cs="Times New Roman"/>
          <w:sz w:val="24"/>
          <w:szCs w:val="24"/>
          <w:cs/>
        </w:rPr>
      </w:pPr>
      <w:r w:rsidRPr="007C08F5">
        <w:rPr>
          <w:rFonts w:ascii="Times New Roman" w:eastAsia="Times New Roman" w:hAnsi="Times New Roman" w:cs="Times New Roman"/>
          <w:sz w:val="24"/>
          <w:szCs w:val="24"/>
          <w:cs/>
        </w:rPr>
        <w:br w:type="page"/>
      </w:r>
    </w:p>
    <w:p w14:paraId="6B1A07B2" w14:textId="393587E2" w:rsidR="0081055A" w:rsidRPr="007C08F5" w:rsidRDefault="0081055A" w:rsidP="009930FC">
      <w:pPr>
        <w:pStyle w:val="ListParagraph"/>
        <w:numPr>
          <w:ilvl w:val="1"/>
          <w:numId w:val="42"/>
        </w:numPr>
        <w:tabs>
          <w:tab w:val="left" w:pos="1080"/>
          <w:tab w:val="left" w:pos="1170"/>
          <w:tab w:val="left" w:pos="1530"/>
        </w:tabs>
        <w:spacing w:after="0" w:line="240" w:lineRule="auto"/>
        <w:ind w:left="1260" w:right="-14" w:hanging="729"/>
        <w:contextualSpacing w:val="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Contract liabilities</w:t>
      </w:r>
      <w:bookmarkEnd w:id="10"/>
    </w:p>
    <w:p w14:paraId="63F94E8C" w14:textId="5C98F64C" w:rsidR="0081055A" w:rsidRPr="007C08F5" w:rsidRDefault="00744BC3" w:rsidP="009930FC">
      <w:pPr>
        <w:spacing w:before="240"/>
        <w:ind w:left="1094"/>
        <w:jc w:val="both"/>
        <w:rPr>
          <w:rFonts w:ascii="Times New Roman" w:hAnsi="Times New Roman" w:cs="Times New Roman"/>
          <w:sz w:val="24"/>
          <w:szCs w:val="24"/>
          <w:lang w:val="en-GB"/>
        </w:rPr>
      </w:pPr>
      <w:r w:rsidRPr="007C08F5">
        <w:rPr>
          <w:rFonts w:ascii="Times New Roman" w:hAnsi="Times New Roman" w:cs="Times New Roman"/>
          <w:spacing w:val="-3"/>
          <w:sz w:val="24"/>
          <w:szCs w:val="30"/>
        </w:rPr>
        <w:t>Contract liabilities</w:t>
      </w:r>
      <w:r w:rsidRPr="007C08F5">
        <w:rPr>
          <w:rFonts w:ascii="Times New Roman" w:hAnsi="Times New Roman" w:cs="Times New Roman"/>
          <w:spacing w:val="-3"/>
          <w:sz w:val="24"/>
          <w:szCs w:val="24"/>
          <w:lang w:val="en-GB"/>
        </w:rPr>
        <w:t xml:space="preserve"> as at </w:t>
      </w:r>
      <w:r w:rsidR="00B93650" w:rsidRPr="007C08F5">
        <w:rPr>
          <w:rFonts w:ascii="Times New Roman" w:hAnsi="Times New Roman" w:cs="Times New Roman"/>
          <w:spacing w:val="-3"/>
          <w:sz w:val="24"/>
          <w:szCs w:val="24"/>
          <w:lang w:val="en-GB"/>
        </w:rPr>
        <w:t xml:space="preserve">December </w:t>
      </w:r>
      <w:r w:rsidR="00AA5CF4" w:rsidRPr="00AA5CF4">
        <w:rPr>
          <w:rFonts w:ascii="Times New Roman" w:hAnsi="Times New Roman" w:cs="Angsana New"/>
          <w:spacing w:val="-3"/>
          <w:sz w:val="24"/>
          <w:szCs w:val="24"/>
        </w:rPr>
        <w:t>31</w:t>
      </w:r>
      <w:r w:rsidR="00B93650" w:rsidRPr="007C08F5">
        <w:rPr>
          <w:rFonts w:ascii="Times New Roman" w:hAnsi="Times New Roman" w:cs="Times New Roman"/>
          <w:spacing w:val="-3"/>
          <w:sz w:val="24"/>
          <w:szCs w:val="24"/>
          <w:lang w:val="en-GB"/>
        </w:rPr>
        <w:t xml:space="preserve">, </w:t>
      </w:r>
      <w:r w:rsidR="00AA5CF4" w:rsidRPr="00AA5CF4">
        <w:rPr>
          <w:rFonts w:ascii="Times New Roman" w:hAnsi="Times New Roman" w:cs="Angsana New"/>
          <w:spacing w:val="-3"/>
          <w:sz w:val="24"/>
          <w:szCs w:val="24"/>
        </w:rPr>
        <w:t>2025</w:t>
      </w:r>
      <w:r w:rsidR="00864452" w:rsidRPr="007C08F5">
        <w:rPr>
          <w:rFonts w:ascii="Times New Roman" w:hAnsi="Times New Roman" w:cs="Times New Roman"/>
          <w:spacing w:val="-3"/>
          <w:sz w:val="24"/>
          <w:szCs w:val="24"/>
        </w:rPr>
        <w:t xml:space="preserve"> and </w:t>
      </w:r>
      <w:r w:rsidR="00AA5CF4" w:rsidRPr="00AA5CF4">
        <w:rPr>
          <w:rFonts w:ascii="Times New Roman" w:hAnsi="Times New Roman" w:cs="Angsana New"/>
          <w:spacing w:val="-3"/>
          <w:sz w:val="24"/>
          <w:szCs w:val="24"/>
        </w:rPr>
        <w:t>2024</w:t>
      </w:r>
      <w:r w:rsidR="00864452" w:rsidRPr="007C08F5">
        <w:rPr>
          <w:rFonts w:ascii="Times New Roman" w:hAnsi="Times New Roman" w:cs="Times New Roman"/>
          <w:spacing w:val="-3"/>
          <w:sz w:val="24"/>
          <w:szCs w:val="24"/>
        </w:rPr>
        <w:t xml:space="preserve"> </w:t>
      </w:r>
      <w:r w:rsidRPr="007C08F5">
        <w:rPr>
          <w:rFonts w:ascii="Times New Roman" w:eastAsia="Verdana" w:hAnsi="Times New Roman" w:cs="Times New Roman"/>
          <w:spacing w:val="-3"/>
          <w:sz w:val="24"/>
          <w:szCs w:val="24"/>
        </w:rPr>
        <w:t>consisted of the following:</w:t>
      </w:r>
      <w:r w:rsidR="0081055A" w:rsidRPr="007C08F5">
        <w:rPr>
          <w:rFonts w:ascii="Times New Roman" w:hAnsi="Times New Roman" w:cs="Times New Roman"/>
          <w:sz w:val="24"/>
          <w:szCs w:val="24"/>
          <w:lang w:val="en-GB"/>
        </w:rPr>
        <w:t xml:space="preserve"> </w:t>
      </w:r>
    </w:p>
    <w:p w14:paraId="24AF947B" w14:textId="77777777" w:rsidR="0023431C" w:rsidRPr="007C08F5" w:rsidRDefault="0023431C" w:rsidP="0023431C">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78796E17" w14:textId="77777777" w:rsidTr="00BE0279">
        <w:trPr>
          <w:trHeight w:val="144"/>
        </w:trPr>
        <w:tc>
          <w:tcPr>
            <w:tcW w:w="4230" w:type="dxa"/>
          </w:tcPr>
          <w:p w14:paraId="7EE001CE" w14:textId="77777777" w:rsidR="0023431C" w:rsidRPr="007C08F5" w:rsidRDefault="0023431C" w:rsidP="0023431C">
            <w:pPr>
              <w:ind w:left="533"/>
              <w:rPr>
                <w:rFonts w:ascii="Times New Roman" w:hAnsi="Times New Roman" w:cs="Times New Roman"/>
                <w:sz w:val="20"/>
                <w:szCs w:val="20"/>
                <w:lang w:val="en-GB"/>
              </w:rPr>
            </w:pPr>
          </w:p>
        </w:tc>
        <w:tc>
          <w:tcPr>
            <w:tcW w:w="2250" w:type="dxa"/>
            <w:gridSpan w:val="3"/>
            <w:tcBorders>
              <w:left w:val="nil"/>
              <w:right w:val="nil"/>
            </w:tcBorders>
          </w:tcPr>
          <w:p w14:paraId="72B234D8"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9A229CC" w14:textId="77777777" w:rsidR="0023431C" w:rsidRPr="007C08F5"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1D2A3D2B"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2EDF8768" w14:textId="77777777" w:rsidTr="00BE0279">
        <w:trPr>
          <w:trHeight w:val="144"/>
        </w:trPr>
        <w:tc>
          <w:tcPr>
            <w:tcW w:w="4230" w:type="dxa"/>
          </w:tcPr>
          <w:p w14:paraId="65814F88" w14:textId="77777777" w:rsidR="0023431C" w:rsidRPr="007C08F5" w:rsidRDefault="0023431C" w:rsidP="0023431C">
            <w:pPr>
              <w:ind w:left="533"/>
              <w:rPr>
                <w:rFonts w:ascii="Times New Roman" w:hAnsi="Times New Roman" w:cs="Times New Roman"/>
                <w:sz w:val="20"/>
                <w:szCs w:val="20"/>
                <w:lang w:val="en-GB"/>
              </w:rPr>
            </w:pPr>
          </w:p>
        </w:tc>
        <w:tc>
          <w:tcPr>
            <w:tcW w:w="2250" w:type="dxa"/>
            <w:gridSpan w:val="3"/>
            <w:tcBorders>
              <w:left w:val="nil"/>
              <w:bottom w:val="nil"/>
              <w:right w:val="nil"/>
            </w:tcBorders>
          </w:tcPr>
          <w:p w14:paraId="2CD4F2E4"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0076F08B" w14:textId="77777777" w:rsidR="0023431C" w:rsidRPr="007C08F5"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DF6C48F"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43E2C0DD" w14:textId="77777777" w:rsidTr="00BE0279">
        <w:trPr>
          <w:trHeight w:val="144"/>
        </w:trPr>
        <w:tc>
          <w:tcPr>
            <w:tcW w:w="4230" w:type="dxa"/>
          </w:tcPr>
          <w:p w14:paraId="505A5D8C" w14:textId="77777777" w:rsidR="00B374A7" w:rsidRPr="007C08F5" w:rsidRDefault="00B374A7" w:rsidP="00B374A7">
            <w:pPr>
              <w:ind w:left="533"/>
              <w:rPr>
                <w:rFonts w:ascii="Times New Roman" w:hAnsi="Times New Roman" w:cs="Times New Roman"/>
                <w:sz w:val="20"/>
                <w:szCs w:val="20"/>
                <w:lang w:val="en-GB"/>
              </w:rPr>
            </w:pPr>
          </w:p>
        </w:tc>
        <w:tc>
          <w:tcPr>
            <w:tcW w:w="1080" w:type="dxa"/>
            <w:tcBorders>
              <w:top w:val="single" w:sz="4" w:space="0" w:color="auto"/>
              <w:left w:val="nil"/>
              <w:bottom w:val="nil"/>
              <w:right w:val="nil"/>
            </w:tcBorders>
          </w:tcPr>
          <w:p w14:paraId="35C3A99D" w14:textId="3846D5BA"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2E4EB923"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D214A09" w14:textId="0886F90E"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2121F857" w14:textId="77777777" w:rsidR="00B374A7" w:rsidRPr="007C08F5" w:rsidRDefault="00B374A7" w:rsidP="00B374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2F40D682" w14:textId="66D22721"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6571F5D7"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FF13748" w14:textId="4068252F"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088C263B" w14:textId="77777777" w:rsidTr="00BE0279">
        <w:trPr>
          <w:trHeight w:val="54"/>
        </w:trPr>
        <w:tc>
          <w:tcPr>
            <w:tcW w:w="4230" w:type="dxa"/>
            <w:vAlign w:val="bottom"/>
          </w:tcPr>
          <w:p w14:paraId="6D0DB3DA" w14:textId="77777777" w:rsidR="00B374A7" w:rsidRPr="007C08F5" w:rsidRDefault="00B374A7" w:rsidP="00B374A7">
            <w:pPr>
              <w:ind w:left="533"/>
              <w:rPr>
                <w:rFonts w:ascii="Times New Roman" w:hAnsi="Times New Roman" w:cs="Times New Roman"/>
                <w:sz w:val="20"/>
                <w:szCs w:val="20"/>
                <w:lang w:val="en-GB"/>
              </w:rPr>
            </w:pPr>
          </w:p>
        </w:tc>
        <w:tc>
          <w:tcPr>
            <w:tcW w:w="1080" w:type="dxa"/>
          </w:tcPr>
          <w:p w14:paraId="41B99CAB"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08BC2A4F"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5AFD88A"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612F6AF"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108E552B"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F6611F0"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49CAEA52"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5F6DB017" w14:textId="77777777" w:rsidTr="00BE0279">
        <w:trPr>
          <w:trHeight w:val="54"/>
        </w:trPr>
        <w:tc>
          <w:tcPr>
            <w:tcW w:w="4230" w:type="dxa"/>
            <w:vAlign w:val="bottom"/>
          </w:tcPr>
          <w:p w14:paraId="03A36221" w14:textId="6591404A" w:rsidR="00B374A7" w:rsidRPr="007C08F5" w:rsidRDefault="00B374A7" w:rsidP="00B374A7">
            <w:pPr>
              <w:ind w:left="533"/>
              <w:rPr>
                <w:rFonts w:ascii="Times New Roman" w:hAnsi="Times New Roman" w:cs="Times New Roman"/>
                <w:sz w:val="20"/>
                <w:szCs w:val="20"/>
                <w:lang w:val="en-GB"/>
              </w:rPr>
            </w:pPr>
            <w:r w:rsidRPr="007C08F5">
              <w:rPr>
                <w:rFonts w:ascii="Times New Roman" w:hAnsi="Times New Roman" w:cs="Times New Roman"/>
                <w:sz w:val="20"/>
                <w:szCs w:val="20"/>
                <w:lang w:val="en-GB"/>
              </w:rPr>
              <w:t>Contract liabilities - Current</w:t>
            </w:r>
          </w:p>
        </w:tc>
        <w:tc>
          <w:tcPr>
            <w:tcW w:w="1080" w:type="dxa"/>
          </w:tcPr>
          <w:p w14:paraId="2DF84469" w14:textId="13458A03" w:rsidR="00B374A7" w:rsidRPr="007C08F5" w:rsidRDefault="00AA5CF4" w:rsidP="00B374A7">
            <w:pPr>
              <w:tabs>
                <w:tab w:val="decimal" w:pos="954"/>
              </w:tabs>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45</w:t>
            </w:r>
            <w:r w:rsidR="002E480C"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231</w:t>
            </w:r>
          </w:p>
        </w:tc>
        <w:tc>
          <w:tcPr>
            <w:tcW w:w="90" w:type="dxa"/>
          </w:tcPr>
          <w:p w14:paraId="2865415E"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4F898917" w14:textId="6D6ED4A3" w:rsidR="00B374A7" w:rsidRPr="007C08F5" w:rsidRDefault="00B374A7" w:rsidP="00B374A7">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47</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990</w:t>
            </w:r>
            <w:r w:rsidRPr="007C08F5">
              <w:rPr>
                <w:rFonts w:ascii="Times New Roman" w:eastAsia="Arial Unicode MS" w:hAnsi="Times New Roman" w:cs="Times New Roman"/>
                <w:sz w:val="20"/>
                <w:szCs w:val="20"/>
              </w:rPr>
              <w:t xml:space="preserve"> </w:t>
            </w:r>
          </w:p>
        </w:tc>
        <w:tc>
          <w:tcPr>
            <w:tcW w:w="90" w:type="dxa"/>
          </w:tcPr>
          <w:p w14:paraId="6A5D1E4E"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11608635" w14:textId="2288BB17" w:rsidR="00B374A7" w:rsidRPr="007C08F5" w:rsidRDefault="00AA5CF4" w:rsidP="00B374A7">
            <w:pPr>
              <w:tabs>
                <w:tab w:val="decimal" w:pos="954"/>
              </w:tabs>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42</w:t>
            </w:r>
            <w:r w:rsidR="002E480C"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138</w:t>
            </w:r>
          </w:p>
        </w:tc>
        <w:tc>
          <w:tcPr>
            <w:tcW w:w="90" w:type="dxa"/>
          </w:tcPr>
          <w:p w14:paraId="3F095A00"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64CE750F" w14:textId="6E4120A6" w:rsidR="00B374A7" w:rsidRPr="007C08F5" w:rsidRDefault="00B374A7" w:rsidP="00B374A7">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46</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095</w:t>
            </w:r>
            <w:r w:rsidRPr="007C08F5">
              <w:rPr>
                <w:rFonts w:ascii="Times New Roman" w:eastAsia="Arial Unicode MS" w:hAnsi="Times New Roman" w:cs="Times New Roman"/>
                <w:sz w:val="20"/>
                <w:szCs w:val="20"/>
                <w:cs/>
              </w:rPr>
              <w:t xml:space="preserve"> </w:t>
            </w:r>
          </w:p>
        </w:tc>
      </w:tr>
      <w:tr w:rsidR="00B374A7" w:rsidRPr="007C08F5" w14:paraId="6FC60927" w14:textId="77777777" w:rsidTr="00BE0279">
        <w:trPr>
          <w:trHeight w:val="54"/>
        </w:trPr>
        <w:tc>
          <w:tcPr>
            <w:tcW w:w="4230" w:type="dxa"/>
            <w:vAlign w:val="bottom"/>
          </w:tcPr>
          <w:p w14:paraId="0E0954ED" w14:textId="105C4ED9" w:rsidR="00B374A7" w:rsidRPr="007C08F5" w:rsidRDefault="00B374A7" w:rsidP="00B374A7">
            <w:pPr>
              <w:ind w:left="533"/>
              <w:rPr>
                <w:rFonts w:ascii="Times New Roman" w:hAnsi="Times New Roman" w:cs="Times New Roman"/>
                <w:sz w:val="20"/>
                <w:szCs w:val="20"/>
                <w:lang w:val="en-GB"/>
              </w:rPr>
            </w:pPr>
            <w:r w:rsidRPr="007C08F5">
              <w:rPr>
                <w:rFonts w:ascii="Times New Roman" w:hAnsi="Times New Roman" w:cs="Times New Roman"/>
                <w:sz w:val="20"/>
                <w:szCs w:val="20"/>
                <w:lang w:val="en-GB"/>
              </w:rPr>
              <w:t>Contract liabilities - Non-current</w:t>
            </w:r>
          </w:p>
        </w:tc>
        <w:tc>
          <w:tcPr>
            <w:tcW w:w="1080" w:type="dxa"/>
          </w:tcPr>
          <w:p w14:paraId="170BB129" w14:textId="1D60677D" w:rsidR="00B374A7" w:rsidRPr="007C08F5" w:rsidRDefault="00AA5CF4" w:rsidP="00B374A7">
            <w:pPr>
              <w:tabs>
                <w:tab w:val="decimal" w:pos="954"/>
              </w:tabs>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279</w:t>
            </w:r>
          </w:p>
        </w:tc>
        <w:tc>
          <w:tcPr>
            <w:tcW w:w="90" w:type="dxa"/>
          </w:tcPr>
          <w:p w14:paraId="36983A0D"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08F7DB7E" w14:textId="1C45C2CA" w:rsidR="00B374A7" w:rsidRPr="007C08F5" w:rsidRDefault="00B374A7" w:rsidP="00B374A7">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1</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140</w:t>
            </w:r>
            <w:r w:rsidRPr="007C08F5">
              <w:rPr>
                <w:rFonts w:ascii="Times New Roman" w:eastAsia="Arial Unicode MS" w:hAnsi="Times New Roman" w:cs="Times New Roman"/>
                <w:sz w:val="20"/>
                <w:szCs w:val="20"/>
              </w:rPr>
              <w:t xml:space="preserve"> </w:t>
            </w:r>
          </w:p>
        </w:tc>
        <w:tc>
          <w:tcPr>
            <w:tcW w:w="90" w:type="dxa"/>
          </w:tcPr>
          <w:p w14:paraId="27AC314A"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13EBA66C" w14:textId="39DF9AA4" w:rsidR="00B374A7" w:rsidRPr="007C08F5" w:rsidRDefault="00AA5CF4" w:rsidP="00B374A7">
            <w:pPr>
              <w:tabs>
                <w:tab w:val="decimal" w:pos="954"/>
              </w:tabs>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491</w:t>
            </w:r>
          </w:p>
        </w:tc>
        <w:tc>
          <w:tcPr>
            <w:tcW w:w="90" w:type="dxa"/>
          </w:tcPr>
          <w:p w14:paraId="525C3C19"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77A7422" w14:textId="744763B3" w:rsidR="00B374A7" w:rsidRPr="007C08F5" w:rsidRDefault="00B374A7" w:rsidP="00B374A7">
            <w:pPr>
              <w:tabs>
                <w:tab w:val="decimal" w:pos="954"/>
              </w:tabs>
              <w:ind w:left="54" w:right="-44"/>
              <w:rPr>
                <w:rFonts w:ascii="Times New Roman" w:hAnsi="Times New Roman" w:cs="Times New Roman"/>
                <w:sz w:val="20"/>
                <w:szCs w:val="20"/>
              </w:rPr>
            </w:pPr>
            <w:r w:rsidRPr="007C08F5">
              <w:rPr>
                <w:rFonts w:ascii="Times New Roman" w:eastAsia="Arial Unicode MS" w:hAnsi="Times New Roman" w:cs="Times New Roman"/>
                <w:sz w:val="20"/>
                <w:szCs w:val="20"/>
              </w:rPr>
              <w:t xml:space="preserve"> </w:t>
            </w:r>
            <w:r w:rsidR="00AA5CF4" w:rsidRPr="00AA5CF4">
              <w:rPr>
                <w:rFonts w:ascii="Times New Roman" w:eastAsia="Arial Unicode MS" w:hAnsi="Times New Roman" w:cs="Angsana New"/>
                <w:sz w:val="20"/>
                <w:szCs w:val="20"/>
              </w:rPr>
              <w:t>1</w:t>
            </w:r>
            <w:r w:rsidRPr="007C08F5">
              <w:rPr>
                <w:rFonts w:ascii="Times New Roman" w:eastAsia="Arial Unicode MS" w:hAnsi="Times New Roman" w:cs="Times New Roman"/>
                <w:sz w:val="20"/>
                <w:szCs w:val="20"/>
              </w:rPr>
              <w:t>,</w:t>
            </w:r>
            <w:r w:rsidR="00AA5CF4" w:rsidRPr="00AA5CF4">
              <w:rPr>
                <w:rFonts w:ascii="Times New Roman" w:eastAsia="Arial Unicode MS" w:hAnsi="Times New Roman" w:cs="Angsana New"/>
                <w:sz w:val="20"/>
                <w:szCs w:val="20"/>
              </w:rPr>
              <w:t>140</w:t>
            </w:r>
            <w:r w:rsidRPr="007C08F5">
              <w:rPr>
                <w:rFonts w:ascii="Times New Roman" w:eastAsia="Arial Unicode MS" w:hAnsi="Times New Roman" w:cs="Times New Roman"/>
                <w:sz w:val="20"/>
                <w:szCs w:val="20"/>
              </w:rPr>
              <w:t xml:space="preserve"> </w:t>
            </w:r>
          </w:p>
        </w:tc>
      </w:tr>
    </w:tbl>
    <w:p w14:paraId="1D93F387" w14:textId="037DA6C6" w:rsidR="0081055A" w:rsidRPr="007C08F5" w:rsidRDefault="0081055A" w:rsidP="009930FC">
      <w:pPr>
        <w:spacing w:before="240" w:after="240"/>
        <w:ind w:left="1098"/>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Revenue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in relation to contract liabilities</w:t>
      </w:r>
    </w:p>
    <w:p w14:paraId="199D2542" w14:textId="60A552E5" w:rsidR="0023431C" w:rsidRPr="007C08F5" w:rsidRDefault="0081055A" w:rsidP="009930FC">
      <w:pPr>
        <w:ind w:left="1098"/>
        <w:jc w:val="both"/>
        <w:rPr>
          <w:rFonts w:ascii="Times New Roman" w:eastAsia="Browallia New" w:hAnsi="Times New Roman" w:cs="Times New Roman"/>
          <w:sz w:val="24"/>
          <w:szCs w:val="24"/>
          <w:lang w:val="en-GB"/>
        </w:rPr>
      </w:pPr>
      <w:r w:rsidRPr="007C08F5">
        <w:rPr>
          <w:rFonts w:ascii="Times New Roman" w:hAnsi="Times New Roman" w:cs="Times New Roman"/>
          <w:sz w:val="24"/>
          <w:szCs w:val="24"/>
          <w:lang w:val="en-GB"/>
        </w:rPr>
        <w:t xml:space="preserve">The tables below show the revenue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in the current reporting period relates to </w:t>
      </w:r>
      <w:r w:rsidR="007922E1" w:rsidRPr="007C08F5">
        <w:rPr>
          <w:rFonts w:ascii="Times New Roman" w:hAnsi="Times New Roman" w:cs="Times New Roman"/>
          <w:sz w:val="24"/>
          <w:szCs w:val="24"/>
          <w:lang w:val="en-GB"/>
        </w:rPr>
        <w:t xml:space="preserve">brought </w:t>
      </w:r>
      <w:r w:rsidRPr="007C08F5">
        <w:rPr>
          <w:rFonts w:ascii="Times New Roman" w:hAnsi="Times New Roman" w:cs="Times New Roman"/>
          <w:sz w:val="24"/>
          <w:szCs w:val="24"/>
          <w:lang w:val="en-GB"/>
        </w:rPr>
        <w:t>forward contract liabilities and the amounts of revenue relates to performance obligations that were satisfied in prior years.</w:t>
      </w:r>
      <w:r w:rsidRPr="007C08F5">
        <w:rPr>
          <w:rFonts w:ascii="Times New Roman" w:eastAsia="Browallia New" w:hAnsi="Times New Roman" w:cs="Times New Roman"/>
          <w:sz w:val="24"/>
          <w:szCs w:val="24"/>
          <w:lang w:val="en-GB"/>
        </w:rPr>
        <w:t xml:space="preserve"> </w:t>
      </w:r>
    </w:p>
    <w:p w14:paraId="55FD6669" w14:textId="77777777" w:rsidR="0023431C" w:rsidRPr="007C08F5" w:rsidRDefault="0023431C" w:rsidP="0023431C">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37B48B5D" w14:textId="77777777" w:rsidTr="00BE0279">
        <w:trPr>
          <w:trHeight w:val="144"/>
        </w:trPr>
        <w:tc>
          <w:tcPr>
            <w:tcW w:w="4230" w:type="dxa"/>
          </w:tcPr>
          <w:p w14:paraId="754E9BE3" w14:textId="77777777" w:rsidR="0023431C" w:rsidRPr="007C08F5" w:rsidRDefault="0023431C" w:rsidP="00BE0279">
            <w:pPr>
              <w:ind w:left="533"/>
              <w:rPr>
                <w:rFonts w:ascii="Times New Roman" w:hAnsi="Times New Roman" w:cs="Times New Roman"/>
                <w:sz w:val="20"/>
                <w:szCs w:val="20"/>
                <w:lang w:val="en-GB"/>
              </w:rPr>
            </w:pPr>
          </w:p>
        </w:tc>
        <w:tc>
          <w:tcPr>
            <w:tcW w:w="2250" w:type="dxa"/>
            <w:gridSpan w:val="3"/>
            <w:tcBorders>
              <w:left w:val="nil"/>
              <w:right w:val="nil"/>
            </w:tcBorders>
          </w:tcPr>
          <w:p w14:paraId="63BF5A2F"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EF3ADB1" w14:textId="77777777" w:rsidR="0023431C" w:rsidRPr="007C08F5"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55B395E"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411B1D4D" w14:textId="77777777" w:rsidTr="00BE0279">
        <w:trPr>
          <w:trHeight w:val="144"/>
        </w:trPr>
        <w:tc>
          <w:tcPr>
            <w:tcW w:w="4230" w:type="dxa"/>
          </w:tcPr>
          <w:p w14:paraId="24533BD0" w14:textId="77777777" w:rsidR="0023431C" w:rsidRPr="007C08F5" w:rsidRDefault="0023431C" w:rsidP="00BE0279">
            <w:pPr>
              <w:ind w:left="533"/>
              <w:rPr>
                <w:rFonts w:ascii="Times New Roman" w:hAnsi="Times New Roman" w:cs="Times New Roman"/>
                <w:sz w:val="20"/>
                <w:szCs w:val="20"/>
                <w:lang w:val="en-GB"/>
              </w:rPr>
            </w:pPr>
          </w:p>
        </w:tc>
        <w:tc>
          <w:tcPr>
            <w:tcW w:w="2250" w:type="dxa"/>
            <w:gridSpan w:val="3"/>
            <w:tcBorders>
              <w:left w:val="nil"/>
              <w:bottom w:val="nil"/>
              <w:right w:val="nil"/>
            </w:tcBorders>
          </w:tcPr>
          <w:p w14:paraId="282A69EA"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7E2DF731" w14:textId="77777777" w:rsidR="0023431C" w:rsidRPr="007C08F5"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4471140D" w14:textId="77777777" w:rsidR="0023431C" w:rsidRPr="007C08F5" w:rsidRDefault="0023431C"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0C50B3D0" w14:textId="77777777" w:rsidTr="00BE0279">
        <w:trPr>
          <w:trHeight w:val="144"/>
        </w:trPr>
        <w:tc>
          <w:tcPr>
            <w:tcW w:w="4230" w:type="dxa"/>
          </w:tcPr>
          <w:p w14:paraId="483FE000" w14:textId="77777777" w:rsidR="00B374A7" w:rsidRPr="007C08F5" w:rsidRDefault="00B374A7" w:rsidP="00B374A7">
            <w:pPr>
              <w:ind w:left="533"/>
              <w:rPr>
                <w:rFonts w:ascii="Times New Roman" w:hAnsi="Times New Roman" w:cs="Times New Roman"/>
                <w:sz w:val="20"/>
                <w:szCs w:val="20"/>
                <w:lang w:val="en-GB"/>
              </w:rPr>
            </w:pPr>
          </w:p>
        </w:tc>
        <w:tc>
          <w:tcPr>
            <w:tcW w:w="1080" w:type="dxa"/>
            <w:tcBorders>
              <w:top w:val="single" w:sz="4" w:space="0" w:color="auto"/>
              <w:left w:val="nil"/>
              <w:bottom w:val="nil"/>
              <w:right w:val="nil"/>
            </w:tcBorders>
          </w:tcPr>
          <w:p w14:paraId="55812F59" w14:textId="3DAB2623"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80250E2"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BE5C8FD" w14:textId="4044FCB2"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695C7869" w14:textId="77777777" w:rsidR="00B374A7" w:rsidRPr="007C08F5" w:rsidRDefault="00B374A7" w:rsidP="00B374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B844091" w14:textId="412C61D4"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3BADCE26"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5CA489F" w14:textId="3F64A739"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329B26AA" w14:textId="77777777" w:rsidTr="00BE0279">
        <w:trPr>
          <w:trHeight w:val="54"/>
        </w:trPr>
        <w:tc>
          <w:tcPr>
            <w:tcW w:w="4230" w:type="dxa"/>
            <w:vAlign w:val="bottom"/>
          </w:tcPr>
          <w:p w14:paraId="0F0EE0F2" w14:textId="77777777" w:rsidR="00B374A7" w:rsidRPr="007C08F5" w:rsidRDefault="00B374A7" w:rsidP="00B374A7">
            <w:pPr>
              <w:ind w:left="533"/>
              <w:rPr>
                <w:rFonts w:ascii="Times New Roman" w:hAnsi="Times New Roman" w:cs="Times New Roman"/>
                <w:sz w:val="20"/>
                <w:szCs w:val="20"/>
                <w:lang w:val="en-GB"/>
              </w:rPr>
            </w:pPr>
          </w:p>
        </w:tc>
        <w:tc>
          <w:tcPr>
            <w:tcW w:w="1080" w:type="dxa"/>
          </w:tcPr>
          <w:p w14:paraId="48D86819"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11E6C29"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77283C01"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5D92EDC5"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68B87EB2"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08E17498"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4C429D58"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16AD15BD" w14:textId="77777777" w:rsidTr="00BE0279">
        <w:trPr>
          <w:trHeight w:val="54"/>
        </w:trPr>
        <w:tc>
          <w:tcPr>
            <w:tcW w:w="4230" w:type="dxa"/>
            <w:vAlign w:val="bottom"/>
          </w:tcPr>
          <w:p w14:paraId="05271E9B" w14:textId="58E87C4B" w:rsidR="00B374A7" w:rsidRPr="007C08F5" w:rsidRDefault="00B374A7" w:rsidP="00B374A7">
            <w:pPr>
              <w:ind w:left="533"/>
              <w:rPr>
                <w:rFonts w:ascii="Times New Roman" w:hAnsi="Times New Roman" w:cs="Times New Roman"/>
                <w:sz w:val="20"/>
                <w:szCs w:val="20"/>
                <w:lang w:val="en-GB"/>
              </w:rPr>
            </w:pPr>
            <w:r w:rsidRPr="007C08F5">
              <w:rPr>
                <w:rFonts w:ascii="Times New Roman" w:hAnsi="Times New Roman" w:cs="Times New Roman"/>
                <w:spacing w:val="-4"/>
                <w:sz w:val="20"/>
                <w:szCs w:val="20"/>
                <w:lang w:val="en-GB"/>
              </w:rPr>
              <w:t>Revenue recognized that was</w:t>
            </w:r>
          </w:p>
        </w:tc>
        <w:tc>
          <w:tcPr>
            <w:tcW w:w="1080" w:type="dxa"/>
          </w:tcPr>
          <w:p w14:paraId="48CDC16D"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8825761"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5B5EE37A" w14:textId="51A95ED1"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6249A4D9"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3E45F764"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D309A03"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6C912108" w14:textId="4E814E65"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3374559A" w14:textId="77777777" w:rsidTr="00BE0279">
        <w:trPr>
          <w:trHeight w:val="54"/>
        </w:trPr>
        <w:tc>
          <w:tcPr>
            <w:tcW w:w="4230" w:type="dxa"/>
            <w:vAlign w:val="bottom"/>
          </w:tcPr>
          <w:p w14:paraId="41B214C9" w14:textId="3CE26D56" w:rsidR="00B374A7" w:rsidRPr="007C08F5" w:rsidRDefault="00B374A7" w:rsidP="00B374A7">
            <w:pPr>
              <w:ind w:left="713"/>
              <w:rPr>
                <w:rFonts w:ascii="Times New Roman" w:hAnsi="Times New Roman" w:cs="Times New Roman"/>
                <w:sz w:val="20"/>
                <w:szCs w:val="20"/>
                <w:lang w:val="en-GB"/>
              </w:rPr>
            </w:pPr>
            <w:r w:rsidRPr="007C08F5">
              <w:rPr>
                <w:rFonts w:ascii="Times New Roman" w:hAnsi="Times New Roman" w:cs="Times New Roman"/>
                <w:spacing w:val="-4"/>
                <w:sz w:val="20"/>
                <w:szCs w:val="20"/>
                <w:lang w:val="en-GB"/>
              </w:rPr>
              <w:t>included in the contract liability</w:t>
            </w:r>
          </w:p>
        </w:tc>
        <w:tc>
          <w:tcPr>
            <w:tcW w:w="1080" w:type="dxa"/>
          </w:tcPr>
          <w:p w14:paraId="67D43105"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52696A07"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11566E2"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D18CBDD"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5B519601"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63F49175"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87D2154"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419A10BF" w14:textId="77777777" w:rsidTr="00BE0279">
        <w:trPr>
          <w:trHeight w:val="54"/>
        </w:trPr>
        <w:tc>
          <w:tcPr>
            <w:tcW w:w="4230" w:type="dxa"/>
            <w:vAlign w:val="bottom"/>
          </w:tcPr>
          <w:p w14:paraId="0927A172" w14:textId="0615E9D1" w:rsidR="00B374A7" w:rsidRPr="007C08F5" w:rsidRDefault="00B374A7" w:rsidP="00B374A7">
            <w:pPr>
              <w:ind w:left="713"/>
              <w:rPr>
                <w:rFonts w:ascii="Times New Roman" w:hAnsi="Times New Roman" w:cs="Times New Roman"/>
                <w:sz w:val="20"/>
                <w:szCs w:val="20"/>
                <w:lang w:val="en-GB"/>
              </w:rPr>
            </w:pPr>
            <w:r w:rsidRPr="007C08F5">
              <w:rPr>
                <w:rFonts w:ascii="Times New Roman" w:hAnsi="Times New Roman" w:cs="Times New Roman"/>
                <w:spacing w:val="-5"/>
                <w:sz w:val="20"/>
                <w:szCs w:val="20"/>
                <w:lang w:val="en-GB"/>
              </w:rPr>
              <w:t>balance at the beginning of the year</w:t>
            </w:r>
          </w:p>
        </w:tc>
        <w:tc>
          <w:tcPr>
            <w:tcW w:w="1080" w:type="dxa"/>
          </w:tcPr>
          <w:p w14:paraId="50694537" w14:textId="1A2BB674"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45</w:t>
            </w:r>
            <w:r w:rsidR="006666CE" w:rsidRPr="007C08F5">
              <w:rPr>
                <w:rFonts w:ascii="Times New Roman" w:hAnsi="Times New Roman" w:cs="Times New Roman"/>
                <w:sz w:val="20"/>
                <w:szCs w:val="20"/>
              </w:rPr>
              <w:t>,</w:t>
            </w:r>
            <w:r w:rsidR="00DB0B0A">
              <w:rPr>
                <w:rFonts w:ascii="Times New Roman" w:hAnsi="Times New Roman" w:cs="Angsana New"/>
                <w:sz w:val="20"/>
                <w:szCs w:val="20"/>
              </w:rPr>
              <w:t>575</w:t>
            </w:r>
          </w:p>
        </w:tc>
        <w:tc>
          <w:tcPr>
            <w:tcW w:w="90" w:type="dxa"/>
          </w:tcPr>
          <w:p w14:paraId="71912EA9"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69B807DF" w14:textId="56BF150D"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48</w:t>
            </w:r>
            <w:r w:rsidR="00B374A7" w:rsidRPr="007C08F5">
              <w:rPr>
                <w:rFonts w:ascii="Times New Roman" w:hAnsi="Times New Roman" w:cs="Times New Roman"/>
                <w:sz w:val="20"/>
                <w:szCs w:val="20"/>
              </w:rPr>
              <w:t>,</w:t>
            </w:r>
            <w:r w:rsidRPr="00AA5CF4">
              <w:rPr>
                <w:rFonts w:ascii="Times New Roman" w:hAnsi="Times New Roman" w:cs="Angsana New"/>
                <w:sz w:val="20"/>
                <w:szCs w:val="20"/>
              </w:rPr>
              <w:t>218</w:t>
            </w:r>
          </w:p>
        </w:tc>
        <w:tc>
          <w:tcPr>
            <w:tcW w:w="90" w:type="dxa"/>
          </w:tcPr>
          <w:p w14:paraId="5412E73A"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743D8784" w14:textId="0D6E4B57" w:rsidR="00B374A7" w:rsidRPr="007C08F5" w:rsidRDefault="00AA5CF4" w:rsidP="00B374A7">
            <w:pPr>
              <w:tabs>
                <w:tab w:val="decimal" w:pos="954"/>
              </w:tabs>
              <w:ind w:left="54" w:right="-44"/>
              <w:rPr>
                <w:rFonts w:ascii="Times New Roman" w:hAnsi="Times New Roman" w:cs="Angsana New"/>
                <w:sz w:val="20"/>
                <w:szCs w:val="25"/>
              </w:rPr>
            </w:pPr>
            <w:r w:rsidRPr="00AA5CF4">
              <w:rPr>
                <w:rFonts w:ascii="Times New Roman" w:hAnsi="Times New Roman" w:cs="Angsana New"/>
                <w:sz w:val="20"/>
                <w:szCs w:val="25"/>
              </w:rPr>
              <w:t>44</w:t>
            </w:r>
            <w:r w:rsidR="006666CE" w:rsidRPr="007C08F5">
              <w:rPr>
                <w:rFonts w:ascii="Times New Roman" w:hAnsi="Times New Roman" w:cs="Angsana New"/>
                <w:sz w:val="20"/>
                <w:szCs w:val="25"/>
              </w:rPr>
              <w:t>,</w:t>
            </w:r>
            <w:r w:rsidRPr="00AA5CF4">
              <w:rPr>
                <w:rFonts w:ascii="Times New Roman" w:hAnsi="Times New Roman" w:cs="Angsana New"/>
                <w:sz w:val="20"/>
                <w:szCs w:val="25"/>
              </w:rPr>
              <w:t>006</w:t>
            </w:r>
          </w:p>
        </w:tc>
        <w:tc>
          <w:tcPr>
            <w:tcW w:w="90" w:type="dxa"/>
          </w:tcPr>
          <w:p w14:paraId="7784BEEC"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A9D5A32" w14:textId="6F735112"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46</w:t>
            </w:r>
            <w:r w:rsidR="00B374A7" w:rsidRPr="007C08F5">
              <w:rPr>
                <w:rFonts w:ascii="Times New Roman" w:hAnsi="Times New Roman" w:cs="Times New Roman"/>
                <w:sz w:val="20"/>
                <w:szCs w:val="20"/>
              </w:rPr>
              <w:t>,</w:t>
            </w:r>
            <w:r w:rsidRPr="00AA5CF4">
              <w:rPr>
                <w:rFonts w:ascii="Times New Roman" w:hAnsi="Times New Roman" w:cs="Angsana New"/>
                <w:sz w:val="20"/>
                <w:szCs w:val="20"/>
              </w:rPr>
              <w:t>691</w:t>
            </w:r>
          </w:p>
        </w:tc>
      </w:tr>
    </w:tbl>
    <w:p w14:paraId="6EE74785" w14:textId="3A9DF6A4" w:rsidR="0081055A" w:rsidRPr="007C08F5" w:rsidRDefault="0081055A" w:rsidP="009930FC">
      <w:pPr>
        <w:pStyle w:val="ListParagraph"/>
        <w:numPr>
          <w:ilvl w:val="1"/>
          <w:numId w:val="42"/>
        </w:numPr>
        <w:tabs>
          <w:tab w:val="left" w:pos="1080"/>
          <w:tab w:val="left" w:pos="1170"/>
          <w:tab w:val="left" w:pos="1530"/>
        </w:tabs>
        <w:spacing w:before="240" w:after="0" w:line="240" w:lineRule="auto"/>
        <w:ind w:left="1098" w:right="-14" w:hanging="565"/>
        <w:contextualSpacing w:val="0"/>
        <w:jc w:val="thaiDistribute"/>
        <w:rPr>
          <w:rFonts w:ascii="Times New Roman" w:hAnsi="Times New Roman" w:cs="Times New Roman"/>
          <w:sz w:val="24"/>
          <w:szCs w:val="24"/>
          <w:lang w:val="en-GB"/>
        </w:rPr>
      </w:pPr>
      <w:bookmarkStart w:id="11" w:name="_Toc48736123"/>
      <w:r w:rsidRPr="007C08F5">
        <w:rPr>
          <w:rFonts w:ascii="Times New Roman" w:hAnsi="Times New Roman" w:cs="Times New Roman"/>
          <w:sz w:val="24"/>
          <w:szCs w:val="24"/>
          <w:lang w:val="en-GB"/>
        </w:rPr>
        <w:t>Unsatisfied long-term contracts</w:t>
      </w:r>
      <w:bookmarkEnd w:id="11"/>
      <w:r w:rsidR="00262A11" w:rsidRPr="007C08F5">
        <w:rPr>
          <w:rFonts w:ascii="Times New Roman" w:hAnsi="Times New Roman" w:cs="Times New Roman"/>
          <w:sz w:val="24"/>
          <w:szCs w:val="24"/>
          <w:lang w:val="en-GB"/>
        </w:rPr>
        <w:t xml:space="preserve"> with customers</w:t>
      </w:r>
    </w:p>
    <w:p w14:paraId="24A0DE2C" w14:textId="2906A88A" w:rsidR="0081055A" w:rsidRPr="007C08F5" w:rsidRDefault="0081055A" w:rsidP="009930FC">
      <w:pPr>
        <w:spacing w:before="240" w:after="240"/>
        <w:ind w:left="1098"/>
        <w:jc w:val="both"/>
        <w:rPr>
          <w:rFonts w:ascii="Times New Roman" w:hAnsi="Times New Roman" w:cs="Times New Roman"/>
          <w:sz w:val="24"/>
          <w:szCs w:val="24"/>
          <w:lang w:val="en-GB"/>
        </w:rPr>
      </w:pPr>
      <w:r w:rsidRPr="007C08F5">
        <w:rPr>
          <w:rFonts w:ascii="Times New Roman" w:hAnsi="Times New Roman" w:cs="Times New Roman"/>
          <w:spacing w:val="-4"/>
          <w:sz w:val="24"/>
          <w:szCs w:val="24"/>
          <w:lang w:val="en-GB"/>
        </w:rPr>
        <w:t xml:space="preserve">As at </w:t>
      </w:r>
      <w:r w:rsidR="00B93650" w:rsidRPr="007C08F5">
        <w:rPr>
          <w:rFonts w:ascii="Times New Roman" w:hAnsi="Times New Roman" w:cs="Times New Roman"/>
          <w:spacing w:val="-4"/>
          <w:sz w:val="24"/>
          <w:szCs w:val="24"/>
          <w:lang w:val="en-GB"/>
        </w:rPr>
        <w:t xml:space="preserve">December </w:t>
      </w:r>
      <w:r w:rsidR="00AA5CF4" w:rsidRPr="00AA5CF4">
        <w:rPr>
          <w:rFonts w:ascii="Times New Roman" w:hAnsi="Times New Roman" w:cs="Angsana New"/>
          <w:spacing w:val="-4"/>
          <w:sz w:val="24"/>
          <w:szCs w:val="24"/>
        </w:rPr>
        <w:t>31</w:t>
      </w:r>
      <w:r w:rsidR="00B93650" w:rsidRPr="007C08F5">
        <w:rPr>
          <w:rFonts w:ascii="Times New Roman" w:hAnsi="Times New Roman" w:cs="Times New Roman"/>
          <w:spacing w:val="-4"/>
          <w:sz w:val="24"/>
          <w:szCs w:val="24"/>
          <w:lang w:val="en-GB"/>
        </w:rPr>
        <w:t xml:space="preserve">, </w:t>
      </w:r>
      <w:r w:rsidR="00AA5CF4" w:rsidRPr="00AA5CF4">
        <w:rPr>
          <w:rFonts w:ascii="Times New Roman" w:hAnsi="Times New Roman" w:cs="Angsana New"/>
          <w:spacing w:val="-4"/>
          <w:sz w:val="24"/>
          <w:szCs w:val="24"/>
        </w:rPr>
        <w:t>2025</w:t>
      </w:r>
      <w:r w:rsidR="00B93650" w:rsidRPr="007C08F5">
        <w:rPr>
          <w:rFonts w:ascii="Times New Roman" w:hAnsi="Times New Roman" w:cs="Times New Roman"/>
          <w:spacing w:val="-4"/>
          <w:sz w:val="24"/>
          <w:szCs w:val="24"/>
          <w:lang w:val="en-GB"/>
        </w:rPr>
        <w:t xml:space="preserve"> and </w:t>
      </w:r>
      <w:r w:rsidR="00AA5CF4" w:rsidRPr="00AA5CF4">
        <w:rPr>
          <w:rFonts w:ascii="Times New Roman" w:hAnsi="Times New Roman" w:cs="Angsana New"/>
          <w:spacing w:val="-4"/>
          <w:sz w:val="24"/>
          <w:szCs w:val="24"/>
        </w:rPr>
        <w:t>2024</w:t>
      </w:r>
      <w:r w:rsidR="00B93650" w:rsidRPr="007C08F5">
        <w:rPr>
          <w:rFonts w:ascii="Times New Roman" w:hAnsi="Times New Roman" w:cs="Times New Roman"/>
          <w:spacing w:val="-4"/>
          <w:sz w:val="24"/>
          <w:szCs w:val="24"/>
          <w:lang w:val="en-GB"/>
        </w:rPr>
        <w:t xml:space="preserve">, </w:t>
      </w:r>
      <w:r w:rsidRPr="007C08F5">
        <w:rPr>
          <w:rFonts w:ascii="Times New Roman" w:hAnsi="Times New Roman" w:cs="Times New Roman"/>
          <w:spacing w:val="-4"/>
          <w:sz w:val="24"/>
          <w:szCs w:val="24"/>
          <w:lang w:val="en-GB"/>
        </w:rPr>
        <w:t>the following table shows unsatisfied performance</w:t>
      </w:r>
      <w:r w:rsidRPr="007C08F5">
        <w:rPr>
          <w:rFonts w:ascii="Times New Roman" w:hAnsi="Times New Roman" w:cs="Times New Roman"/>
          <w:sz w:val="24"/>
          <w:szCs w:val="24"/>
          <w:lang w:val="en-GB"/>
        </w:rPr>
        <w:t xml:space="preserve"> obligations resulting from electronic data transmission service agreement.</w:t>
      </w:r>
    </w:p>
    <w:p w14:paraId="333C4B15" w14:textId="77777777" w:rsidR="005E7038" w:rsidRPr="007C08F5" w:rsidRDefault="005E7038" w:rsidP="005E7038">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4BC38906" w14:textId="77777777" w:rsidTr="00BE0279">
        <w:trPr>
          <w:trHeight w:val="144"/>
        </w:trPr>
        <w:tc>
          <w:tcPr>
            <w:tcW w:w="4230" w:type="dxa"/>
          </w:tcPr>
          <w:p w14:paraId="2B193D1F" w14:textId="77777777" w:rsidR="005E7038" w:rsidRPr="007C08F5" w:rsidRDefault="005E7038" w:rsidP="00BE0279">
            <w:pPr>
              <w:ind w:left="533"/>
              <w:rPr>
                <w:rFonts w:ascii="Times New Roman" w:hAnsi="Times New Roman" w:cs="Times New Roman"/>
                <w:sz w:val="20"/>
                <w:szCs w:val="20"/>
                <w:lang w:val="en-GB"/>
              </w:rPr>
            </w:pPr>
          </w:p>
        </w:tc>
        <w:tc>
          <w:tcPr>
            <w:tcW w:w="2250" w:type="dxa"/>
            <w:gridSpan w:val="3"/>
            <w:tcBorders>
              <w:left w:val="nil"/>
              <w:right w:val="nil"/>
            </w:tcBorders>
          </w:tcPr>
          <w:p w14:paraId="024A9599" w14:textId="77777777" w:rsidR="005E7038" w:rsidRPr="007C08F5" w:rsidRDefault="005E7038"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0259BF11" w14:textId="77777777" w:rsidR="005E7038" w:rsidRPr="007C08F5" w:rsidRDefault="005E7038"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4803904C" w14:textId="77777777" w:rsidR="005E7038" w:rsidRPr="007C08F5" w:rsidRDefault="005E7038"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5F1A646D" w14:textId="77777777" w:rsidTr="00BE0279">
        <w:trPr>
          <w:trHeight w:val="144"/>
        </w:trPr>
        <w:tc>
          <w:tcPr>
            <w:tcW w:w="4230" w:type="dxa"/>
          </w:tcPr>
          <w:p w14:paraId="276C8013" w14:textId="77777777" w:rsidR="005E7038" w:rsidRPr="007C08F5" w:rsidRDefault="005E7038" w:rsidP="00BE0279">
            <w:pPr>
              <w:ind w:left="533"/>
              <w:rPr>
                <w:rFonts w:ascii="Times New Roman" w:hAnsi="Times New Roman" w:cs="Times New Roman"/>
                <w:sz w:val="20"/>
                <w:szCs w:val="20"/>
                <w:lang w:val="en-GB"/>
              </w:rPr>
            </w:pPr>
          </w:p>
        </w:tc>
        <w:tc>
          <w:tcPr>
            <w:tcW w:w="2250" w:type="dxa"/>
            <w:gridSpan w:val="3"/>
            <w:tcBorders>
              <w:left w:val="nil"/>
              <w:bottom w:val="nil"/>
              <w:right w:val="nil"/>
            </w:tcBorders>
          </w:tcPr>
          <w:p w14:paraId="087A2B07" w14:textId="77777777" w:rsidR="005E7038" w:rsidRPr="007C08F5" w:rsidRDefault="005E7038"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51D16204" w14:textId="77777777" w:rsidR="005E7038" w:rsidRPr="007C08F5" w:rsidRDefault="005E7038"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8AA0F50" w14:textId="77777777" w:rsidR="005E7038" w:rsidRPr="007C08F5" w:rsidRDefault="005E7038"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58F91282" w14:textId="77777777" w:rsidTr="00BE0279">
        <w:trPr>
          <w:trHeight w:val="144"/>
        </w:trPr>
        <w:tc>
          <w:tcPr>
            <w:tcW w:w="4230" w:type="dxa"/>
          </w:tcPr>
          <w:p w14:paraId="128B86D0" w14:textId="77777777" w:rsidR="00B374A7" w:rsidRPr="007C08F5" w:rsidRDefault="00B374A7" w:rsidP="00B374A7">
            <w:pPr>
              <w:ind w:left="533"/>
              <w:rPr>
                <w:rFonts w:ascii="Times New Roman" w:hAnsi="Times New Roman" w:cs="Times New Roman"/>
                <w:sz w:val="20"/>
                <w:szCs w:val="20"/>
                <w:lang w:val="en-GB"/>
              </w:rPr>
            </w:pPr>
          </w:p>
        </w:tc>
        <w:tc>
          <w:tcPr>
            <w:tcW w:w="1080" w:type="dxa"/>
            <w:tcBorders>
              <w:top w:val="single" w:sz="4" w:space="0" w:color="auto"/>
              <w:left w:val="nil"/>
              <w:bottom w:val="nil"/>
              <w:right w:val="nil"/>
            </w:tcBorders>
          </w:tcPr>
          <w:p w14:paraId="0DBF8B8B" w14:textId="644547D3"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8590CE5"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B5065E9" w14:textId="4CEAEF8A"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66288BE" w14:textId="77777777" w:rsidR="00B374A7" w:rsidRPr="007C08F5" w:rsidRDefault="00B374A7" w:rsidP="00B374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D24A67B" w14:textId="6D7C83B8"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213A523"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6B2EB48" w14:textId="1BC82C4D"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6E407AB6" w14:textId="77777777" w:rsidTr="00BE0279">
        <w:trPr>
          <w:trHeight w:val="54"/>
        </w:trPr>
        <w:tc>
          <w:tcPr>
            <w:tcW w:w="4230" w:type="dxa"/>
            <w:vAlign w:val="bottom"/>
          </w:tcPr>
          <w:p w14:paraId="6647DE8A" w14:textId="77777777" w:rsidR="00B374A7" w:rsidRPr="007C08F5" w:rsidRDefault="00B374A7" w:rsidP="00B374A7">
            <w:pPr>
              <w:ind w:left="533"/>
              <w:rPr>
                <w:rFonts w:ascii="Times New Roman" w:hAnsi="Times New Roman" w:cs="Times New Roman"/>
                <w:sz w:val="20"/>
                <w:szCs w:val="20"/>
                <w:lang w:val="en-GB"/>
              </w:rPr>
            </w:pPr>
          </w:p>
        </w:tc>
        <w:tc>
          <w:tcPr>
            <w:tcW w:w="1080" w:type="dxa"/>
          </w:tcPr>
          <w:p w14:paraId="6E3141C0"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2B458FC"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0BC6ADAB"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60011ECF"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2607D30D"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5386A20"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304BFD48"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5BD0E267" w14:textId="77777777" w:rsidTr="00BE0279">
        <w:trPr>
          <w:trHeight w:val="54"/>
        </w:trPr>
        <w:tc>
          <w:tcPr>
            <w:tcW w:w="4230" w:type="dxa"/>
            <w:vAlign w:val="bottom"/>
          </w:tcPr>
          <w:p w14:paraId="3AB083DD" w14:textId="0DDFBC15" w:rsidR="00B374A7" w:rsidRPr="007C08F5" w:rsidRDefault="00B374A7" w:rsidP="00B374A7">
            <w:pPr>
              <w:ind w:left="540"/>
              <w:rPr>
                <w:rFonts w:ascii="Times New Roman" w:hAnsi="Times New Roman" w:cs="Times New Roman"/>
                <w:sz w:val="20"/>
                <w:szCs w:val="20"/>
                <w:lang w:val="en-GB"/>
              </w:rPr>
            </w:pPr>
            <w:r w:rsidRPr="007C08F5">
              <w:rPr>
                <w:rFonts w:ascii="Times New Roman" w:hAnsi="Times New Roman" w:cs="Times New Roman"/>
                <w:sz w:val="20"/>
                <w:szCs w:val="20"/>
                <w:lang w:val="en"/>
              </w:rPr>
              <w:t xml:space="preserve">Electronic data transmission </w:t>
            </w:r>
          </w:p>
        </w:tc>
        <w:tc>
          <w:tcPr>
            <w:tcW w:w="1080" w:type="dxa"/>
          </w:tcPr>
          <w:p w14:paraId="20BF96EB"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10D82D8"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2E6191A1"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01C9C63"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14A86612"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1B608DCB"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622C62A3"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B374A7" w:rsidRPr="007C08F5" w14:paraId="1D5FA93A" w14:textId="77777777" w:rsidTr="00BE0279">
        <w:trPr>
          <w:trHeight w:val="54"/>
        </w:trPr>
        <w:tc>
          <w:tcPr>
            <w:tcW w:w="4230" w:type="dxa"/>
            <w:vAlign w:val="bottom"/>
          </w:tcPr>
          <w:p w14:paraId="778A656D" w14:textId="2ECF1F43" w:rsidR="00B374A7" w:rsidRPr="007C08F5" w:rsidRDefault="00B374A7" w:rsidP="00B374A7">
            <w:pPr>
              <w:ind w:left="713"/>
              <w:rPr>
                <w:rFonts w:ascii="Times New Roman" w:hAnsi="Times New Roman" w:cs="Times New Roman"/>
                <w:sz w:val="20"/>
                <w:szCs w:val="20"/>
                <w:lang w:val="en-GB"/>
              </w:rPr>
            </w:pPr>
            <w:r w:rsidRPr="007C08F5">
              <w:rPr>
                <w:rFonts w:ascii="Times New Roman" w:hAnsi="Times New Roman" w:cs="Times New Roman"/>
                <w:sz w:val="20"/>
                <w:szCs w:val="20"/>
                <w:lang w:val="en"/>
              </w:rPr>
              <w:t>service agreement</w:t>
            </w:r>
          </w:p>
        </w:tc>
        <w:tc>
          <w:tcPr>
            <w:tcW w:w="1080" w:type="dxa"/>
          </w:tcPr>
          <w:p w14:paraId="136208E7" w14:textId="281E3A1B"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754</w:t>
            </w:r>
            <w:r w:rsidR="007F74E6" w:rsidRPr="007C08F5">
              <w:rPr>
                <w:rFonts w:ascii="Times New Roman" w:hAnsi="Times New Roman" w:cs="Times New Roman"/>
                <w:sz w:val="20"/>
                <w:szCs w:val="20"/>
              </w:rPr>
              <w:t>,</w:t>
            </w:r>
            <w:r w:rsidRPr="00AA5CF4">
              <w:rPr>
                <w:rFonts w:ascii="Times New Roman" w:hAnsi="Times New Roman" w:cs="Angsana New"/>
                <w:sz w:val="20"/>
                <w:szCs w:val="20"/>
              </w:rPr>
              <w:t>532</w:t>
            </w:r>
          </w:p>
        </w:tc>
        <w:tc>
          <w:tcPr>
            <w:tcW w:w="90" w:type="dxa"/>
          </w:tcPr>
          <w:p w14:paraId="32FC3499"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107AB1A5" w14:textId="7CA90F97"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683</w:t>
            </w:r>
            <w:r w:rsidR="00B374A7" w:rsidRPr="007C08F5">
              <w:rPr>
                <w:rFonts w:ascii="Times New Roman" w:hAnsi="Times New Roman" w:cs="Times New Roman"/>
                <w:sz w:val="20"/>
                <w:szCs w:val="20"/>
              </w:rPr>
              <w:t>,</w:t>
            </w:r>
            <w:r w:rsidRPr="00AA5CF4">
              <w:rPr>
                <w:rFonts w:ascii="Times New Roman" w:hAnsi="Times New Roman" w:cs="Angsana New"/>
                <w:sz w:val="20"/>
                <w:szCs w:val="20"/>
              </w:rPr>
              <w:t>267</w:t>
            </w:r>
          </w:p>
        </w:tc>
        <w:tc>
          <w:tcPr>
            <w:tcW w:w="90" w:type="dxa"/>
          </w:tcPr>
          <w:p w14:paraId="4DFDB52C"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191C3599" w14:textId="746064A9" w:rsidR="00B374A7" w:rsidRPr="007C08F5" w:rsidRDefault="00AA5CF4" w:rsidP="00B374A7">
            <w:pPr>
              <w:tabs>
                <w:tab w:val="decimal" w:pos="954"/>
              </w:tabs>
              <w:ind w:left="54" w:right="-44"/>
              <w:rPr>
                <w:rFonts w:ascii="Times New Roman" w:hAnsi="Times New Roman" w:cstheme="minorBidi"/>
                <w:sz w:val="20"/>
                <w:szCs w:val="20"/>
                <w:cs/>
              </w:rPr>
            </w:pPr>
            <w:r w:rsidRPr="00AA5CF4">
              <w:rPr>
                <w:rFonts w:ascii="Times New Roman" w:hAnsi="Times New Roman" w:cs="Angsana New"/>
                <w:sz w:val="20"/>
                <w:szCs w:val="20"/>
              </w:rPr>
              <w:t>754</w:t>
            </w:r>
            <w:r w:rsidR="007F74E6" w:rsidRPr="007C08F5">
              <w:rPr>
                <w:rFonts w:ascii="Times New Roman" w:hAnsi="Times New Roman" w:cs="Times New Roman"/>
                <w:sz w:val="20"/>
                <w:szCs w:val="20"/>
              </w:rPr>
              <w:t>,</w:t>
            </w:r>
            <w:r w:rsidRPr="00AA5CF4">
              <w:rPr>
                <w:rFonts w:ascii="Times New Roman" w:hAnsi="Times New Roman" w:cs="Angsana New"/>
                <w:sz w:val="20"/>
                <w:szCs w:val="20"/>
              </w:rPr>
              <w:t>532</w:t>
            </w:r>
          </w:p>
        </w:tc>
        <w:tc>
          <w:tcPr>
            <w:tcW w:w="90" w:type="dxa"/>
          </w:tcPr>
          <w:p w14:paraId="6A40F589"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5918897F" w14:textId="23E7077D" w:rsidR="00B374A7" w:rsidRPr="007C08F5" w:rsidRDefault="00AA5CF4" w:rsidP="00B374A7">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683</w:t>
            </w:r>
            <w:r w:rsidR="00B374A7" w:rsidRPr="007C08F5">
              <w:rPr>
                <w:rFonts w:ascii="Times New Roman" w:hAnsi="Times New Roman" w:cs="Times New Roman"/>
                <w:sz w:val="20"/>
                <w:szCs w:val="20"/>
              </w:rPr>
              <w:t>,</w:t>
            </w:r>
            <w:r w:rsidRPr="00AA5CF4">
              <w:rPr>
                <w:rFonts w:ascii="Times New Roman" w:hAnsi="Times New Roman" w:cs="Angsana New"/>
                <w:sz w:val="20"/>
                <w:szCs w:val="20"/>
              </w:rPr>
              <w:t>267</w:t>
            </w:r>
          </w:p>
        </w:tc>
      </w:tr>
    </w:tbl>
    <w:p w14:paraId="0052F4BD" w14:textId="03483BFA" w:rsidR="00160361" w:rsidRPr="007C08F5" w:rsidRDefault="007F74E6" w:rsidP="00160361">
      <w:pPr>
        <w:spacing w:before="240" w:after="240"/>
        <w:ind w:left="1094"/>
        <w:jc w:val="both"/>
        <w:rPr>
          <w:rFonts w:ascii="Times New Roman" w:hAnsi="Times New Roman" w:cs="Times New Roman"/>
          <w:sz w:val="24"/>
          <w:szCs w:val="24"/>
          <w:lang w:val="en-GB"/>
        </w:rPr>
      </w:pPr>
      <w:bookmarkStart w:id="12" w:name="_44sinio"/>
      <w:bookmarkEnd w:id="12"/>
      <w:r w:rsidRPr="007C08F5">
        <w:rPr>
          <w:rFonts w:ascii="Times New Roman" w:hAnsi="Times New Roman" w:cs="Times New Roman"/>
          <w:sz w:val="24"/>
          <w:szCs w:val="24"/>
          <w:lang w:val="en-GB"/>
        </w:rPr>
        <w:t>Management expects that</w:t>
      </w:r>
      <w:r w:rsidRPr="007C08F5">
        <w:rPr>
          <w:rFonts w:ascii="Times New Roman" w:hAnsi="Times New Roman" w:cs="Times New Roman"/>
          <w:sz w:val="24"/>
          <w:szCs w:val="24"/>
          <w:cs/>
          <w:lang w:val="en-GB"/>
        </w:rPr>
        <w:t xml:space="preserve"> </w:t>
      </w:r>
      <w:r w:rsidR="00AA5CF4" w:rsidRPr="00AA5CF4">
        <w:rPr>
          <w:rFonts w:ascii="Times New Roman" w:hAnsi="Times New Roman" w:cs="Angsana New"/>
          <w:sz w:val="24"/>
          <w:szCs w:val="30"/>
        </w:rPr>
        <w:t>51</w:t>
      </w:r>
      <w:r w:rsidRPr="007C08F5">
        <w:rPr>
          <w:rFonts w:ascii="Times New Roman" w:hAnsi="Times New Roman" w:cs="Times New Roman"/>
          <w:sz w:val="24"/>
          <w:szCs w:val="24"/>
          <w:lang w:val="en-GB"/>
        </w:rPr>
        <w:t xml:space="preserve">% of the transaction price allocated to the unsatisfied contracts as of December </w:t>
      </w:r>
      <w:r w:rsidR="00AA5CF4" w:rsidRPr="00AA5CF4">
        <w:rPr>
          <w:rFonts w:ascii="Times New Roman" w:hAnsi="Times New Roman" w:cs="Angsana New"/>
          <w:sz w:val="24"/>
          <w:szCs w:val="24"/>
        </w:rPr>
        <w:t>31</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Pr="007C08F5">
        <w:rPr>
          <w:rFonts w:ascii="Times New Roman" w:hAnsi="Times New Roman" w:cs="Times New Roman"/>
          <w:sz w:val="24"/>
          <w:szCs w:val="24"/>
          <w:lang w:val="en-GB"/>
        </w:rPr>
        <w:t xml:space="preserve"> will be recognized as revenue during the next </w:t>
      </w:r>
      <w:r w:rsidRPr="007C08F5">
        <w:rPr>
          <w:rFonts w:ascii="Times New Roman" w:hAnsi="Times New Roman" w:cs="Times New Roman"/>
          <w:spacing w:val="-2"/>
          <w:sz w:val="24"/>
          <w:szCs w:val="24"/>
          <w:lang w:val="en-GB"/>
        </w:rPr>
        <w:t xml:space="preserve">reporting period amounting to Baht </w:t>
      </w:r>
      <w:r w:rsidR="00AA5CF4" w:rsidRPr="00AA5CF4">
        <w:rPr>
          <w:rFonts w:ascii="Times New Roman" w:hAnsi="Times New Roman" w:cs="Angsana New"/>
          <w:spacing w:val="-2"/>
          <w:sz w:val="24"/>
          <w:szCs w:val="24"/>
        </w:rPr>
        <w:t>379</w:t>
      </w:r>
      <w:r w:rsidRPr="007C08F5">
        <w:rPr>
          <w:rFonts w:ascii="Times New Roman" w:hAnsi="Times New Roman" w:cs="Times New Roman"/>
          <w:spacing w:val="-2"/>
          <w:sz w:val="24"/>
          <w:szCs w:val="24"/>
        </w:rPr>
        <w:t>.</w:t>
      </w:r>
      <w:r w:rsidR="00AA5CF4" w:rsidRPr="00AA5CF4">
        <w:rPr>
          <w:rFonts w:ascii="Times New Roman" w:hAnsi="Times New Roman" w:cs="Angsana New"/>
          <w:spacing w:val="-2"/>
          <w:sz w:val="24"/>
          <w:szCs w:val="24"/>
        </w:rPr>
        <w:t>45</w:t>
      </w:r>
      <w:r w:rsidRPr="007C08F5">
        <w:rPr>
          <w:rFonts w:ascii="Times New Roman" w:hAnsi="Times New Roman" w:cs="Times New Roman"/>
          <w:spacing w:val="-2"/>
          <w:sz w:val="24"/>
          <w:szCs w:val="24"/>
          <w:lang w:val="en-GB"/>
        </w:rPr>
        <w:t xml:space="preserve"> million. The remaining </w:t>
      </w:r>
      <w:r w:rsidR="00AA5CF4" w:rsidRPr="00AA5CF4">
        <w:rPr>
          <w:rFonts w:ascii="Times New Roman" w:hAnsi="Times New Roman" w:cs="Angsana New"/>
          <w:spacing w:val="-2"/>
          <w:sz w:val="24"/>
          <w:szCs w:val="24"/>
        </w:rPr>
        <w:t>49</w:t>
      </w:r>
      <w:r w:rsidRPr="007C08F5">
        <w:rPr>
          <w:rFonts w:ascii="Times New Roman" w:hAnsi="Times New Roman" w:cs="Times New Roman"/>
          <w:spacing w:val="-2"/>
          <w:sz w:val="24"/>
          <w:szCs w:val="24"/>
          <w:lang w:val="en-GB"/>
        </w:rPr>
        <w:t>% amounting to</w:t>
      </w:r>
      <w:r w:rsidRPr="007C08F5">
        <w:rPr>
          <w:rFonts w:ascii="Times New Roman" w:hAnsi="Times New Roman" w:cs="Times New Roman"/>
          <w:sz w:val="24"/>
          <w:szCs w:val="24"/>
          <w:lang w:val="en-GB"/>
        </w:rPr>
        <w:t xml:space="preserve"> Baht</w:t>
      </w:r>
      <w:r w:rsidRPr="007C08F5">
        <w:rPr>
          <w:rFonts w:ascii="Times New Roman" w:hAnsi="Times New Roman" w:cs="Times New Roman"/>
          <w:sz w:val="24"/>
          <w:szCs w:val="24"/>
          <w:cs/>
          <w:lang w:val="en-GB"/>
        </w:rPr>
        <w:t xml:space="preserve"> </w:t>
      </w:r>
      <w:r w:rsidR="00AA5CF4" w:rsidRPr="00AA5CF4">
        <w:rPr>
          <w:rFonts w:ascii="Times New Roman" w:hAnsi="Times New Roman" w:cs="Angsana New"/>
          <w:sz w:val="24"/>
          <w:szCs w:val="24"/>
        </w:rPr>
        <w:t>375</w:t>
      </w:r>
      <w:r w:rsidRPr="007C08F5">
        <w:rPr>
          <w:rFonts w:ascii="Times New Roman" w:hAnsi="Times New Roman" w:cs="Times New Roman"/>
          <w:sz w:val="24"/>
          <w:szCs w:val="24"/>
        </w:rPr>
        <w:t>.</w:t>
      </w:r>
      <w:r w:rsidR="00AA5CF4" w:rsidRPr="00AA5CF4">
        <w:rPr>
          <w:rFonts w:ascii="Times New Roman" w:hAnsi="Times New Roman" w:cs="Angsana New"/>
          <w:sz w:val="24"/>
          <w:szCs w:val="24"/>
        </w:rPr>
        <w:t>08</w:t>
      </w:r>
      <w:r w:rsidRPr="007C08F5">
        <w:rPr>
          <w:rFonts w:ascii="Times New Roman" w:hAnsi="Times New Roman" w:cs="Times New Roman"/>
          <w:sz w:val="24"/>
          <w:szCs w:val="24"/>
          <w:lang w:val="en-GB"/>
        </w:rPr>
        <w:t xml:space="preserve"> million will be recognized in </w:t>
      </w:r>
      <w:r w:rsidR="00AA5CF4" w:rsidRPr="00AA5CF4">
        <w:rPr>
          <w:rFonts w:ascii="Times New Roman" w:hAnsi="Times New Roman" w:cs="Angsana New"/>
          <w:sz w:val="24"/>
          <w:szCs w:val="24"/>
        </w:rPr>
        <w:t>2027</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2034</w:t>
      </w:r>
      <w:r w:rsidRPr="007C08F5">
        <w:rPr>
          <w:rFonts w:ascii="Times New Roman" w:hAnsi="Times New Roman" w:cs="Times New Roman"/>
          <w:sz w:val="24"/>
          <w:szCs w:val="24"/>
          <w:lang w:val="en-GB"/>
        </w:rPr>
        <w:t>. The amounts disclosed above do not include variable consideration which is constrained.</w:t>
      </w:r>
    </w:p>
    <w:p w14:paraId="018488CF" w14:textId="1717C7FA" w:rsidR="00823B80" w:rsidRPr="007C08F5" w:rsidRDefault="0081055A" w:rsidP="00160361">
      <w:pPr>
        <w:spacing w:before="240" w:after="240"/>
        <w:ind w:left="1094"/>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Management expects that</w:t>
      </w:r>
      <w:r w:rsidR="00A56A1D" w:rsidRPr="007C08F5">
        <w:rPr>
          <w:rFonts w:ascii="Times New Roman" w:hAnsi="Times New Roman" w:cs="Times New Roman"/>
          <w:sz w:val="24"/>
          <w:szCs w:val="24"/>
          <w:cs/>
          <w:lang w:val="en-GB"/>
        </w:rPr>
        <w:t xml:space="preserve"> </w:t>
      </w:r>
      <w:r w:rsidR="00AA5CF4" w:rsidRPr="00AA5CF4">
        <w:rPr>
          <w:rFonts w:ascii="Times New Roman" w:hAnsi="Times New Roman" w:cs="Angsana New"/>
          <w:sz w:val="24"/>
          <w:szCs w:val="24"/>
        </w:rPr>
        <w:t>47</w:t>
      </w:r>
      <w:r w:rsidRPr="007C08F5">
        <w:rPr>
          <w:rFonts w:ascii="Times New Roman" w:hAnsi="Times New Roman" w:cs="Times New Roman"/>
          <w:sz w:val="24"/>
          <w:szCs w:val="24"/>
          <w:lang w:val="en-GB"/>
        </w:rPr>
        <w:t xml:space="preserve">% of the transaction price allocated to the unsatisfied contracts as of December </w:t>
      </w:r>
      <w:r w:rsidR="00AA5CF4" w:rsidRPr="00AA5CF4">
        <w:rPr>
          <w:rFonts w:ascii="Times New Roman" w:hAnsi="Times New Roman" w:cs="Angsana New"/>
          <w:sz w:val="24"/>
          <w:szCs w:val="24"/>
        </w:rPr>
        <w:t>31</w:t>
      </w:r>
      <w:r w:rsidR="004D6EBC"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2024</w:t>
      </w:r>
      <w:r w:rsidRPr="007C08F5">
        <w:rPr>
          <w:rFonts w:ascii="Times New Roman" w:hAnsi="Times New Roman" w:cs="Times New Roman"/>
          <w:sz w:val="24"/>
          <w:szCs w:val="24"/>
          <w:lang w:val="en-GB"/>
        </w:rPr>
        <w:t xml:space="preserve"> will be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as revenue during the next </w:t>
      </w:r>
      <w:r w:rsidRPr="007C08F5">
        <w:rPr>
          <w:rFonts w:ascii="Times New Roman" w:hAnsi="Times New Roman" w:cs="Times New Roman"/>
          <w:spacing w:val="-2"/>
          <w:sz w:val="24"/>
          <w:szCs w:val="24"/>
          <w:lang w:val="en-GB"/>
        </w:rPr>
        <w:t xml:space="preserve">reporting period amounting to Baht </w:t>
      </w:r>
      <w:r w:rsidR="00AA5CF4" w:rsidRPr="00AA5CF4">
        <w:rPr>
          <w:rFonts w:ascii="Times New Roman" w:hAnsi="Times New Roman" w:cs="Angsana New"/>
          <w:spacing w:val="-2"/>
          <w:sz w:val="24"/>
          <w:szCs w:val="24"/>
        </w:rPr>
        <w:t>322</w:t>
      </w:r>
      <w:r w:rsidR="00823B80" w:rsidRPr="007C08F5">
        <w:rPr>
          <w:rFonts w:ascii="Times New Roman" w:hAnsi="Times New Roman" w:cs="Times New Roman"/>
          <w:spacing w:val="-2"/>
          <w:sz w:val="24"/>
          <w:szCs w:val="24"/>
        </w:rPr>
        <w:t>.</w:t>
      </w:r>
      <w:r w:rsidR="00AA5CF4" w:rsidRPr="00AA5CF4">
        <w:rPr>
          <w:rFonts w:ascii="Times New Roman" w:hAnsi="Times New Roman" w:cs="Angsana New"/>
          <w:spacing w:val="-2"/>
          <w:sz w:val="24"/>
          <w:szCs w:val="24"/>
        </w:rPr>
        <w:t>11</w:t>
      </w:r>
      <w:r w:rsidRPr="007C08F5">
        <w:rPr>
          <w:rFonts w:ascii="Times New Roman" w:hAnsi="Times New Roman" w:cs="Times New Roman"/>
          <w:spacing w:val="-2"/>
          <w:sz w:val="24"/>
          <w:szCs w:val="24"/>
          <w:lang w:val="en-GB"/>
        </w:rPr>
        <w:t xml:space="preserve"> million. The remaining </w:t>
      </w:r>
      <w:r w:rsidR="00AA5CF4" w:rsidRPr="00AA5CF4">
        <w:rPr>
          <w:rFonts w:ascii="Times New Roman" w:hAnsi="Times New Roman" w:cs="Angsana New"/>
          <w:spacing w:val="-2"/>
          <w:sz w:val="24"/>
          <w:szCs w:val="24"/>
        </w:rPr>
        <w:t>53</w:t>
      </w:r>
      <w:r w:rsidRPr="007C08F5">
        <w:rPr>
          <w:rFonts w:ascii="Times New Roman" w:hAnsi="Times New Roman" w:cs="Times New Roman"/>
          <w:spacing w:val="-2"/>
          <w:sz w:val="24"/>
          <w:szCs w:val="24"/>
          <w:lang w:val="en-GB"/>
        </w:rPr>
        <w:t>% amounting to</w:t>
      </w:r>
      <w:r w:rsidRPr="007C08F5">
        <w:rPr>
          <w:rFonts w:ascii="Times New Roman" w:hAnsi="Times New Roman" w:cs="Times New Roman"/>
          <w:sz w:val="24"/>
          <w:szCs w:val="24"/>
          <w:lang w:val="en-GB"/>
        </w:rPr>
        <w:t xml:space="preserve"> Baht</w:t>
      </w:r>
      <w:r w:rsidR="00A56A1D" w:rsidRPr="007C08F5">
        <w:rPr>
          <w:rFonts w:ascii="Times New Roman" w:hAnsi="Times New Roman" w:cs="Times New Roman"/>
          <w:sz w:val="24"/>
          <w:szCs w:val="24"/>
          <w:cs/>
          <w:lang w:val="en-GB"/>
        </w:rPr>
        <w:t xml:space="preserve"> </w:t>
      </w:r>
      <w:r w:rsidR="00AA5CF4" w:rsidRPr="00AA5CF4">
        <w:rPr>
          <w:rFonts w:ascii="Times New Roman" w:hAnsi="Times New Roman" w:cs="Angsana New"/>
          <w:sz w:val="24"/>
          <w:szCs w:val="24"/>
        </w:rPr>
        <w:t>361</w:t>
      </w:r>
      <w:r w:rsidR="00823B80" w:rsidRPr="007C08F5">
        <w:rPr>
          <w:rFonts w:ascii="Times New Roman" w:hAnsi="Times New Roman" w:cs="Times New Roman"/>
          <w:sz w:val="24"/>
          <w:szCs w:val="24"/>
        </w:rPr>
        <w:t>.</w:t>
      </w:r>
      <w:r w:rsidR="00AA5CF4" w:rsidRPr="00AA5CF4">
        <w:rPr>
          <w:rFonts w:ascii="Times New Roman" w:hAnsi="Times New Roman" w:cs="Angsana New"/>
          <w:sz w:val="24"/>
          <w:szCs w:val="24"/>
        </w:rPr>
        <w:t>16</w:t>
      </w:r>
      <w:r w:rsidRPr="007C08F5">
        <w:rPr>
          <w:rFonts w:ascii="Times New Roman" w:hAnsi="Times New Roman" w:cs="Times New Roman"/>
          <w:sz w:val="24"/>
          <w:szCs w:val="24"/>
          <w:lang w:val="en-GB"/>
        </w:rPr>
        <w:t xml:space="preserve"> million will be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 xml:space="preserve">d in </w:t>
      </w:r>
      <w:r w:rsidR="00AA5CF4" w:rsidRPr="00AA5CF4">
        <w:rPr>
          <w:rFonts w:ascii="Times New Roman" w:hAnsi="Times New Roman" w:cs="Angsana New"/>
          <w:sz w:val="24"/>
          <w:szCs w:val="24"/>
        </w:rPr>
        <w:t>2026</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2034</w:t>
      </w:r>
      <w:r w:rsidRPr="007C08F5">
        <w:rPr>
          <w:rFonts w:ascii="Times New Roman" w:hAnsi="Times New Roman" w:cs="Times New Roman"/>
          <w:sz w:val="24"/>
          <w:szCs w:val="24"/>
          <w:lang w:val="en-GB"/>
        </w:rPr>
        <w:t>. The amounts disclosed above do not include variable consideration which is constrained.</w:t>
      </w:r>
    </w:p>
    <w:p w14:paraId="64E58B43" w14:textId="3EFBB0C9" w:rsidR="00DB699F" w:rsidRPr="007C08F5" w:rsidRDefault="00DB699F">
      <w:pPr>
        <w:rPr>
          <w:rFonts w:ascii="Times New Roman" w:hAnsi="Times New Roman" w:cs="Times New Roman"/>
          <w:sz w:val="24"/>
          <w:szCs w:val="24"/>
          <w:cs/>
          <w:lang w:val="en-GB"/>
        </w:rPr>
      </w:pPr>
      <w:r w:rsidRPr="007C08F5">
        <w:rPr>
          <w:rFonts w:ascii="Times New Roman" w:hAnsi="Times New Roman" w:cs="Times New Roman"/>
          <w:sz w:val="24"/>
          <w:szCs w:val="24"/>
          <w:cs/>
          <w:lang w:val="en-GB"/>
        </w:rPr>
        <w:br w:type="page"/>
      </w:r>
    </w:p>
    <w:p w14:paraId="18FF274D" w14:textId="02537B0B" w:rsidR="0098306F" w:rsidRPr="007C08F5" w:rsidRDefault="003334C1" w:rsidP="0095610D">
      <w:pPr>
        <w:numPr>
          <w:ilvl w:val="0"/>
          <w:numId w:val="39"/>
        </w:numPr>
        <w:spacing w:before="480" w:after="240"/>
        <w:ind w:left="533" w:right="-14" w:hanging="504"/>
        <w:jc w:val="thaiDistribute"/>
        <w:rPr>
          <w:rFonts w:ascii="Times New Roman" w:hAnsi="Times New Roman" w:cs="Times New Roman"/>
          <w:b/>
          <w:bCs/>
          <w:sz w:val="20"/>
          <w:szCs w:val="20"/>
        </w:rPr>
      </w:pPr>
      <w:r w:rsidRPr="007C08F5">
        <w:rPr>
          <w:rFonts w:ascii="Times New Roman" w:hAnsi="Times New Roman" w:cs="Times New Roman"/>
          <w:b/>
          <w:bCs/>
          <w:sz w:val="20"/>
          <w:szCs w:val="20"/>
        </w:rPr>
        <w:t xml:space="preserve">LEASE </w:t>
      </w:r>
      <w:r w:rsidR="0023431C" w:rsidRPr="007C08F5">
        <w:rPr>
          <w:rFonts w:ascii="Times New Roman" w:hAnsi="Times New Roman" w:cs="Times New Roman"/>
          <w:b/>
          <w:bCs/>
          <w:sz w:val="20"/>
          <w:szCs w:val="20"/>
        </w:rPr>
        <w:t xml:space="preserve"> </w:t>
      </w:r>
      <w:r w:rsidRPr="007C08F5">
        <w:rPr>
          <w:rFonts w:ascii="Times New Roman" w:hAnsi="Times New Roman" w:cs="Times New Roman"/>
          <w:b/>
          <w:bCs/>
          <w:sz w:val="20"/>
          <w:szCs w:val="20"/>
        </w:rPr>
        <w:t>LIABILITIES</w:t>
      </w:r>
    </w:p>
    <w:p w14:paraId="6D8E2C82" w14:textId="2F2E320A" w:rsidR="003334C1" w:rsidRPr="007C08F5" w:rsidRDefault="008B1067" w:rsidP="009930FC">
      <w:pPr>
        <w:ind w:left="533" w:right="-14"/>
        <w:jc w:val="thaiDistribute"/>
        <w:rPr>
          <w:rFonts w:ascii="Times New Roman" w:hAnsi="Times New Roman" w:cs="Times New Roman"/>
          <w:sz w:val="24"/>
          <w:szCs w:val="24"/>
        </w:rPr>
      </w:pPr>
      <w:r w:rsidRPr="007C08F5">
        <w:rPr>
          <w:rFonts w:ascii="Times New Roman" w:hAnsi="Times New Roman" w:cs="Times New Roman"/>
          <w:sz w:val="24"/>
          <w:szCs w:val="24"/>
        </w:rPr>
        <w:t xml:space="preserve">Details of maturity of lease liabilities as of </w:t>
      </w:r>
      <w:r w:rsidR="00B93650" w:rsidRPr="007C08F5">
        <w:rPr>
          <w:rFonts w:ascii="Times New Roman" w:hAnsi="Times New Roman" w:cs="Times New Roman"/>
          <w:sz w:val="24"/>
          <w:szCs w:val="24"/>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Pr="007C08F5">
        <w:rPr>
          <w:rFonts w:ascii="Times New Roman" w:hAnsi="Times New Roman" w:cs="Times New Roman"/>
          <w:sz w:val="24"/>
          <w:szCs w:val="24"/>
        </w:rPr>
        <w:t>are as follows:</w:t>
      </w:r>
    </w:p>
    <w:p w14:paraId="7EC43305" w14:textId="6CF7EA0F" w:rsidR="008B1067" w:rsidRPr="007C08F5" w:rsidRDefault="00C54375" w:rsidP="009930FC">
      <w:pPr>
        <w:spacing w:before="120"/>
        <w:ind w:left="533" w:right="155"/>
        <w:jc w:val="right"/>
        <w:rPr>
          <w:rFonts w:ascii="Times New Roman" w:hAnsi="Times New Roman" w:cs="Times New Roman"/>
          <w:b/>
          <w:bCs/>
          <w:sz w:val="24"/>
          <w:szCs w:val="24"/>
          <w:lang w:val="en-GB"/>
        </w:rPr>
      </w:pPr>
      <w:r w:rsidRPr="007C08F5">
        <w:rPr>
          <w:rFonts w:ascii="Times New Roman" w:hAnsi="Times New Roman" w:cs="Times New Roman"/>
          <w:b/>
          <w:bCs/>
          <w:sz w:val="24"/>
          <w:szCs w:val="24"/>
        </w:rPr>
        <w:t xml:space="preserve">Unit: </w:t>
      </w:r>
      <w:r w:rsidRPr="007C08F5">
        <w:rPr>
          <w:rFonts w:ascii="Times New Roman" w:hAnsi="Times New Roman" w:cs="Times New Roman"/>
          <w:b/>
          <w:bCs/>
          <w:sz w:val="24"/>
          <w:szCs w:val="24"/>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674"/>
        <w:gridCol w:w="270"/>
        <w:gridCol w:w="1656"/>
      </w:tblGrid>
      <w:tr w:rsidR="00517B3D" w:rsidRPr="007C08F5" w14:paraId="6D94F366" w14:textId="77777777" w:rsidTr="001C492D">
        <w:tc>
          <w:tcPr>
            <w:tcW w:w="4950" w:type="dxa"/>
            <w:tcBorders>
              <w:top w:val="nil"/>
              <w:left w:val="nil"/>
              <w:bottom w:val="nil"/>
              <w:right w:val="nil"/>
            </w:tcBorders>
          </w:tcPr>
          <w:p w14:paraId="21AC0677" w14:textId="77777777" w:rsidR="000469B7" w:rsidRPr="007C08F5" w:rsidRDefault="000469B7" w:rsidP="0095610D">
            <w:pPr>
              <w:spacing w:line="240" w:lineRule="exact"/>
              <w:ind w:left="101" w:hanging="18"/>
              <w:rPr>
                <w:rFonts w:ascii="Times New Roman" w:eastAsia="Arial Unicode MS" w:hAnsi="Times New Roman" w:cs="Times New Roman"/>
                <w:b/>
                <w:bCs/>
                <w:sz w:val="24"/>
                <w:szCs w:val="24"/>
                <w:lang w:val="en-GB"/>
              </w:rPr>
            </w:pPr>
          </w:p>
        </w:tc>
        <w:tc>
          <w:tcPr>
            <w:tcW w:w="3600" w:type="dxa"/>
            <w:gridSpan w:val="3"/>
            <w:tcBorders>
              <w:top w:val="nil"/>
              <w:left w:val="nil"/>
              <w:bottom w:val="nil"/>
              <w:right w:val="nil"/>
            </w:tcBorders>
          </w:tcPr>
          <w:p w14:paraId="69D6B970" w14:textId="537EB269" w:rsidR="000469B7" w:rsidRPr="007C08F5" w:rsidRDefault="000469B7" w:rsidP="0095610D">
            <w:pPr>
              <w:spacing w:line="240" w:lineRule="exact"/>
              <w:ind w:left="-40" w:right="-72"/>
              <w:jc w:val="center"/>
              <w:rPr>
                <w:rFonts w:ascii="Times New Roman" w:eastAsia="Arial Unicode MS" w:hAnsi="Times New Roman" w:cs="Times New Roman"/>
                <w:b/>
                <w:bCs/>
                <w:sz w:val="24"/>
                <w:szCs w:val="24"/>
                <w:lang w:val="en-GB"/>
              </w:rPr>
            </w:pPr>
            <w:r w:rsidRPr="007C08F5">
              <w:rPr>
                <w:rFonts w:ascii="Times New Roman" w:eastAsia="Arial Unicode MS" w:hAnsi="Times New Roman" w:cs="Times New Roman"/>
                <w:b/>
                <w:bCs/>
                <w:sz w:val="24"/>
                <w:szCs w:val="24"/>
                <w:lang w:val="en-GB"/>
              </w:rPr>
              <w:t xml:space="preserve">Consolidated financial statements </w:t>
            </w:r>
          </w:p>
        </w:tc>
      </w:tr>
      <w:tr w:rsidR="00517B3D" w:rsidRPr="007C08F5" w14:paraId="1D5FB8B0" w14:textId="77777777" w:rsidTr="001C492D">
        <w:tc>
          <w:tcPr>
            <w:tcW w:w="4950" w:type="dxa"/>
            <w:tcBorders>
              <w:top w:val="nil"/>
              <w:left w:val="nil"/>
              <w:bottom w:val="nil"/>
              <w:right w:val="nil"/>
            </w:tcBorders>
          </w:tcPr>
          <w:p w14:paraId="20AF7045" w14:textId="77777777" w:rsidR="001C492D" w:rsidRPr="007C08F5" w:rsidRDefault="001C492D" w:rsidP="0095610D">
            <w:pPr>
              <w:spacing w:line="240" w:lineRule="exact"/>
              <w:ind w:left="101" w:hanging="18"/>
              <w:rPr>
                <w:rFonts w:ascii="Times New Roman" w:eastAsia="Arial Unicode MS" w:hAnsi="Times New Roman" w:cs="Times New Roman"/>
                <w:b/>
                <w:bCs/>
                <w:sz w:val="24"/>
                <w:szCs w:val="24"/>
                <w:lang w:val="en-GB"/>
              </w:rPr>
            </w:pPr>
          </w:p>
        </w:tc>
        <w:tc>
          <w:tcPr>
            <w:tcW w:w="3600" w:type="dxa"/>
            <w:gridSpan w:val="3"/>
            <w:tcBorders>
              <w:top w:val="nil"/>
              <w:left w:val="nil"/>
              <w:bottom w:val="single" w:sz="4" w:space="0" w:color="auto"/>
              <w:right w:val="nil"/>
            </w:tcBorders>
          </w:tcPr>
          <w:p w14:paraId="0572BA3F" w14:textId="3E8F48FA" w:rsidR="001C492D" w:rsidRPr="007C08F5" w:rsidRDefault="001C492D" w:rsidP="0095610D">
            <w:pPr>
              <w:spacing w:line="240" w:lineRule="exact"/>
              <w:ind w:left="-40" w:right="-72"/>
              <w:jc w:val="center"/>
              <w:rPr>
                <w:rFonts w:ascii="Times New Roman" w:eastAsia="Arial Unicode MS" w:hAnsi="Times New Roman" w:cs="Times New Roman"/>
                <w:b/>
                <w:bCs/>
                <w:sz w:val="24"/>
                <w:szCs w:val="24"/>
                <w:lang w:val="en-GB"/>
              </w:rPr>
            </w:pPr>
            <w:r w:rsidRPr="007C08F5">
              <w:rPr>
                <w:rFonts w:ascii="Times New Roman" w:eastAsia="Arial Unicode MS" w:hAnsi="Times New Roman" w:cs="Times New Roman"/>
                <w:b/>
                <w:bCs/>
                <w:sz w:val="24"/>
                <w:szCs w:val="24"/>
                <w:lang w:val="en-GB"/>
              </w:rPr>
              <w:t>and Separate Financial Statements</w:t>
            </w:r>
          </w:p>
        </w:tc>
      </w:tr>
      <w:tr w:rsidR="00517B3D" w:rsidRPr="007C08F5" w14:paraId="54355E1C" w14:textId="77777777" w:rsidTr="001C492D">
        <w:tc>
          <w:tcPr>
            <w:tcW w:w="4950" w:type="dxa"/>
            <w:tcBorders>
              <w:top w:val="nil"/>
              <w:left w:val="nil"/>
              <w:bottom w:val="nil"/>
              <w:right w:val="nil"/>
            </w:tcBorders>
          </w:tcPr>
          <w:p w14:paraId="064A779C" w14:textId="77777777" w:rsidR="000469B7" w:rsidRPr="007C08F5" w:rsidRDefault="000469B7" w:rsidP="0095610D">
            <w:pPr>
              <w:spacing w:line="240" w:lineRule="exact"/>
              <w:ind w:left="101" w:hanging="18"/>
              <w:rPr>
                <w:rFonts w:ascii="Times New Roman" w:eastAsia="Arial Unicode MS" w:hAnsi="Times New Roman" w:cs="Times New Roman"/>
                <w:b/>
                <w:bCs/>
                <w:sz w:val="24"/>
                <w:szCs w:val="24"/>
                <w:lang w:val="en-GB"/>
              </w:rPr>
            </w:pPr>
          </w:p>
        </w:tc>
        <w:tc>
          <w:tcPr>
            <w:tcW w:w="1674" w:type="dxa"/>
            <w:tcBorders>
              <w:top w:val="single" w:sz="4" w:space="0" w:color="auto"/>
              <w:left w:val="nil"/>
              <w:bottom w:val="nil"/>
              <w:right w:val="nil"/>
            </w:tcBorders>
            <w:vAlign w:val="bottom"/>
            <w:hideMark/>
          </w:tcPr>
          <w:p w14:paraId="71DB5058" w14:textId="01BB0D2A" w:rsidR="000469B7" w:rsidRPr="007C08F5" w:rsidRDefault="00AA5CF4" w:rsidP="0095610D">
            <w:pPr>
              <w:spacing w:line="240" w:lineRule="exact"/>
              <w:ind w:left="-40" w:right="-72"/>
              <w:jc w:val="center"/>
              <w:rPr>
                <w:rFonts w:ascii="Times New Roman" w:eastAsia="Arial Unicode MS" w:hAnsi="Times New Roman" w:cs="Times New Roman"/>
                <w:b/>
                <w:bCs/>
                <w:sz w:val="24"/>
                <w:szCs w:val="24"/>
                <w:lang w:val="en-GB"/>
              </w:rPr>
            </w:pPr>
            <w:r w:rsidRPr="00AA5CF4">
              <w:rPr>
                <w:rFonts w:ascii="Times New Roman" w:eastAsia="Arial Unicode MS" w:hAnsi="Times New Roman" w:cs="Angsana New"/>
                <w:b/>
                <w:bCs/>
                <w:sz w:val="24"/>
                <w:szCs w:val="24"/>
              </w:rPr>
              <w:t>2025</w:t>
            </w:r>
          </w:p>
        </w:tc>
        <w:tc>
          <w:tcPr>
            <w:tcW w:w="270" w:type="dxa"/>
            <w:tcBorders>
              <w:top w:val="single" w:sz="4" w:space="0" w:color="auto"/>
              <w:left w:val="nil"/>
              <w:bottom w:val="nil"/>
              <w:right w:val="nil"/>
            </w:tcBorders>
          </w:tcPr>
          <w:p w14:paraId="6FEDCCC2" w14:textId="77777777" w:rsidR="000469B7" w:rsidRPr="007C08F5" w:rsidRDefault="000469B7" w:rsidP="0095610D">
            <w:pPr>
              <w:spacing w:line="240" w:lineRule="exact"/>
              <w:ind w:right="-72"/>
              <w:jc w:val="center"/>
              <w:rPr>
                <w:rFonts w:ascii="Times New Roman" w:eastAsia="Arial Unicode MS" w:hAnsi="Times New Roman" w:cs="Times New Roman"/>
                <w:b/>
                <w:bCs/>
                <w:sz w:val="24"/>
                <w:szCs w:val="24"/>
                <w:lang w:val="en-GB"/>
              </w:rPr>
            </w:pPr>
          </w:p>
        </w:tc>
        <w:tc>
          <w:tcPr>
            <w:tcW w:w="1656" w:type="dxa"/>
            <w:tcBorders>
              <w:top w:val="single" w:sz="4" w:space="0" w:color="auto"/>
              <w:left w:val="nil"/>
              <w:bottom w:val="nil"/>
              <w:right w:val="nil"/>
            </w:tcBorders>
            <w:vAlign w:val="bottom"/>
            <w:hideMark/>
          </w:tcPr>
          <w:p w14:paraId="05A63469" w14:textId="2398FBF2" w:rsidR="000469B7" w:rsidRPr="007C08F5" w:rsidRDefault="00AA5CF4" w:rsidP="0095610D">
            <w:pPr>
              <w:spacing w:line="240" w:lineRule="exact"/>
              <w:ind w:right="-72"/>
              <w:jc w:val="center"/>
              <w:rPr>
                <w:rFonts w:ascii="Times New Roman" w:eastAsia="Arial Unicode MS" w:hAnsi="Times New Roman" w:cs="Times New Roman"/>
                <w:b/>
                <w:bCs/>
                <w:sz w:val="24"/>
                <w:szCs w:val="24"/>
                <w:lang w:val="en-GB"/>
              </w:rPr>
            </w:pPr>
            <w:r w:rsidRPr="00AA5CF4">
              <w:rPr>
                <w:rFonts w:ascii="Times New Roman" w:eastAsia="Arial Unicode MS" w:hAnsi="Times New Roman" w:cs="Angsana New"/>
                <w:b/>
                <w:bCs/>
                <w:sz w:val="24"/>
                <w:szCs w:val="24"/>
              </w:rPr>
              <w:t>2024</w:t>
            </w:r>
          </w:p>
        </w:tc>
      </w:tr>
      <w:tr w:rsidR="00517B3D" w:rsidRPr="007C08F5" w14:paraId="1FD8542B" w14:textId="77777777" w:rsidTr="001C492D">
        <w:tc>
          <w:tcPr>
            <w:tcW w:w="4950" w:type="dxa"/>
            <w:tcBorders>
              <w:top w:val="nil"/>
              <w:left w:val="nil"/>
              <w:bottom w:val="nil"/>
              <w:right w:val="nil"/>
            </w:tcBorders>
          </w:tcPr>
          <w:p w14:paraId="1E683A55" w14:textId="1A2D3320" w:rsidR="001C492D" w:rsidRPr="007C08F5" w:rsidRDefault="001C492D" w:rsidP="0095610D">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Unicode MS" w:hAnsi="Times New Roman" w:cs="Times New Roman"/>
                <w:b/>
                <w:bCs/>
                <w:spacing w:val="-2"/>
                <w:sz w:val="24"/>
                <w:szCs w:val="24"/>
                <w:lang w:val="en-GB"/>
              </w:rPr>
              <w:t xml:space="preserve">Minimum lease liability payments recognized </w:t>
            </w:r>
          </w:p>
        </w:tc>
        <w:tc>
          <w:tcPr>
            <w:tcW w:w="1674" w:type="dxa"/>
            <w:tcBorders>
              <w:top w:val="nil"/>
              <w:left w:val="nil"/>
              <w:bottom w:val="nil"/>
              <w:right w:val="nil"/>
            </w:tcBorders>
          </w:tcPr>
          <w:p w14:paraId="1F928069" w14:textId="77777777" w:rsidR="001C492D" w:rsidRPr="007C08F5" w:rsidRDefault="001C492D" w:rsidP="0095610D">
            <w:pPr>
              <w:tabs>
                <w:tab w:val="decimal" w:pos="1491"/>
              </w:tabs>
              <w:spacing w:line="240" w:lineRule="exact"/>
              <w:ind w:right="-173"/>
              <w:rPr>
                <w:rFonts w:ascii="Times New Roman" w:hAnsi="Times New Roman" w:cs="Times New Roman"/>
                <w:sz w:val="24"/>
                <w:szCs w:val="24"/>
              </w:rPr>
            </w:pPr>
          </w:p>
        </w:tc>
        <w:tc>
          <w:tcPr>
            <w:tcW w:w="270" w:type="dxa"/>
            <w:tcBorders>
              <w:top w:val="nil"/>
              <w:left w:val="nil"/>
              <w:bottom w:val="nil"/>
              <w:right w:val="nil"/>
            </w:tcBorders>
          </w:tcPr>
          <w:p w14:paraId="4EAA95B7" w14:textId="77777777" w:rsidR="001C492D" w:rsidRPr="007C08F5" w:rsidRDefault="001C492D" w:rsidP="0095610D">
            <w:pPr>
              <w:spacing w:line="240" w:lineRule="exact"/>
              <w:ind w:left="-40" w:right="-72"/>
              <w:jc w:val="right"/>
              <w:rPr>
                <w:rFonts w:ascii="Times New Roman" w:eastAsia="Arial Unicode MS" w:hAnsi="Times New Roman" w:cs="Times New Roman"/>
                <w:b/>
                <w:bCs/>
                <w:sz w:val="24"/>
                <w:szCs w:val="24"/>
                <w:lang w:val="en-GB"/>
              </w:rPr>
            </w:pPr>
          </w:p>
        </w:tc>
        <w:tc>
          <w:tcPr>
            <w:tcW w:w="1656" w:type="dxa"/>
            <w:tcBorders>
              <w:top w:val="nil"/>
              <w:left w:val="nil"/>
              <w:bottom w:val="nil"/>
              <w:right w:val="nil"/>
            </w:tcBorders>
          </w:tcPr>
          <w:p w14:paraId="5254F218" w14:textId="3CF2EE3E" w:rsidR="001C492D" w:rsidRPr="007C08F5" w:rsidRDefault="001C492D" w:rsidP="0095610D">
            <w:pPr>
              <w:tabs>
                <w:tab w:val="decimal" w:pos="1491"/>
              </w:tabs>
              <w:spacing w:line="240" w:lineRule="exact"/>
              <w:ind w:right="-173"/>
              <w:rPr>
                <w:rFonts w:ascii="Times New Roman" w:hAnsi="Times New Roman" w:cs="Times New Roman"/>
                <w:sz w:val="24"/>
                <w:szCs w:val="24"/>
              </w:rPr>
            </w:pPr>
          </w:p>
        </w:tc>
      </w:tr>
      <w:tr w:rsidR="00517B3D" w:rsidRPr="007C08F5" w14:paraId="6530C996" w14:textId="77777777" w:rsidTr="001C492D">
        <w:tc>
          <w:tcPr>
            <w:tcW w:w="4950" w:type="dxa"/>
            <w:tcBorders>
              <w:top w:val="nil"/>
              <w:left w:val="nil"/>
              <w:bottom w:val="nil"/>
              <w:right w:val="nil"/>
            </w:tcBorders>
          </w:tcPr>
          <w:p w14:paraId="24B88BCA" w14:textId="530F0A5F" w:rsidR="001C492D" w:rsidRPr="007C08F5" w:rsidRDefault="001C492D" w:rsidP="0095610D">
            <w:pPr>
              <w:spacing w:line="240" w:lineRule="exact"/>
              <w:ind w:left="263" w:hanging="18"/>
              <w:rPr>
                <w:rFonts w:ascii="Times New Roman" w:eastAsia="Arial Unicode MS" w:hAnsi="Times New Roman" w:cs="Times New Roman"/>
                <w:b/>
                <w:bCs/>
                <w:spacing w:val="-2"/>
                <w:sz w:val="24"/>
                <w:szCs w:val="24"/>
                <w:lang w:val="en-GB"/>
              </w:rPr>
            </w:pPr>
            <w:r w:rsidRPr="007C08F5">
              <w:rPr>
                <w:rFonts w:ascii="Times New Roman" w:eastAsia="Arial Unicode MS" w:hAnsi="Times New Roman" w:cs="Times New Roman"/>
                <w:b/>
                <w:bCs/>
                <w:spacing w:val="-2"/>
                <w:sz w:val="24"/>
                <w:szCs w:val="24"/>
                <w:lang w:val="en-GB"/>
              </w:rPr>
              <w:t>as lease liabilities</w:t>
            </w:r>
          </w:p>
        </w:tc>
        <w:tc>
          <w:tcPr>
            <w:tcW w:w="1674" w:type="dxa"/>
            <w:tcBorders>
              <w:top w:val="nil"/>
              <w:left w:val="nil"/>
              <w:bottom w:val="nil"/>
              <w:right w:val="nil"/>
            </w:tcBorders>
          </w:tcPr>
          <w:p w14:paraId="56D77A55" w14:textId="77777777" w:rsidR="001C492D" w:rsidRPr="007C08F5" w:rsidRDefault="001C492D" w:rsidP="0095610D">
            <w:pPr>
              <w:tabs>
                <w:tab w:val="decimal" w:pos="1491"/>
              </w:tabs>
              <w:spacing w:line="240" w:lineRule="exact"/>
              <w:ind w:right="-173"/>
              <w:rPr>
                <w:rFonts w:ascii="Times New Roman" w:hAnsi="Times New Roman" w:cs="Times New Roman"/>
                <w:sz w:val="24"/>
                <w:szCs w:val="24"/>
              </w:rPr>
            </w:pPr>
          </w:p>
        </w:tc>
        <w:tc>
          <w:tcPr>
            <w:tcW w:w="270" w:type="dxa"/>
            <w:tcBorders>
              <w:top w:val="nil"/>
              <w:left w:val="nil"/>
              <w:bottom w:val="nil"/>
              <w:right w:val="nil"/>
            </w:tcBorders>
          </w:tcPr>
          <w:p w14:paraId="237CE054" w14:textId="77777777" w:rsidR="001C492D" w:rsidRPr="007C08F5" w:rsidRDefault="001C492D" w:rsidP="0095610D">
            <w:pPr>
              <w:spacing w:line="240" w:lineRule="exact"/>
              <w:ind w:left="-40" w:right="-72"/>
              <w:jc w:val="right"/>
              <w:rPr>
                <w:rFonts w:ascii="Times New Roman" w:eastAsia="Arial Unicode MS" w:hAnsi="Times New Roman" w:cs="Times New Roman"/>
                <w:b/>
                <w:bCs/>
                <w:sz w:val="24"/>
                <w:szCs w:val="24"/>
                <w:lang w:val="en-GB"/>
              </w:rPr>
            </w:pPr>
          </w:p>
        </w:tc>
        <w:tc>
          <w:tcPr>
            <w:tcW w:w="1656" w:type="dxa"/>
            <w:tcBorders>
              <w:top w:val="nil"/>
              <w:left w:val="nil"/>
              <w:bottom w:val="nil"/>
              <w:right w:val="nil"/>
            </w:tcBorders>
          </w:tcPr>
          <w:p w14:paraId="08B6BB01" w14:textId="77777777" w:rsidR="001C492D" w:rsidRPr="007C08F5" w:rsidRDefault="001C492D" w:rsidP="0095610D">
            <w:pPr>
              <w:tabs>
                <w:tab w:val="decimal" w:pos="1491"/>
              </w:tabs>
              <w:spacing w:line="240" w:lineRule="exact"/>
              <w:ind w:right="-173"/>
              <w:rPr>
                <w:rFonts w:ascii="Times New Roman" w:hAnsi="Times New Roman" w:cs="Times New Roman"/>
                <w:sz w:val="24"/>
                <w:szCs w:val="24"/>
              </w:rPr>
            </w:pPr>
          </w:p>
        </w:tc>
      </w:tr>
      <w:tr w:rsidR="003D7872" w:rsidRPr="007C08F5" w14:paraId="08372F1F" w14:textId="77777777" w:rsidTr="001C492D">
        <w:tc>
          <w:tcPr>
            <w:tcW w:w="4950" w:type="dxa"/>
            <w:tcBorders>
              <w:top w:val="nil"/>
              <w:left w:val="nil"/>
              <w:bottom w:val="nil"/>
              <w:right w:val="nil"/>
            </w:tcBorders>
            <w:vAlign w:val="bottom"/>
          </w:tcPr>
          <w:p w14:paraId="4921BA1B" w14:textId="3D758629" w:rsidR="003D7872" w:rsidRPr="007C08F5" w:rsidRDefault="003D7872" w:rsidP="003D7872">
            <w:pPr>
              <w:spacing w:line="240" w:lineRule="exact"/>
              <w:ind w:left="101" w:hanging="18"/>
              <w:rPr>
                <w:rFonts w:ascii="Times New Roman" w:eastAsia="Arial Unicode MS" w:hAnsi="Times New Roman" w:cs="Times New Roman"/>
                <w:b/>
                <w:bCs/>
                <w:spacing w:val="-2"/>
                <w:sz w:val="24"/>
                <w:szCs w:val="24"/>
                <w:cs/>
                <w:lang w:val="en-GB"/>
              </w:rPr>
            </w:pPr>
            <w:r w:rsidRPr="007C08F5">
              <w:rPr>
                <w:rFonts w:ascii="Times New Roman" w:eastAsia="Arial" w:hAnsi="Times New Roman" w:cs="Times New Roman"/>
                <w:sz w:val="24"/>
                <w:szCs w:val="24"/>
                <w:lang w:eastAsia="en-GB"/>
              </w:rPr>
              <w:t xml:space="preserve">Not later than </w:t>
            </w:r>
            <w:r w:rsidR="00AA5CF4" w:rsidRPr="00AA5CF4">
              <w:rPr>
                <w:rFonts w:ascii="Times New Roman" w:eastAsia="Arial" w:hAnsi="Times New Roman" w:cs="Angsana New"/>
                <w:sz w:val="24"/>
                <w:szCs w:val="24"/>
                <w:lang w:eastAsia="en-GB"/>
              </w:rPr>
              <w:t>1</w:t>
            </w:r>
            <w:r w:rsidRPr="007C08F5">
              <w:rPr>
                <w:rFonts w:ascii="Times New Roman" w:eastAsia="Arial" w:hAnsi="Times New Roman" w:cs="Times New Roman"/>
                <w:sz w:val="24"/>
                <w:szCs w:val="24"/>
                <w:lang w:eastAsia="en-GB"/>
              </w:rPr>
              <w:t xml:space="preserve"> year</w:t>
            </w:r>
          </w:p>
        </w:tc>
        <w:tc>
          <w:tcPr>
            <w:tcW w:w="1674" w:type="dxa"/>
            <w:tcBorders>
              <w:top w:val="nil"/>
              <w:left w:val="nil"/>
              <w:bottom w:val="nil"/>
              <w:right w:val="nil"/>
            </w:tcBorders>
          </w:tcPr>
          <w:p w14:paraId="2DED7866" w14:textId="6853AED3"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15</w:t>
            </w:r>
            <w:r w:rsidRPr="007C08F5">
              <w:rPr>
                <w:rFonts w:ascii="Times New Roman" w:hAnsi="Times New Roman" w:cs="Times New Roman"/>
                <w:sz w:val="24"/>
                <w:szCs w:val="24"/>
              </w:rPr>
              <w:t>,</w:t>
            </w:r>
            <w:r w:rsidR="00AA5CF4" w:rsidRPr="00AA5CF4">
              <w:rPr>
                <w:rFonts w:ascii="Times New Roman" w:hAnsi="Times New Roman" w:cs="Angsana New"/>
                <w:sz w:val="24"/>
                <w:szCs w:val="24"/>
              </w:rPr>
              <w:t>134</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14E3A236"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0A30ABB0" w14:textId="1B85384E"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15</w:t>
            </w:r>
            <w:r w:rsidRPr="007C08F5">
              <w:rPr>
                <w:rFonts w:ascii="Times New Roman" w:hAnsi="Times New Roman" w:cs="Times New Roman"/>
                <w:sz w:val="24"/>
                <w:szCs w:val="24"/>
              </w:rPr>
              <w:t>,</w:t>
            </w:r>
            <w:r w:rsidR="00AA5CF4" w:rsidRPr="00AA5CF4">
              <w:rPr>
                <w:rFonts w:ascii="Times New Roman" w:hAnsi="Times New Roman" w:cs="Angsana New"/>
                <w:sz w:val="24"/>
                <w:szCs w:val="24"/>
              </w:rPr>
              <w:t>222</w:t>
            </w:r>
            <w:r w:rsidRPr="007C08F5">
              <w:rPr>
                <w:rFonts w:ascii="Times New Roman" w:hAnsi="Times New Roman" w:cs="Times New Roman"/>
                <w:sz w:val="24"/>
                <w:szCs w:val="24"/>
              </w:rPr>
              <w:t xml:space="preserve"> </w:t>
            </w:r>
          </w:p>
        </w:tc>
      </w:tr>
      <w:tr w:rsidR="003D7872" w:rsidRPr="007C08F5" w14:paraId="59481900" w14:textId="77777777" w:rsidTr="001C492D">
        <w:tc>
          <w:tcPr>
            <w:tcW w:w="4950" w:type="dxa"/>
            <w:tcBorders>
              <w:top w:val="nil"/>
              <w:left w:val="nil"/>
              <w:bottom w:val="nil"/>
              <w:right w:val="nil"/>
            </w:tcBorders>
            <w:vAlign w:val="bottom"/>
          </w:tcPr>
          <w:p w14:paraId="481763DF" w14:textId="50A7E0DA" w:rsidR="003D7872" w:rsidRPr="007C08F5" w:rsidRDefault="003D7872" w:rsidP="003D7872">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w:hAnsi="Times New Roman" w:cs="Times New Roman"/>
                <w:sz w:val="24"/>
                <w:szCs w:val="24"/>
                <w:lang w:eastAsia="en-GB"/>
              </w:rPr>
              <w:t xml:space="preserve">Later than </w:t>
            </w:r>
            <w:r w:rsidR="00AA5CF4" w:rsidRPr="00AA5CF4">
              <w:rPr>
                <w:rFonts w:ascii="Times New Roman" w:eastAsia="Arial" w:hAnsi="Times New Roman" w:cs="Angsana New"/>
                <w:sz w:val="24"/>
                <w:szCs w:val="24"/>
                <w:lang w:eastAsia="en-GB"/>
              </w:rPr>
              <w:t>1</w:t>
            </w:r>
            <w:r w:rsidRPr="007C08F5">
              <w:rPr>
                <w:rFonts w:ascii="Times New Roman" w:eastAsia="Arial" w:hAnsi="Times New Roman" w:cs="Times New Roman"/>
                <w:sz w:val="24"/>
                <w:szCs w:val="24"/>
                <w:lang w:eastAsia="en-GB"/>
              </w:rPr>
              <w:t xml:space="preserve"> year but not later than </w:t>
            </w:r>
            <w:r w:rsidR="00AA5CF4" w:rsidRPr="00AA5CF4">
              <w:rPr>
                <w:rFonts w:ascii="Times New Roman" w:eastAsia="Arial" w:hAnsi="Times New Roman" w:cs="Angsana New"/>
                <w:sz w:val="24"/>
                <w:szCs w:val="24"/>
                <w:lang w:eastAsia="en-GB"/>
              </w:rPr>
              <w:t>5</w:t>
            </w:r>
            <w:r w:rsidRPr="007C08F5">
              <w:rPr>
                <w:rFonts w:ascii="Times New Roman" w:eastAsia="Arial" w:hAnsi="Times New Roman" w:cs="Times New Roman"/>
                <w:sz w:val="24"/>
                <w:szCs w:val="24"/>
                <w:lang w:eastAsia="en-GB"/>
              </w:rPr>
              <w:t xml:space="preserve"> years</w:t>
            </w:r>
          </w:p>
        </w:tc>
        <w:tc>
          <w:tcPr>
            <w:tcW w:w="1674" w:type="dxa"/>
            <w:tcBorders>
              <w:top w:val="nil"/>
              <w:left w:val="nil"/>
              <w:bottom w:val="nil"/>
              <w:right w:val="nil"/>
            </w:tcBorders>
          </w:tcPr>
          <w:p w14:paraId="445F30E9" w14:textId="59D8B589"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34</w:t>
            </w:r>
            <w:r w:rsidRPr="007C08F5">
              <w:rPr>
                <w:rFonts w:ascii="Times New Roman" w:hAnsi="Times New Roman" w:cs="Times New Roman"/>
                <w:sz w:val="24"/>
                <w:szCs w:val="24"/>
              </w:rPr>
              <w:t>,</w:t>
            </w:r>
            <w:r w:rsidR="00AA5CF4" w:rsidRPr="00AA5CF4">
              <w:rPr>
                <w:rFonts w:ascii="Times New Roman" w:hAnsi="Times New Roman" w:cs="Angsana New"/>
                <w:sz w:val="24"/>
                <w:szCs w:val="24"/>
              </w:rPr>
              <w:t>934</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5D28C10D"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12E43EC0" w14:textId="46C8668C"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42</w:t>
            </w:r>
            <w:r w:rsidRPr="007C08F5">
              <w:rPr>
                <w:rFonts w:ascii="Times New Roman" w:hAnsi="Times New Roman" w:cs="Times New Roman"/>
                <w:sz w:val="24"/>
                <w:szCs w:val="24"/>
              </w:rPr>
              <w:t>,</w:t>
            </w:r>
            <w:r w:rsidR="00AA5CF4" w:rsidRPr="00AA5CF4">
              <w:rPr>
                <w:rFonts w:ascii="Times New Roman" w:hAnsi="Times New Roman" w:cs="Angsana New"/>
                <w:sz w:val="24"/>
                <w:szCs w:val="24"/>
              </w:rPr>
              <w:t>816</w:t>
            </w:r>
            <w:r w:rsidRPr="007C08F5">
              <w:rPr>
                <w:rFonts w:ascii="Times New Roman" w:hAnsi="Times New Roman" w:cs="Times New Roman"/>
                <w:sz w:val="24"/>
                <w:szCs w:val="24"/>
              </w:rPr>
              <w:t xml:space="preserve"> </w:t>
            </w:r>
          </w:p>
        </w:tc>
      </w:tr>
      <w:tr w:rsidR="003D7872" w:rsidRPr="007C08F5" w14:paraId="582D69FC" w14:textId="77777777" w:rsidTr="001C492D">
        <w:tc>
          <w:tcPr>
            <w:tcW w:w="4950" w:type="dxa"/>
            <w:tcBorders>
              <w:top w:val="nil"/>
              <w:left w:val="nil"/>
              <w:bottom w:val="nil"/>
              <w:right w:val="nil"/>
            </w:tcBorders>
            <w:vAlign w:val="bottom"/>
          </w:tcPr>
          <w:p w14:paraId="3DF3F941" w14:textId="2397F882" w:rsidR="003D7872" w:rsidRPr="007C08F5" w:rsidRDefault="003D7872" w:rsidP="003D7872">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w:hAnsi="Times New Roman" w:cs="Times New Roman"/>
                <w:sz w:val="24"/>
                <w:szCs w:val="24"/>
                <w:lang w:eastAsia="en-GB"/>
              </w:rPr>
              <w:t xml:space="preserve">Later than </w:t>
            </w:r>
            <w:r w:rsidR="00AA5CF4" w:rsidRPr="00AA5CF4">
              <w:rPr>
                <w:rFonts w:ascii="Times New Roman" w:eastAsia="Arial" w:hAnsi="Times New Roman" w:cs="Angsana New"/>
                <w:sz w:val="24"/>
                <w:szCs w:val="24"/>
                <w:lang w:eastAsia="en-GB"/>
              </w:rPr>
              <w:t>5</w:t>
            </w:r>
            <w:r w:rsidRPr="007C08F5">
              <w:rPr>
                <w:rFonts w:ascii="Times New Roman" w:eastAsia="Arial" w:hAnsi="Times New Roman" w:cs="Times New Roman"/>
                <w:sz w:val="24"/>
                <w:szCs w:val="24"/>
                <w:lang w:eastAsia="en-GB"/>
              </w:rPr>
              <w:t xml:space="preserve"> years</w:t>
            </w:r>
          </w:p>
        </w:tc>
        <w:tc>
          <w:tcPr>
            <w:tcW w:w="1674" w:type="dxa"/>
            <w:tcBorders>
              <w:top w:val="nil"/>
              <w:left w:val="nil"/>
              <w:bottom w:val="single" w:sz="4" w:space="0" w:color="auto"/>
              <w:right w:val="nil"/>
            </w:tcBorders>
          </w:tcPr>
          <w:p w14:paraId="53AE0DCD" w14:textId="6CACDB91"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33</w:t>
            </w:r>
            <w:r w:rsidRPr="007C08F5">
              <w:rPr>
                <w:rFonts w:ascii="Times New Roman" w:hAnsi="Times New Roman" w:cs="Times New Roman"/>
                <w:sz w:val="24"/>
                <w:szCs w:val="24"/>
              </w:rPr>
              <w:t>,</w:t>
            </w:r>
            <w:r w:rsidR="00AA5CF4" w:rsidRPr="00AA5CF4">
              <w:rPr>
                <w:rFonts w:ascii="Times New Roman" w:hAnsi="Times New Roman" w:cs="Angsana New"/>
                <w:sz w:val="24"/>
                <w:szCs w:val="24"/>
              </w:rPr>
              <w:t>000</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36FCA146"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single" w:sz="4" w:space="0" w:color="auto"/>
              <w:right w:val="nil"/>
            </w:tcBorders>
          </w:tcPr>
          <w:p w14:paraId="57544D7C" w14:textId="7E0F74BA"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39</w:t>
            </w:r>
            <w:r w:rsidRPr="007C08F5">
              <w:rPr>
                <w:rFonts w:ascii="Times New Roman" w:hAnsi="Times New Roman" w:cs="Times New Roman"/>
                <w:sz w:val="24"/>
                <w:szCs w:val="24"/>
              </w:rPr>
              <w:t>,</w:t>
            </w:r>
            <w:r w:rsidR="00AA5CF4" w:rsidRPr="00AA5CF4">
              <w:rPr>
                <w:rFonts w:ascii="Times New Roman" w:hAnsi="Times New Roman" w:cs="Angsana New"/>
                <w:sz w:val="24"/>
                <w:szCs w:val="24"/>
              </w:rPr>
              <w:t>600</w:t>
            </w:r>
            <w:r w:rsidRPr="007C08F5">
              <w:rPr>
                <w:rFonts w:ascii="Times New Roman" w:hAnsi="Times New Roman" w:cs="Times New Roman"/>
                <w:sz w:val="24"/>
                <w:szCs w:val="24"/>
              </w:rPr>
              <w:t xml:space="preserve"> </w:t>
            </w:r>
          </w:p>
        </w:tc>
      </w:tr>
      <w:tr w:rsidR="003D7872" w:rsidRPr="007C08F5" w14:paraId="51AA025A" w14:textId="77777777" w:rsidTr="001C492D">
        <w:tc>
          <w:tcPr>
            <w:tcW w:w="4950" w:type="dxa"/>
            <w:tcBorders>
              <w:top w:val="nil"/>
              <w:left w:val="nil"/>
              <w:bottom w:val="nil"/>
              <w:right w:val="nil"/>
            </w:tcBorders>
          </w:tcPr>
          <w:p w14:paraId="6147BD84" w14:textId="33ECE5E6" w:rsidR="003D7872" w:rsidRPr="007C08F5" w:rsidRDefault="003D7872" w:rsidP="003D7872">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Unicode MS" w:hAnsi="Times New Roman" w:cs="Times New Roman"/>
                <w:sz w:val="24"/>
                <w:szCs w:val="24"/>
                <w:lang w:val="en-GB"/>
              </w:rPr>
              <w:t>Total</w:t>
            </w:r>
          </w:p>
        </w:tc>
        <w:tc>
          <w:tcPr>
            <w:tcW w:w="1674" w:type="dxa"/>
            <w:tcBorders>
              <w:top w:val="nil"/>
              <w:left w:val="nil"/>
              <w:bottom w:val="nil"/>
              <w:right w:val="nil"/>
            </w:tcBorders>
          </w:tcPr>
          <w:p w14:paraId="183E4A0C" w14:textId="630D451D"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83</w:t>
            </w:r>
            <w:r w:rsidRPr="007C08F5">
              <w:rPr>
                <w:rFonts w:ascii="Times New Roman" w:hAnsi="Times New Roman" w:cs="Times New Roman"/>
                <w:sz w:val="24"/>
                <w:szCs w:val="24"/>
              </w:rPr>
              <w:t>,</w:t>
            </w:r>
            <w:r w:rsidR="00AA5CF4" w:rsidRPr="00AA5CF4">
              <w:rPr>
                <w:rFonts w:ascii="Times New Roman" w:hAnsi="Times New Roman" w:cs="Angsana New"/>
                <w:sz w:val="24"/>
                <w:szCs w:val="24"/>
              </w:rPr>
              <w:t>068</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64B10010"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28AB60B7" w14:textId="76823017"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97</w:t>
            </w:r>
            <w:r w:rsidRPr="007C08F5">
              <w:rPr>
                <w:rFonts w:ascii="Times New Roman" w:hAnsi="Times New Roman" w:cs="Times New Roman"/>
                <w:sz w:val="24"/>
                <w:szCs w:val="24"/>
              </w:rPr>
              <w:t>,</w:t>
            </w:r>
            <w:r w:rsidR="00AA5CF4" w:rsidRPr="00AA5CF4">
              <w:rPr>
                <w:rFonts w:ascii="Times New Roman" w:hAnsi="Times New Roman" w:cs="Angsana New"/>
                <w:sz w:val="24"/>
                <w:szCs w:val="24"/>
              </w:rPr>
              <w:t>638</w:t>
            </w:r>
            <w:r w:rsidRPr="007C08F5">
              <w:rPr>
                <w:rFonts w:ascii="Times New Roman" w:hAnsi="Times New Roman" w:cs="Times New Roman"/>
                <w:sz w:val="24"/>
                <w:szCs w:val="24"/>
              </w:rPr>
              <w:t xml:space="preserve"> </w:t>
            </w:r>
          </w:p>
        </w:tc>
      </w:tr>
      <w:tr w:rsidR="003D7872" w:rsidRPr="007C08F5" w14:paraId="7754DB9A" w14:textId="77777777" w:rsidTr="001C492D">
        <w:tc>
          <w:tcPr>
            <w:tcW w:w="4950" w:type="dxa"/>
            <w:tcBorders>
              <w:top w:val="nil"/>
              <w:left w:val="nil"/>
              <w:bottom w:val="nil"/>
              <w:right w:val="nil"/>
            </w:tcBorders>
            <w:vAlign w:val="bottom"/>
          </w:tcPr>
          <w:p w14:paraId="0229278B" w14:textId="70A205F0" w:rsidR="003D7872" w:rsidRPr="007C08F5" w:rsidRDefault="003D7872" w:rsidP="003D7872">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w:hAnsi="Times New Roman" w:cs="Times New Roman"/>
                <w:sz w:val="24"/>
                <w:szCs w:val="24"/>
                <w:u w:val="single"/>
                <w:lang w:eastAsia="en-GB"/>
              </w:rPr>
              <w:t>Less</w:t>
            </w:r>
            <w:r w:rsidRPr="007C08F5">
              <w:rPr>
                <w:rFonts w:ascii="Times New Roman" w:eastAsia="Arial" w:hAnsi="Times New Roman" w:cs="Times New Roman"/>
                <w:sz w:val="24"/>
                <w:szCs w:val="24"/>
                <w:lang w:eastAsia="en-GB"/>
              </w:rPr>
              <w:t xml:space="preserve">  Future finance charges on leases</w:t>
            </w:r>
          </w:p>
        </w:tc>
        <w:tc>
          <w:tcPr>
            <w:tcW w:w="1674" w:type="dxa"/>
            <w:tcBorders>
              <w:top w:val="nil"/>
              <w:left w:val="nil"/>
              <w:bottom w:val="single" w:sz="4" w:space="0" w:color="auto"/>
              <w:right w:val="nil"/>
            </w:tcBorders>
          </w:tcPr>
          <w:p w14:paraId="7FDEA1BC" w14:textId="0566147A"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15</w:t>
            </w:r>
            <w:r w:rsidRPr="007C08F5">
              <w:rPr>
                <w:rFonts w:ascii="Times New Roman" w:hAnsi="Times New Roman" w:cs="Times New Roman"/>
                <w:sz w:val="24"/>
                <w:szCs w:val="24"/>
              </w:rPr>
              <w:t>,</w:t>
            </w:r>
            <w:r w:rsidR="00AA5CF4" w:rsidRPr="00AA5CF4">
              <w:rPr>
                <w:rFonts w:ascii="Times New Roman" w:hAnsi="Times New Roman" w:cs="Angsana New"/>
                <w:sz w:val="24"/>
                <w:szCs w:val="24"/>
              </w:rPr>
              <w:t>878</w:t>
            </w:r>
            <w:r w:rsidRPr="007C08F5">
              <w:rPr>
                <w:rFonts w:ascii="Times New Roman" w:hAnsi="Times New Roman" w:cs="Times New Roman"/>
                <w:sz w:val="24"/>
                <w:szCs w:val="24"/>
              </w:rPr>
              <w:t>)</w:t>
            </w:r>
          </w:p>
        </w:tc>
        <w:tc>
          <w:tcPr>
            <w:tcW w:w="270" w:type="dxa"/>
            <w:tcBorders>
              <w:top w:val="nil"/>
              <w:left w:val="nil"/>
              <w:bottom w:val="nil"/>
              <w:right w:val="nil"/>
            </w:tcBorders>
          </w:tcPr>
          <w:p w14:paraId="18FCE361"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single" w:sz="4" w:space="0" w:color="auto"/>
              <w:right w:val="nil"/>
            </w:tcBorders>
          </w:tcPr>
          <w:p w14:paraId="1AEFA9E1" w14:textId="5A5BFD85"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19</w:t>
            </w:r>
            <w:r w:rsidRPr="007C08F5">
              <w:rPr>
                <w:rFonts w:ascii="Times New Roman" w:hAnsi="Times New Roman" w:cs="Times New Roman"/>
                <w:sz w:val="24"/>
                <w:szCs w:val="24"/>
              </w:rPr>
              <w:t>,</w:t>
            </w:r>
            <w:r w:rsidR="00AA5CF4" w:rsidRPr="00AA5CF4">
              <w:rPr>
                <w:rFonts w:ascii="Times New Roman" w:hAnsi="Times New Roman" w:cs="Angsana New"/>
                <w:sz w:val="24"/>
                <w:szCs w:val="24"/>
              </w:rPr>
              <w:t>812</w:t>
            </w:r>
            <w:r w:rsidRPr="007C08F5">
              <w:rPr>
                <w:rFonts w:ascii="Times New Roman" w:hAnsi="Times New Roman" w:cs="Times New Roman"/>
                <w:sz w:val="24"/>
                <w:szCs w:val="24"/>
              </w:rPr>
              <w:t>)</w:t>
            </w:r>
          </w:p>
        </w:tc>
      </w:tr>
      <w:tr w:rsidR="003D7872" w:rsidRPr="007C08F5" w14:paraId="42C52078" w14:textId="77777777" w:rsidTr="001C492D">
        <w:trPr>
          <w:trHeight w:val="224"/>
        </w:trPr>
        <w:tc>
          <w:tcPr>
            <w:tcW w:w="4950" w:type="dxa"/>
            <w:tcBorders>
              <w:top w:val="nil"/>
              <w:left w:val="nil"/>
              <w:bottom w:val="nil"/>
              <w:right w:val="nil"/>
            </w:tcBorders>
          </w:tcPr>
          <w:p w14:paraId="0D798C00" w14:textId="3BE6BAF6" w:rsidR="003D7872" w:rsidRPr="007C08F5" w:rsidRDefault="003D7872" w:rsidP="003D7872">
            <w:pPr>
              <w:spacing w:line="240" w:lineRule="exact"/>
              <w:ind w:left="101" w:hanging="18"/>
              <w:rPr>
                <w:rFonts w:ascii="Times New Roman" w:eastAsia="Arial Unicode MS" w:hAnsi="Times New Roman" w:cs="Times New Roman"/>
                <w:sz w:val="24"/>
                <w:szCs w:val="24"/>
                <w:lang w:val="en-GB"/>
              </w:rPr>
            </w:pPr>
            <w:r w:rsidRPr="007C08F5">
              <w:rPr>
                <w:rFonts w:ascii="Times New Roman" w:eastAsia="Arial Unicode MS" w:hAnsi="Times New Roman" w:cs="Times New Roman"/>
                <w:sz w:val="24"/>
                <w:szCs w:val="24"/>
                <w:lang w:val="en-GB"/>
              </w:rPr>
              <w:t>Present value of lease liabilities</w:t>
            </w:r>
          </w:p>
        </w:tc>
        <w:tc>
          <w:tcPr>
            <w:tcW w:w="1674" w:type="dxa"/>
            <w:tcBorders>
              <w:top w:val="single" w:sz="4" w:space="0" w:color="auto"/>
              <w:left w:val="nil"/>
              <w:bottom w:val="double" w:sz="4" w:space="0" w:color="auto"/>
              <w:right w:val="nil"/>
            </w:tcBorders>
          </w:tcPr>
          <w:p w14:paraId="0AFC8297" w14:textId="755FFE29"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67</w:t>
            </w:r>
            <w:r w:rsidRPr="007C08F5">
              <w:rPr>
                <w:rFonts w:ascii="Times New Roman" w:hAnsi="Times New Roman" w:cs="Times New Roman"/>
                <w:sz w:val="24"/>
                <w:szCs w:val="24"/>
              </w:rPr>
              <w:t>,</w:t>
            </w:r>
            <w:r w:rsidR="00AA5CF4" w:rsidRPr="00AA5CF4">
              <w:rPr>
                <w:rFonts w:ascii="Times New Roman" w:hAnsi="Times New Roman" w:cs="Angsana New"/>
                <w:sz w:val="24"/>
                <w:szCs w:val="24"/>
              </w:rPr>
              <w:t>190</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28D351BE"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single" w:sz="4" w:space="0" w:color="auto"/>
              <w:left w:val="nil"/>
              <w:bottom w:val="double" w:sz="4" w:space="0" w:color="auto"/>
              <w:right w:val="nil"/>
            </w:tcBorders>
          </w:tcPr>
          <w:p w14:paraId="142AA33D" w14:textId="30B63BC4"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77</w:t>
            </w:r>
            <w:r w:rsidRPr="007C08F5">
              <w:rPr>
                <w:rFonts w:ascii="Times New Roman" w:hAnsi="Times New Roman" w:cs="Times New Roman"/>
                <w:sz w:val="24"/>
                <w:szCs w:val="24"/>
              </w:rPr>
              <w:t>,</w:t>
            </w:r>
            <w:r w:rsidR="00AA5CF4" w:rsidRPr="00AA5CF4">
              <w:rPr>
                <w:rFonts w:ascii="Times New Roman" w:hAnsi="Times New Roman" w:cs="Angsana New"/>
                <w:sz w:val="24"/>
                <w:szCs w:val="24"/>
              </w:rPr>
              <w:t>826</w:t>
            </w:r>
            <w:r w:rsidRPr="007C08F5">
              <w:rPr>
                <w:rFonts w:ascii="Times New Roman" w:hAnsi="Times New Roman" w:cs="Times New Roman"/>
                <w:sz w:val="24"/>
                <w:szCs w:val="24"/>
              </w:rPr>
              <w:t xml:space="preserve"> </w:t>
            </w:r>
          </w:p>
        </w:tc>
      </w:tr>
    </w:tbl>
    <w:p w14:paraId="0E8CD9A9" w14:textId="77777777" w:rsidR="001C492D" w:rsidRPr="007C08F5" w:rsidRDefault="001C492D" w:rsidP="00FA7C9F">
      <w:pPr>
        <w:spacing w:before="240"/>
        <w:ind w:left="533" w:right="158"/>
        <w:jc w:val="right"/>
        <w:rPr>
          <w:rFonts w:ascii="Times New Roman" w:hAnsi="Times New Roman" w:cs="Times New Roman"/>
          <w:b/>
          <w:bCs/>
          <w:sz w:val="24"/>
          <w:szCs w:val="24"/>
          <w:lang w:val="en-GB"/>
        </w:rPr>
      </w:pPr>
      <w:r w:rsidRPr="007C08F5">
        <w:rPr>
          <w:rFonts w:ascii="Times New Roman" w:hAnsi="Times New Roman" w:cs="Times New Roman"/>
          <w:b/>
          <w:bCs/>
          <w:sz w:val="24"/>
          <w:szCs w:val="24"/>
        </w:rPr>
        <w:t xml:space="preserve">Unit: </w:t>
      </w:r>
      <w:r w:rsidRPr="007C08F5">
        <w:rPr>
          <w:rFonts w:ascii="Times New Roman" w:hAnsi="Times New Roman" w:cs="Times New Roman"/>
          <w:b/>
          <w:bCs/>
          <w:sz w:val="24"/>
          <w:szCs w:val="24"/>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674"/>
        <w:gridCol w:w="270"/>
        <w:gridCol w:w="1656"/>
      </w:tblGrid>
      <w:tr w:rsidR="00517B3D" w:rsidRPr="007C08F5" w14:paraId="5A72EA63" w14:textId="77777777" w:rsidTr="00BE0279">
        <w:tc>
          <w:tcPr>
            <w:tcW w:w="4950" w:type="dxa"/>
            <w:tcBorders>
              <w:top w:val="nil"/>
              <w:left w:val="nil"/>
              <w:bottom w:val="nil"/>
              <w:right w:val="nil"/>
            </w:tcBorders>
          </w:tcPr>
          <w:p w14:paraId="4C86DFB1" w14:textId="77777777" w:rsidR="001C492D" w:rsidRPr="007C08F5" w:rsidRDefault="001C492D" w:rsidP="0095610D">
            <w:pPr>
              <w:spacing w:line="240" w:lineRule="exact"/>
              <w:ind w:left="101" w:hanging="18"/>
              <w:rPr>
                <w:rFonts w:ascii="Times New Roman" w:eastAsia="Arial Unicode MS" w:hAnsi="Times New Roman" w:cs="Times New Roman"/>
                <w:b/>
                <w:bCs/>
                <w:sz w:val="24"/>
                <w:szCs w:val="24"/>
                <w:lang w:val="en-GB"/>
              </w:rPr>
            </w:pPr>
          </w:p>
        </w:tc>
        <w:tc>
          <w:tcPr>
            <w:tcW w:w="3600" w:type="dxa"/>
            <w:gridSpan w:val="3"/>
            <w:tcBorders>
              <w:top w:val="nil"/>
              <w:left w:val="nil"/>
              <w:bottom w:val="nil"/>
              <w:right w:val="nil"/>
            </w:tcBorders>
          </w:tcPr>
          <w:p w14:paraId="6D406516" w14:textId="77777777" w:rsidR="001C492D" w:rsidRPr="007C08F5" w:rsidRDefault="001C492D" w:rsidP="0095610D">
            <w:pPr>
              <w:spacing w:line="240" w:lineRule="exact"/>
              <w:ind w:left="-40" w:right="-72"/>
              <w:jc w:val="center"/>
              <w:rPr>
                <w:rFonts w:ascii="Times New Roman" w:eastAsia="Arial Unicode MS" w:hAnsi="Times New Roman" w:cs="Times New Roman"/>
                <w:b/>
                <w:bCs/>
                <w:sz w:val="24"/>
                <w:szCs w:val="24"/>
                <w:lang w:val="en-GB"/>
              </w:rPr>
            </w:pPr>
            <w:r w:rsidRPr="007C08F5">
              <w:rPr>
                <w:rFonts w:ascii="Times New Roman" w:eastAsia="Arial Unicode MS" w:hAnsi="Times New Roman" w:cs="Times New Roman"/>
                <w:b/>
                <w:bCs/>
                <w:sz w:val="24"/>
                <w:szCs w:val="24"/>
                <w:lang w:val="en-GB"/>
              </w:rPr>
              <w:t xml:space="preserve">Consolidated financial statements </w:t>
            </w:r>
          </w:p>
        </w:tc>
      </w:tr>
      <w:tr w:rsidR="00517B3D" w:rsidRPr="007C08F5" w14:paraId="3C9E9AAF" w14:textId="77777777" w:rsidTr="00BE0279">
        <w:tc>
          <w:tcPr>
            <w:tcW w:w="4950" w:type="dxa"/>
            <w:tcBorders>
              <w:top w:val="nil"/>
              <w:left w:val="nil"/>
              <w:bottom w:val="nil"/>
              <w:right w:val="nil"/>
            </w:tcBorders>
          </w:tcPr>
          <w:p w14:paraId="0596B94D" w14:textId="77777777" w:rsidR="001C492D" w:rsidRPr="007C08F5" w:rsidRDefault="001C492D" w:rsidP="0095610D">
            <w:pPr>
              <w:spacing w:line="240" w:lineRule="exact"/>
              <w:ind w:left="101" w:hanging="18"/>
              <w:rPr>
                <w:rFonts w:ascii="Times New Roman" w:eastAsia="Arial Unicode MS" w:hAnsi="Times New Roman" w:cs="Times New Roman"/>
                <w:b/>
                <w:bCs/>
                <w:sz w:val="24"/>
                <w:szCs w:val="24"/>
                <w:lang w:val="en-GB"/>
              </w:rPr>
            </w:pPr>
          </w:p>
        </w:tc>
        <w:tc>
          <w:tcPr>
            <w:tcW w:w="3600" w:type="dxa"/>
            <w:gridSpan w:val="3"/>
            <w:tcBorders>
              <w:top w:val="nil"/>
              <w:left w:val="nil"/>
              <w:bottom w:val="single" w:sz="4" w:space="0" w:color="auto"/>
              <w:right w:val="nil"/>
            </w:tcBorders>
          </w:tcPr>
          <w:p w14:paraId="024F7094" w14:textId="77777777" w:rsidR="001C492D" w:rsidRPr="007C08F5" w:rsidRDefault="001C492D" w:rsidP="0095610D">
            <w:pPr>
              <w:spacing w:line="240" w:lineRule="exact"/>
              <w:ind w:left="-40" w:right="-72"/>
              <w:jc w:val="center"/>
              <w:rPr>
                <w:rFonts w:ascii="Times New Roman" w:eastAsia="Arial Unicode MS" w:hAnsi="Times New Roman" w:cs="Times New Roman"/>
                <w:b/>
                <w:bCs/>
                <w:sz w:val="24"/>
                <w:szCs w:val="24"/>
                <w:lang w:val="en-GB"/>
              </w:rPr>
            </w:pPr>
            <w:r w:rsidRPr="007C08F5">
              <w:rPr>
                <w:rFonts w:ascii="Times New Roman" w:eastAsia="Arial Unicode MS" w:hAnsi="Times New Roman" w:cs="Times New Roman"/>
                <w:b/>
                <w:bCs/>
                <w:sz w:val="24"/>
                <w:szCs w:val="24"/>
                <w:lang w:val="en-GB"/>
              </w:rPr>
              <w:t>and Separate Financial Statements</w:t>
            </w:r>
          </w:p>
        </w:tc>
      </w:tr>
      <w:tr w:rsidR="00517B3D" w:rsidRPr="007C08F5" w14:paraId="7BCF0FDC" w14:textId="77777777" w:rsidTr="00BE0279">
        <w:tc>
          <w:tcPr>
            <w:tcW w:w="4950" w:type="dxa"/>
            <w:tcBorders>
              <w:top w:val="nil"/>
              <w:left w:val="nil"/>
              <w:bottom w:val="nil"/>
              <w:right w:val="nil"/>
            </w:tcBorders>
          </w:tcPr>
          <w:p w14:paraId="2BA0F8E7" w14:textId="77777777" w:rsidR="001C492D" w:rsidRPr="007C08F5" w:rsidRDefault="001C492D" w:rsidP="0095610D">
            <w:pPr>
              <w:spacing w:line="240" w:lineRule="exact"/>
              <w:ind w:left="101" w:hanging="18"/>
              <w:rPr>
                <w:rFonts w:ascii="Times New Roman" w:eastAsia="Arial Unicode MS" w:hAnsi="Times New Roman" w:cs="Times New Roman"/>
                <w:b/>
                <w:bCs/>
                <w:sz w:val="24"/>
                <w:szCs w:val="24"/>
                <w:lang w:val="en-GB"/>
              </w:rPr>
            </w:pPr>
          </w:p>
        </w:tc>
        <w:tc>
          <w:tcPr>
            <w:tcW w:w="1674" w:type="dxa"/>
            <w:tcBorders>
              <w:top w:val="single" w:sz="4" w:space="0" w:color="auto"/>
              <w:left w:val="nil"/>
              <w:bottom w:val="nil"/>
              <w:right w:val="nil"/>
            </w:tcBorders>
            <w:vAlign w:val="bottom"/>
            <w:hideMark/>
          </w:tcPr>
          <w:p w14:paraId="597991C7" w14:textId="4D2936C7" w:rsidR="001C492D" w:rsidRPr="007C08F5" w:rsidRDefault="00AA5CF4" w:rsidP="0095610D">
            <w:pPr>
              <w:spacing w:line="240" w:lineRule="exact"/>
              <w:ind w:left="-40" w:right="-72"/>
              <w:jc w:val="center"/>
              <w:rPr>
                <w:rFonts w:ascii="Times New Roman" w:eastAsia="Arial Unicode MS" w:hAnsi="Times New Roman" w:cs="Times New Roman"/>
                <w:b/>
                <w:bCs/>
                <w:sz w:val="24"/>
                <w:szCs w:val="24"/>
                <w:lang w:val="en-GB"/>
              </w:rPr>
            </w:pPr>
            <w:r w:rsidRPr="00AA5CF4">
              <w:rPr>
                <w:rFonts w:ascii="Times New Roman" w:eastAsia="Arial Unicode MS" w:hAnsi="Times New Roman" w:cs="Angsana New"/>
                <w:b/>
                <w:bCs/>
                <w:sz w:val="24"/>
                <w:szCs w:val="24"/>
              </w:rPr>
              <w:t>2025</w:t>
            </w:r>
          </w:p>
        </w:tc>
        <w:tc>
          <w:tcPr>
            <w:tcW w:w="270" w:type="dxa"/>
            <w:tcBorders>
              <w:top w:val="single" w:sz="4" w:space="0" w:color="auto"/>
              <w:left w:val="nil"/>
              <w:bottom w:val="nil"/>
              <w:right w:val="nil"/>
            </w:tcBorders>
          </w:tcPr>
          <w:p w14:paraId="27DA73A9" w14:textId="77777777" w:rsidR="001C492D" w:rsidRPr="007C08F5" w:rsidRDefault="001C492D" w:rsidP="0095610D">
            <w:pPr>
              <w:spacing w:line="240" w:lineRule="exact"/>
              <w:ind w:right="-72"/>
              <w:jc w:val="center"/>
              <w:rPr>
                <w:rFonts w:ascii="Times New Roman" w:eastAsia="Arial Unicode MS" w:hAnsi="Times New Roman" w:cs="Times New Roman"/>
                <w:b/>
                <w:bCs/>
                <w:sz w:val="24"/>
                <w:szCs w:val="24"/>
                <w:lang w:val="en-GB"/>
              </w:rPr>
            </w:pPr>
          </w:p>
        </w:tc>
        <w:tc>
          <w:tcPr>
            <w:tcW w:w="1656" w:type="dxa"/>
            <w:tcBorders>
              <w:top w:val="single" w:sz="4" w:space="0" w:color="auto"/>
              <w:left w:val="nil"/>
              <w:bottom w:val="nil"/>
              <w:right w:val="nil"/>
            </w:tcBorders>
            <w:vAlign w:val="bottom"/>
            <w:hideMark/>
          </w:tcPr>
          <w:p w14:paraId="0293D13F" w14:textId="31F216DA" w:rsidR="001C492D" w:rsidRPr="007C08F5" w:rsidRDefault="00AA5CF4" w:rsidP="0095610D">
            <w:pPr>
              <w:spacing w:line="240" w:lineRule="exact"/>
              <w:ind w:right="-72"/>
              <w:jc w:val="center"/>
              <w:rPr>
                <w:rFonts w:ascii="Times New Roman" w:eastAsia="Arial Unicode MS" w:hAnsi="Times New Roman" w:cs="Times New Roman"/>
                <w:b/>
                <w:bCs/>
                <w:sz w:val="24"/>
                <w:szCs w:val="24"/>
                <w:lang w:val="en-GB"/>
              </w:rPr>
            </w:pPr>
            <w:r w:rsidRPr="00AA5CF4">
              <w:rPr>
                <w:rFonts w:ascii="Times New Roman" w:eastAsia="Arial Unicode MS" w:hAnsi="Times New Roman" w:cs="Angsana New"/>
                <w:b/>
                <w:bCs/>
                <w:sz w:val="24"/>
                <w:szCs w:val="24"/>
              </w:rPr>
              <w:t>2024</w:t>
            </w:r>
          </w:p>
        </w:tc>
      </w:tr>
      <w:tr w:rsidR="00517B3D" w:rsidRPr="007C08F5" w14:paraId="46D89880" w14:textId="77777777" w:rsidTr="00BE0279">
        <w:tc>
          <w:tcPr>
            <w:tcW w:w="4950" w:type="dxa"/>
            <w:tcBorders>
              <w:top w:val="nil"/>
              <w:left w:val="nil"/>
              <w:bottom w:val="nil"/>
              <w:right w:val="nil"/>
            </w:tcBorders>
          </w:tcPr>
          <w:p w14:paraId="51A0710C" w14:textId="788EDBF6" w:rsidR="001C492D" w:rsidRPr="007C08F5" w:rsidRDefault="001C492D" w:rsidP="0095610D">
            <w:pPr>
              <w:spacing w:line="240" w:lineRule="exact"/>
              <w:ind w:left="101" w:hanging="18"/>
              <w:rPr>
                <w:rFonts w:ascii="Times New Roman" w:eastAsia="Arial Unicode MS" w:hAnsi="Times New Roman" w:cs="Times New Roman"/>
                <w:sz w:val="24"/>
                <w:szCs w:val="24"/>
                <w:cs/>
                <w:lang w:val="en-GB"/>
              </w:rPr>
            </w:pPr>
          </w:p>
        </w:tc>
        <w:tc>
          <w:tcPr>
            <w:tcW w:w="1674" w:type="dxa"/>
            <w:tcBorders>
              <w:top w:val="nil"/>
              <w:left w:val="nil"/>
              <w:bottom w:val="nil"/>
              <w:right w:val="nil"/>
            </w:tcBorders>
          </w:tcPr>
          <w:p w14:paraId="131DA929" w14:textId="77777777" w:rsidR="001C492D" w:rsidRPr="007C08F5" w:rsidRDefault="001C492D" w:rsidP="0095610D">
            <w:pPr>
              <w:tabs>
                <w:tab w:val="decimal" w:pos="1491"/>
              </w:tabs>
              <w:spacing w:line="240" w:lineRule="exact"/>
              <w:ind w:right="-173"/>
              <w:rPr>
                <w:rFonts w:ascii="Times New Roman" w:hAnsi="Times New Roman" w:cs="Times New Roman"/>
                <w:sz w:val="24"/>
                <w:szCs w:val="24"/>
              </w:rPr>
            </w:pPr>
          </w:p>
        </w:tc>
        <w:tc>
          <w:tcPr>
            <w:tcW w:w="270" w:type="dxa"/>
            <w:tcBorders>
              <w:top w:val="nil"/>
              <w:left w:val="nil"/>
              <w:bottom w:val="nil"/>
              <w:right w:val="nil"/>
            </w:tcBorders>
          </w:tcPr>
          <w:p w14:paraId="73EF4E87" w14:textId="77777777" w:rsidR="001C492D" w:rsidRPr="007C08F5" w:rsidRDefault="001C492D" w:rsidP="0095610D">
            <w:pPr>
              <w:spacing w:line="240" w:lineRule="exact"/>
              <w:ind w:left="-40" w:right="-72"/>
              <w:jc w:val="right"/>
              <w:rPr>
                <w:rFonts w:ascii="Times New Roman" w:eastAsia="Arial Unicode MS" w:hAnsi="Times New Roman" w:cs="Times New Roman"/>
                <w:b/>
                <w:bCs/>
                <w:sz w:val="24"/>
                <w:szCs w:val="24"/>
                <w:lang w:val="en-GB"/>
              </w:rPr>
            </w:pPr>
          </w:p>
        </w:tc>
        <w:tc>
          <w:tcPr>
            <w:tcW w:w="1656" w:type="dxa"/>
            <w:tcBorders>
              <w:top w:val="nil"/>
              <w:left w:val="nil"/>
              <w:bottom w:val="nil"/>
              <w:right w:val="nil"/>
            </w:tcBorders>
          </w:tcPr>
          <w:p w14:paraId="3EA47991" w14:textId="77777777" w:rsidR="001C492D" w:rsidRPr="007C08F5" w:rsidRDefault="001C492D" w:rsidP="0095610D">
            <w:pPr>
              <w:tabs>
                <w:tab w:val="decimal" w:pos="1491"/>
              </w:tabs>
              <w:spacing w:line="240" w:lineRule="exact"/>
              <w:ind w:right="-173"/>
              <w:rPr>
                <w:rFonts w:ascii="Times New Roman" w:hAnsi="Times New Roman" w:cs="Times New Roman"/>
                <w:sz w:val="24"/>
                <w:szCs w:val="24"/>
              </w:rPr>
            </w:pPr>
          </w:p>
        </w:tc>
      </w:tr>
      <w:tr w:rsidR="003D7872" w:rsidRPr="007C08F5" w14:paraId="6A21D488" w14:textId="77777777" w:rsidTr="00642EC9">
        <w:tc>
          <w:tcPr>
            <w:tcW w:w="4950" w:type="dxa"/>
            <w:tcBorders>
              <w:top w:val="nil"/>
              <w:left w:val="nil"/>
              <w:bottom w:val="nil"/>
              <w:right w:val="nil"/>
            </w:tcBorders>
          </w:tcPr>
          <w:p w14:paraId="53CA253B" w14:textId="08BE5F88" w:rsidR="003D7872" w:rsidRPr="007C08F5" w:rsidRDefault="003D7872" w:rsidP="003D7872">
            <w:pPr>
              <w:spacing w:line="240" w:lineRule="exact"/>
              <w:ind w:left="101" w:hanging="18"/>
              <w:rPr>
                <w:rFonts w:ascii="Times New Roman" w:eastAsia="Arial Unicode MS" w:hAnsi="Times New Roman" w:cs="Times New Roman"/>
                <w:b/>
                <w:bCs/>
                <w:spacing w:val="-2"/>
                <w:sz w:val="24"/>
                <w:szCs w:val="24"/>
                <w:cs/>
                <w:lang w:val="en-GB"/>
              </w:rPr>
            </w:pPr>
            <w:r w:rsidRPr="007C08F5">
              <w:rPr>
                <w:rFonts w:ascii="Times New Roman" w:eastAsia="Arial Unicode MS" w:hAnsi="Times New Roman" w:cs="Times New Roman"/>
                <w:b/>
                <w:bCs/>
                <w:spacing w:val="-2"/>
                <w:sz w:val="24"/>
                <w:szCs w:val="24"/>
                <w:lang w:val="en-GB"/>
              </w:rPr>
              <w:t>Present value of lease liabilities</w:t>
            </w:r>
          </w:p>
        </w:tc>
        <w:tc>
          <w:tcPr>
            <w:tcW w:w="1674" w:type="dxa"/>
            <w:tcBorders>
              <w:top w:val="nil"/>
              <w:left w:val="nil"/>
              <w:bottom w:val="nil"/>
              <w:right w:val="nil"/>
            </w:tcBorders>
          </w:tcPr>
          <w:p w14:paraId="0D032160" w14:textId="5298221F"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11</w:t>
            </w:r>
            <w:r w:rsidRPr="007C08F5">
              <w:rPr>
                <w:rFonts w:ascii="Times New Roman" w:hAnsi="Times New Roman" w:cs="Times New Roman"/>
                <w:sz w:val="24"/>
                <w:szCs w:val="24"/>
              </w:rPr>
              <w:t>,</w:t>
            </w:r>
            <w:r w:rsidR="00AA5CF4" w:rsidRPr="00AA5CF4">
              <w:rPr>
                <w:rFonts w:ascii="Times New Roman" w:hAnsi="Times New Roman" w:cs="Angsana New"/>
                <w:sz w:val="24"/>
                <w:szCs w:val="24"/>
              </w:rPr>
              <w:t>792</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4C242AA7"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22852D26" w14:textId="4FC501B5"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11</w:t>
            </w:r>
            <w:r w:rsidRPr="007C08F5">
              <w:rPr>
                <w:rFonts w:ascii="Times New Roman" w:hAnsi="Times New Roman" w:cs="Times New Roman"/>
                <w:sz w:val="24"/>
                <w:szCs w:val="24"/>
              </w:rPr>
              <w:t>,</w:t>
            </w:r>
            <w:r w:rsidR="00AA5CF4" w:rsidRPr="00AA5CF4">
              <w:rPr>
                <w:rFonts w:ascii="Times New Roman" w:hAnsi="Times New Roman" w:cs="Angsana New"/>
                <w:sz w:val="24"/>
                <w:szCs w:val="24"/>
              </w:rPr>
              <w:t>244</w:t>
            </w:r>
            <w:r w:rsidRPr="007C08F5">
              <w:rPr>
                <w:rFonts w:ascii="Times New Roman" w:hAnsi="Times New Roman" w:cs="Times New Roman"/>
                <w:sz w:val="24"/>
                <w:szCs w:val="24"/>
              </w:rPr>
              <w:t xml:space="preserve"> </w:t>
            </w:r>
          </w:p>
        </w:tc>
      </w:tr>
      <w:tr w:rsidR="003D7872" w:rsidRPr="007C08F5" w14:paraId="01E99CE1" w14:textId="77777777" w:rsidTr="0095610D">
        <w:tc>
          <w:tcPr>
            <w:tcW w:w="4950" w:type="dxa"/>
            <w:tcBorders>
              <w:top w:val="nil"/>
              <w:left w:val="nil"/>
              <w:bottom w:val="nil"/>
              <w:right w:val="nil"/>
            </w:tcBorders>
            <w:vAlign w:val="bottom"/>
          </w:tcPr>
          <w:p w14:paraId="2EE35B6B" w14:textId="221D1645" w:rsidR="003D7872" w:rsidRPr="007C08F5" w:rsidRDefault="003D7872" w:rsidP="003D7872">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w:hAnsi="Times New Roman" w:cs="Times New Roman"/>
                <w:sz w:val="24"/>
                <w:szCs w:val="24"/>
                <w:lang w:eastAsia="en-GB"/>
              </w:rPr>
              <w:t xml:space="preserve">Not later than </w:t>
            </w:r>
            <w:r w:rsidR="00AA5CF4" w:rsidRPr="00AA5CF4">
              <w:rPr>
                <w:rFonts w:ascii="Times New Roman" w:eastAsia="Arial" w:hAnsi="Times New Roman" w:cs="Angsana New"/>
                <w:sz w:val="24"/>
                <w:szCs w:val="24"/>
                <w:lang w:eastAsia="en-GB"/>
              </w:rPr>
              <w:t>1</w:t>
            </w:r>
            <w:r w:rsidRPr="007C08F5">
              <w:rPr>
                <w:rFonts w:ascii="Times New Roman" w:eastAsia="Arial" w:hAnsi="Times New Roman" w:cs="Times New Roman"/>
                <w:sz w:val="24"/>
                <w:szCs w:val="24"/>
                <w:lang w:eastAsia="en-GB"/>
              </w:rPr>
              <w:t xml:space="preserve"> year</w:t>
            </w:r>
          </w:p>
        </w:tc>
        <w:tc>
          <w:tcPr>
            <w:tcW w:w="1674" w:type="dxa"/>
            <w:tcBorders>
              <w:top w:val="nil"/>
              <w:left w:val="nil"/>
              <w:bottom w:val="nil"/>
              <w:right w:val="nil"/>
            </w:tcBorders>
          </w:tcPr>
          <w:p w14:paraId="6336F4EE" w14:textId="10965A59"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26</w:t>
            </w:r>
            <w:r w:rsidRPr="007C08F5">
              <w:rPr>
                <w:rFonts w:ascii="Times New Roman" w:hAnsi="Times New Roman" w:cs="Times New Roman"/>
                <w:sz w:val="24"/>
                <w:szCs w:val="24"/>
              </w:rPr>
              <w:t>,</w:t>
            </w:r>
            <w:r w:rsidR="00AA5CF4" w:rsidRPr="00AA5CF4">
              <w:rPr>
                <w:rFonts w:ascii="Times New Roman" w:hAnsi="Times New Roman" w:cs="Angsana New"/>
                <w:sz w:val="24"/>
                <w:szCs w:val="24"/>
              </w:rPr>
              <w:t>429</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4E5F3F3A"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37097C12" w14:textId="626CD62E"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32</w:t>
            </w:r>
            <w:r w:rsidRPr="007C08F5">
              <w:rPr>
                <w:rFonts w:ascii="Times New Roman" w:hAnsi="Times New Roman" w:cs="Times New Roman"/>
                <w:sz w:val="24"/>
                <w:szCs w:val="24"/>
              </w:rPr>
              <w:t>,</w:t>
            </w:r>
            <w:r w:rsidR="00AA5CF4" w:rsidRPr="00AA5CF4">
              <w:rPr>
                <w:rFonts w:ascii="Times New Roman" w:hAnsi="Times New Roman" w:cs="Angsana New"/>
                <w:sz w:val="24"/>
                <w:szCs w:val="24"/>
              </w:rPr>
              <w:t>676</w:t>
            </w:r>
            <w:r w:rsidRPr="007C08F5">
              <w:rPr>
                <w:rFonts w:ascii="Times New Roman" w:hAnsi="Times New Roman" w:cs="Times New Roman"/>
                <w:sz w:val="24"/>
                <w:szCs w:val="24"/>
              </w:rPr>
              <w:t xml:space="preserve"> </w:t>
            </w:r>
          </w:p>
        </w:tc>
      </w:tr>
      <w:tr w:rsidR="003D7872" w:rsidRPr="007C08F5" w14:paraId="17DBEDA1" w14:textId="77777777" w:rsidTr="0095610D">
        <w:tc>
          <w:tcPr>
            <w:tcW w:w="4950" w:type="dxa"/>
            <w:tcBorders>
              <w:top w:val="nil"/>
              <w:left w:val="nil"/>
              <w:bottom w:val="nil"/>
              <w:right w:val="nil"/>
            </w:tcBorders>
            <w:vAlign w:val="bottom"/>
          </w:tcPr>
          <w:p w14:paraId="7A340B26" w14:textId="19DB3CF8" w:rsidR="003D7872" w:rsidRPr="007C08F5" w:rsidRDefault="003D7872" w:rsidP="003D7872">
            <w:pPr>
              <w:spacing w:line="240" w:lineRule="exact"/>
              <w:ind w:left="101" w:hanging="18"/>
              <w:rPr>
                <w:rFonts w:ascii="Times New Roman" w:eastAsia="Arial Unicode MS" w:hAnsi="Times New Roman" w:cs="Times New Roman"/>
                <w:sz w:val="24"/>
                <w:szCs w:val="24"/>
                <w:cs/>
                <w:lang w:val="en-GB"/>
              </w:rPr>
            </w:pPr>
            <w:r w:rsidRPr="007C08F5">
              <w:rPr>
                <w:rFonts w:ascii="Times New Roman" w:eastAsia="Arial" w:hAnsi="Times New Roman" w:cs="Times New Roman"/>
                <w:sz w:val="24"/>
                <w:szCs w:val="24"/>
                <w:lang w:eastAsia="en-GB"/>
              </w:rPr>
              <w:t xml:space="preserve">Later than </w:t>
            </w:r>
            <w:r w:rsidR="00AA5CF4" w:rsidRPr="00AA5CF4">
              <w:rPr>
                <w:rFonts w:ascii="Times New Roman" w:eastAsia="Arial" w:hAnsi="Times New Roman" w:cs="Angsana New"/>
                <w:sz w:val="24"/>
                <w:szCs w:val="24"/>
                <w:lang w:eastAsia="en-GB"/>
              </w:rPr>
              <w:t>1</w:t>
            </w:r>
            <w:r w:rsidRPr="007C08F5">
              <w:rPr>
                <w:rFonts w:ascii="Times New Roman" w:eastAsia="Arial" w:hAnsi="Times New Roman" w:cs="Times New Roman"/>
                <w:sz w:val="24"/>
                <w:szCs w:val="24"/>
                <w:lang w:eastAsia="en-GB"/>
              </w:rPr>
              <w:t xml:space="preserve"> year but not later than </w:t>
            </w:r>
            <w:r w:rsidR="00AA5CF4" w:rsidRPr="00AA5CF4">
              <w:rPr>
                <w:rFonts w:ascii="Times New Roman" w:eastAsia="Arial" w:hAnsi="Times New Roman" w:cs="Angsana New"/>
                <w:sz w:val="24"/>
                <w:szCs w:val="24"/>
                <w:lang w:eastAsia="en-GB"/>
              </w:rPr>
              <w:t>5</w:t>
            </w:r>
            <w:r w:rsidRPr="007C08F5">
              <w:rPr>
                <w:rFonts w:ascii="Times New Roman" w:eastAsia="Arial" w:hAnsi="Times New Roman" w:cs="Times New Roman"/>
                <w:sz w:val="24"/>
                <w:szCs w:val="24"/>
                <w:lang w:eastAsia="en-GB"/>
              </w:rPr>
              <w:t xml:space="preserve"> years</w:t>
            </w:r>
          </w:p>
        </w:tc>
        <w:tc>
          <w:tcPr>
            <w:tcW w:w="1674" w:type="dxa"/>
            <w:tcBorders>
              <w:top w:val="nil"/>
              <w:left w:val="nil"/>
              <w:bottom w:val="nil"/>
              <w:right w:val="nil"/>
            </w:tcBorders>
          </w:tcPr>
          <w:p w14:paraId="399C9F7A" w14:textId="7E220A2E"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28</w:t>
            </w:r>
            <w:r w:rsidRPr="007C08F5">
              <w:rPr>
                <w:rFonts w:ascii="Times New Roman" w:hAnsi="Times New Roman" w:cs="Times New Roman"/>
                <w:sz w:val="24"/>
                <w:szCs w:val="24"/>
              </w:rPr>
              <w:t>,</w:t>
            </w:r>
            <w:r w:rsidR="00AA5CF4" w:rsidRPr="00AA5CF4">
              <w:rPr>
                <w:rFonts w:ascii="Times New Roman" w:hAnsi="Times New Roman" w:cs="Angsana New"/>
                <w:sz w:val="24"/>
                <w:szCs w:val="24"/>
              </w:rPr>
              <w:t>969</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489EE0AA"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121DAF54" w14:textId="0418BF73"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33</w:t>
            </w:r>
            <w:r w:rsidRPr="007C08F5">
              <w:rPr>
                <w:rFonts w:ascii="Times New Roman" w:hAnsi="Times New Roman" w:cs="Times New Roman"/>
                <w:sz w:val="24"/>
                <w:szCs w:val="24"/>
              </w:rPr>
              <w:t>,</w:t>
            </w:r>
            <w:r w:rsidR="00AA5CF4" w:rsidRPr="00AA5CF4">
              <w:rPr>
                <w:rFonts w:ascii="Times New Roman" w:hAnsi="Times New Roman" w:cs="Angsana New"/>
                <w:sz w:val="24"/>
                <w:szCs w:val="24"/>
              </w:rPr>
              <w:t>906</w:t>
            </w:r>
            <w:r w:rsidRPr="007C08F5">
              <w:rPr>
                <w:rFonts w:ascii="Times New Roman" w:hAnsi="Times New Roman" w:cs="Times New Roman"/>
                <w:sz w:val="24"/>
                <w:szCs w:val="24"/>
              </w:rPr>
              <w:t xml:space="preserve"> </w:t>
            </w:r>
          </w:p>
        </w:tc>
      </w:tr>
      <w:tr w:rsidR="003D7872" w:rsidRPr="007C08F5" w14:paraId="22B937AB" w14:textId="77777777" w:rsidTr="00B23C42">
        <w:trPr>
          <w:trHeight w:val="224"/>
        </w:trPr>
        <w:tc>
          <w:tcPr>
            <w:tcW w:w="4950" w:type="dxa"/>
            <w:tcBorders>
              <w:top w:val="nil"/>
              <w:left w:val="nil"/>
              <w:bottom w:val="nil"/>
              <w:right w:val="nil"/>
            </w:tcBorders>
            <w:vAlign w:val="bottom"/>
          </w:tcPr>
          <w:p w14:paraId="79220878" w14:textId="4FD533B3" w:rsidR="003D7872" w:rsidRPr="007C08F5" w:rsidRDefault="003D7872" w:rsidP="003D7872">
            <w:pPr>
              <w:spacing w:line="240" w:lineRule="exact"/>
              <w:ind w:left="101" w:hanging="18"/>
              <w:rPr>
                <w:rFonts w:ascii="Times New Roman" w:eastAsia="Arial Unicode MS" w:hAnsi="Times New Roman" w:cs="Times New Roman"/>
                <w:sz w:val="24"/>
                <w:szCs w:val="24"/>
                <w:lang w:val="en-GB"/>
              </w:rPr>
            </w:pPr>
            <w:r w:rsidRPr="007C08F5">
              <w:rPr>
                <w:rFonts w:ascii="Times New Roman" w:eastAsia="Arial" w:hAnsi="Times New Roman" w:cs="Times New Roman"/>
                <w:sz w:val="24"/>
                <w:szCs w:val="24"/>
                <w:lang w:eastAsia="en-GB"/>
              </w:rPr>
              <w:t xml:space="preserve">Later than </w:t>
            </w:r>
            <w:r w:rsidR="00AA5CF4" w:rsidRPr="00AA5CF4">
              <w:rPr>
                <w:rFonts w:ascii="Times New Roman" w:eastAsia="Arial" w:hAnsi="Times New Roman" w:cs="Angsana New"/>
                <w:sz w:val="24"/>
                <w:szCs w:val="24"/>
                <w:lang w:eastAsia="en-GB"/>
              </w:rPr>
              <w:t>5</w:t>
            </w:r>
            <w:r w:rsidRPr="007C08F5">
              <w:rPr>
                <w:rFonts w:ascii="Times New Roman" w:eastAsia="Arial" w:hAnsi="Times New Roman" w:cs="Times New Roman"/>
                <w:sz w:val="24"/>
                <w:szCs w:val="24"/>
                <w:lang w:eastAsia="en-GB"/>
              </w:rPr>
              <w:t xml:space="preserve"> years</w:t>
            </w:r>
          </w:p>
        </w:tc>
        <w:tc>
          <w:tcPr>
            <w:tcW w:w="1674" w:type="dxa"/>
            <w:tcBorders>
              <w:top w:val="single" w:sz="4" w:space="0" w:color="auto"/>
              <w:left w:val="nil"/>
              <w:bottom w:val="double" w:sz="4" w:space="0" w:color="auto"/>
              <w:right w:val="nil"/>
            </w:tcBorders>
          </w:tcPr>
          <w:p w14:paraId="29ABE37F" w14:textId="60F5FAE8"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67</w:t>
            </w:r>
            <w:r w:rsidRPr="007C08F5">
              <w:rPr>
                <w:rFonts w:ascii="Times New Roman" w:hAnsi="Times New Roman" w:cs="Times New Roman"/>
                <w:sz w:val="24"/>
                <w:szCs w:val="24"/>
              </w:rPr>
              <w:t>,</w:t>
            </w:r>
            <w:r w:rsidR="00AA5CF4" w:rsidRPr="00AA5CF4">
              <w:rPr>
                <w:rFonts w:ascii="Times New Roman" w:hAnsi="Times New Roman" w:cs="Angsana New"/>
                <w:sz w:val="24"/>
                <w:szCs w:val="24"/>
              </w:rPr>
              <w:t>190</w:t>
            </w:r>
            <w:r w:rsidRPr="007C08F5">
              <w:rPr>
                <w:rFonts w:ascii="Times New Roman" w:hAnsi="Times New Roman" w:cs="Times New Roman"/>
                <w:sz w:val="24"/>
                <w:szCs w:val="24"/>
              </w:rPr>
              <w:t xml:space="preserve"> </w:t>
            </w:r>
          </w:p>
        </w:tc>
        <w:tc>
          <w:tcPr>
            <w:tcW w:w="270" w:type="dxa"/>
            <w:tcBorders>
              <w:top w:val="nil"/>
              <w:left w:val="nil"/>
              <w:bottom w:val="nil"/>
              <w:right w:val="nil"/>
            </w:tcBorders>
          </w:tcPr>
          <w:p w14:paraId="42435B60" w14:textId="77777777" w:rsidR="003D7872" w:rsidRPr="007C08F5" w:rsidRDefault="003D7872" w:rsidP="003D7872">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single" w:sz="4" w:space="0" w:color="auto"/>
              <w:left w:val="nil"/>
              <w:bottom w:val="double" w:sz="4" w:space="0" w:color="auto"/>
              <w:right w:val="nil"/>
            </w:tcBorders>
          </w:tcPr>
          <w:p w14:paraId="2D153C5B" w14:textId="1DF2B0D5" w:rsidR="003D7872" w:rsidRPr="007C08F5" w:rsidRDefault="003D7872" w:rsidP="003D7872">
            <w:pPr>
              <w:tabs>
                <w:tab w:val="decimal" w:pos="1491"/>
              </w:tabs>
              <w:spacing w:line="240" w:lineRule="exact"/>
              <w:ind w:right="-173"/>
              <w:rPr>
                <w:rFonts w:ascii="Times New Roman" w:hAnsi="Times New Roman" w:cs="Times New Roman"/>
                <w:sz w:val="24"/>
                <w:szCs w:val="24"/>
              </w:rPr>
            </w:pPr>
            <w:r w:rsidRPr="007C08F5">
              <w:rPr>
                <w:rFonts w:ascii="Times New Roman" w:hAnsi="Times New Roman" w:cs="Times New Roman"/>
                <w:sz w:val="24"/>
                <w:szCs w:val="24"/>
              </w:rPr>
              <w:t xml:space="preserve"> </w:t>
            </w:r>
            <w:r w:rsidR="00AA5CF4" w:rsidRPr="00AA5CF4">
              <w:rPr>
                <w:rFonts w:ascii="Times New Roman" w:hAnsi="Times New Roman" w:cs="Angsana New"/>
                <w:sz w:val="24"/>
                <w:szCs w:val="24"/>
              </w:rPr>
              <w:t>77</w:t>
            </w:r>
            <w:r w:rsidRPr="007C08F5">
              <w:rPr>
                <w:rFonts w:ascii="Times New Roman" w:hAnsi="Times New Roman" w:cs="Times New Roman"/>
                <w:sz w:val="24"/>
                <w:szCs w:val="24"/>
              </w:rPr>
              <w:t>,</w:t>
            </w:r>
            <w:r w:rsidR="00AA5CF4" w:rsidRPr="00AA5CF4">
              <w:rPr>
                <w:rFonts w:ascii="Times New Roman" w:hAnsi="Times New Roman" w:cs="Angsana New"/>
                <w:sz w:val="24"/>
                <w:szCs w:val="24"/>
              </w:rPr>
              <w:t>826</w:t>
            </w:r>
            <w:r w:rsidRPr="007C08F5">
              <w:rPr>
                <w:rFonts w:ascii="Times New Roman" w:hAnsi="Times New Roman" w:cs="Times New Roman"/>
                <w:sz w:val="24"/>
                <w:szCs w:val="24"/>
              </w:rPr>
              <w:t xml:space="preserve"> </w:t>
            </w:r>
          </w:p>
        </w:tc>
      </w:tr>
    </w:tbl>
    <w:p w14:paraId="1E22DC25" w14:textId="6C044345" w:rsidR="003808CE" w:rsidRPr="007C08F5" w:rsidRDefault="0066296E" w:rsidP="00906A00">
      <w:pPr>
        <w:spacing w:before="240"/>
        <w:ind w:left="547"/>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A</w:t>
      </w:r>
      <w:r w:rsidR="00FB6DFD" w:rsidRPr="007C08F5">
        <w:rPr>
          <w:rFonts w:ascii="Times New Roman" w:hAnsi="Times New Roman" w:cs="Times New Roman"/>
          <w:sz w:val="24"/>
          <w:szCs w:val="24"/>
          <w:lang w:val="en-GB"/>
        </w:rPr>
        <w:t>s at</w:t>
      </w:r>
      <w:r w:rsidRPr="007C08F5">
        <w:rPr>
          <w:rFonts w:ascii="Times New Roman" w:hAnsi="Times New Roman" w:cs="Times New Roman"/>
          <w:sz w:val="24"/>
          <w:szCs w:val="24"/>
          <w:lang w:val="en-GB"/>
        </w:rPr>
        <w:t xml:space="preserve"> December </w:t>
      </w:r>
      <w:r w:rsidR="00AA5CF4" w:rsidRPr="00AA5CF4">
        <w:rPr>
          <w:rFonts w:ascii="Times New Roman" w:hAnsi="Times New Roman" w:cs="Angsana New"/>
          <w:sz w:val="24"/>
          <w:szCs w:val="24"/>
        </w:rPr>
        <w:t>31</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00823B80"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Pr="007C08F5">
        <w:rPr>
          <w:rFonts w:ascii="Times New Roman" w:hAnsi="Times New Roman" w:cs="Times New Roman"/>
          <w:sz w:val="24"/>
          <w:szCs w:val="24"/>
          <w:lang w:val="en-GB"/>
        </w:rPr>
        <w:t xml:space="preserve">, the Group </w:t>
      </w:r>
      <w:r w:rsidR="00DB7456" w:rsidRPr="007C08F5">
        <w:rPr>
          <w:rFonts w:ascii="Times New Roman" w:hAnsi="Times New Roman" w:cs="Times New Roman"/>
          <w:sz w:val="24"/>
          <w:szCs w:val="24"/>
          <w:lang w:val="en-GB"/>
        </w:rPr>
        <w:t>has</w:t>
      </w:r>
      <w:r w:rsidRPr="007C08F5">
        <w:rPr>
          <w:rFonts w:ascii="Times New Roman" w:hAnsi="Times New Roman" w:cs="Times New Roman"/>
          <w:sz w:val="24"/>
          <w:szCs w:val="24"/>
          <w:lang w:val="en-GB"/>
        </w:rPr>
        <w:t xml:space="preserve"> commit</w:t>
      </w:r>
      <w:r w:rsidR="00DB7456" w:rsidRPr="007C08F5">
        <w:rPr>
          <w:rFonts w:ascii="Times New Roman" w:hAnsi="Times New Roman" w:cs="Times New Roman"/>
          <w:sz w:val="24"/>
          <w:szCs w:val="24"/>
          <w:lang w:val="en-GB"/>
        </w:rPr>
        <w:t>ment for short-term lease</w:t>
      </w:r>
      <w:r w:rsidR="007D6323" w:rsidRPr="007C08F5">
        <w:rPr>
          <w:rFonts w:ascii="Times New Roman" w:hAnsi="Times New Roman" w:cs="Times New Roman"/>
          <w:sz w:val="24"/>
          <w:szCs w:val="24"/>
          <w:lang w:val="en-GB"/>
        </w:rPr>
        <w:t xml:space="preserve"> agreements</w:t>
      </w:r>
      <w:r w:rsidR="00DB7456" w:rsidRPr="007C08F5">
        <w:rPr>
          <w:rFonts w:ascii="Times New Roman" w:hAnsi="Times New Roman" w:cs="Times New Roman"/>
          <w:sz w:val="24"/>
          <w:szCs w:val="24"/>
          <w:lang w:val="en-GB"/>
        </w:rPr>
        <w:t xml:space="preserve"> amounting</w:t>
      </w:r>
      <w:r w:rsidRPr="007C08F5">
        <w:rPr>
          <w:rFonts w:ascii="Times New Roman" w:hAnsi="Times New Roman" w:cs="Times New Roman"/>
          <w:sz w:val="24"/>
          <w:szCs w:val="24"/>
          <w:lang w:val="en-GB"/>
        </w:rPr>
        <w:t xml:space="preserve"> to Baht </w:t>
      </w:r>
      <w:r w:rsidR="00AA5CF4" w:rsidRPr="00AA5CF4">
        <w:rPr>
          <w:rFonts w:ascii="Times New Roman" w:hAnsi="Times New Roman" w:cs="Angsana New"/>
          <w:sz w:val="24"/>
          <w:szCs w:val="24"/>
        </w:rPr>
        <w:t>0</w:t>
      </w:r>
      <w:r w:rsidR="00A53B9E"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50</w:t>
      </w:r>
      <w:r w:rsidR="00DD1904" w:rsidRPr="007C08F5">
        <w:rPr>
          <w:rFonts w:ascii="Times New Roman" w:hAnsi="Times New Roman" w:cs="Times New Roman"/>
          <w:sz w:val="24"/>
          <w:szCs w:val="24"/>
          <w:lang w:val="en-GB"/>
        </w:rPr>
        <w:t xml:space="preserve"> m</w:t>
      </w:r>
      <w:r w:rsidRPr="007C08F5">
        <w:rPr>
          <w:rFonts w:ascii="Times New Roman" w:hAnsi="Times New Roman" w:cs="Times New Roman"/>
          <w:sz w:val="24"/>
          <w:szCs w:val="24"/>
          <w:lang w:val="en-GB"/>
        </w:rPr>
        <w:t>illion</w:t>
      </w:r>
      <w:r w:rsidR="00823B80" w:rsidRPr="007C08F5">
        <w:rPr>
          <w:rFonts w:ascii="Times New Roman" w:hAnsi="Times New Roman" w:cs="Times New Roman"/>
          <w:sz w:val="24"/>
          <w:szCs w:val="24"/>
          <w:lang w:val="en-GB"/>
        </w:rPr>
        <w:t>.</w:t>
      </w:r>
    </w:p>
    <w:p w14:paraId="2642E821" w14:textId="50A11406" w:rsidR="0098306F" w:rsidRPr="007C08F5" w:rsidRDefault="00AC3335" w:rsidP="009930FC">
      <w:pPr>
        <w:numPr>
          <w:ilvl w:val="0"/>
          <w:numId w:val="39"/>
        </w:numPr>
        <w:spacing w:before="480" w:after="120"/>
        <w:ind w:left="533" w:right="-14" w:hanging="504"/>
        <w:jc w:val="thaiDistribute"/>
        <w:rPr>
          <w:rFonts w:ascii="Times New Roman" w:hAnsi="Times New Roman" w:cs="Times New Roman"/>
          <w:b/>
          <w:bCs/>
          <w:sz w:val="20"/>
          <w:szCs w:val="20"/>
        </w:rPr>
      </w:pPr>
      <w:r w:rsidRPr="007C08F5">
        <w:rPr>
          <w:rFonts w:ascii="Times New Roman" w:eastAsia="Arial Unicode MS" w:hAnsi="Times New Roman" w:cs="Times New Roman"/>
          <w:b/>
          <w:bCs/>
          <w:sz w:val="20"/>
          <w:szCs w:val="20"/>
        </w:rPr>
        <w:t xml:space="preserve">OTHER </w:t>
      </w:r>
      <w:r w:rsidR="0095610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CURRENT</w:t>
      </w:r>
      <w:r w:rsidR="0095610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LIABILITIES</w:t>
      </w:r>
    </w:p>
    <w:p w14:paraId="2E07AE5C" w14:textId="57408D5F" w:rsidR="00FD04AB" w:rsidRPr="007C08F5" w:rsidRDefault="00FD04AB" w:rsidP="007564DF">
      <w:pPr>
        <w:spacing w:before="240"/>
        <w:ind w:left="533" w:right="-14"/>
        <w:jc w:val="thaiDistribute"/>
        <w:rPr>
          <w:rFonts w:ascii="Times New Roman" w:eastAsia="Verdana" w:hAnsi="Times New Roman" w:cs="Times New Roman"/>
          <w:spacing w:val="-3"/>
          <w:sz w:val="24"/>
          <w:szCs w:val="24"/>
        </w:rPr>
      </w:pPr>
      <w:r w:rsidRPr="007C08F5">
        <w:rPr>
          <w:rFonts w:ascii="Times New Roman" w:hAnsi="Times New Roman" w:cs="Times New Roman"/>
          <w:spacing w:val="-3"/>
          <w:sz w:val="24"/>
          <w:szCs w:val="30"/>
        </w:rPr>
        <w:t>Other current liabilities</w:t>
      </w:r>
      <w:r w:rsidRPr="007C08F5">
        <w:rPr>
          <w:rFonts w:ascii="Times New Roman" w:hAnsi="Times New Roman" w:cs="Times New Roman"/>
          <w:spacing w:val="-3"/>
          <w:sz w:val="24"/>
          <w:szCs w:val="24"/>
          <w:lang w:val="en-GB"/>
        </w:rPr>
        <w:t xml:space="preserve"> as at </w:t>
      </w:r>
      <w:r w:rsidR="00B93650" w:rsidRPr="007C08F5">
        <w:rPr>
          <w:rFonts w:ascii="Times New Roman" w:hAnsi="Times New Roman" w:cs="Times New Roman"/>
          <w:spacing w:val="-3"/>
          <w:sz w:val="24"/>
          <w:szCs w:val="24"/>
          <w:lang w:val="en-GB"/>
        </w:rPr>
        <w:t xml:space="preserve">December </w:t>
      </w:r>
      <w:r w:rsidR="00AA5CF4" w:rsidRPr="00AA5CF4">
        <w:rPr>
          <w:rFonts w:ascii="Times New Roman" w:hAnsi="Times New Roman" w:cs="Angsana New"/>
          <w:spacing w:val="-3"/>
          <w:sz w:val="24"/>
          <w:szCs w:val="24"/>
        </w:rPr>
        <w:t>31</w:t>
      </w:r>
      <w:r w:rsidR="00B93650" w:rsidRPr="007C08F5">
        <w:rPr>
          <w:rFonts w:ascii="Times New Roman" w:hAnsi="Times New Roman" w:cs="Times New Roman"/>
          <w:spacing w:val="-3"/>
          <w:sz w:val="24"/>
          <w:szCs w:val="24"/>
          <w:lang w:val="en-GB"/>
        </w:rPr>
        <w:t xml:space="preserve">, </w:t>
      </w:r>
      <w:r w:rsidR="00AA5CF4" w:rsidRPr="00AA5CF4">
        <w:rPr>
          <w:rFonts w:ascii="Times New Roman" w:hAnsi="Times New Roman" w:cs="Angsana New"/>
          <w:spacing w:val="-3"/>
          <w:sz w:val="24"/>
          <w:szCs w:val="24"/>
        </w:rPr>
        <w:t>2025</w:t>
      </w:r>
      <w:r w:rsidR="00864452" w:rsidRPr="007C08F5">
        <w:rPr>
          <w:rFonts w:ascii="Times New Roman" w:hAnsi="Times New Roman" w:cs="Times New Roman"/>
          <w:spacing w:val="-3"/>
          <w:sz w:val="24"/>
          <w:szCs w:val="24"/>
        </w:rPr>
        <w:t xml:space="preserve"> and </w:t>
      </w:r>
      <w:r w:rsidR="00AA5CF4" w:rsidRPr="00AA5CF4">
        <w:rPr>
          <w:rFonts w:ascii="Times New Roman" w:hAnsi="Times New Roman" w:cs="Angsana New"/>
          <w:spacing w:val="-3"/>
          <w:sz w:val="24"/>
          <w:szCs w:val="24"/>
        </w:rPr>
        <w:t>2024</w:t>
      </w:r>
      <w:r w:rsidR="00864452" w:rsidRPr="007C08F5">
        <w:rPr>
          <w:rFonts w:ascii="Times New Roman" w:hAnsi="Times New Roman" w:cs="Times New Roman"/>
          <w:spacing w:val="-3"/>
          <w:sz w:val="24"/>
          <w:szCs w:val="24"/>
        </w:rPr>
        <w:t xml:space="preserve"> </w:t>
      </w:r>
      <w:r w:rsidRPr="007C08F5">
        <w:rPr>
          <w:rFonts w:ascii="Times New Roman" w:eastAsia="Verdana" w:hAnsi="Times New Roman" w:cs="Times New Roman"/>
          <w:spacing w:val="-3"/>
          <w:sz w:val="24"/>
          <w:szCs w:val="24"/>
        </w:rPr>
        <w:t>consisted of the following:</w:t>
      </w:r>
    </w:p>
    <w:p w14:paraId="576924A7" w14:textId="77777777" w:rsidR="0095610D" w:rsidRPr="007C08F5" w:rsidRDefault="0095610D" w:rsidP="0095610D">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6C9D67E5" w14:textId="77777777" w:rsidTr="00BE0279">
        <w:trPr>
          <w:trHeight w:val="144"/>
        </w:trPr>
        <w:tc>
          <w:tcPr>
            <w:tcW w:w="4230" w:type="dxa"/>
          </w:tcPr>
          <w:p w14:paraId="77AFF6FA" w14:textId="77777777" w:rsidR="0095610D" w:rsidRPr="007C08F5" w:rsidRDefault="0095610D" w:rsidP="00BE0279">
            <w:pPr>
              <w:ind w:left="180" w:right="-212"/>
              <w:rPr>
                <w:rFonts w:ascii="Times New Roman" w:hAnsi="Times New Roman" w:cs="Times New Roman"/>
                <w:sz w:val="20"/>
                <w:szCs w:val="20"/>
              </w:rPr>
            </w:pPr>
          </w:p>
        </w:tc>
        <w:tc>
          <w:tcPr>
            <w:tcW w:w="2250" w:type="dxa"/>
            <w:gridSpan w:val="3"/>
            <w:tcBorders>
              <w:left w:val="nil"/>
              <w:right w:val="nil"/>
            </w:tcBorders>
          </w:tcPr>
          <w:p w14:paraId="34A2CCA2" w14:textId="77777777" w:rsidR="0095610D" w:rsidRPr="007C08F5" w:rsidRDefault="0095610D"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64912769" w14:textId="77777777" w:rsidR="0095610D" w:rsidRPr="007C08F5" w:rsidRDefault="0095610D"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FA1C8B4" w14:textId="77777777" w:rsidR="0095610D" w:rsidRPr="007C08F5" w:rsidRDefault="0095610D"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45F75AA8" w14:textId="77777777" w:rsidTr="00BE0279">
        <w:trPr>
          <w:trHeight w:val="144"/>
        </w:trPr>
        <w:tc>
          <w:tcPr>
            <w:tcW w:w="4230" w:type="dxa"/>
          </w:tcPr>
          <w:p w14:paraId="6DA7B978" w14:textId="77777777" w:rsidR="0095610D" w:rsidRPr="007C08F5" w:rsidRDefault="0095610D"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56832568" w14:textId="77777777" w:rsidR="0095610D" w:rsidRPr="007C08F5" w:rsidRDefault="0095610D"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003EE785" w14:textId="77777777" w:rsidR="0095610D" w:rsidRPr="007C08F5" w:rsidRDefault="0095610D"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0844798A" w14:textId="77777777" w:rsidR="0095610D" w:rsidRPr="007C08F5" w:rsidRDefault="0095610D" w:rsidP="00BE0279">
            <w:pPr>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6A7D13A6" w14:textId="77777777" w:rsidTr="00BE0279">
        <w:trPr>
          <w:trHeight w:val="144"/>
        </w:trPr>
        <w:tc>
          <w:tcPr>
            <w:tcW w:w="4230" w:type="dxa"/>
          </w:tcPr>
          <w:p w14:paraId="3D5DB7BD" w14:textId="77777777" w:rsidR="00B374A7" w:rsidRPr="007C08F5" w:rsidRDefault="00B374A7" w:rsidP="00B374A7">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F5E9A9C" w14:textId="55170BB6"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B5E416A"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A006B2D" w14:textId="5A7AE9C3"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2D1C9E4D" w14:textId="77777777" w:rsidR="00B374A7" w:rsidRPr="007C08F5" w:rsidRDefault="00B374A7" w:rsidP="00B374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3DF1BA9A" w14:textId="77EE0822"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D907C7C" w14:textId="77777777" w:rsidR="00B374A7" w:rsidRPr="007C08F5" w:rsidRDefault="00B374A7" w:rsidP="00B374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B049962" w14:textId="59C9470D" w:rsidR="00B374A7" w:rsidRPr="007C08F5" w:rsidRDefault="00AA5CF4" w:rsidP="00B374A7">
            <w:pPr>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0687AF49" w14:textId="77777777" w:rsidTr="00BE0279">
        <w:trPr>
          <w:trHeight w:val="54"/>
        </w:trPr>
        <w:tc>
          <w:tcPr>
            <w:tcW w:w="4230" w:type="dxa"/>
          </w:tcPr>
          <w:p w14:paraId="5B67B958" w14:textId="77777777" w:rsidR="00B374A7" w:rsidRPr="007C08F5" w:rsidRDefault="00B374A7" w:rsidP="00B374A7">
            <w:pPr>
              <w:ind w:left="180" w:right="-212"/>
              <w:rPr>
                <w:rFonts w:ascii="Times New Roman" w:hAnsi="Times New Roman" w:cs="Times New Roman"/>
                <w:sz w:val="20"/>
                <w:szCs w:val="20"/>
              </w:rPr>
            </w:pPr>
          </w:p>
        </w:tc>
        <w:tc>
          <w:tcPr>
            <w:tcW w:w="1080" w:type="dxa"/>
          </w:tcPr>
          <w:p w14:paraId="353E5058"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329CFE9C"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4BE07AD1"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7DD47D16" w14:textId="77777777" w:rsidR="00B374A7" w:rsidRPr="007C08F5" w:rsidRDefault="00B374A7" w:rsidP="00B374A7">
            <w:pPr>
              <w:tabs>
                <w:tab w:val="left" w:pos="540"/>
              </w:tabs>
              <w:ind w:left="54" w:right="-44"/>
              <w:jc w:val="right"/>
              <w:rPr>
                <w:rFonts w:ascii="Times New Roman" w:eastAsia="MS Mincho" w:hAnsi="Times New Roman" w:cs="Times New Roman"/>
                <w:b/>
                <w:bCs/>
                <w:sz w:val="20"/>
                <w:szCs w:val="20"/>
              </w:rPr>
            </w:pPr>
          </w:p>
        </w:tc>
        <w:tc>
          <w:tcPr>
            <w:tcW w:w="1080" w:type="dxa"/>
          </w:tcPr>
          <w:p w14:paraId="5BCFBB0A" w14:textId="77777777" w:rsidR="00B374A7" w:rsidRPr="007C08F5" w:rsidRDefault="00B374A7" w:rsidP="00B374A7">
            <w:pPr>
              <w:tabs>
                <w:tab w:val="decimal" w:pos="954"/>
              </w:tabs>
              <w:ind w:left="54" w:right="-44"/>
              <w:rPr>
                <w:rFonts w:ascii="Times New Roman" w:hAnsi="Times New Roman" w:cs="Times New Roman"/>
                <w:sz w:val="20"/>
                <w:szCs w:val="20"/>
              </w:rPr>
            </w:pPr>
          </w:p>
        </w:tc>
        <w:tc>
          <w:tcPr>
            <w:tcW w:w="90" w:type="dxa"/>
          </w:tcPr>
          <w:p w14:paraId="4B4746D3" w14:textId="77777777" w:rsidR="00B374A7" w:rsidRPr="007C08F5" w:rsidRDefault="00B374A7" w:rsidP="00B374A7">
            <w:pPr>
              <w:tabs>
                <w:tab w:val="decimal" w:pos="360"/>
              </w:tabs>
              <w:ind w:left="54" w:right="-44"/>
              <w:rPr>
                <w:rFonts w:ascii="Times New Roman" w:eastAsia="MS Mincho" w:hAnsi="Times New Roman" w:cs="Times New Roman"/>
                <w:sz w:val="20"/>
                <w:szCs w:val="20"/>
              </w:rPr>
            </w:pPr>
          </w:p>
        </w:tc>
        <w:tc>
          <w:tcPr>
            <w:tcW w:w="1080" w:type="dxa"/>
          </w:tcPr>
          <w:p w14:paraId="0874DE7A" w14:textId="77777777" w:rsidR="00B374A7" w:rsidRPr="007C08F5" w:rsidRDefault="00B374A7" w:rsidP="00B374A7">
            <w:pPr>
              <w:tabs>
                <w:tab w:val="decimal" w:pos="954"/>
              </w:tabs>
              <w:ind w:left="54" w:right="-44"/>
              <w:rPr>
                <w:rFonts w:ascii="Times New Roman" w:hAnsi="Times New Roman" w:cs="Times New Roman"/>
                <w:sz w:val="20"/>
                <w:szCs w:val="20"/>
              </w:rPr>
            </w:pPr>
          </w:p>
        </w:tc>
      </w:tr>
      <w:tr w:rsidR="00950EA5" w:rsidRPr="007C08F5" w14:paraId="5C51DB43" w14:textId="77777777" w:rsidTr="00023F9A">
        <w:trPr>
          <w:trHeight w:val="54"/>
        </w:trPr>
        <w:tc>
          <w:tcPr>
            <w:tcW w:w="4230" w:type="dxa"/>
            <w:vAlign w:val="bottom"/>
          </w:tcPr>
          <w:p w14:paraId="1E5C4981" w14:textId="469BA8B2" w:rsidR="00950EA5" w:rsidRPr="007C08F5" w:rsidRDefault="00950EA5" w:rsidP="00950EA5">
            <w:pPr>
              <w:ind w:left="180" w:right="-212"/>
              <w:rPr>
                <w:rFonts w:ascii="Times New Roman" w:hAnsi="Times New Roman" w:cs="Times New Roman"/>
                <w:sz w:val="20"/>
                <w:szCs w:val="20"/>
              </w:rPr>
            </w:pPr>
            <w:r w:rsidRPr="007C08F5">
              <w:rPr>
                <w:rFonts w:ascii="Times New Roman" w:hAnsi="Times New Roman" w:cs="Times New Roman"/>
                <w:sz w:val="20"/>
                <w:szCs w:val="20"/>
              </w:rPr>
              <w:t>Suspense output tax</w:t>
            </w:r>
          </w:p>
        </w:tc>
        <w:tc>
          <w:tcPr>
            <w:tcW w:w="1080" w:type="dxa"/>
          </w:tcPr>
          <w:p w14:paraId="557CA65D" w14:textId="7DEE9AE2"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11</w:t>
            </w:r>
            <w:r w:rsidRPr="007C08F5">
              <w:rPr>
                <w:rFonts w:ascii="Times New Roman" w:hAnsi="Times New Roman" w:cs="Times New Roman"/>
                <w:sz w:val="20"/>
                <w:szCs w:val="20"/>
              </w:rPr>
              <w:t>,</w:t>
            </w:r>
            <w:r w:rsidR="00AA5CF4" w:rsidRPr="00AA5CF4">
              <w:rPr>
                <w:rFonts w:ascii="Times New Roman" w:hAnsi="Times New Roman" w:cs="Angsana New"/>
                <w:sz w:val="20"/>
                <w:szCs w:val="20"/>
              </w:rPr>
              <w:t>503</w:t>
            </w:r>
            <w:r w:rsidRPr="007C08F5">
              <w:rPr>
                <w:rFonts w:ascii="Times New Roman" w:hAnsi="Times New Roman" w:cs="Times New Roman"/>
                <w:sz w:val="20"/>
                <w:szCs w:val="20"/>
              </w:rPr>
              <w:t xml:space="preserve"> </w:t>
            </w:r>
          </w:p>
        </w:tc>
        <w:tc>
          <w:tcPr>
            <w:tcW w:w="90" w:type="dxa"/>
          </w:tcPr>
          <w:p w14:paraId="2A072916"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vAlign w:val="center"/>
          </w:tcPr>
          <w:p w14:paraId="6FBFE8A9" w14:textId="19DD3307" w:rsidR="00950EA5" w:rsidRPr="007C08F5" w:rsidRDefault="00AA5CF4" w:rsidP="00950EA5">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12</w:t>
            </w:r>
            <w:r w:rsidR="00950EA5" w:rsidRPr="007C08F5">
              <w:rPr>
                <w:rFonts w:ascii="Times New Roman" w:hAnsi="Times New Roman" w:cs="Times New Roman"/>
                <w:sz w:val="20"/>
                <w:szCs w:val="20"/>
              </w:rPr>
              <w:t>,</w:t>
            </w:r>
            <w:r w:rsidRPr="00AA5CF4">
              <w:rPr>
                <w:rFonts w:ascii="Times New Roman" w:hAnsi="Times New Roman" w:cs="Angsana New"/>
                <w:sz w:val="20"/>
                <w:szCs w:val="20"/>
              </w:rPr>
              <w:t>812</w:t>
            </w:r>
          </w:p>
        </w:tc>
        <w:tc>
          <w:tcPr>
            <w:tcW w:w="90" w:type="dxa"/>
          </w:tcPr>
          <w:p w14:paraId="304D9A06" w14:textId="77777777" w:rsidR="00950EA5" w:rsidRPr="007C08F5" w:rsidRDefault="00950EA5" w:rsidP="00950EA5">
            <w:pPr>
              <w:tabs>
                <w:tab w:val="left" w:pos="540"/>
              </w:tabs>
              <w:ind w:left="54" w:right="-44"/>
              <w:jc w:val="right"/>
              <w:rPr>
                <w:rFonts w:ascii="Times New Roman" w:eastAsia="MS Mincho" w:hAnsi="Times New Roman" w:cs="Times New Roman"/>
                <w:b/>
                <w:bCs/>
                <w:sz w:val="20"/>
                <w:szCs w:val="20"/>
              </w:rPr>
            </w:pPr>
          </w:p>
        </w:tc>
        <w:tc>
          <w:tcPr>
            <w:tcW w:w="1080" w:type="dxa"/>
          </w:tcPr>
          <w:p w14:paraId="2C1AB11F" w14:textId="3B7E91B2"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881</w:t>
            </w:r>
            <w:r w:rsidRPr="007C08F5">
              <w:rPr>
                <w:rFonts w:ascii="Times New Roman" w:hAnsi="Times New Roman" w:cs="Times New Roman"/>
                <w:sz w:val="20"/>
                <w:szCs w:val="20"/>
              </w:rPr>
              <w:t xml:space="preserve"> </w:t>
            </w:r>
          </w:p>
        </w:tc>
        <w:tc>
          <w:tcPr>
            <w:tcW w:w="90" w:type="dxa"/>
          </w:tcPr>
          <w:p w14:paraId="1709BD0B"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tcPr>
          <w:p w14:paraId="6BA60D1C" w14:textId="2A122CF7"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w:t>
            </w:r>
            <w:r w:rsidRPr="007C08F5">
              <w:rPr>
                <w:rFonts w:ascii="Times New Roman" w:hAnsi="Times New Roman" w:cs="Times New Roman"/>
                <w:sz w:val="20"/>
                <w:szCs w:val="20"/>
              </w:rPr>
              <w:t>,</w:t>
            </w:r>
            <w:r w:rsidR="00AA5CF4" w:rsidRPr="00AA5CF4">
              <w:rPr>
                <w:rFonts w:ascii="Times New Roman" w:hAnsi="Times New Roman" w:cs="Angsana New"/>
                <w:sz w:val="20"/>
                <w:szCs w:val="20"/>
              </w:rPr>
              <w:t>138</w:t>
            </w:r>
            <w:r w:rsidRPr="007C08F5">
              <w:rPr>
                <w:rFonts w:ascii="Times New Roman" w:hAnsi="Times New Roman" w:cs="Times New Roman"/>
                <w:sz w:val="20"/>
                <w:szCs w:val="20"/>
              </w:rPr>
              <w:t xml:space="preserve"> </w:t>
            </w:r>
          </w:p>
        </w:tc>
      </w:tr>
      <w:tr w:rsidR="00950EA5" w:rsidRPr="007C08F5" w14:paraId="10719B8C" w14:textId="77777777" w:rsidTr="00023F9A">
        <w:trPr>
          <w:trHeight w:val="54"/>
        </w:trPr>
        <w:tc>
          <w:tcPr>
            <w:tcW w:w="4230" w:type="dxa"/>
            <w:vAlign w:val="bottom"/>
          </w:tcPr>
          <w:p w14:paraId="11AFAF1C" w14:textId="30A914D0" w:rsidR="00950EA5" w:rsidRPr="007C08F5" w:rsidRDefault="00950EA5" w:rsidP="00950EA5">
            <w:pPr>
              <w:ind w:left="180" w:right="-212"/>
              <w:rPr>
                <w:rFonts w:ascii="Times New Roman" w:hAnsi="Times New Roman" w:cs="Times New Roman"/>
                <w:sz w:val="20"/>
                <w:szCs w:val="20"/>
              </w:rPr>
            </w:pPr>
            <w:r w:rsidRPr="007C08F5">
              <w:rPr>
                <w:rFonts w:ascii="Times New Roman" w:hAnsi="Times New Roman" w:cs="Times New Roman"/>
                <w:sz w:val="20"/>
                <w:szCs w:val="20"/>
              </w:rPr>
              <w:t>Provision for warranty claims</w:t>
            </w:r>
          </w:p>
        </w:tc>
        <w:tc>
          <w:tcPr>
            <w:tcW w:w="1080" w:type="dxa"/>
          </w:tcPr>
          <w:p w14:paraId="1BDD913A" w14:textId="08F4DB49"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7C08F5">
              <w:rPr>
                <w:rFonts w:ascii="Times New Roman" w:hAnsi="Times New Roman" w:cs="Times New Roman"/>
                <w:sz w:val="20"/>
                <w:szCs w:val="20"/>
              </w:rPr>
              <w:t>,</w:t>
            </w:r>
            <w:r w:rsidR="00AA5CF4" w:rsidRPr="00AA5CF4">
              <w:rPr>
                <w:rFonts w:ascii="Times New Roman" w:hAnsi="Times New Roman" w:cs="Angsana New"/>
                <w:sz w:val="20"/>
                <w:szCs w:val="20"/>
              </w:rPr>
              <w:t>215</w:t>
            </w:r>
            <w:r w:rsidRPr="007C08F5">
              <w:rPr>
                <w:rFonts w:ascii="Times New Roman" w:hAnsi="Times New Roman" w:cs="Times New Roman"/>
                <w:sz w:val="20"/>
                <w:szCs w:val="20"/>
              </w:rPr>
              <w:t xml:space="preserve"> </w:t>
            </w:r>
          </w:p>
        </w:tc>
        <w:tc>
          <w:tcPr>
            <w:tcW w:w="90" w:type="dxa"/>
          </w:tcPr>
          <w:p w14:paraId="1E191F8F"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vAlign w:val="center"/>
          </w:tcPr>
          <w:p w14:paraId="44DC8159" w14:textId="6BC25D6F" w:rsidR="00950EA5" w:rsidRPr="007C08F5" w:rsidRDefault="00AA5CF4" w:rsidP="00950EA5">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14</w:t>
            </w:r>
            <w:r w:rsidR="00950EA5" w:rsidRPr="007C08F5">
              <w:rPr>
                <w:rFonts w:ascii="Times New Roman" w:hAnsi="Times New Roman" w:cs="Times New Roman"/>
                <w:sz w:val="20"/>
                <w:szCs w:val="20"/>
              </w:rPr>
              <w:t>,</w:t>
            </w:r>
            <w:r w:rsidRPr="00AA5CF4">
              <w:rPr>
                <w:rFonts w:ascii="Times New Roman" w:hAnsi="Times New Roman" w:cs="Angsana New"/>
                <w:sz w:val="20"/>
                <w:szCs w:val="20"/>
              </w:rPr>
              <w:t>261</w:t>
            </w:r>
          </w:p>
        </w:tc>
        <w:tc>
          <w:tcPr>
            <w:tcW w:w="90" w:type="dxa"/>
          </w:tcPr>
          <w:p w14:paraId="5A5B0959" w14:textId="77777777" w:rsidR="00950EA5" w:rsidRPr="007C08F5" w:rsidRDefault="00950EA5" w:rsidP="00950EA5">
            <w:pPr>
              <w:tabs>
                <w:tab w:val="left" w:pos="540"/>
              </w:tabs>
              <w:ind w:left="54" w:right="-44"/>
              <w:jc w:val="right"/>
              <w:rPr>
                <w:rFonts w:ascii="Times New Roman" w:eastAsia="MS Mincho" w:hAnsi="Times New Roman" w:cs="Times New Roman"/>
                <w:b/>
                <w:bCs/>
                <w:sz w:val="20"/>
                <w:szCs w:val="20"/>
              </w:rPr>
            </w:pPr>
          </w:p>
        </w:tc>
        <w:tc>
          <w:tcPr>
            <w:tcW w:w="1080" w:type="dxa"/>
          </w:tcPr>
          <w:p w14:paraId="71828940" w14:textId="1C6269AE"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7C08F5">
              <w:rPr>
                <w:rFonts w:ascii="Times New Roman" w:hAnsi="Times New Roman" w:cs="Times New Roman"/>
                <w:sz w:val="20"/>
                <w:szCs w:val="20"/>
              </w:rPr>
              <w:t>,</w:t>
            </w:r>
            <w:r w:rsidR="00AA5CF4" w:rsidRPr="00AA5CF4">
              <w:rPr>
                <w:rFonts w:ascii="Times New Roman" w:hAnsi="Times New Roman" w:cs="Angsana New"/>
                <w:sz w:val="20"/>
                <w:szCs w:val="20"/>
              </w:rPr>
              <w:t>215</w:t>
            </w:r>
            <w:r w:rsidRPr="007C08F5">
              <w:rPr>
                <w:rFonts w:ascii="Times New Roman" w:hAnsi="Times New Roman" w:cs="Times New Roman"/>
                <w:sz w:val="20"/>
                <w:szCs w:val="20"/>
              </w:rPr>
              <w:t xml:space="preserve"> </w:t>
            </w:r>
          </w:p>
        </w:tc>
        <w:tc>
          <w:tcPr>
            <w:tcW w:w="90" w:type="dxa"/>
          </w:tcPr>
          <w:p w14:paraId="37D847FF"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tcPr>
          <w:p w14:paraId="7F4EE344" w14:textId="58B645E5"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14</w:t>
            </w:r>
            <w:r w:rsidRPr="007C08F5">
              <w:rPr>
                <w:rFonts w:ascii="Times New Roman" w:hAnsi="Times New Roman" w:cs="Times New Roman"/>
                <w:sz w:val="20"/>
                <w:szCs w:val="20"/>
              </w:rPr>
              <w:t>,</w:t>
            </w:r>
            <w:r w:rsidR="00AA5CF4" w:rsidRPr="00AA5CF4">
              <w:rPr>
                <w:rFonts w:ascii="Times New Roman" w:hAnsi="Times New Roman" w:cs="Angsana New"/>
                <w:sz w:val="20"/>
                <w:szCs w:val="20"/>
              </w:rPr>
              <w:t>261</w:t>
            </w:r>
            <w:r w:rsidRPr="007C08F5">
              <w:rPr>
                <w:rFonts w:ascii="Times New Roman" w:hAnsi="Times New Roman" w:cs="Times New Roman"/>
                <w:sz w:val="20"/>
                <w:szCs w:val="20"/>
              </w:rPr>
              <w:t xml:space="preserve"> </w:t>
            </w:r>
          </w:p>
        </w:tc>
      </w:tr>
      <w:tr w:rsidR="00950EA5" w:rsidRPr="007C08F5" w14:paraId="59264EFA" w14:textId="77777777" w:rsidTr="00023F9A">
        <w:trPr>
          <w:trHeight w:val="54"/>
        </w:trPr>
        <w:tc>
          <w:tcPr>
            <w:tcW w:w="4230" w:type="dxa"/>
            <w:vAlign w:val="bottom"/>
          </w:tcPr>
          <w:p w14:paraId="1DA1730D" w14:textId="2CCCE83E" w:rsidR="00950EA5" w:rsidRPr="007C08F5" w:rsidRDefault="00950EA5" w:rsidP="00950EA5">
            <w:pPr>
              <w:ind w:left="180" w:right="-212"/>
              <w:rPr>
                <w:rFonts w:ascii="Times New Roman" w:hAnsi="Times New Roman" w:cs="Times New Roman"/>
                <w:sz w:val="20"/>
                <w:szCs w:val="20"/>
              </w:rPr>
            </w:pPr>
            <w:r w:rsidRPr="007C08F5">
              <w:rPr>
                <w:rFonts w:ascii="Times New Roman" w:hAnsi="Times New Roman" w:cs="Times New Roman"/>
                <w:sz w:val="20"/>
                <w:szCs w:val="20"/>
              </w:rPr>
              <w:t>Deposits</w:t>
            </w:r>
          </w:p>
        </w:tc>
        <w:tc>
          <w:tcPr>
            <w:tcW w:w="1080" w:type="dxa"/>
          </w:tcPr>
          <w:p w14:paraId="55C77690" w14:textId="2DCDA1EB"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334</w:t>
            </w:r>
            <w:r w:rsidRPr="007C08F5">
              <w:rPr>
                <w:rFonts w:ascii="Times New Roman" w:hAnsi="Times New Roman" w:cs="Times New Roman"/>
                <w:sz w:val="20"/>
                <w:szCs w:val="20"/>
              </w:rPr>
              <w:t xml:space="preserve"> </w:t>
            </w:r>
          </w:p>
        </w:tc>
        <w:tc>
          <w:tcPr>
            <w:tcW w:w="90" w:type="dxa"/>
          </w:tcPr>
          <w:p w14:paraId="601C5F08"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vAlign w:val="center"/>
          </w:tcPr>
          <w:p w14:paraId="3B76A540" w14:textId="5C9D219C" w:rsidR="00950EA5" w:rsidRPr="007C08F5" w:rsidRDefault="00AA5CF4" w:rsidP="00950EA5">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1</w:t>
            </w:r>
            <w:r w:rsidR="00950EA5" w:rsidRPr="007C08F5">
              <w:rPr>
                <w:rFonts w:ascii="Times New Roman" w:hAnsi="Times New Roman" w:cs="Times New Roman"/>
                <w:sz w:val="20"/>
                <w:szCs w:val="20"/>
              </w:rPr>
              <w:t>,</w:t>
            </w:r>
            <w:r w:rsidRPr="00AA5CF4">
              <w:rPr>
                <w:rFonts w:ascii="Times New Roman" w:hAnsi="Times New Roman" w:cs="Angsana New"/>
                <w:sz w:val="20"/>
                <w:szCs w:val="20"/>
              </w:rPr>
              <w:t>310</w:t>
            </w:r>
          </w:p>
        </w:tc>
        <w:tc>
          <w:tcPr>
            <w:tcW w:w="90" w:type="dxa"/>
          </w:tcPr>
          <w:p w14:paraId="51AE5EF1" w14:textId="77777777" w:rsidR="00950EA5" w:rsidRPr="007C08F5" w:rsidRDefault="00950EA5" w:rsidP="00950EA5">
            <w:pPr>
              <w:tabs>
                <w:tab w:val="left" w:pos="540"/>
              </w:tabs>
              <w:ind w:left="54" w:right="-44"/>
              <w:jc w:val="right"/>
              <w:rPr>
                <w:rFonts w:ascii="Times New Roman" w:eastAsia="MS Mincho" w:hAnsi="Times New Roman" w:cs="Times New Roman"/>
                <w:b/>
                <w:bCs/>
                <w:sz w:val="20"/>
                <w:szCs w:val="20"/>
              </w:rPr>
            </w:pPr>
          </w:p>
        </w:tc>
        <w:tc>
          <w:tcPr>
            <w:tcW w:w="1080" w:type="dxa"/>
          </w:tcPr>
          <w:p w14:paraId="297D2376" w14:textId="7F28AFE9"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334</w:t>
            </w:r>
            <w:r w:rsidRPr="007C08F5">
              <w:rPr>
                <w:rFonts w:ascii="Times New Roman" w:hAnsi="Times New Roman" w:cs="Times New Roman"/>
                <w:sz w:val="20"/>
                <w:szCs w:val="20"/>
              </w:rPr>
              <w:t xml:space="preserve"> </w:t>
            </w:r>
          </w:p>
        </w:tc>
        <w:tc>
          <w:tcPr>
            <w:tcW w:w="90" w:type="dxa"/>
          </w:tcPr>
          <w:p w14:paraId="40C62C86"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tcPr>
          <w:p w14:paraId="0DA6F589" w14:textId="5BEF46D4"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310</w:t>
            </w:r>
            <w:r w:rsidRPr="007C08F5">
              <w:rPr>
                <w:rFonts w:ascii="Times New Roman" w:hAnsi="Times New Roman" w:cs="Times New Roman"/>
                <w:sz w:val="20"/>
                <w:szCs w:val="20"/>
              </w:rPr>
              <w:t xml:space="preserve"> </w:t>
            </w:r>
          </w:p>
        </w:tc>
      </w:tr>
      <w:tr w:rsidR="00950EA5" w:rsidRPr="007C08F5" w14:paraId="15C42108" w14:textId="77777777" w:rsidTr="00023F9A">
        <w:trPr>
          <w:trHeight w:val="54"/>
        </w:trPr>
        <w:tc>
          <w:tcPr>
            <w:tcW w:w="4230" w:type="dxa"/>
            <w:vAlign w:val="bottom"/>
          </w:tcPr>
          <w:p w14:paraId="7168F670" w14:textId="130B3233" w:rsidR="00950EA5" w:rsidRPr="007C08F5" w:rsidRDefault="00950EA5" w:rsidP="00950EA5">
            <w:pPr>
              <w:ind w:left="180" w:right="-212"/>
              <w:rPr>
                <w:rFonts w:ascii="Times New Roman" w:hAnsi="Times New Roman" w:cs="Times New Roman"/>
                <w:sz w:val="20"/>
                <w:szCs w:val="20"/>
              </w:rPr>
            </w:pPr>
            <w:r w:rsidRPr="007C08F5">
              <w:rPr>
                <w:rFonts w:ascii="Times New Roman" w:hAnsi="Times New Roman" w:cs="Times New Roman"/>
                <w:sz w:val="20"/>
                <w:szCs w:val="20"/>
              </w:rPr>
              <w:t>Retention for construction in progress</w:t>
            </w:r>
          </w:p>
        </w:tc>
        <w:tc>
          <w:tcPr>
            <w:tcW w:w="1080" w:type="dxa"/>
          </w:tcPr>
          <w:p w14:paraId="62C329CF" w14:textId="0BA3667E"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214</w:t>
            </w:r>
            <w:r w:rsidRPr="007C08F5">
              <w:rPr>
                <w:rFonts w:ascii="Times New Roman" w:hAnsi="Times New Roman" w:cs="Times New Roman"/>
                <w:sz w:val="20"/>
                <w:szCs w:val="20"/>
              </w:rPr>
              <w:t xml:space="preserve"> </w:t>
            </w:r>
          </w:p>
        </w:tc>
        <w:tc>
          <w:tcPr>
            <w:tcW w:w="90" w:type="dxa"/>
          </w:tcPr>
          <w:p w14:paraId="7427E59A"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tcPr>
          <w:p w14:paraId="39A04B5E" w14:textId="5B303901" w:rsidR="00950EA5" w:rsidRPr="007C08F5" w:rsidRDefault="00950EA5" w:rsidP="00950EA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557829E4" w14:textId="77777777" w:rsidR="00950EA5" w:rsidRPr="007C08F5" w:rsidRDefault="00950EA5" w:rsidP="00950EA5">
            <w:pPr>
              <w:tabs>
                <w:tab w:val="left" w:pos="540"/>
              </w:tabs>
              <w:ind w:left="54" w:right="-44"/>
              <w:jc w:val="right"/>
              <w:rPr>
                <w:rFonts w:ascii="Times New Roman" w:eastAsia="MS Mincho" w:hAnsi="Times New Roman" w:cs="Times New Roman"/>
                <w:b/>
                <w:bCs/>
                <w:sz w:val="20"/>
                <w:szCs w:val="20"/>
              </w:rPr>
            </w:pPr>
          </w:p>
        </w:tc>
        <w:tc>
          <w:tcPr>
            <w:tcW w:w="1080" w:type="dxa"/>
          </w:tcPr>
          <w:p w14:paraId="7DEBFA5F" w14:textId="072C6A12"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214</w:t>
            </w:r>
            <w:r w:rsidRPr="007C08F5">
              <w:rPr>
                <w:rFonts w:ascii="Times New Roman" w:hAnsi="Times New Roman" w:cs="Times New Roman"/>
                <w:sz w:val="20"/>
                <w:szCs w:val="20"/>
              </w:rPr>
              <w:t xml:space="preserve"> </w:t>
            </w:r>
          </w:p>
        </w:tc>
        <w:tc>
          <w:tcPr>
            <w:tcW w:w="90" w:type="dxa"/>
          </w:tcPr>
          <w:p w14:paraId="60F119F4" w14:textId="77777777" w:rsidR="00950EA5" w:rsidRPr="007C08F5" w:rsidRDefault="00950EA5" w:rsidP="00950EA5">
            <w:pPr>
              <w:tabs>
                <w:tab w:val="decimal" w:pos="360"/>
              </w:tabs>
              <w:ind w:left="54" w:right="-44"/>
              <w:rPr>
                <w:rFonts w:ascii="Times New Roman" w:eastAsia="MS Mincho" w:hAnsi="Times New Roman" w:cs="Times New Roman"/>
                <w:sz w:val="20"/>
                <w:szCs w:val="20"/>
              </w:rPr>
            </w:pPr>
          </w:p>
        </w:tc>
        <w:tc>
          <w:tcPr>
            <w:tcW w:w="1080" w:type="dxa"/>
          </w:tcPr>
          <w:p w14:paraId="1C7D80D5" w14:textId="2A2C03EF" w:rsidR="00950EA5" w:rsidRPr="007C08F5" w:rsidRDefault="00950EA5" w:rsidP="00950EA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r>
      <w:tr w:rsidR="00950EA5" w:rsidRPr="007C08F5" w14:paraId="73E9D68A" w14:textId="77777777" w:rsidTr="00023F9A">
        <w:trPr>
          <w:trHeight w:val="144"/>
        </w:trPr>
        <w:tc>
          <w:tcPr>
            <w:tcW w:w="4230" w:type="dxa"/>
            <w:vAlign w:val="bottom"/>
          </w:tcPr>
          <w:p w14:paraId="1DDAC29E" w14:textId="05CB85DB" w:rsidR="00950EA5" w:rsidRPr="007C08F5" w:rsidRDefault="00950EA5" w:rsidP="00950EA5">
            <w:pPr>
              <w:ind w:left="180" w:right="-212"/>
              <w:rPr>
                <w:rFonts w:ascii="Times New Roman" w:hAnsi="Times New Roman" w:cs="Times New Roman"/>
                <w:sz w:val="20"/>
                <w:szCs w:val="20"/>
              </w:rPr>
            </w:pPr>
            <w:r w:rsidRPr="007C08F5">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6C68F16D" w14:textId="2495EF5A"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28</w:t>
            </w:r>
            <w:r w:rsidRPr="007C08F5">
              <w:rPr>
                <w:rFonts w:ascii="Times New Roman" w:hAnsi="Times New Roman" w:cs="Times New Roman"/>
                <w:sz w:val="20"/>
                <w:szCs w:val="20"/>
              </w:rPr>
              <w:t>,</w:t>
            </w:r>
            <w:r w:rsidR="00AA5CF4" w:rsidRPr="00AA5CF4">
              <w:rPr>
                <w:rFonts w:ascii="Times New Roman" w:hAnsi="Times New Roman" w:cs="Angsana New"/>
                <w:sz w:val="20"/>
                <w:szCs w:val="20"/>
              </w:rPr>
              <w:t>266</w:t>
            </w:r>
            <w:r w:rsidRPr="007C08F5">
              <w:rPr>
                <w:rFonts w:ascii="Times New Roman" w:hAnsi="Times New Roman" w:cs="Times New Roman"/>
                <w:sz w:val="20"/>
                <w:szCs w:val="20"/>
              </w:rPr>
              <w:t xml:space="preserve"> </w:t>
            </w:r>
          </w:p>
        </w:tc>
        <w:tc>
          <w:tcPr>
            <w:tcW w:w="90" w:type="dxa"/>
          </w:tcPr>
          <w:p w14:paraId="1102CE1F" w14:textId="77777777" w:rsidR="00950EA5" w:rsidRPr="007C08F5" w:rsidRDefault="00950EA5" w:rsidP="00950EA5">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center"/>
          </w:tcPr>
          <w:p w14:paraId="33AA47EA" w14:textId="07B134D2" w:rsidR="00950EA5" w:rsidRPr="007C08F5" w:rsidRDefault="00AA5CF4" w:rsidP="00950EA5">
            <w:pPr>
              <w:tabs>
                <w:tab w:val="decimal" w:pos="954"/>
              </w:tabs>
              <w:ind w:left="54" w:right="-44"/>
              <w:rPr>
                <w:rFonts w:ascii="Times New Roman" w:hAnsi="Times New Roman" w:cs="Times New Roman"/>
                <w:sz w:val="20"/>
                <w:szCs w:val="20"/>
              </w:rPr>
            </w:pPr>
            <w:r w:rsidRPr="00AA5CF4">
              <w:rPr>
                <w:rFonts w:ascii="Times New Roman" w:hAnsi="Times New Roman" w:cs="Angsana New"/>
                <w:sz w:val="20"/>
                <w:szCs w:val="20"/>
              </w:rPr>
              <w:t>28</w:t>
            </w:r>
            <w:r w:rsidR="00950EA5" w:rsidRPr="007C08F5">
              <w:rPr>
                <w:rFonts w:ascii="Times New Roman" w:hAnsi="Times New Roman" w:cs="Times New Roman"/>
                <w:sz w:val="20"/>
                <w:szCs w:val="20"/>
              </w:rPr>
              <w:t>,</w:t>
            </w:r>
            <w:r w:rsidRPr="00AA5CF4">
              <w:rPr>
                <w:rFonts w:ascii="Times New Roman" w:hAnsi="Times New Roman" w:cs="Angsana New"/>
                <w:sz w:val="20"/>
                <w:szCs w:val="20"/>
              </w:rPr>
              <w:t>383</w:t>
            </w:r>
          </w:p>
        </w:tc>
        <w:tc>
          <w:tcPr>
            <w:tcW w:w="90" w:type="dxa"/>
          </w:tcPr>
          <w:p w14:paraId="2695AEE1" w14:textId="77777777" w:rsidR="00950EA5" w:rsidRPr="007C08F5" w:rsidRDefault="00950EA5" w:rsidP="00950EA5">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5762C388" w14:textId="5980CC85"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27</w:t>
            </w:r>
            <w:r w:rsidRPr="007C08F5">
              <w:rPr>
                <w:rFonts w:ascii="Times New Roman" w:hAnsi="Times New Roman" w:cs="Times New Roman"/>
                <w:sz w:val="20"/>
                <w:szCs w:val="20"/>
              </w:rPr>
              <w:t>,</w:t>
            </w:r>
            <w:r w:rsidR="00AA5CF4" w:rsidRPr="00AA5CF4">
              <w:rPr>
                <w:rFonts w:ascii="Times New Roman" w:hAnsi="Times New Roman" w:cs="Angsana New"/>
                <w:sz w:val="20"/>
                <w:szCs w:val="20"/>
              </w:rPr>
              <w:t>644</w:t>
            </w:r>
            <w:r w:rsidRPr="007C08F5">
              <w:rPr>
                <w:rFonts w:ascii="Times New Roman" w:hAnsi="Times New Roman" w:cs="Times New Roman"/>
                <w:sz w:val="20"/>
                <w:szCs w:val="20"/>
              </w:rPr>
              <w:t xml:space="preserve"> </w:t>
            </w:r>
          </w:p>
        </w:tc>
        <w:tc>
          <w:tcPr>
            <w:tcW w:w="90" w:type="dxa"/>
          </w:tcPr>
          <w:p w14:paraId="02F4116D" w14:textId="77777777" w:rsidR="00950EA5" w:rsidRPr="007C08F5" w:rsidRDefault="00950EA5" w:rsidP="00950EA5">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684D2DFB" w14:textId="52CC2A26" w:rsidR="00950EA5" w:rsidRPr="007C08F5" w:rsidRDefault="00950EA5" w:rsidP="00950EA5">
            <w:pPr>
              <w:tabs>
                <w:tab w:val="decimal" w:pos="954"/>
              </w:tabs>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27</w:t>
            </w:r>
            <w:r w:rsidRPr="007C08F5">
              <w:rPr>
                <w:rFonts w:ascii="Times New Roman" w:hAnsi="Times New Roman" w:cs="Times New Roman"/>
                <w:sz w:val="20"/>
                <w:szCs w:val="20"/>
              </w:rPr>
              <w:t>,</w:t>
            </w:r>
            <w:r w:rsidR="00AA5CF4" w:rsidRPr="00AA5CF4">
              <w:rPr>
                <w:rFonts w:ascii="Times New Roman" w:hAnsi="Times New Roman" w:cs="Angsana New"/>
                <w:sz w:val="20"/>
                <w:szCs w:val="20"/>
              </w:rPr>
              <w:t>709</w:t>
            </w:r>
            <w:r w:rsidRPr="007C08F5">
              <w:rPr>
                <w:rFonts w:ascii="Times New Roman" w:hAnsi="Times New Roman" w:cs="Times New Roman"/>
                <w:sz w:val="20"/>
                <w:szCs w:val="20"/>
              </w:rPr>
              <w:t xml:space="preserve"> </w:t>
            </w:r>
          </w:p>
        </w:tc>
      </w:tr>
    </w:tbl>
    <w:p w14:paraId="63648BDA" w14:textId="77777777" w:rsidR="00DB699F" w:rsidRPr="007C08F5" w:rsidRDefault="00DB699F">
      <w:pPr>
        <w:rPr>
          <w:rFonts w:ascii="Times New Roman" w:eastAsia="Arial Unicode MS" w:hAnsi="Times New Roman" w:cs="Times New Roman"/>
          <w:b/>
          <w:bCs/>
          <w:sz w:val="20"/>
          <w:szCs w:val="20"/>
          <w:cs/>
        </w:rPr>
      </w:pPr>
      <w:r w:rsidRPr="007C08F5">
        <w:rPr>
          <w:rFonts w:ascii="Times New Roman" w:eastAsia="Arial Unicode MS" w:hAnsi="Times New Roman" w:cs="Times New Roman"/>
          <w:b/>
          <w:bCs/>
          <w:sz w:val="20"/>
          <w:szCs w:val="20"/>
          <w:cs/>
        </w:rPr>
        <w:br w:type="page"/>
      </w:r>
    </w:p>
    <w:p w14:paraId="1C2562BC" w14:textId="0FB8F574" w:rsidR="0098306F" w:rsidRPr="007C08F5" w:rsidRDefault="005C2AFD" w:rsidP="003808CE">
      <w:pPr>
        <w:pStyle w:val="ListParagraph"/>
        <w:numPr>
          <w:ilvl w:val="0"/>
          <w:numId w:val="39"/>
        </w:numPr>
        <w:tabs>
          <w:tab w:val="left" w:pos="567"/>
        </w:tabs>
        <w:spacing w:before="480" w:after="120"/>
        <w:ind w:left="567" w:right="-14" w:hanging="567"/>
        <w:jc w:val="thaiDistribute"/>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t xml:space="preserve">PROVISION  FOR  </w:t>
      </w:r>
      <w:r w:rsidR="003808CE" w:rsidRPr="007C08F5">
        <w:rPr>
          <w:rFonts w:ascii="Times New Roman" w:eastAsia="Arial Unicode MS" w:hAnsi="Times New Roman" w:cs="Times New Roman"/>
          <w:b/>
          <w:bCs/>
          <w:sz w:val="20"/>
          <w:szCs w:val="20"/>
        </w:rPr>
        <w:t xml:space="preserve">EMPLOYEE </w:t>
      </w:r>
      <w:r w:rsidRPr="007C08F5">
        <w:rPr>
          <w:rFonts w:ascii="Times New Roman" w:eastAsia="Arial Unicode MS" w:hAnsi="Times New Roman" w:cs="Times New Roman"/>
          <w:b/>
          <w:bCs/>
          <w:sz w:val="20"/>
          <w:szCs w:val="20"/>
        </w:rPr>
        <w:t xml:space="preserve"> </w:t>
      </w:r>
      <w:r w:rsidR="003808CE" w:rsidRPr="007C08F5">
        <w:rPr>
          <w:rFonts w:ascii="Times New Roman" w:eastAsia="Arial Unicode MS" w:hAnsi="Times New Roman" w:cs="Times New Roman"/>
          <w:b/>
          <w:bCs/>
          <w:sz w:val="20"/>
          <w:szCs w:val="20"/>
        </w:rPr>
        <w:t>BENEFIT</w:t>
      </w:r>
    </w:p>
    <w:p w14:paraId="286DA6AA" w14:textId="03D774AE" w:rsidR="00723442" w:rsidRPr="007C08F5" w:rsidRDefault="005C2AFD" w:rsidP="007564DF">
      <w:pPr>
        <w:spacing w:before="240"/>
        <w:ind w:left="562" w:right="-14"/>
        <w:jc w:val="thaiDistribute"/>
        <w:rPr>
          <w:rFonts w:ascii="Times New Roman" w:eastAsia="Verdana" w:hAnsi="Times New Roman" w:cs="Times New Roman"/>
          <w:spacing w:val="-2"/>
          <w:sz w:val="24"/>
          <w:szCs w:val="24"/>
        </w:rPr>
      </w:pPr>
      <w:r w:rsidRPr="007C08F5">
        <w:rPr>
          <w:rFonts w:ascii="Times New Roman" w:hAnsi="Times New Roman" w:cstheme="minorBidi"/>
          <w:spacing w:val="-2"/>
          <w:sz w:val="24"/>
          <w:szCs w:val="30"/>
        </w:rPr>
        <w:t xml:space="preserve">Provision for </w:t>
      </w:r>
      <w:r w:rsidRPr="007C08F5">
        <w:rPr>
          <w:rFonts w:ascii="Times New Roman" w:hAnsi="Times New Roman" w:cs="Times New Roman"/>
          <w:spacing w:val="-2"/>
          <w:sz w:val="24"/>
          <w:szCs w:val="30"/>
        </w:rPr>
        <w:t>e</w:t>
      </w:r>
      <w:r w:rsidR="00723442" w:rsidRPr="007C08F5">
        <w:rPr>
          <w:rFonts w:ascii="Times New Roman" w:hAnsi="Times New Roman" w:cs="Times New Roman"/>
          <w:spacing w:val="-2"/>
          <w:sz w:val="24"/>
          <w:szCs w:val="30"/>
        </w:rPr>
        <w:t xml:space="preserve">mployee benefit </w:t>
      </w:r>
      <w:r w:rsidRPr="007C08F5">
        <w:rPr>
          <w:rFonts w:ascii="Times New Roman" w:hAnsi="Times New Roman" w:cs="Times New Roman"/>
          <w:spacing w:val="-2"/>
          <w:sz w:val="24"/>
          <w:szCs w:val="30"/>
        </w:rPr>
        <w:t xml:space="preserve">as </w:t>
      </w:r>
      <w:r w:rsidR="00723442" w:rsidRPr="007C08F5">
        <w:rPr>
          <w:rFonts w:ascii="Times New Roman" w:hAnsi="Times New Roman" w:cs="Times New Roman"/>
          <w:spacing w:val="-2"/>
          <w:sz w:val="24"/>
          <w:szCs w:val="24"/>
          <w:lang w:val="en-GB"/>
        </w:rPr>
        <w:t xml:space="preserve">at </w:t>
      </w:r>
      <w:r w:rsidR="00B93650" w:rsidRPr="007C08F5">
        <w:rPr>
          <w:rFonts w:ascii="Times New Roman" w:hAnsi="Times New Roman" w:cs="Times New Roman"/>
          <w:spacing w:val="-2"/>
          <w:sz w:val="24"/>
          <w:szCs w:val="24"/>
          <w:lang w:val="en-GB"/>
        </w:rPr>
        <w:t xml:space="preserve">December </w:t>
      </w:r>
      <w:r w:rsidR="00AA5CF4" w:rsidRPr="00AA5CF4">
        <w:rPr>
          <w:rFonts w:ascii="Times New Roman" w:hAnsi="Times New Roman" w:cs="Angsana New"/>
          <w:spacing w:val="-2"/>
          <w:sz w:val="24"/>
          <w:szCs w:val="24"/>
        </w:rPr>
        <w:t>31</w:t>
      </w:r>
      <w:r w:rsidR="00B93650" w:rsidRPr="007C08F5">
        <w:rPr>
          <w:rFonts w:ascii="Times New Roman" w:hAnsi="Times New Roman" w:cs="Times New Roman"/>
          <w:spacing w:val="-2"/>
          <w:sz w:val="24"/>
          <w:szCs w:val="24"/>
          <w:lang w:val="en-GB"/>
        </w:rPr>
        <w:t xml:space="preserve">, </w:t>
      </w:r>
      <w:r w:rsidR="00AA5CF4" w:rsidRPr="00AA5CF4">
        <w:rPr>
          <w:rFonts w:ascii="Times New Roman" w:hAnsi="Times New Roman" w:cs="Angsana New"/>
          <w:spacing w:val="-2"/>
          <w:sz w:val="24"/>
          <w:szCs w:val="24"/>
        </w:rPr>
        <w:t>2025</w:t>
      </w:r>
      <w:r w:rsidR="00864452" w:rsidRPr="007C08F5">
        <w:rPr>
          <w:rFonts w:ascii="Times New Roman" w:hAnsi="Times New Roman" w:cs="Times New Roman"/>
          <w:spacing w:val="-2"/>
          <w:sz w:val="24"/>
          <w:szCs w:val="24"/>
        </w:rPr>
        <w:t xml:space="preserve"> and </w:t>
      </w:r>
      <w:r w:rsidR="00AA5CF4" w:rsidRPr="00AA5CF4">
        <w:rPr>
          <w:rFonts w:ascii="Times New Roman" w:hAnsi="Times New Roman" w:cs="Angsana New"/>
          <w:spacing w:val="-2"/>
          <w:sz w:val="24"/>
          <w:szCs w:val="24"/>
        </w:rPr>
        <w:t>2024</w:t>
      </w:r>
      <w:r w:rsidR="00864452" w:rsidRPr="007C08F5">
        <w:rPr>
          <w:rFonts w:ascii="Times New Roman" w:hAnsi="Times New Roman" w:cs="Times New Roman"/>
          <w:spacing w:val="-2"/>
          <w:sz w:val="24"/>
          <w:szCs w:val="24"/>
        </w:rPr>
        <w:t xml:space="preserve"> </w:t>
      </w:r>
      <w:r w:rsidR="00723442" w:rsidRPr="007C08F5">
        <w:rPr>
          <w:rFonts w:ascii="Times New Roman" w:eastAsia="Verdana" w:hAnsi="Times New Roman" w:cs="Times New Roman"/>
          <w:spacing w:val="-2"/>
          <w:sz w:val="24"/>
          <w:szCs w:val="24"/>
        </w:rPr>
        <w:t>consisted of the following:</w:t>
      </w:r>
    </w:p>
    <w:p w14:paraId="7B2C9A3E" w14:textId="77777777" w:rsidR="0095610D" w:rsidRPr="007C08F5" w:rsidRDefault="0095610D" w:rsidP="0095610D">
      <w:pPr>
        <w:pStyle w:val="ListParagraph"/>
        <w:spacing w:before="240" w:after="0" w:line="240" w:lineRule="auto"/>
        <w:ind w:left="360" w:right="-29"/>
        <w:contextualSpacing w:val="0"/>
        <w:jc w:val="right"/>
        <w:rPr>
          <w:rFonts w:ascii="Times New Roman" w:hAnsi="Times New Roman" w:cs="Times New Roman"/>
          <w:b/>
          <w:bCs/>
          <w:sz w:val="20"/>
          <w:szCs w:val="20"/>
        </w:rPr>
      </w:pPr>
      <w:bookmarkStart w:id="13" w:name="_Hlk188966012"/>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4128280E" w14:textId="77777777" w:rsidTr="00BE0279">
        <w:trPr>
          <w:trHeight w:val="144"/>
        </w:trPr>
        <w:tc>
          <w:tcPr>
            <w:tcW w:w="4230" w:type="dxa"/>
          </w:tcPr>
          <w:p w14:paraId="79263574" w14:textId="77777777" w:rsidR="0095610D" w:rsidRPr="007C08F5" w:rsidRDefault="0095610D" w:rsidP="0095610D">
            <w:pPr>
              <w:spacing w:line="240" w:lineRule="exact"/>
              <w:ind w:left="180" w:right="-212"/>
              <w:rPr>
                <w:rFonts w:ascii="Times New Roman" w:hAnsi="Times New Roman" w:cs="Times New Roman"/>
                <w:sz w:val="18"/>
                <w:szCs w:val="18"/>
                <w:lang w:val="en-GB"/>
              </w:rPr>
            </w:pPr>
          </w:p>
        </w:tc>
        <w:tc>
          <w:tcPr>
            <w:tcW w:w="2250" w:type="dxa"/>
            <w:gridSpan w:val="3"/>
            <w:tcBorders>
              <w:left w:val="nil"/>
              <w:right w:val="nil"/>
            </w:tcBorders>
          </w:tcPr>
          <w:p w14:paraId="49DDA9F0" w14:textId="77777777" w:rsidR="0095610D" w:rsidRPr="007C08F5" w:rsidRDefault="0095610D" w:rsidP="0095610D">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57CD2D55" w14:textId="77777777" w:rsidR="0095610D" w:rsidRPr="007C08F5"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5510B37" w14:textId="77777777" w:rsidR="0095610D" w:rsidRPr="007C08F5" w:rsidRDefault="0095610D" w:rsidP="0095610D">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0778416C" w14:textId="77777777" w:rsidTr="00BE0279">
        <w:trPr>
          <w:trHeight w:val="144"/>
        </w:trPr>
        <w:tc>
          <w:tcPr>
            <w:tcW w:w="4230" w:type="dxa"/>
          </w:tcPr>
          <w:p w14:paraId="3C956A4B" w14:textId="77777777" w:rsidR="0095610D" w:rsidRPr="007C08F5" w:rsidRDefault="0095610D" w:rsidP="0095610D">
            <w:pPr>
              <w:spacing w:line="240" w:lineRule="exact"/>
              <w:ind w:left="180" w:right="-212"/>
              <w:rPr>
                <w:rFonts w:ascii="Times New Roman" w:hAnsi="Times New Roman" w:cs="Times New Roman"/>
                <w:sz w:val="18"/>
                <w:szCs w:val="18"/>
                <w:lang w:val="en-GB"/>
              </w:rPr>
            </w:pPr>
          </w:p>
        </w:tc>
        <w:tc>
          <w:tcPr>
            <w:tcW w:w="2250" w:type="dxa"/>
            <w:gridSpan w:val="3"/>
            <w:tcBorders>
              <w:left w:val="nil"/>
              <w:bottom w:val="nil"/>
              <w:right w:val="nil"/>
            </w:tcBorders>
          </w:tcPr>
          <w:p w14:paraId="4B1B847B" w14:textId="77777777" w:rsidR="0095610D" w:rsidRPr="007C08F5" w:rsidRDefault="0095610D" w:rsidP="0095610D">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79B6363A" w14:textId="77777777" w:rsidR="0095610D" w:rsidRPr="007C08F5"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5E4B3D37" w14:textId="77777777" w:rsidR="0095610D" w:rsidRPr="007C08F5" w:rsidRDefault="0095610D" w:rsidP="0095610D">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bookmarkEnd w:id="13"/>
      <w:tr w:rsidR="00B374A7" w:rsidRPr="007C08F5" w14:paraId="01B70F19" w14:textId="77777777" w:rsidTr="00BE0279">
        <w:trPr>
          <w:trHeight w:val="144"/>
        </w:trPr>
        <w:tc>
          <w:tcPr>
            <w:tcW w:w="4230" w:type="dxa"/>
          </w:tcPr>
          <w:p w14:paraId="2B7288EE" w14:textId="77777777" w:rsidR="00B374A7" w:rsidRPr="007C08F5" w:rsidRDefault="00B374A7" w:rsidP="00B374A7">
            <w:pPr>
              <w:spacing w:line="240" w:lineRule="exact"/>
              <w:ind w:left="180" w:right="-212"/>
              <w:rPr>
                <w:rFonts w:ascii="Times New Roman" w:hAnsi="Times New Roman" w:cs="Times New Roman"/>
                <w:sz w:val="18"/>
                <w:szCs w:val="18"/>
                <w:lang w:val="en-GB"/>
              </w:rPr>
            </w:pPr>
          </w:p>
        </w:tc>
        <w:tc>
          <w:tcPr>
            <w:tcW w:w="1080" w:type="dxa"/>
            <w:tcBorders>
              <w:top w:val="single" w:sz="4" w:space="0" w:color="auto"/>
              <w:left w:val="nil"/>
              <w:bottom w:val="nil"/>
              <w:right w:val="nil"/>
            </w:tcBorders>
          </w:tcPr>
          <w:p w14:paraId="63FBCAE1" w14:textId="593301D5"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DA31153"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3DC7319" w14:textId="62D90745"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B3846AC"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8FBFDFC" w14:textId="13FFDABD"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64BB404"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145E6E0" w14:textId="743EFA16"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08CB3E18" w14:textId="77777777" w:rsidTr="00BE0279">
        <w:trPr>
          <w:trHeight w:val="54"/>
        </w:trPr>
        <w:tc>
          <w:tcPr>
            <w:tcW w:w="4230" w:type="dxa"/>
          </w:tcPr>
          <w:p w14:paraId="66CADEE3" w14:textId="77777777" w:rsidR="00B374A7" w:rsidRPr="007C08F5" w:rsidRDefault="00B374A7" w:rsidP="00B374A7">
            <w:pPr>
              <w:spacing w:line="240" w:lineRule="exact"/>
              <w:ind w:left="180" w:right="-212"/>
              <w:rPr>
                <w:rFonts w:ascii="Times New Roman" w:hAnsi="Times New Roman" w:cs="Times New Roman"/>
                <w:sz w:val="18"/>
                <w:szCs w:val="18"/>
                <w:lang w:val="en-GB"/>
              </w:rPr>
            </w:pPr>
          </w:p>
        </w:tc>
        <w:tc>
          <w:tcPr>
            <w:tcW w:w="1080" w:type="dxa"/>
          </w:tcPr>
          <w:p w14:paraId="0FD59C23"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10D3A3E3"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24305A5"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003C5E0B"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26F069F8"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701E1BBF"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E1B4FA5"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r>
      <w:tr w:rsidR="00B374A7" w:rsidRPr="007C08F5" w14:paraId="75950333" w14:textId="77777777" w:rsidTr="006E4E1F">
        <w:trPr>
          <w:trHeight w:val="54"/>
        </w:trPr>
        <w:tc>
          <w:tcPr>
            <w:tcW w:w="4230" w:type="dxa"/>
            <w:vAlign w:val="bottom"/>
          </w:tcPr>
          <w:p w14:paraId="1E5D5B42" w14:textId="3D6718CE" w:rsidR="00B374A7" w:rsidRPr="007C08F5" w:rsidRDefault="00B374A7" w:rsidP="00B374A7">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Statement of financial position:</w:t>
            </w:r>
          </w:p>
        </w:tc>
        <w:tc>
          <w:tcPr>
            <w:tcW w:w="1080" w:type="dxa"/>
          </w:tcPr>
          <w:p w14:paraId="7E82B702"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77B3C53A"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6A24BDD"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5B45389F"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99A15B7"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773FBACF"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2EE9347"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r>
      <w:tr w:rsidR="00A61331" w:rsidRPr="007C08F5" w14:paraId="2A836699" w14:textId="77777777" w:rsidTr="006E4E1F">
        <w:trPr>
          <w:trHeight w:val="54"/>
        </w:trPr>
        <w:tc>
          <w:tcPr>
            <w:tcW w:w="4230" w:type="dxa"/>
            <w:vAlign w:val="bottom"/>
          </w:tcPr>
          <w:p w14:paraId="3F376A7F" w14:textId="65D2E20B" w:rsidR="00A61331" w:rsidRPr="007C08F5" w:rsidRDefault="00A61331" w:rsidP="00A61331">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Retirement benefits - Current</w:t>
            </w:r>
          </w:p>
        </w:tc>
        <w:tc>
          <w:tcPr>
            <w:tcW w:w="1080" w:type="dxa"/>
          </w:tcPr>
          <w:p w14:paraId="4BFD6493" w14:textId="2518783E" w:rsidR="00A61331" w:rsidRPr="007C08F5" w:rsidRDefault="00A61331" w:rsidP="00A6133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304</w:t>
            </w:r>
            <w:r w:rsidRPr="007C08F5">
              <w:rPr>
                <w:rFonts w:ascii="Times New Roman" w:hAnsi="Times New Roman" w:cs="Times New Roman"/>
                <w:bCs/>
                <w:sz w:val="18"/>
                <w:szCs w:val="18"/>
              </w:rPr>
              <w:t xml:space="preserve"> </w:t>
            </w:r>
          </w:p>
        </w:tc>
        <w:tc>
          <w:tcPr>
            <w:tcW w:w="90" w:type="dxa"/>
          </w:tcPr>
          <w:p w14:paraId="53083E75" w14:textId="77777777" w:rsidR="00A61331" w:rsidRPr="007C08F5" w:rsidRDefault="00A61331" w:rsidP="00A6133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E50ED49" w14:textId="2482792B" w:rsidR="00A61331" w:rsidRPr="007C08F5" w:rsidRDefault="00AA5CF4" w:rsidP="00A6133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w:t>
            </w:r>
            <w:r w:rsidR="00A61331" w:rsidRPr="007C08F5">
              <w:rPr>
                <w:rFonts w:ascii="Times New Roman" w:hAnsi="Times New Roman" w:cs="Times New Roman"/>
                <w:bCs/>
                <w:sz w:val="18"/>
                <w:szCs w:val="18"/>
              </w:rPr>
              <w:t>,</w:t>
            </w:r>
            <w:r w:rsidRPr="00AA5CF4">
              <w:rPr>
                <w:rFonts w:ascii="Times New Roman" w:hAnsi="Times New Roman" w:cs="Angsana New"/>
                <w:bCs/>
                <w:sz w:val="18"/>
                <w:szCs w:val="18"/>
              </w:rPr>
              <w:t>724</w:t>
            </w:r>
          </w:p>
        </w:tc>
        <w:tc>
          <w:tcPr>
            <w:tcW w:w="90" w:type="dxa"/>
          </w:tcPr>
          <w:p w14:paraId="01AC011C" w14:textId="77777777" w:rsidR="00A61331" w:rsidRPr="007C08F5" w:rsidRDefault="00A61331" w:rsidP="00A6133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3EB33EC0" w14:textId="3619C47F" w:rsidR="00A61331" w:rsidRPr="007C08F5" w:rsidRDefault="00A61331" w:rsidP="00A6133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304</w:t>
            </w:r>
            <w:r w:rsidRPr="007C08F5">
              <w:rPr>
                <w:rFonts w:ascii="Times New Roman" w:hAnsi="Times New Roman" w:cs="Times New Roman"/>
                <w:bCs/>
                <w:sz w:val="18"/>
                <w:szCs w:val="18"/>
              </w:rPr>
              <w:t xml:space="preserve"> </w:t>
            </w:r>
          </w:p>
        </w:tc>
        <w:tc>
          <w:tcPr>
            <w:tcW w:w="90" w:type="dxa"/>
          </w:tcPr>
          <w:p w14:paraId="7D7B32B3" w14:textId="77777777" w:rsidR="00A61331" w:rsidRPr="007C08F5" w:rsidRDefault="00A61331" w:rsidP="00A6133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A5503E5" w14:textId="10374101" w:rsidR="00A61331" w:rsidRPr="007C08F5" w:rsidRDefault="00AA5CF4" w:rsidP="00A6133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w:t>
            </w:r>
            <w:r w:rsidR="00A61331" w:rsidRPr="007C08F5">
              <w:rPr>
                <w:rFonts w:ascii="Times New Roman" w:hAnsi="Times New Roman" w:cs="Times New Roman"/>
                <w:bCs/>
                <w:sz w:val="18"/>
                <w:szCs w:val="18"/>
              </w:rPr>
              <w:t>,</w:t>
            </w:r>
            <w:r w:rsidRPr="00AA5CF4">
              <w:rPr>
                <w:rFonts w:ascii="Times New Roman" w:hAnsi="Times New Roman" w:cs="Angsana New"/>
                <w:bCs/>
                <w:sz w:val="18"/>
                <w:szCs w:val="18"/>
              </w:rPr>
              <w:t>724</w:t>
            </w:r>
          </w:p>
        </w:tc>
      </w:tr>
      <w:tr w:rsidR="00A61331" w:rsidRPr="007C08F5" w14:paraId="0F7ABD58" w14:textId="77777777" w:rsidTr="00EB560A">
        <w:trPr>
          <w:trHeight w:val="54"/>
        </w:trPr>
        <w:tc>
          <w:tcPr>
            <w:tcW w:w="4230" w:type="dxa"/>
            <w:vAlign w:val="bottom"/>
          </w:tcPr>
          <w:p w14:paraId="7819C754" w14:textId="6636A97E" w:rsidR="00A61331" w:rsidRPr="007C08F5" w:rsidRDefault="00A61331" w:rsidP="00A61331">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Retirement benefits -</w:t>
            </w:r>
            <w:r w:rsidRPr="007C08F5">
              <w:rPr>
                <w:rFonts w:ascii="Times New Roman" w:hAnsi="Times New Roman" w:cs="Times New Roman"/>
                <w:sz w:val="18"/>
                <w:szCs w:val="18"/>
                <w:cs/>
                <w:lang w:val="en-GB"/>
              </w:rPr>
              <w:t xml:space="preserve"> </w:t>
            </w:r>
            <w:r w:rsidRPr="007C08F5">
              <w:rPr>
                <w:rFonts w:ascii="Times New Roman" w:hAnsi="Times New Roman" w:cs="Times New Roman"/>
                <w:sz w:val="18"/>
                <w:szCs w:val="18"/>
                <w:lang w:val="en-GB"/>
              </w:rPr>
              <w:t>Non-current</w:t>
            </w:r>
          </w:p>
        </w:tc>
        <w:tc>
          <w:tcPr>
            <w:tcW w:w="1080" w:type="dxa"/>
          </w:tcPr>
          <w:p w14:paraId="1000CC97" w14:textId="5C250B02" w:rsidR="00A61331" w:rsidRPr="007C08F5" w:rsidRDefault="00A61331" w:rsidP="00A6133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22</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307</w:t>
            </w:r>
            <w:r w:rsidRPr="007C08F5">
              <w:rPr>
                <w:rFonts w:ascii="Times New Roman" w:hAnsi="Times New Roman" w:cs="Times New Roman"/>
                <w:bCs/>
                <w:sz w:val="18"/>
                <w:szCs w:val="18"/>
              </w:rPr>
              <w:t xml:space="preserve"> </w:t>
            </w:r>
          </w:p>
        </w:tc>
        <w:tc>
          <w:tcPr>
            <w:tcW w:w="90" w:type="dxa"/>
          </w:tcPr>
          <w:p w14:paraId="09B58610" w14:textId="77777777" w:rsidR="00A61331" w:rsidRPr="007C08F5" w:rsidRDefault="00A61331" w:rsidP="00A6133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3E4D90D" w14:textId="4DA1B0BB" w:rsidR="00A61331" w:rsidRPr="007C08F5" w:rsidRDefault="00AA5CF4" w:rsidP="00A6133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20</w:t>
            </w:r>
            <w:r w:rsidR="00A61331" w:rsidRPr="007C08F5">
              <w:rPr>
                <w:rFonts w:ascii="Times New Roman" w:hAnsi="Times New Roman" w:cs="Times New Roman"/>
                <w:bCs/>
                <w:sz w:val="18"/>
                <w:szCs w:val="18"/>
              </w:rPr>
              <w:t>,</w:t>
            </w:r>
            <w:r w:rsidRPr="00AA5CF4">
              <w:rPr>
                <w:rFonts w:ascii="Times New Roman" w:hAnsi="Times New Roman" w:cs="Angsana New"/>
                <w:bCs/>
                <w:sz w:val="18"/>
                <w:szCs w:val="18"/>
              </w:rPr>
              <w:t>766</w:t>
            </w:r>
          </w:p>
        </w:tc>
        <w:tc>
          <w:tcPr>
            <w:tcW w:w="90" w:type="dxa"/>
          </w:tcPr>
          <w:p w14:paraId="4D6774E7" w14:textId="77777777" w:rsidR="00A61331" w:rsidRPr="007C08F5" w:rsidRDefault="00A61331" w:rsidP="00A6133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4FCB011" w14:textId="47B2E381" w:rsidR="00A61331" w:rsidRPr="007C08F5" w:rsidRDefault="00A61331" w:rsidP="00A6133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20</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920</w:t>
            </w:r>
            <w:r w:rsidRPr="007C08F5">
              <w:rPr>
                <w:rFonts w:ascii="Times New Roman" w:hAnsi="Times New Roman" w:cs="Times New Roman"/>
                <w:bCs/>
                <w:sz w:val="18"/>
                <w:szCs w:val="18"/>
              </w:rPr>
              <w:t xml:space="preserve"> </w:t>
            </w:r>
          </w:p>
        </w:tc>
        <w:tc>
          <w:tcPr>
            <w:tcW w:w="90" w:type="dxa"/>
          </w:tcPr>
          <w:p w14:paraId="3CFB301A" w14:textId="77777777" w:rsidR="00A61331" w:rsidRPr="007C08F5" w:rsidRDefault="00A61331" w:rsidP="00A6133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0B712A91" w14:textId="12260B4A" w:rsidR="00A61331" w:rsidRPr="007C08F5" w:rsidRDefault="00AA5CF4" w:rsidP="00A6133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19</w:t>
            </w:r>
            <w:r w:rsidR="00A61331" w:rsidRPr="007C08F5">
              <w:rPr>
                <w:rFonts w:ascii="Times New Roman" w:hAnsi="Times New Roman" w:cs="Times New Roman"/>
                <w:bCs/>
                <w:sz w:val="18"/>
                <w:szCs w:val="18"/>
              </w:rPr>
              <w:t>,</w:t>
            </w:r>
            <w:r w:rsidRPr="00AA5CF4">
              <w:rPr>
                <w:rFonts w:ascii="Times New Roman" w:hAnsi="Times New Roman" w:cs="Angsana New"/>
                <w:bCs/>
                <w:sz w:val="18"/>
                <w:szCs w:val="18"/>
              </w:rPr>
              <w:t>559</w:t>
            </w:r>
          </w:p>
        </w:tc>
      </w:tr>
      <w:tr w:rsidR="00A61331" w:rsidRPr="007C08F5" w14:paraId="7507130B" w14:textId="77777777" w:rsidTr="00EB560A">
        <w:trPr>
          <w:trHeight w:val="144"/>
        </w:trPr>
        <w:tc>
          <w:tcPr>
            <w:tcW w:w="4230" w:type="dxa"/>
            <w:vAlign w:val="bottom"/>
          </w:tcPr>
          <w:p w14:paraId="6477C260" w14:textId="30E01B95" w:rsidR="00A61331" w:rsidRPr="007C08F5" w:rsidRDefault="00A61331" w:rsidP="00A61331">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Liability in the statement of financial position</w:t>
            </w:r>
          </w:p>
        </w:tc>
        <w:tc>
          <w:tcPr>
            <w:tcW w:w="1080" w:type="dxa"/>
            <w:tcBorders>
              <w:top w:val="single" w:sz="4" w:space="0" w:color="auto"/>
              <w:left w:val="nil"/>
              <w:bottom w:val="double" w:sz="4" w:space="0" w:color="auto"/>
              <w:right w:val="nil"/>
            </w:tcBorders>
          </w:tcPr>
          <w:p w14:paraId="6168CD7E" w14:textId="5F04F0E1" w:rsidR="00A61331" w:rsidRPr="007C08F5" w:rsidRDefault="00A61331" w:rsidP="00A6133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22</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611</w:t>
            </w:r>
            <w:r w:rsidRPr="007C08F5">
              <w:rPr>
                <w:rFonts w:ascii="Times New Roman" w:hAnsi="Times New Roman" w:cs="Times New Roman"/>
                <w:bCs/>
                <w:sz w:val="18"/>
                <w:szCs w:val="18"/>
              </w:rPr>
              <w:t xml:space="preserve"> </w:t>
            </w:r>
          </w:p>
        </w:tc>
        <w:tc>
          <w:tcPr>
            <w:tcW w:w="90" w:type="dxa"/>
          </w:tcPr>
          <w:p w14:paraId="0CA034D7" w14:textId="77777777" w:rsidR="00A61331" w:rsidRPr="007C08F5" w:rsidRDefault="00A61331" w:rsidP="00A61331">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917DC51" w14:textId="09A3D2F6" w:rsidR="00A61331" w:rsidRPr="007C08F5" w:rsidRDefault="00AA5CF4" w:rsidP="00A6133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23</w:t>
            </w:r>
            <w:r w:rsidR="00A61331" w:rsidRPr="007C08F5">
              <w:rPr>
                <w:rFonts w:ascii="Times New Roman" w:hAnsi="Times New Roman" w:cs="Times New Roman"/>
                <w:bCs/>
                <w:sz w:val="18"/>
                <w:szCs w:val="18"/>
              </w:rPr>
              <w:t>,</w:t>
            </w:r>
            <w:r w:rsidRPr="00AA5CF4">
              <w:rPr>
                <w:rFonts w:ascii="Times New Roman" w:hAnsi="Times New Roman" w:cs="Angsana New"/>
                <w:bCs/>
                <w:sz w:val="18"/>
                <w:szCs w:val="18"/>
              </w:rPr>
              <w:t>490</w:t>
            </w:r>
          </w:p>
        </w:tc>
        <w:tc>
          <w:tcPr>
            <w:tcW w:w="90" w:type="dxa"/>
          </w:tcPr>
          <w:p w14:paraId="236C02D1" w14:textId="77777777" w:rsidR="00A61331" w:rsidRPr="007C08F5" w:rsidRDefault="00A61331" w:rsidP="00A61331">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01B4DB47" w14:textId="2AF414FB" w:rsidR="00A61331" w:rsidRPr="007C08F5" w:rsidRDefault="00A61331" w:rsidP="00A6133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21</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224</w:t>
            </w:r>
            <w:r w:rsidRPr="007C08F5">
              <w:rPr>
                <w:rFonts w:ascii="Times New Roman" w:hAnsi="Times New Roman" w:cs="Times New Roman"/>
                <w:bCs/>
                <w:sz w:val="18"/>
                <w:szCs w:val="18"/>
              </w:rPr>
              <w:t xml:space="preserve"> </w:t>
            </w:r>
          </w:p>
        </w:tc>
        <w:tc>
          <w:tcPr>
            <w:tcW w:w="90" w:type="dxa"/>
          </w:tcPr>
          <w:p w14:paraId="124CF3FC" w14:textId="77777777" w:rsidR="00A61331" w:rsidRPr="007C08F5" w:rsidRDefault="00A61331" w:rsidP="00A61331">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2D38BF13" w14:textId="2F7182A8" w:rsidR="00A61331" w:rsidRPr="007C08F5" w:rsidRDefault="00AA5CF4" w:rsidP="00A6133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22</w:t>
            </w:r>
            <w:r w:rsidR="00A61331" w:rsidRPr="007C08F5">
              <w:rPr>
                <w:rFonts w:ascii="Times New Roman" w:hAnsi="Times New Roman" w:cs="Times New Roman"/>
                <w:bCs/>
                <w:sz w:val="18"/>
                <w:szCs w:val="18"/>
              </w:rPr>
              <w:t>,</w:t>
            </w:r>
            <w:r w:rsidRPr="00AA5CF4">
              <w:rPr>
                <w:rFonts w:ascii="Times New Roman" w:hAnsi="Times New Roman" w:cs="Angsana New"/>
                <w:bCs/>
                <w:sz w:val="18"/>
                <w:szCs w:val="18"/>
              </w:rPr>
              <w:t>283</w:t>
            </w:r>
          </w:p>
        </w:tc>
      </w:tr>
      <w:tr w:rsidR="00B374A7" w:rsidRPr="007C08F5" w14:paraId="190823D3" w14:textId="77777777" w:rsidTr="00EB560A">
        <w:trPr>
          <w:trHeight w:val="54"/>
        </w:trPr>
        <w:tc>
          <w:tcPr>
            <w:tcW w:w="4230" w:type="dxa"/>
            <w:vAlign w:val="bottom"/>
          </w:tcPr>
          <w:p w14:paraId="72BE8313" w14:textId="6CA02EDD" w:rsidR="00B374A7" w:rsidRPr="007C08F5" w:rsidRDefault="00B374A7" w:rsidP="00B374A7">
            <w:pPr>
              <w:spacing w:line="240" w:lineRule="exact"/>
              <w:ind w:left="180" w:right="-212"/>
              <w:rPr>
                <w:rFonts w:ascii="Times New Roman" w:hAnsi="Times New Roman" w:cs="Times New Roman"/>
                <w:sz w:val="18"/>
                <w:szCs w:val="18"/>
                <w:lang w:val="en-GB"/>
              </w:rPr>
            </w:pPr>
          </w:p>
        </w:tc>
        <w:tc>
          <w:tcPr>
            <w:tcW w:w="1080" w:type="dxa"/>
            <w:vAlign w:val="center"/>
          </w:tcPr>
          <w:p w14:paraId="11B77341"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45CD4820"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center"/>
          </w:tcPr>
          <w:p w14:paraId="6F54C059" w14:textId="54D0E2F8"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21641689"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17C15785"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6F47434F"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center"/>
          </w:tcPr>
          <w:p w14:paraId="1BEE1E2B" w14:textId="4161824F"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r>
      <w:tr w:rsidR="00B374A7" w:rsidRPr="007C08F5" w14:paraId="44D0EC82" w14:textId="77777777" w:rsidTr="00BE0279">
        <w:trPr>
          <w:trHeight w:val="54"/>
        </w:trPr>
        <w:tc>
          <w:tcPr>
            <w:tcW w:w="4230" w:type="dxa"/>
            <w:vAlign w:val="bottom"/>
          </w:tcPr>
          <w:p w14:paraId="68532513" w14:textId="1C1A8868" w:rsidR="00B374A7" w:rsidRPr="007C08F5" w:rsidRDefault="00B374A7" w:rsidP="00B374A7">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Profit or loss charge included in operating profit for:</w:t>
            </w:r>
          </w:p>
        </w:tc>
        <w:tc>
          <w:tcPr>
            <w:tcW w:w="1080" w:type="dxa"/>
          </w:tcPr>
          <w:p w14:paraId="58C2386C"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2DFB5E01"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F520CE1" w14:textId="301FFBD1"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29C4D647"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7F5D20A7"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32BAB615"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3FE81095" w14:textId="5832CE44"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r>
      <w:tr w:rsidR="00B374A7" w:rsidRPr="007C08F5" w14:paraId="142181A8" w14:textId="77777777" w:rsidTr="00EB560A">
        <w:trPr>
          <w:trHeight w:val="54"/>
        </w:trPr>
        <w:tc>
          <w:tcPr>
            <w:tcW w:w="4230" w:type="dxa"/>
            <w:vAlign w:val="bottom"/>
          </w:tcPr>
          <w:p w14:paraId="5D8930D5" w14:textId="4B0FEEAB" w:rsidR="00B374A7" w:rsidRPr="007C08F5" w:rsidRDefault="00B374A7" w:rsidP="00B374A7">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Retirement benefits</w:t>
            </w:r>
          </w:p>
        </w:tc>
        <w:tc>
          <w:tcPr>
            <w:tcW w:w="1080" w:type="dxa"/>
          </w:tcPr>
          <w:p w14:paraId="7323519D" w14:textId="3D31701A" w:rsidR="00B374A7" w:rsidRPr="007C08F5" w:rsidRDefault="00AA5CF4" w:rsidP="00B374A7">
            <w:pPr>
              <w:tabs>
                <w:tab w:val="decimal" w:pos="954"/>
              </w:tabs>
              <w:spacing w:line="240" w:lineRule="exact"/>
              <w:ind w:left="54" w:right="-44"/>
              <w:rPr>
                <w:rFonts w:ascii="Times New Roman" w:hAnsi="Times New Roman" w:cs="Times New Roman"/>
                <w:bCs/>
                <w:sz w:val="18"/>
                <w:szCs w:val="18"/>
              </w:rPr>
            </w:pPr>
            <w:r w:rsidRPr="00AA5CF4">
              <w:rPr>
                <w:rFonts w:asciiTheme="majorBidi" w:hAnsiTheme="majorBidi" w:cstheme="majorBidi"/>
              </w:rPr>
              <w:t>2</w:t>
            </w:r>
            <w:r w:rsidR="00053C71" w:rsidRPr="007C08F5">
              <w:rPr>
                <w:rFonts w:asciiTheme="majorBidi" w:hAnsiTheme="majorBidi" w:cstheme="majorBidi"/>
              </w:rPr>
              <w:t>,</w:t>
            </w:r>
            <w:r w:rsidRPr="00AA5CF4">
              <w:rPr>
                <w:rFonts w:asciiTheme="majorBidi" w:hAnsiTheme="majorBidi" w:cstheme="majorBidi"/>
              </w:rPr>
              <w:t>44</w:t>
            </w:r>
            <w:r w:rsidRPr="00AA5CF4">
              <w:rPr>
                <w:rFonts w:asciiTheme="majorBidi" w:hAnsiTheme="majorBidi" w:cstheme="majorBidi" w:hint="cs"/>
              </w:rPr>
              <w:t>1</w:t>
            </w:r>
          </w:p>
        </w:tc>
        <w:tc>
          <w:tcPr>
            <w:tcW w:w="90" w:type="dxa"/>
          </w:tcPr>
          <w:p w14:paraId="2CFEE601"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9CA727B" w14:textId="0C15612A" w:rsidR="00B374A7" w:rsidRPr="007C08F5" w:rsidRDefault="00AA5CF4" w:rsidP="00B374A7">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w:t>
            </w:r>
            <w:r w:rsidR="00B374A7" w:rsidRPr="007C08F5">
              <w:rPr>
                <w:rFonts w:ascii="Times New Roman" w:hAnsi="Times New Roman" w:cs="Times New Roman"/>
                <w:bCs/>
                <w:sz w:val="18"/>
                <w:szCs w:val="18"/>
              </w:rPr>
              <w:t>,</w:t>
            </w:r>
            <w:r w:rsidRPr="00AA5CF4">
              <w:rPr>
                <w:rFonts w:ascii="Times New Roman" w:hAnsi="Times New Roman" w:cs="Angsana New"/>
                <w:bCs/>
                <w:sz w:val="18"/>
                <w:szCs w:val="18"/>
              </w:rPr>
              <w:t>497</w:t>
            </w:r>
          </w:p>
        </w:tc>
        <w:tc>
          <w:tcPr>
            <w:tcW w:w="90" w:type="dxa"/>
          </w:tcPr>
          <w:p w14:paraId="7696A269"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BE18C29" w14:textId="3650692B" w:rsidR="00B374A7" w:rsidRPr="007C08F5" w:rsidRDefault="00AA5CF4" w:rsidP="00B374A7">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w:t>
            </w:r>
            <w:r w:rsidR="00053C71" w:rsidRPr="007C08F5">
              <w:rPr>
                <w:rFonts w:ascii="Times New Roman" w:hAnsi="Times New Roman" w:cs="Times New Roman"/>
                <w:bCs/>
                <w:sz w:val="18"/>
                <w:szCs w:val="18"/>
              </w:rPr>
              <w:t>,</w:t>
            </w:r>
            <w:r w:rsidRPr="00AA5CF4">
              <w:rPr>
                <w:rFonts w:ascii="Times New Roman" w:hAnsi="Times New Roman" w:cs="Angsana New"/>
                <w:bCs/>
                <w:sz w:val="18"/>
                <w:szCs w:val="18"/>
              </w:rPr>
              <w:t>261</w:t>
            </w:r>
          </w:p>
        </w:tc>
        <w:tc>
          <w:tcPr>
            <w:tcW w:w="90" w:type="dxa"/>
          </w:tcPr>
          <w:p w14:paraId="66CAB7AA"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cs/>
              </w:rPr>
            </w:pPr>
          </w:p>
        </w:tc>
        <w:tc>
          <w:tcPr>
            <w:tcW w:w="1080" w:type="dxa"/>
          </w:tcPr>
          <w:p w14:paraId="09F4EC7F" w14:textId="256C1A2C" w:rsidR="00B374A7" w:rsidRPr="007C08F5" w:rsidRDefault="00AA5CF4" w:rsidP="00B374A7">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w:t>
            </w:r>
            <w:r w:rsidR="00B374A7" w:rsidRPr="007C08F5">
              <w:rPr>
                <w:rFonts w:ascii="Times New Roman" w:hAnsi="Times New Roman" w:cs="Times New Roman"/>
                <w:bCs/>
                <w:sz w:val="18"/>
                <w:szCs w:val="18"/>
              </w:rPr>
              <w:t>,</w:t>
            </w:r>
            <w:r w:rsidRPr="00AA5CF4">
              <w:rPr>
                <w:rFonts w:ascii="Times New Roman" w:hAnsi="Times New Roman" w:cs="Angsana New"/>
                <w:bCs/>
                <w:sz w:val="18"/>
                <w:szCs w:val="18"/>
              </w:rPr>
              <w:t>328</w:t>
            </w:r>
          </w:p>
        </w:tc>
      </w:tr>
      <w:tr w:rsidR="00B374A7" w:rsidRPr="007C08F5" w14:paraId="2983DE68" w14:textId="77777777" w:rsidTr="00EB560A">
        <w:trPr>
          <w:trHeight w:val="54"/>
        </w:trPr>
        <w:tc>
          <w:tcPr>
            <w:tcW w:w="4230" w:type="dxa"/>
            <w:vAlign w:val="bottom"/>
          </w:tcPr>
          <w:p w14:paraId="2789F248" w14:textId="74FC0EA8" w:rsidR="00B374A7" w:rsidRPr="007C08F5" w:rsidRDefault="00B374A7" w:rsidP="00B374A7">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Profit or loss charge included in other comprehensive</w:t>
            </w:r>
          </w:p>
        </w:tc>
        <w:tc>
          <w:tcPr>
            <w:tcW w:w="1080" w:type="dxa"/>
          </w:tcPr>
          <w:p w14:paraId="72208C45"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65B22448"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E26C9AD"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3113E4CA"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633CE56F"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323ABB2D"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cs/>
              </w:rPr>
            </w:pPr>
          </w:p>
        </w:tc>
        <w:tc>
          <w:tcPr>
            <w:tcW w:w="1080" w:type="dxa"/>
          </w:tcPr>
          <w:p w14:paraId="122B7DC0"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r>
      <w:tr w:rsidR="00B374A7" w:rsidRPr="007C08F5" w14:paraId="18C772F0" w14:textId="77777777" w:rsidTr="00EB560A">
        <w:trPr>
          <w:trHeight w:val="54"/>
        </w:trPr>
        <w:tc>
          <w:tcPr>
            <w:tcW w:w="4230" w:type="dxa"/>
            <w:vAlign w:val="bottom"/>
          </w:tcPr>
          <w:p w14:paraId="2841F37B" w14:textId="736140B3" w:rsidR="00B374A7" w:rsidRPr="007C08F5" w:rsidRDefault="00B374A7" w:rsidP="00B374A7">
            <w:pPr>
              <w:spacing w:line="240" w:lineRule="exact"/>
              <w:ind w:left="180" w:right="-212" w:firstLine="173"/>
              <w:rPr>
                <w:rFonts w:ascii="Times New Roman" w:hAnsi="Times New Roman" w:cs="Times New Roman"/>
                <w:sz w:val="18"/>
                <w:szCs w:val="18"/>
                <w:lang w:val="en-GB"/>
              </w:rPr>
            </w:pPr>
            <w:r w:rsidRPr="007C08F5">
              <w:rPr>
                <w:rFonts w:ascii="Times New Roman" w:hAnsi="Times New Roman" w:cs="Times New Roman"/>
                <w:sz w:val="18"/>
                <w:szCs w:val="18"/>
                <w:lang w:val="en-GB"/>
              </w:rPr>
              <w:t>income for:</w:t>
            </w:r>
          </w:p>
        </w:tc>
        <w:tc>
          <w:tcPr>
            <w:tcW w:w="1080" w:type="dxa"/>
          </w:tcPr>
          <w:p w14:paraId="05268B1B"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32B340FC"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1D0C38A" w14:textId="2A910480"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60EA3D41"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53CC254" w14:textId="77777777"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c>
          <w:tcPr>
            <w:tcW w:w="90" w:type="dxa"/>
          </w:tcPr>
          <w:p w14:paraId="56F7D094"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C09A337" w14:textId="783BD616" w:rsidR="00B374A7" w:rsidRPr="007C08F5" w:rsidRDefault="00B374A7" w:rsidP="00B374A7">
            <w:pPr>
              <w:tabs>
                <w:tab w:val="decimal" w:pos="954"/>
              </w:tabs>
              <w:spacing w:line="240" w:lineRule="exact"/>
              <w:ind w:left="54" w:right="-44"/>
              <w:rPr>
                <w:rFonts w:ascii="Times New Roman" w:hAnsi="Times New Roman" w:cs="Times New Roman"/>
                <w:bCs/>
                <w:sz w:val="18"/>
                <w:szCs w:val="18"/>
              </w:rPr>
            </w:pPr>
          </w:p>
        </w:tc>
      </w:tr>
      <w:tr w:rsidR="00053C71" w:rsidRPr="007C08F5" w14:paraId="5C0E283C" w14:textId="77777777" w:rsidTr="00EB560A">
        <w:trPr>
          <w:trHeight w:val="54"/>
        </w:trPr>
        <w:tc>
          <w:tcPr>
            <w:tcW w:w="4230" w:type="dxa"/>
            <w:vAlign w:val="bottom"/>
          </w:tcPr>
          <w:p w14:paraId="61AA947A" w14:textId="72EA955C" w:rsidR="00053C71" w:rsidRPr="007C08F5" w:rsidRDefault="00053C71" w:rsidP="00053C71">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Retirement benefits</w:t>
            </w:r>
          </w:p>
        </w:tc>
        <w:tc>
          <w:tcPr>
            <w:tcW w:w="1080" w:type="dxa"/>
          </w:tcPr>
          <w:p w14:paraId="680EF54B" w14:textId="64BC9244" w:rsidR="00053C71" w:rsidRPr="007C08F5" w:rsidRDefault="00053C71" w:rsidP="00053C71">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sz w:val="18"/>
                <w:szCs w:val="18"/>
              </w:rPr>
              <w:t>-</w:t>
            </w:r>
          </w:p>
        </w:tc>
        <w:tc>
          <w:tcPr>
            <w:tcW w:w="90" w:type="dxa"/>
          </w:tcPr>
          <w:p w14:paraId="20E52A72" w14:textId="77777777" w:rsidR="00053C71" w:rsidRPr="007C08F5" w:rsidRDefault="00053C71" w:rsidP="00053C7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29A15FB" w14:textId="681849B9" w:rsidR="00053C71" w:rsidRPr="007C08F5" w:rsidRDefault="00053C71" w:rsidP="00053C7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814</w:t>
            </w:r>
            <w:r w:rsidRPr="007C08F5">
              <w:rPr>
                <w:rFonts w:ascii="Times New Roman" w:hAnsi="Times New Roman" w:cs="Times New Roman"/>
                <w:bCs/>
                <w:sz w:val="18"/>
                <w:szCs w:val="18"/>
              </w:rPr>
              <w:t>)</w:t>
            </w:r>
          </w:p>
        </w:tc>
        <w:tc>
          <w:tcPr>
            <w:tcW w:w="90" w:type="dxa"/>
          </w:tcPr>
          <w:p w14:paraId="3C4A0B5C" w14:textId="77777777" w:rsidR="00053C71" w:rsidRPr="007C08F5" w:rsidRDefault="00053C71" w:rsidP="00053C7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7FA2A5B4" w14:textId="00D451E1" w:rsidR="00053C71" w:rsidRPr="007C08F5" w:rsidRDefault="00053C71" w:rsidP="00053C71">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sz w:val="18"/>
                <w:szCs w:val="18"/>
              </w:rPr>
              <w:t>-</w:t>
            </w:r>
          </w:p>
        </w:tc>
        <w:tc>
          <w:tcPr>
            <w:tcW w:w="90" w:type="dxa"/>
          </w:tcPr>
          <w:p w14:paraId="1DBBF011" w14:textId="77777777" w:rsidR="00053C71" w:rsidRPr="007C08F5" w:rsidRDefault="00053C71" w:rsidP="00053C7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DF57173" w14:textId="6A990565" w:rsidR="00053C71" w:rsidRPr="007C08F5" w:rsidRDefault="00053C71" w:rsidP="00053C71">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519</w:t>
            </w:r>
            <w:r w:rsidRPr="007C08F5">
              <w:rPr>
                <w:rFonts w:ascii="Times New Roman" w:hAnsi="Times New Roman" w:cs="Times New Roman"/>
                <w:bCs/>
                <w:sz w:val="18"/>
                <w:szCs w:val="18"/>
              </w:rPr>
              <w:t>)</w:t>
            </w:r>
          </w:p>
        </w:tc>
      </w:tr>
      <w:tr w:rsidR="00053C71" w:rsidRPr="007C08F5" w14:paraId="51D9C82E" w14:textId="77777777" w:rsidTr="00EB560A">
        <w:trPr>
          <w:trHeight w:val="144"/>
        </w:trPr>
        <w:tc>
          <w:tcPr>
            <w:tcW w:w="4230" w:type="dxa"/>
            <w:vAlign w:val="bottom"/>
          </w:tcPr>
          <w:p w14:paraId="0015AB79" w14:textId="10CB25FE" w:rsidR="00053C71" w:rsidRPr="007C08F5" w:rsidRDefault="00053C71" w:rsidP="00053C71">
            <w:pPr>
              <w:spacing w:line="240" w:lineRule="exact"/>
              <w:ind w:left="180" w:right="-212"/>
              <w:rPr>
                <w:rFonts w:ascii="Times New Roman" w:hAnsi="Times New Roman" w:cs="Times New Roman"/>
                <w:sz w:val="18"/>
                <w:szCs w:val="18"/>
                <w:lang w:val="en-GB"/>
              </w:rPr>
            </w:pPr>
          </w:p>
        </w:tc>
        <w:tc>
          <w:tcPr>
            <w:tcW w:w="1080" w:type="dxa"/>
            <w:tcBorders>
              <w:top w:val="single" w:sz="4" w:space="0" w:color="auto"/>
              <w:left w:val="nil"/>
              <w:bottom w:val="double" w:sz="4" w:space="0" w:color="auto"/>
              <w:right w:val="nil"/>
            </w:tcBorders>
          </w:tcPr>
          <w:p w14:paraId="5A5FFD7F" w14:textId="0E1561B2" w:rsidR="00053C71" w:rsidRPr="007C08F5" w:rsidRDefault="00AA5CF4" w:rsidP="00053C71">
            <w:pPr>
              <w:tabs>
                <w:tab w:val="decimal" w:pos="954"/>
              </w:tabs>
              <w:spacing w:line="240" w:lineRule="exact"/>
              <w:ind w:left="54" w:right="-44"/>
              <w:rPr>
                <w:rFonts w:ascii="Times New Roman" w:hAnsi="Times New Roman" w:cs="Times New Roman"/>
                <w:bCs/>
                <w:sz w:val="18"/>
                <w:szCs w:val="18"/>
              </w:rPr>
            </w:pPr>
            <w:r w:rsidRPr="00AA5CF4">
              <w:rPr>
                <w:rFonts w:asciiTheme="majorBidi" w:hAnsiTheme="majorBidi" w:cstheme="majorBidi"/>
              </w:rPr>
              <w:t>2</w:t>
            </w:r>
            <w:r w:rsidR="00053C71" w:rsidRPr="007C08F5">
              <w:rPr>
                <w:rFonts w:asciiTheme="majorBidi" w:hAnsiTheme="majorBidi" w:cstheme="majorBidi"/>
              </w:rPr>
              <w:t>,</w:t>
            </w:r>
            <w:r w:rsidRPr="00AA5CF4">
              <w:rPr>
                <w:rFonts w:asciiTheme="majorBidi" w:hAnsiTheme="majorBidi" w:cstheme="majorBidi"/>
              </w:rPr>
              <w:t>44</w:t>
            </w:r>
            <w:r w:rsidRPr="00AA5CF4">
              <w:rPr>
                <w:rFonts w:asciiTheme="majorBidi" w:hAnsiTheme="majorBidi" w:cstheme="majorBidi" w:hint="cs"/>
              </w:rPr>
              <w:t>1</w:t>
            </w:r>
          </w:p>
        </w:tc>
        <w:tc>
          <w:tcPr>
            <w:tcW w:w="90" w:type="dxa"/>
          </w:tcPr>
          <w:p w14:paraId="2F8CE85A" w14:textId="77777777" w:rsidR="00053C71" w:rsidRPr="007C08F5" w:rsidRDefault="00053C71" w:rsidP="00053C71">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BBA856F" w14:textId="21D030CA" w:rsidR="00053C71" w:rsidRPr="007C08F5" w:rsidRDefault="00AA5CF4" w:rsidP="00053C7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1</w:t>
            </w:r>
            <w:r w:rsidR="00053C71" w:rsidRPr="007C08F5">
              <w:rPr>
                <w:rFonts w:ascii="Times New Roman" w:hAnsi="Times New Roman" w:cs="Times New Roman"/>
                <w:bCs/>
                <w:sz w:val="18"/>
                <w:szCs w:val="18"/>
              </w:rPr>
              <w:t>,</w:t>
            </w:r>
            <w:r w:rsidRPr="00AA5CF4">
              <w:rPr>
                <w:rFonts w:ascii="Times New Roman" w:hAnsi="Times New Roman" w:cs="Angsana New"/>
                <w:bCs/>
                <w:sz w:val="18"/>
                <w:szCs w:val="18"/>
              </w:rPr>
              <w:t>683</w:t>
            </w:r>
          </w:p>
        </w:tc>
        <w:tc>
          <w:tcPr>
            <w:tcW w:w="90" w:type="dxa"/>
          </w:tcPr>
          <w:p w14:paraId="4D9DCAC4" w14:textId="77777777" w:rsidR="00053C71" w:rsidRPr="007C08F5" w:rsidRDefault="00053C71" w:rsidP="00053C71">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9789A12" w14:textId="5EF9CC14" w:rsidR="00053C71" w:rsidRPr="007C08F5" w:rsidRDefault="00AA5CF4" w:rsidP="00053C7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2</w:t>
            </w:r>
            <w:r w:rsidR="00053C71" w:rsidRPr="007C08F5">
              <w:rPr>
                <w:rFonts w:ascii="Times New Roman" w:hAnsi="Times New Roman" w:cs="Times New Roman"/>
                <w:bCs/>
                <w:sz w:val="18"/>
                <w:szCs w:val="18"/>
              </w:rPr>
              <w:t>,</w:t>
            </w:r>
            <w:r w:rsidRPr="00AA5CF4">
              <w:rPr>
                <w:rFonts w:ascii="Times New Roman" w:hAnsi="Times New Roman" w:cs="Angsana New"/>
                <w:bCs/>
                <w:sz w:val="18"/>
                <w:szCs w:val="18"/>
              </w:rPr>
              <w:t>261</w:t>
            </w:r>
          </w:p>
        </w:tc>
        <w:tc>
          <w:tcPr>
            <w:tcW w:w="90" w:type="dxa"/>
          </w:tcPr>
          <w:p w14:paraId="62BB6859" w14:textId="77777777" w:rsidR="00053C71" w:rsidRPr="007C08F5" w:rsidRDefault="00053C71" w:rsidP="00053C71">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A9F06EE" w14:textId="02362453" w:rsidR="00053C71" w:rsidRPr="007C08F5" w:rsidRDefault="00AA5CF4" w:rsidP="00053C71">
            <w:pPr>
              <w:tabs>
                <w:tab w:val="decimal" w:pos="954"/>
              </w:tabs>
              <w:spacing w:line="240" w:lineRule="exact"/>
              <w:ind w:left="54" w:right="-44"/>
              <w:rPr>
                <w:rFonts w:ascii="Times New Roman" w:hAnsi="Times New Roman" w:cs="Times New Roman"/>
                <w:bCs/>
                <w:sz w:val="18"/>
                <w:szCs w:val="18"/>
              </w:rPr>
            </w:pPr>
            <w:r w:rsidRPr="00AA5CF4">
              <w:rPr>
                <w:rFonts w:ascii="Times New Roman" w:hAnsi="Times New Roman" w:cs="Angsana New"/>
                <w:bCs/>
                <w:sz w:val="18"/>
                <w:szCs w:val="18"/>
              </w:rPr>
              <w:t>1</w:t>
            </w:r>
            <w:r w:rsidR="00053C71" w:rsidRPr="007C08F5">
              <w:rPr>
                <w:rFonts w:ascii="Times New Roman" w:hAnsi="Times New Roman" w:cs="Times New Roman"/>
                <w:bCs/>
                <w:sz w:val="18"/>
                <w:szCs w:val="18"/>
              </w:rPr>
              <w:t>,</w:t>
            </w:r>
            <w:r w:rsidRPr="00AA5CF4">
              <w:rPr>
                <w:rFonts w:ascii="Times New Roman" w:hAnsi="Times New Roman" w:cs="Angsana New"/>
                <w:bCs/>
                <w:sz w:val="18"/>
                <w:szCs w:val="18"/>
              </w:rPr>
              <w:t>809</w:t>
            </w:r>
          </w:p>
        </w:tc>
      </w:tr>
    </w:tbl>
    <w:p w14:paraId="7E9B12B1" w14:textId="3D97B9E6" w:rsidR="0095610D" w:rsidRPr="007C08F5" w:rsidRDefault="00DB7B03" w:rsidP="009930FC">
      <w:pPr>
        <w:tabs>
          <w:tab w:val="left" w:pos="90"/>
        </w:tabs>
        <w:spacing w:before="240" w:after="120"/>
        <w:ind w:left="549"/>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movements</w:t>
      </w:r>
      <w:r w:rsidR="003272BE" w:rsidRPr="007C08F5">
        <w:rPr>
          <w:rFonts w:ascii="Times New Roman" w:hAnsi="Times New Roman" w:cs="Times New Roman"/>
          <w:sz w:val="24"/>
          <w:szCs w:val="24"/>
          <w:lang w:val="en-GB"/>
        </w:rPr>
        <w:t xml:space="preserve"> of </w:t>
      </w:r>
      <w:r w:rsidRPr="007C08F5">
        <w:rPr>
          <w:rFonts w:ascii="Times New Roman" w:hAnsi="Times New Roman" w:cs="Times New Roman"/>
          <w:sz w:val="24"/>
          <w:szCs w:val="24"/>
          <w:lang w:val="en-GB"/>
        </w:rPr>
        <w:t xml:space="preserve">the </w:t>
      </w:r>
      <w:r w:rsidR="006F2C2C" w:rsidRPr="007C08F5">
        <w:rPr>
          <w:rFonts w:ascii="Times New Roman" w:hAnsi="Times New Roman" w:cs="Times New Roman"/>
          <w:sz w:val="24"/>
          <w:szCs w:val="24"/>
          <w:lang w:val="en-GB"/>
        </w:rPr>
        <w:t>provision for employee benefit</w:t>
      </w:r>
      <w:r w:rsidRPr="007C08F5">
        <w:rPr>
          <w:rFonts w:ascii="Times New Roman" w:hAnsi="Times New Roman" w:cs="Times New Roman"/>
          <w:sz w:val="24"/>
          <w:szCs w:val="24"/>
          <w:lang w:val="en-GB"/>
        </w:rPr>
        <w:t xml:space="preserve"> for the years are as follows:</w:t>
      </w:r>
    </w:p>
    <w:p w14:paraId="4CEBCC68" w14:textId="77777777" w:rsidR="0095610D" w:rsidRPr="007C08F5" w:rsidRDefault="0095610D" w:rsidP="0095610D">
      <w:pPr>
        <w:pStyle w:val="ListParagraph"/>
        <w:spacing w:before="240" w:after="0" w:line="240" w:lineRule="auto"/>
        <w:ind w:left="360" w:right="-29"/>
        <w:contextualSpacing w:val="0"/>
        <w:jc w:val="right"/>
        <w:rPr>
          <w:rFonts w:ascii="Times New Roman" w:hAnsi="Times New Roman" w:cs="Times New Roman"/>
          <w:b/>
          <w:bCs/>
          <w:sz w:val="18"/>
          <w:szCs w:val="18"/>
        </w:rPr>
      </w:pPr>
      <w:r w:rsidRPr="007C08F5">
        <w:rPr>
          <w:rFonts w:ascii="Times New Roman" w:hAnsi="Times New Roman" w:cs="Times New Roman"/>
          <w:b/>
          <w:bCs/>
          <w:sz w:val="18"/>
          <w:szCs w:val="18"/>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5F91CB5A" w14:textId="77777777" w:rsidTr="00BE0279">
        <w:trPr>
          <w:trHeight w:val="144"/>
        </w:trPr>
        <w:tc>
          <w:tcPr>
            <w:tcW w:w="4230" w:type="dxa"/>
          </w:tcPr>
          <w:p w14:paraId="0D0D9A03" w14:textId="77777777" w:rsidR="0095610D" w:rsidRPr="007C08F5" w:rsidRDefault="0095610D" w:rsidP="0095610D">
            <w:pPr>
              <w:spacing w:line="240" w:lineRule="exact"/>
              <w:ind w:left="180" w:right="-212"/>
              <w:rPr>
                <w:rFonts w:ascii="Times New Roman" w:hAnsi="Times New Roman" w:cs="Times New Roman"/>
                <w:sz w:val="18"/>
                <w:szCs w:val="18"/>
              </w:rPr>
            </w:pPr>
          </w:p>
        </w:tc>
        <w:tc>
          <w:tcPr>
            <w:tcW w:w="2250" w:type="dxa"/>
            <w:gridSpan w:val="3"/>
            <w:tcBorders>
              <w:left w:val="nil"/>
              <w:right w:val="nil"/>
            </w:tcBorders>
          </w:tcPr>
          <w:p w14:paraId="5DDA0B9A" w14:textId="77777777" w:rsidR="0095610D" w:rsidRPr="007C08F5" w:rsidRDefault="0095610D" w:rsidP="0095610D">
            <w:pPr>
              <w:spacing w:line="240" w:lineRule="exact"/>
              <w:ind w:left="54" w:right="7"/>
              <w:jc w:val="center"/>
              <w:rPr>
                <w:rFonts w:ascii="Times New Roman" w:eastAsia="MS Mincho" w:hAnsi="Times New Roman" w:cs="Times New Roman"/>
                <w:sz w:val="18"/>
                <w:szCs w:val="18"/>
              </w:rPr>
            </w:pPr>
            <w:r w:rsidRPr="007C08F5">
              <w:rPr>
                <w:rFonts w:ascii="Times New Roman" w:eastAsia="MS Mincho" w:hAnsi="Times New Roman" w:cs="Times New Roman"/>
                <w:b/>
                <w:bCs/>
                <w:sz w:val="18"/>
                <w:szCs w:val="18"/>
                <w:lang w:val="en-GB"/>
              </w:rPr>
              <w:t>Consolidated</w:t>
            </w:r>
          </w:p>
        </w:tc>
        <w:tc>
          <w:tcPr>
            <w:tcW w:w="90" w:type="dxa"/>
          </w:tcPr>
          <w:p w14:paraId="10FBFAB9" w14:textId="77777777" w:rsidR="0095610D" w:rsidRPr="007C08F5" w:rsidRDefault="0095610D" w:rsidP="0095610D">
            <w:pPr>
              <w:tabs>
                <w:tab w:val="left" w:pos="540"/>
              </w:tabs>
              <w:spacing w:line="240" w:lineRule="exact"/>
              <w:ind w:left="54" w:right="7"/>
              <w:jc w:val="right"/>
              <w:rPr>
                <w:rFonts w:ascii="Times New Roman" w:eastAsia="MS Mincho" w:hAnsi="Times New Roman" w:cs="Times New Roman"/>
                <w:b/>
                <w:bCs/>
                <w:sz w:val="18"/>
                <w:szCs w:val="18"/>
              </w:rPr>
            </w:pPr>
          </w:p>
        </w:tc>
        <w:tc>
          <w:tcPr>
            <w:tcW w:w="2250" w:type="dxa"/>
            <w:gridSpan w:val="3"/>
            <w:tcBorders>
              <w:left w:val="nil"/>
              <w:right w:val="nil"/>
            </w:tcBorders>
          </w:tcPr>
          <w:p w14:paraId="2DCE54A3" w14:textId="77777777" w:rsidR="0095610D" w:rsidRPr="007C08F5" w:rsidRDefault="0095610D" w:rsidP="0095610D">
            <w:pPr>
              <w:spacing w:line="240" w:lineRule="exact"/>
              <w:ind w:left="54" w:right="7"/>
              <w:jc w:val="center"/>
              <w:rPr>
                <w:rFonts w:ascii="Times New Roman" w:eastAsia="MS Mincho" w:hAnsi="Times New Roman" w:cs="Times New Roman"/>
                <w:sz w:val="18"/>
                <w:szCs w:val="18"/>
              </w:rPr>
            </w:pPr>
            <w:r w:rsidRPr="007C08F5">
              <w:rPr>
                <w:rFonts w:ascii="Times New Roman" w:eastAsia="MS Mincho" w:hAnsi="Times New Roman" w:cs="Times New Roman"/>
                <w:b/>
                <w:bCs/>
                <w:sz w:val="18"/>
                <w:szCs w:val="18"/>
                <w:lang w:val="en-GB"/>
              </w:rPr>
              <w:t>Separate</w:t>
            </w:r>
          </w:p>
        </w:tc>
      </w:tr>
      <w:tr w:rsidR="00517B3D" w:rsidRPr="007C08F5" w14:paraId="09D6B9FD" w14:textId="77777777" w:rsidTr="00BE0279">
        <w:trPr>
          <w:trHeight w:val="144"/>
        </w:trPr>
        <w:tc>
          <w:tcPr>
            <w:tcW w:w="4230" w:type="dxa"/>
          </w:tcPr>
          <w:p w14:paraId="7733293D" w14:textId="77777777" w:rsidR="0095610D" w:rsidRPr="007C08F5" w:rsidRDefault="0095610D" w:rsidP="0095610D">
            <w:pPr>
              <w:spacing w:line="240" w:lineRule="exact"/>
              <w:ind w:left="180" w:right="-212"/>
              <w:rPr>
                <w:rFonts w:ascii="Times New Roman" w:hAnsi="Times New Roman" w:cs="Times New Roman"/>
                <w:sz w:val="18"/>
                <w:szCs w:val="18"/>
              </w:rPr>
            </w:pPr>
          </w:p>
        </w:tc>
        <w:tc>
          <w:tcPr>
            <w:tcW w:w="2250" w:type="dxa"/>
            <w:gridSpan w:val="3"/>
            <w:tcBorders>
              <w:left w:val="nil"/>
              <w:bottom w:val="nil"/>
              <w:right w:val="nil"/>
            </w:tcBorders>
          </w:tcPr>
          <w:p w14:paraId="00C1F86F" w14:textId="77777777" w:rsidR="0095610D" w:rsidRPr="007C08F5" w:rsidRDefault="0095610D" w:rsidP="0095610D">
            <w:pPr>
              <w:spacing w:line="240" w:lineRule="exact"/>
              <w:ind w:left="54" w:right="7"/>
              <w:jc w:val="center"/>
              <w:rPr>
                <w:rFonts w:ascii="Times New Roman" w:eastAsia="MS Mincho" w:hAnsi="Times New Roman" w:cs="Times New Roman"/>
                <w:sz w:val="18"/>
                <w:szCs w:val="18"/>
              </w:rPr>
            </w:pPr>
            <w:r w:rsidRPr="007C08F5">
              <w:rPr>
                <w:rFonts w:ascii="Times New Roman" w:eastAsia="MS Mincho" w:hAnsi="Times New Roman" w:cs="Times New Roman"/>
                <w:b/>
                <w:bCs/>
                <w:sz w:val="18"/>
                <w:szCs w:val="18"/>
                <w:lang w:val="en-GB"/>
              </w:rPr>
              <w:t>financial statements</w:t>
            </w:r>
          </w:p>
        </w:tc>
        <w:tc>
          <w:tcPr>
            <w:tcW w:w="90" w:type="dxa"/>
          </w:tcPr>
          <w:p w14:paraId="2C6463C3" w14:textId="77777777" w:rsidR="0095610D" w:rsidRPr="007C08F5" w:rsidRDefault="0095610D" w:rsidP="0095610D">
            <w:pPr>
              <w:tabs>
                <w:tab w:val="left" w:pos="540"/>
              </w:tabs>
              <w:spacing w:line="240" w:lineRule="exact"/>
              <w:ind w:left="54" w:right="7"/>
              <w:jc w:val="right"/>
              <w:rPr>
                <w:rFonts w:ascii="Times New Roman" w:eastAsia="MS Mincho" w:hAnsi="Times New Roman" w:cs="Times New Roman"/>
                <w:b/>
                <w:bCs/>
                <w:sz w:val="18"/>
                <w:szCs w:val="18"/>
              </w:rPr>
            </w:pPr>
          </w:p>
        </w:tc>
        <w:tc>
          <w:tcPr>
            <w:tcW w:w="2250" w:type="dxa"/>
            <w:gridSpan w:val="3"/>
            <w:tcBorders>
              <w:left w:val="nil"/>
              <w:bottom w:val="nil"/>
              <w:right w:val="nil"/>
            </w:tcBorders>
          </w:tcPr>
          <w:p w14:paraId="2253F47A" w14:textId="77777777" w:rsidR="0095610D" w:rsidRPr="007C08F5" w:rsidRDefault="0095610D" w:rsidP="0095610D">
            <w:pPr>
              <w:spacing w:line="240" w:lineRule="exact"/>
              <w:ind w:left="54" w:right="7"/>
              <w:jc w:val="center"/>
              <w:rPr>
                <w:rFonts w:ascii="Times New Roman" w:eastAsia="MS Mincho" w:hAnsi="Times New Roman" w:cs="Times New Roman"/>
                <w:sz w:val="18"/>
                <w:szCs w:val="18"/>
              </w:rPr>
            </w:pPr>
            <w:r w:rsidRPr="007C08F5">
              <w:rPr>
                <w:rFonts w:ascii="Times New Roman" w:eastAsia="MS Mincho" w:hAnsi="Times New Roman" w:cs="Times New Roman"/>
                <w:b/>
                <w:bCs/>
                <w:sz w:val="18"/>
                <w:szCs w:val="18"/>
                <w:lang w:val="en-GB"/>
              </w:rPr>
              <w:t>financial statements</w:t>
            </w:r>
          </w:p>
        </w:tc>
      </w:tr>
      <w:tr w:rsidR="00B374A7" w:rsidRPr="007C08F5" w14:paraId="1DF001FE" w14:textId="77777777" w:rsidTr="00BE0279">
        <w:trPr>
          <w:trHeight w:val="144"/>
        </w:trPr>
        <w:tc>
          <w:tcPr>
            <w:tcW w:w="4230" w:type="dxa"/>
          </w:tcPr>
          <w:p w14:paraId="0DA9C996" w14:textId="77777777" w:rsidR="00B374A7" w:rsidRPr="007C08F5" w:rsidRDefault="00B374A7" w:rsidP="00B374A7">
            <w:pPr>
              <w:spacing w:line="240" w:lineRule="exact"/>
              <w:ind w:left="180" w:right="-212"/>
              <w:rPr>
                <w:rFonts w:ascii="Times New Roman" w:hAnsi="Times New Roman" w:cs="Times New Roman"/>
                <w:sz w:val="18"/>
                <w:szCs w:val="18"/>
              </w:rPr>
            </w:pPr>
          </w:p>
        </w:tc>
        <w:tc>
          <w:tcPr>
            <w:tcW w:w="1080" w:type="dxa"/>
            <w:tcBorders>
              <w:top w:val="single" w:sz="4" w:space="0" w:color="auto"/>
              <w:left w:val="nil"/>
              <w:bottom w:val="nil"/>
              <w:right w:val="nil"/>
            </w:tcBorders>
          </w:tcPr>
          <w:p w14:paraId="45A730D5" w14:textId="31175DE4"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18"/>
                <w:szCs w:val="18"/>
              </w:rPr>
              <w:t>2025</w:t>
            </w:r>
          </w:p>
        </w:tc>
        <w:tc>
          <w:tcPr>
            <w:tcW w:w="90" w:type="dxa"/>
            <w:tcBorders>
              <w:top w:val="single" w:sz="4" w:space="0" w:color="auto"/>
              <w:left w:val="nil"/>
              <w:bottom w:val="nil"/>
              <w:right w:val="nil"/>
            </w:tcBorders>
          </w:tcPr>
          <w:p w14:paraId="3A093974"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0EEDDFAD" w14:textId="0A089D18"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18"/>
                <w:szCs w:val="18"/>
              </w:rPr>
              <w:t>2024</w:t>
            </w:r>
          </w:p>
        </w:tc>
        <w:tc>
          <w:tcPr>
            <w:tcW w:w="90" w:type="dxa"/>
          </w:tcPr>
          <w:p w14:paraId="56AA9CBB"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18"/>
                <w:szCs w:val="18"/>
              </w:rPr>
            </w:pPr>
          </w:p>
        </w:tc>
        <w:tc>
          <w:tcPr>
            <w:tcW w:w="1080" w:type="dxa"/>
            <w:tcBorders>
              <w:top w:val="single" w:sz="4" w:space="0" w:color="auto"/>
              <w:left w:val="nil"/>
              <w:bottom w:val="nil"/>
              <w:right w:val="nil"/>
            </w:tcBorders>
          </w:tcPr>
          <w:p w14:paraId="6A4B8434" w14:textId="20F40BE7"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18"/>
                <w:szCs w:val="18"/>
              </w:rPr>
              <w:t>2025</w:t>
            </w:r>
          </w:p>
        </w:tc>
        <w:tc>
          <w:tcPr>
            <w:tcW w:w="90" w:type="dxa"/>
            <w:tcBorders>
              <w:top w:val="single" w:sz="4" w:space="0" w:color="auto"/>
              <w:left w:val="nil"/>
              <w:bottom w:val="nil"/>
              <w:right w:val="nil"/>
            </w:tcBorders>
          </w:tcPr>
          <w:p w14:paraId="6E1BA9A9"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3648B261" w14:textId="3C1963A5"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18"/>
                <w:szCs w:val="18"/>
              </w:rPr>
              <w:t>2024</w:t>
            </w:r>
          </w:p>
        </w:tc>
      </w:tr>
      <w:tr w:rsidR="00B374A7" w:rsidRPr="007C08F5" w14:paraId="5A28CAF8" w14:textId="77777777" w:rsidTr="00BE0279">
        <w:trPr>
          <w:trHeight w:val="54"/>
        </w:trPr>
        <w:tc>
          <w:tcPr>
            <w:tcW w:w="4230" w:type="dxa"/>
          </w:tcPr>
          <w:p w14:paraId="1B891D15" w14:textId="77777777" w:rsidR="00B374A7" w:rsidRPr="007C08F5" w:rsidRDefault="00B374A7" w:rsidP="00B374A7">
            <w:pPr>
              <w:spacing w:line="240" w:lineRule="exact"/>
              <w:ind w:left="180" w:right="-212"/>
              <w:rPr>
                <w:rFonts w:ascii="Times New Roman" w:hAnsi="Times New Roman" w:cs="Times New Roman"/>
                <w:sz w:val="18"/>
                <w:szCs w:val="18"/>
              </w:rPr>
            </w:pPr>
          </w:p>
        </w:tc>
        <w:tc>
          <w:tcPr>
            <w:tcW w:w="1080" w:type="dxa"/>
          </w:tcPr>
          <w:p w14:paraId="762D5DC1"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4572BEFB"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E15856A"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7AAC125D"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36497857"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3B9A7381"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F4DE3CC"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r>
      <w:tr w:rsidR="00B852C8" w:rsidRPr="007C08F5" w14:paraId="39C6D546" w14:textId="77777777" w:rsidTr="001957C2">
        <w:trPr>
          <w:trHeight w:val="54"/>
        </w:trPr>
        <w:tc>
          <w:tcPr>
            <w:tcW w:w="4230" w:type="dxa"/>
          </w:tcPr>
          <w:p w14:paraId="69FF7F55" w14:textId="6A4724F3" w:rsidR="00B852C8" w:rsidRPr="007C08F5" w:rsidRDefault="00B852C8" w:rsidP="00B852C8">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 xml:space="preserve">As at January </w:t>
            </w:r>
            <w:r w:rsidR="00AA5CF4" w:rsidRPr="00AA5CF4">
              <w:rPr>
                <w:rFonts w:ascii="Times New Roman" w:hAnsi="Times New Roman" w:cs="Angsana New"/>
                <w:sz w:val="18"/>
                <w:szCs w:val="18"/>
              </w:rPr>
              <w:t>1</w:t>
            </w:r>
            <w:r w:rsidRPr="007C08F5">
              <w:rPr>
                <w:rFonts w:ascii="Times New Roman" w:hAnsi="Times New Roman" w:cs="Times New Roman"/>
                <w:sz w:val="18"/>
                <w:szCs w:val="18"/>
                <w:lang w:val="en-GB"/>
              </w:rPr>
              <w:t>,</w:t>
            </w:r>
          </w:p>
        </w:tc>
        <w:tc>
          <w:tcPr>
            <w:tcW w:w="1080" w:type="dxa"/>
          </w:tcPr>
          <w:p w14:paraId="09C4C7A9" w14:textId="3CEE4B6D"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23</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490</w:t>
            </w:r>
            <w:r w:rsidRPr="007C08F5">
              <w:rPr>
                <w:rFonts w:ascii="Times New Roman" w:hAnsi="Times New Roman" w:cs="Times New Roman"/>
                <w:bCs/>
                <w:sz w:val="18"/>
                <w:szCs w:val="18"/>
              </w:rPr>
              <w:t xml:space="preserve"> </w:t>
            </w:r>
          </w:p>
        </w:tc>
        <w:tc>
          <w:tcPr>
            <w:tcW w:w="90" w:type="dxa"/>
          </w:tcPr>
          <w:p w14:paraId="5D2C4176"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5D82603" w14:textId="11CB4D3F"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21</w:t>
            </w:r>
            <w:r w:rsidRPr="007C08F5">
              <w:rPr>
                <w:rFonts w:ascii="Times New Roman" w:hAnsi="Times New Roman" w:cs="Times New Roman"/>
                <w:sz w:val="18"/>
                <w:szCs w:val="18"/>
              </w:rPr>
              <w:t>,</w:t>
            </w:r>
            <w:r w:rsidR="00AA5CF4" w:rsidRPr="00AA5CF4">
              <w:rPr>
                <w:rFonts w:ascii="Times New Roman" w:hAnsi="Times New Roman" w:cs="Angsana New"/>
                <w:sz w:val="18"/>
                <w:szCs w:val="18"/>
              </w:rPr>
              <w:t>857</w:t>
            </w:r>
            <w:r w:rsidRPr="007C08F5">
              <w:rPr>
                <w:rFonts w:ascii="Times New Roman" w:hAnsi="Times New Roman" w:cs="Times New Roman"/>
                <w:sz w:val="18"/>
                <w:szCs w:val="18"/>
              </w:rPr>
              <w:t xml:space="preserve"> </w:t>
            </w:r>
          </w:p>
        </w:tc>
        <w:tc>
          <w:tcPr>
            <w:tcW w:w="90" w:type="dxa"/>
          </w:tcPr>
          <w:p w14:paraId="5036E1E8"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485708C" w14:textId="416EAE01"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22</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283</w:t>
            </w:r>
            <w:r w:rsidRPr="007C08F5">
              <w:rPr>
                <w:rFonts w:ascii="Times New Roman" w:hAnsi="Times New Roman" w:cs="Times New Roman"/>
                <w:bCs/>
                <w:sz w:val="18"/>
                <w:szCs w:val="18"/>
              </w:rPr>
              <w:t xml:space="preserve"> </w:t>
            </w:r>
          </w:p>
        </w:tc>
        <w:tc>
          <w:tcPr>
            <w:tcW w:w="90" w:type="dxa"/>
          </w:tcPr>
          <w:p w14:paraId="6E3BA0F2"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09A47F3" w14:textId="58200843"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20</w:t>
            </w:r>
            <w:r w:rsidRPr="007C08F5">
              <w:rPr>
                <w:rFonts w:ascii="Times New Roman" w:hAnsi="Times New Roman" w:cs="Times New Roman"/>
                <w:sz w:val="18"/>
                <w:szCs w:val="18"/>
              </w:rPr>
              <w:t>,</w:t>
            </w:r>
            <w:r w:rsidR="00AA5CF4" w:rsidRPr="00AA5CF4">
              <w:rPr>
                <w:rFonts w:ascii="Times New Roman" w:hAnsi="Times New Roman" w:cs="Angsana New"/>
                <w:sz w:val="18"/>
                <w:szCs w:val="18"/>
              </w:rPr>
              <w:t>524</w:t>
            </w:r>
            <w:r w:rsidRPr="007C08F5">
              <w:rPr>
                <w:rFonts w:ascii="Times New Roman" w:hAnsi="Times New Roman" w:cs="Times New Roman"/>
                <w:sz w:val="18"/>
                <w:szCs w:val="18"/>
              </w:rPr>
              <w:t xml:space="preserve"> </w:t>
            </w:r>
          </w:p>
        </w:tc>
      </w:tr>
      <w:tr w:rsidR="00B852C8" w:rsidRPr="007C08F5" w14:paraId="42048373" w14:textId="77777777" w:rsidTr="001957C2">
        <w:trPr>
          <w:trHeight w:val="54"/>
        </w:trPr>
        <w:tc>
          <w:tcPr>
            <w:tcW w:w="4230" w:type="dxa"/>
          </w:tcPr>
          <w:p w14:paraId="1BF0A76A" w14:textId="41EBBA79" w:rsidR="00B852C8" w:rsidRPr="007C08F5" w:rsidRDefault="00B852C8" w:rsidP="00B852C8">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Current service cost</w:t>
            </w:r>
          </w:p>
        </w:tc>
        <w:tc>
          <w:tcPr>
            <w:tcW w:w="1080" w:type="dxa"/>
          </w:tcPr>
          <w:p w14:paraId="7A53494C" w14:textId="521F0BEC"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1</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754</w:t>
            </w:r>
            <w:r w:rsidRPr="007C08F5">
              <w:rPr>
                <w:rFonts w:ascii="Times New Roman" w:hAnsi="Times New Roman" w:cs="Times New Roman"/>
                <w:bCs/>
                <w:sz w:val="18"/>
                <w:szCs w:val="18"/>
              </w:rPr>
              <w:t xml:space="preserve"> </w:t>
            </w:r>
          </w:p>
        </w:tc>
        <w:tc>
          <w:tcPr>
            <w:tcW w:w="90" w:type="dxa"/>
          </w:tcPr>
          <w:p w14:paraId="682FE6DD"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0B888AD" w14:textId="47356306"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851</w:t>
            </w:r>
            <w:r w:rsidRPr="007C08F5">
              <w:rPr>
                <w:rFonts w:ascii="Times New Roman" w:hAnsi="Times New Roman" w:cs="Times New Roman"/>
                <w:sz w:val="18"/>
                <w:szCs w:val="18"/>
              </w:rPr>
              <w:t xml:space="preserve"> </w:t>
            </w:r>
          </w:p>
        </w:tc>
        <w:tc>
          <w:tcPr>
            <w:tcW w:w="90" w:type="dxa"/>
          </w:tcPr>
          <w:p w14:paraId="126006E7"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08F58C49" w14:textId="2C11EF85"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1</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618</w:t>
            </w:r>
            <w:r w:rsidRPr="007C08F5">
              <w:rPr>
                <w:rFonts w:ascii="Times New Roman" w:hAnsi="Times New Roman" w:cs="Times New Roman"/>
                <w:bCs/>
                <w:sz w:val="18"/>
                <w:szCs w:val="18"/>
              </w:rPr>
              <w:t xml:space="preserve"> </w:t>
            </w:r>
          </w:p>
        </w:tc>
        <w:tc>
          <w:tcPr>
            <w:tcW w:w="90" w:type="dxa"/>
          </w:tcPr>
          <w:p w14:paraId="4F13811E"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A4D495F" w14:textId="01972278"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719</w:t>
            </w:r>
            <w:r w:rsidRPr="007C08F5">
              <w:rPr>
                <w:rFonts w:ascii="Times New Roman" w:hAnsi="Times New Roman" w:cs="Times New Roman"/>
                <w:sz w:val="18"/>
                <w:szCs w:val="18"/>
              </w:rPr>
              <w:t xml:space="preserve"> </w:t>
            </w:r>
          </w:p>
        </w:tc>
      </w:tr>
      <w:tr w:rsidR="00B852C8" w:rsidRPr="007C08F5" w14:paraId="4103C704" w14:textId="77777777" w:rsidTr="001957C2">
        <w:trPr>
          <w:trHeight w:val="54"/>
        </w:trPr>
        <w:tc>
          <w:tcPr>
            <w:tcW w:w="4230" w:type="dxa"/>
          </w:tcPr>
          <w:p w14:paraId="78B7F1AE" w14:textId="2165C224" w:rsidR="00B852C8" w:rsidRPr="007C08F5" w:rsidRDefault="00B852C8" w:rsidP="00B852C8">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Interest expense</w:t>
            </w:r>
          </w:p>
        </w:tc>
        <w:tc>
          <w:tcPr>
            <w:tcW w:w="1080" w:type="dxa"/>
            <w:tcBorders>
              <w:bottom w:val="single" w:sz="4" w:space="0" w:color="auto"/>
            </w:tcBorders>
          </w:tcPr>
          <w:p w14:paraId="43BF915A" w14:textId="7BC5E41D"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687</w:t>
            </w:r>
            <w:r w:rsidRPr="007C08F5">
              <w:rPr>
                <w:rFonts w:ascii="Times New Roman" w:hAnsi="Times New Roman" w:cs="Times New Roman"/>
                <w:bCs/>
                <w:sz w:val="18"/>
                <w:szCs w:val="18"/>
              </w:rPr>
              <w:t xml:space="preserve"> </w:t>
            </w:r>
          </w:p>
        </w:tc>
        <w:tc>
          <w:tcPr>
            <w:tcW w:w="90" w:type="dxa"/>
          </w:tcPr>
          <w:p w14:paraId="27380E53"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2C8A5DD2" w14:textId="7B0CBEB6"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646</w:t>
            </w:r>
            <w:r w:rsidRPr="007C08F5">
              <w:rPr>
                <w:rFonts w:ascii="Times New Roman" w:hAnsi="Times New Roman" w:cs="Times New Roman"/>
                <w:sz w:val="18"/>
                <w:szCs w:val="18"/>
              </w:rPr>
              <w:t xml:space="preserve"> </w:t>
            </w:r>
          </w:p>
        </w:tc>
        <w:tc>
          <w:tcPr>
            <w:tcW w:w="90" w:type="dxa"/>
          </w:tcPr>
          <w:p w14:paraId="533E08B2"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0DE0727A" w14:textId="37469B7D"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643</w:t>
            </w:r>
            <w:r w:rsidRPr="007C08F5">
              <w:rPr>
                <w:rFonts w:ascii="Times New Roman" w:hAnsi="Times New Roman" w:cs="Times New Roman"/>
                <w:bCs/>
                <w:sz w:val="18"/>
                <w:szCs w:val="18"/>
              </w:rPr>
              <w:t xml:space="preserve"> </w:t>
            </w:r>
          </w:p>
        </w:tc>
        <w:tc>
          <w:tcPr>
            <w:tcW w:w="90" w:type="dxa"/>
          </w:tcPr>
          <w:p w14:paraId="769475AE"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3873795D" w14:textId="351B0767"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609</w:t>
            </w:r>
            <w:r w:rsidRPr="007C08F5">
              <w:rPr>
                <w:rFonts w:ascii="Times New Roman" w:hAnsi="Times New Roman" w:cs="Times New Roman"/>
                <w:sz w:val="18"/>
                <w:szCs w:val="18"/>
              </w:rPr>
              <w:t xml:space="preserve"> </w:t>
            </w:r>
          </w:p>
        </w:tc>
      </w:tr>
      <w:tr w:rsidR="00B852C8" w:rsidRPr="007C08F5" w14:paraId="346F2645" w14:textId="77777777" w:rsidTr="001957C2">
        <w:trPr>
          <w:trHeight w:val="144"/>
        </w:trPr>
        <w:tc>
          <w:tcPr>
            <w:tcW w:w="4230" w:type="dxa"/>
          </w:tcPr>
          <w:p w14:paraId="4A954B26" w14:textId="776B65E6" w:rsidR="00B852C8" w:rsidRPr="007C08F5" w:rsidRDefault="00B852C8" w:rsidP="00B852C8">
            <w:pPr>
              <w:spacing w:line="240" w:lineRule="exact"/>
              <w:ind w:left="180" w:right="-212"/>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5C70D402" w14:textId="055917F1"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25</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931</w:t>
            </w:r>
            <w:r w:rsidRPr="007C08F5">
              <w:rPr>
                <w:rFonts w:ascii="Times New Roman" w:hAnsi="Times New Roman" w:cs="Times New Roman"/>
                <w:bCs/>
                <w:sz w:val="18"/>
                <w:szCs w:val="18"/>
              </w:rPr>
              <w:t xml:space="preserve"> </w:t>
            </w:r>
          </w:p>
        </w:tc>
        <w:tc>
          <w:tcPr>
            <w:tcW w:w="90" w:type="dxa"/>
          </w:tcPr>
          <w:p w14:paraId="6F823D72" w14:textId="77777777" w:rsidR="00B852C8" w:rsidRPr="007C08F5" w:rsidRDefault="00B852C8" w:rsidP="00B852C8">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727C2DC1" w14:textId="728E8A43"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24</w:t>
            </w:r>
            <w:r w:rsidRPr="007C08F5">
              <w:rPr>
                <w:rFonts w:ascii="Times New Roman" w:hAnsi="Times New Roman" w:cs="Times New Roman"/>
                <w:sz w:val="18"/>
                <w:szCs w:val="18"/>
              </w:rPr>
              <w:t>,</w:t>
            </w:r>
            <w:r w:rsidR="00AA5CF4" w:rsidRPr="00AA5CF4">
              <w:rPr>
                <w:rFonts w:ascii="Times New Roman" w:hAnsi="Times New Roman" w:cs="Angsana New"/>
                <w:sz w:val="18"/>
                <w:szCs w:val="18"/>
              </w:rPr>
              <w:t>354</w:t>
            </w:r>
            <w:r w:rsidRPr="007C08F5">
              <w:rPr>
                <w:rFonts w:ascii="Times New Roman" w:hAnsi="Times New Roman" w:cs="Times New Roman"/>
                <w:sz w:val="18"/>
                <w:szCs w:val="18"/>
              </w:rPr>
              <w:t xml:space="preserve"> </w:t>
            </w:r>
          </w:p>
        </w:tc>
        <w:tc>
          <w:tcPr>
            <w:tcW w:w="90" w:type="dxa"/>
          </w:tcPr>
          <w:p w14:paraId="20F44252" w14:textId="77777777" w:rsidR="00B852C8" w:rsidRPr="007C08F5" w:rsidRDefault="00B852C8" w:rsidP="00B852C8">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single" w:sz="4" w:space="0" w:color="auto"/>
              <w:right w:val="nil"/>
            </w:tcBorders>
          </w:tcPr>
          <w:p w14:paraId="55A10B58" w14:textId="017DFC8A"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24</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544</w:t>
            </w:r>
            <w:r w:rsidRPr="007C08F5">
              <w:rPr>
                <w:rFonts w:ascii="Times New Roman" w:hAnsi="Times New Roman" w:cs="Times New Roman"/>
                <w:bCs/>
                <w:sz w:val="18"/>
                <w:szCs w:val="18"/>
              </w:rPr>
              <w:t xml:space="preserve"> </w:t>
            </w:r>
          </w:p>
        </w:tc>
        <w:tc>
          <w:tcPr>
            <w:tcW w:w="90" w:type="dxa"/>
          </w:tcPr>
          <w:p w14:paraId="1E3D1AB8" w14:textId="77777777" w:rsidR="00B852C8" w:rsidRPr="007C08F5" w:rsidRDefault="00B852C8" w:rsidP="00B852C8">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single" w:sz="4" w:space="0" w:color="auto"/>
              <w:right w:val="nil"/>
            </w:tcBorders>
          </w:tcPr>
          <w:p w14:paraId="2936BFF7" w14:textId="67A19BC0"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22</w:t>
            </w:r>
            <w:r w:rsidRPr="007C08F5">
              <w:rPr>
                <w:rFonts w:ascii="Times New Roman" w:hAnsi="Times New Roman" w:cs="Times New Roman"/>
                <w:sz w:val="18"/>
                <w:szCs w:val="18"/>
              </w:rPr>
              <w:t>,</w:t>
            </w:r>
            <w:r w:rsidR="00AA5CF4" w:rsidRPr="00AA5CF4">
              <w:rPr>
                <w:rFonts w:ascii="Times New Roman" w:hAnsi="Times New Roman" w:cs="Angsana New"/>
                <w:sz w:val="18"/>
                <w:szCs w:val="18"/>
              </w:rPr>
              <w:t>852</w:t>
            </w:r>
            <w:r w:rsidRPr="007C08F5">
              <w:rPr>
                <w:rFonts w:ascii="Times New Roman" w:hAnsi="Times New Roman" w:cs="Times New Roman"/>
                <w:sz w:val="18"/>
                <w:szCs w:val="18"/>
              </w:rPr>
              <w:t xml:space="preserve"> </w:t>
            </w:r>
          </w:p>
        </w:tc>
      </w:tr>
      <w:tr w:rsidR="00B374A7" w:rsidRPr="007C08F5" w14:paraId="6C281C80" w14:textId="77777777" w:rsidTr="001957C2">
        <w:trPr>
          <w:trHeight w:val="54"/>
        </w:trPr>
        <w:tc>
          <w:tcPr>
            <w:tcW w:w="4230" w:type="dxa"/>
          </w:tcPr>
          <w:p w14:paraId="1F8A95B1" w14:textId="57D5B385" w:rsidR="00B374A7" w:rsidRPr="007C08F5" w:rsidRDefault="00B374A7" w:rsidP="00B374A7">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Remeasurements:</w:t>
            </w:r>
          </w:p>
        </w:tc>
        <w:tc>
          <w:tcPr>
            <w:tcW w:w="1080" w:type="dxa"/>
            <w:tcBorders>
              <w:top w:val="single" w:sz="4" w:space="0" w:color="auto"/>
            </w:tcBorders>
          </w:tcPr>
          <w:p w14:paraId="229D66C4"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0B7C4147"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tcBorders>
          </w:tcPr>
          <w:p w14:paraId="38E0ECA0"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27E299EE"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tcBorders>
          </w:tcPr>
          <w:p w14:paraId="3B381734"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71DEF443"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tcBorders>
          </w:tcPr>
          <w:p w14:paraId="114DAE65"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r>
      <w:tr w:rsidR="00B852C8" w:rsidRPr="007C08F5" w14:paraId="03355EB3" w14:textId="77777777" w:rsidTr="001957C2">
        <w:trPr>
          <w:trHeight w:val="54"/>
        </w:trPr>
        <w:tc>
          <w:tcPr>
            <w:tcW w:w="4230" w:type="dxa"/>
          </w:tcPr>
          <w:p w14:paraId="2808C3FB" w14:textId="19674C7F" w:rsidR="00B852C8" w:rsidRPr="007C08F5" w:rsidRDefault="00B852C8" w:rsidP="00B852C8">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 xml:space="preserve">    (Gain)/loss from change in demographic assumptions</w:t>
            </w:r>
          </w:p>
        </w:tc>
        <w:tc>
          <w:tcPr>
            <w:tcW w:w="1080" w:type="dxa"/>
          </w:tcPr>
          <w:p w14:paraId="73533F42" w14:textId="03F08AE9"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5BAEC754"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B21C133" w14:textId="1648D695" w:rsidR="00B852C8" w:rsidRPr="007C08F5" w:rsidRDefault="00AA5CF4" w:rsidP="00B852C8">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421</w:t>
            </w:r>
          </w:p>
        </w:tc>
        <w:tc>
          <w:tcPr>
            <w:tcW w:w="90" w:type="dxa"/>
          </w:tcPr>
          <w:p w14:paraId="38FD99A5"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73FC19CB" w14:textId="60D3C3F2"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29766C32"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F217FEC" w14:textId="1B998004" w:rsidR="00B852C8" w:rsidRPr="007C08F5" w:rsidRDefault="00AA5CF4" w:rsidP="00B852C8">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421</w:t>
            </w:r>
          </w:p>
        </w:tc>
      </w:tr>
      <w:tr w:rsidR="00B852C8" w:rsidRPr="007C08F5" w14:paraId="072AED64" w14:textId="77777777" w:rsidTr="001957C2">
        <w:trPr>
          <w:trHeight w:val="54"/>
        </w:trPr>
        <w:tc>
          <w:tcPr>
            <w:tcW w:w="4230" w:type="dxa"/>
          </w:tcPr>
          <w:p w14:paraId="59DA4319" w14:textId="5062F887" w:rsidR="00B852C8" w:rsidRPr="007C08F5" w:rsidRDefault="00B852C8" w:rsidP="00B852C8">
            <w:pPr>
              <w:tabs>
                <w:tab w:val="left" w:pos="166"/>
              </w:tabs>
              <w:spacing w:line="240" w:lineRule="exact"/>
              <w:jc w:val="both"/>
              <w:rPr>
                <w:rFonts w:ascii="Times New Roman" w:hAnsi="Times New Roman" w:cs="Times New Roman"/>
                <w:sz w:val="18"/>
                <w:szCs w:val="18"/>
              </w:rPr>
            </w:pPr>
            <w:r w:rsidRPr="007C08F5">
              <w:rPr>
                <w:rFonts w:ascii="Times New Roman" w:hAnsi="Times New Roman" w:cs="Times New Roman"/>
                <w:sz w:val="18"/>
                <w:szCs w:val="18"/>
                <w:lang w:val="en-GB"/>
              </w:rPr>
              <w:t xml:space="preserve">        (Gain)/loss from change in financial assumptions</w:t>
            </w:r>
          </w:p>
        </w:tc>
        <w:tc>
          <w:tcPr>
            <w:tcW w:w="1080" w:type="dxa"/>
          </w:tcPr>
          <w:p w14:paraId="254D05CD" w14:textId="3E0DB76E"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16E45CA5"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1C2F13E" w14:textId="7AEE5459"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085</w:t>
            </w:r>
            <w:r w:rsidRPr="007C08F5">
              <w:rPr>
                <w:rFonts w:ascii="Times New Roman" w:hAnsi="Times New Roman" w:cs="Times New Roman"/>
                <w:sz w:val="18"/>
                <w:szCs w:val="18"/>
              </w:rPr>
              <w:t xml:space="preserve">) </w:t>
            </w:r>
          </w:p>
        </w:tc>
        <w:tc>
          <w:tcPr>
            <w:tcW w:w="90" w:type="dxa"/>
          </w:tcPr>
          <w:p w14:paraId="3EADC66B"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2BA1CA1E" w14:textId="37110457"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78D3B32B"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C8D6364" w14:textId="5ECBE28C"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749</w:t>
            </w:r>
            <w:r w:rsidRPr="007C08F5">
              <w:rPr>
                <w:rFonts w:ascii="Times New Roman" w:hAnsi="Times New Roman" w:cs="Times New Roman"/>
                <w:sz w:val="18"/>
                <w:szCs w:val="18"/>
              </w:rPr>
              <w:t>)</w:t>
            </w:r>
          </w:p>
        </w:tc>
      </w:tr>
      <w:tr w:rsidR="00B852C8" w:rsidRPr="007C08F5" w14:paraId="20E2B0F8" w14:textId="77777777" w:rsidTr="001957C2">
        <w:trPr>
          <w:trHeight w:val="54"/>
        </w:trPr>
        <w:tc>
          <w:tcPr>
            <w:tcW w:w="4230" w:type="dxa"/>
          </w:tcPr>
          <w:p w14:paraId="14E1C4C3" w14:textId="6AEA5F16" w:rsidR="00B852C8" w:rsidRPr="007C08F5" w:rsidRDefault="00B852C8" w:rsidP="00B852C8">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 xml:space="preserve">     Experience (gain)/loss</w:t>
            </w:r>
          </w:p>
        </w:tc>
        <w:tc>
          <w:tcPr>
            <w:tcW w:w="1080" w:type="dxa"/>
            <w:tcBorders>
              <w:bottom w:val="single" w:sz="4" w:space="0" w:color="auto"/>
            </w:tcBorders>
          </w:tcPr>
          <w:p w14:paraId="34461F7E" w14:textId="2F42C5F0"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0132F686"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B282CAD" w14:textId="7490883F"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150</w:t>
            </w:r>
            <w:r w:rsidRPr="007C08F5">
              <w:rPr>
                <w:rFonts w:ascii="Times New Roman" w:hAnsi="Times New Roman" w:cs="Times New Roman"/>
                <w:sz w:val="18"/>
                <w:szCs w:val="18"/>
              </w:rPr>
              <w:t xml:space="preserve">) </w:t>
            </w:r>
          </w:p>
        </w:tc>
        <w:tc>
          <w:tcPr>
            <w:tcW w:w="90" w:type="dxa"/>
          </w:tcPr>
          <w:p w14:paraId="6F46B2F3"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064C1246" w14:textId="22E046E3"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2F65B836"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6C58AC9B" w14:textId="0FBDE4D9"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191</w:t>
            </w:r>
            <w:r w:rsidRPr="007C08F5">
              <w:rPr>
                <w:rFonts w:ascii="Times New Roman" w:hAnsi="Times New Roman" w:cs="Times New Roman"/>
                <w:sz w:val="18"/>
                <w:szCs w:val="18"/>
              </w:rPr>
              <w:t>)</w:t>
            </w:r>
          </w:p>
        </w:tc>
      </w:tr>
      <w:tr w:rsidR="00B852C8" w:rsidRPr="007C08F5" w14:paraId="78E410C2" w14:textId="77777777" w:rsidTr="001957C2">
        <w:trPr>
          <w:trHeight w:val="54"/>
        </w:trPr>
        <w:tc>
          <w:tcPr>
            <w:tcW w:w="4230" w:type="dxa"/>
          </w:tcPr>
          <w:p w14:paraId="33ABDAE8" w14:textId="77777777" w:rsidR="00B852C8" w:rsidRPr="007C08F5" w:rsidRDefault="00B852C8" w:rsidP="00B852C8">
            <w:pPr>
              <w:spacing w:line="240" w:lineRule="exact"/>
              <w:ind w:left="180" w:right="-212"/>
              <w:rPr>
                <w:rFonts w:ascii="Times New Roman" w:hAnsi="Times New Roman" w:cs="Times New Roman"/>
                <w:sz w:val="18"/>
                <w:szCs w:val="18"/>
              </w:rPr>
            </w:pPr>
          </w:p>
        </w:tc>
        <w:tc>
          <w:tcPr>
            <w:tcW w:w="1080" w:type="dxa"/>
            <w:tcBorders>
              <w:top w:val="single" w:sz="4" w:space="0" w:color="auto"/>
              <w:bottom w:val="single" w:sz="4" w:space="0" w:color="auto"/>
            </w:tcBorders>
          </w:tcPr>
          <w:p w14:paraId="62F9D4B0" w14:textId="2FB04CE6"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25615F0C"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single" w:sz="4" w:space="0" w:color="auto"/>
            </w:tcBorders>
          </w:tcPr>
          <w:p w14:paraId="2388138C" w14:textId="02EDBC43"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814</w:t>
            </w:r>
            <w:r w:rsidRPr="007C08F5">
              <w:rPr>
                <w:rFonts w:ascii="Times New Roman" w:hAnsi="Times New Roman" w:cs="Times New Roman"/>
                <w:sz w:val="18"/>
                <w:szCs w:val="18"/>
              </w:rPr>
              <w:t>)</w:t>
            </w:r>
          </w:p>
        </w:tc>
        <w:tc>
          <w:tcPr>
            <w:tcW w:w="90" w:type="dxa"/>
          </w:tcPr>
          <w:p w14:paraId="3662A093"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single" w:sz="4" w:space="0" w:color="auto"/>
            </w:tcBorders>
          </w:tcPr>
          <w:p w14:paraId="00B70285" w14:textId="110C3EAC" w:rsidR="00B852C8" w:rsidRPr="007C08F5" w:rsidRDefault="00B852C8" w:rsidP="00B852C8">
            <w:pPr>
              <w:tabs>
                <w:tab w:val="decimal" w:pos="543"/>
              </w:tabs>
              <w:spacing w:line="22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w:t>
            </w:r>
          </w:p>
        </w:tc>
        <w:tc>
          <w:tcPr>
            <w:tcW w:w="90" w:type="dxa"/>
          </w:tcPr>
          <w:p w14:paraId="07E85700"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single" w:sz="4" w:space="0" w:color="auto"/>
            </w:tcBorders>
          </w:tcPr>
          <w:p w14:paraId="775E54B1" w14:textId="594DAF5D"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519</w:t>
            </w:r>
            <w:r w:rsidRPr="007C08F5">
              <w:rPr>
                <w:rFonts w:ascii="Times New Roman" w:hAnsi="Times New Roman" w:cs="Times New Roman"/>
                <w:sz w:val="18"/>
                <w:szCs w:val="18"/>
              </w:rPr>
              <w:t>)</w:t>
            </w:r>
          </w:p>
        </w:tc>
      </w:tr>
      <w:tr w:rsidR="00B374A7" w:rsidRPr="007C08F5" w14:paraId="0ACB44FC" w14:textId="77777777" w:rsidTr="001957C2">
        <w:trPr>
          <w:trHeight w:val="54"/>
        </w:trPr>
        <w:tc>
          <w:tcPr>
            <w:tcW w:w="4230" w:type="dxa"/>
          </w:tcPr>
          <w:p w14:paraId="6063CDD9" w14:textId="10DA40FD" w:rsidR="00B374A7" w:rsidRPr="007C08F5" w:rsidRDefault="00B374A7" w:rsidP="00B374A7">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Payment from plans:</w:t>
            </w:r>
          </w:p>
        </w:tc>
        <w:tc>
          <w:tcPr>
            <w:tcW w:w="1080" w:type="dxa"/>
            <w:tcBorders>
              <w:top w:val="single" w:sz="4" w:space="0" w:color="auto"/>
            </w:tcBorders>
          </w:tcPr>
          <w:p w14:paraId="6FDCE2E8"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07F9DFC3"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tcBorders>
          </w:tcPr>
          <w:p w14:paraId="1809EA86"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4F76D060"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tcBorders>
          </w:tcPr>
          <w:p w14:paraId="1C24C779"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4A052334"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tcBorders>
          </w:tcPr>
          <w:p w14:paraId="42246F36"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r>
      <w:tr w:rsidR="00B852C8" w:rsidRPr="007C08F5" w14:paraId="74CDD148" w14:textId="77777777" w:rsidTr="001957C2">
        <w:trPr>
          <w:trHeight w:val="54"/>
        </w:trPr>
        <w:tc>
          <w:tcPr>
            <w:tcW w:w="4230" w:type="dxa"/>
          </w:tcPr>
          <w:p w14:paraId="33222D46" w14:textId="7DF77882" w:rsidR="00B852C8" w:rsidRPr="007C08F5" w:rsidRDefault="00B852C8" w:rsidP="00B852C8">
            <w:pPr>
              <w:spacing w:line="240" w:lineRule="exact"/>
              <w:ind w:left="353" w:right="-212"/>
              <w:rPr>
                <w:rFonts w:ascii="Times New Roman" w:hAnsi="Times New Roman" w:cs="Times New Roman"/>
                <w:sz w:val="18"/>
                <w:szCs w:val="18"/>
              </w:rPr>
            </w:pPr>
            <w:r w:rsidRPr="007C08F5">
              <w:rPr>
                <w:rFonts w:ascii="Times New Roman" w:hAnsi="Times New Roman" w:cs="Times New Roman"/>
                <w:sz w:val="18"/>
                <w:szCs w:val="18"/>
                <w:lang w:val="en-GB"/>
              </w:rPr>
              <w:t>Benefit payment</w:t>
            </w:r>
          </w:p>
        </w:tc>
        <w:tc>
          <w:tcPr>
            <w:tcW w:w="1080" w:type="dxa"/>
          </w:tcPr>
          <w:p w14:paraId="412F92F9" w14:textId="43DEFAE8"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3</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320</w:t>
            </w:r>
            <w:r w:rsidRPr="007C08F5">
              <w:rPr>
                <w:rFonts w:ascii="Times New Roman" w:hAnsi="Times New Roman" w:cs="Times New Roman"/>
                <w:bCs/>
                <w:sz w:val="18"/>
                <w:szCs w:val="18"/>
              </w:rPr>
              <w:t>)</w:t>
            </w:r>
          </w:p>
        </w:tc>
        <w:tc>
          <w:tcPr>
            <w:tcW w:w="90" w:type="dxa"/>
          </w:tcPr>
          <w:p w14:paraId="59262B4E"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85828CD" w14:textId="5C8BA233"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50</w:t>
            </w:r>
            <w:r w:rsidRPr="007C08F5">
              <w:rPr>
                <w:rFonts w:ascii="Times New Roman" w:hAnsi="Times New Roman" w:cs="Times New Roman"/>
                <w:sz w:val="18"/>
                <w:szCs w:val="18"/>
              </w:rPr>
              <w:t>)</w:t>
            </w:r>
          </w:p>
        </w:tc>
        <w:tc>
          <w:tcPr>
            <w:tcW w:w="90" w:type="dxa"/>
          </w:tcPr>
          <w:p w14:paraId="592215AA" w14:textId="77777777" w:rsidR="00B852C8" w:rsidRPr="007C08F5" w:rsidRDefault="00B852C8" w:rsidP="00B852C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0BA608C2" w14:textId="2C3F9B4E"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3</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320</w:t>
            </w:r>
            <w:r w:rsidRPr="007C08F5">
              <w:rPr>
                <w:rFonts w:ascii="Times New Roman" w:hAnsi="Times New Roman" w:cs="Times New Roman"/>
                <w:bCs/>
                <w:sz w:val="18"/>
                <w:szCs w:val="18"/>
              </w:rPr>
              <w:t>)</w:t>
            </w:r>
          </w:p>
        </w:tc>
        <w:tc>
          <w:tcPr>
            <w:tcW w:w="90" w:type="dxa"/>
          </w:tcPr>
          <w:p w14:paraId="7BAAA076" w14:textId="77777777" w:rsidR="00B852C8" w:rsidRPr="007C08F5" w:rsidRDefault="00B852C8" w:rsidP="00B852C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BDAD297" w14:textId="1F53C815" w:rsidR="00B852C8" w:rsidRPr="007C08F5" w:rsidRDefault="00B852C8" w:rsidP="00B852C8">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w:t>
            </w:r>
            <w:r w:rsidR="00AA5CF4" w:rsidRPr="00AA5CF4">
              <w:rPr>
                <w:rFonts w:ascii="Times New Roman" w:hAnsi="Times New Roman" w:cs="Angsana New"/>
                <w:sz w:val="18"/>
                <w:szCs w:val="18"/>
              </w:rPr>
              <w:t>50</w:t>
            </w:r>
            <w:r w:rsidRPr="007C08F5">
              <w:rPr>
                <w:rFonts w:ascii="Times New Roman" w:hAnsi="Times New Roman" w:cs="Times New Roman"/>
                <w:sz w:val="18"/>
                <w:szCs w:val="18"/>
              </w:rPr>
              <w:t>)</w:t>
            </w:r>
          </w:p>
        </w:tc>
      </w:tr>
      <w:tr w:rsidR="00B852C8" w:rsidRPr="007C08F5" w14:paraId="5726B06E" w14:textId="77777777" w:rsidTr="001957C2">
        <w:trPr>
          <w:trHeight w:val="144"/>
        </w:trPr>
        <w:tc>
          <w:tcPr>
            <w:tcW w:w="4230" w:type="dxa"/>
          </w:tcPr>
          <w:p w14:paraId="16E29C9D" w14:textId="6C83AB6D" w:rsidR="00B852C8" w:rsidRPr="007C08F5" w:rsidRDefault="00B852C8" w:rsidP="00B852C8">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 xml:space="preserve">As at December </w:t>
            </w:r>
            <w:r w:rsidR="00AA5CF4" w:rsidRPr="00AA5CF4">
              <w:rPr>
                <w:rFonts w:ascii="Times New Roman" w:hAnsi="Times New Roman" w:cs="Angsana New"/>
                <w:sz w:val="18"/>
                <w:szCs w:val="18"/>
              </w:rPr>
              <w:t>31</w:t>
            </w:r>
            <w:r w:rsidRPr="007C08F5">
              <w:rPr>
                <w:rFonts w:ascii="Times New Roman" w:hAnsi="Times New Roman" w:cs="Times New Roman"/>
                <w:sz w:val="18"/>
                <w:szCs w:val="18"/>
                <w:lang w:val="en-GB"/>
              </w:rPr>
              <w:t>,</w:t>
            </w:r>
          </w:p>
        </w:tc>
        <w:tc>
          <w:tcPr>
            <w:tcW w:w="1080" w:type="dxa"/>
            <w:tcBorders>
              <w:top w:val="single" w:sz="4" w:space="0" w:color="auto"/>
              <w:left w:val="nil"/>
              <w:bottom w:val="double" w:sz="4" w:space="0" w:color="auto"/>
              <w:right w:val="nil"/>
            </w:tcBorders>
          </w:tcPr>
          <w:p w14:paraId="0E9EE46B" w14:textId="2F38044C"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22</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611</w:t>
            </w:r>
            <w:r w:rsidRPr="007C08F5">
              <w:rPr>
                <w:rFonts w:ascii="Times New Roman" w:hAnsi="Times New Roman" w:cs="Times New Roman"/>
                <w:bCs/>
                <w:sz w:val="18"/>
                <w:szCs w:val="18"/>
              </w:rPr>
              <w:t xml:space="preserve"> </w:t>
            </w:r>
          </w:p>
        </w:tc>
        <w:tc>
          <w:tcPr>
            <w:tcW w:w="90" w:type="dxa"/>
          </w:tcPr>
          <w:p w14:paraId="00AD84E3" w14:textId="77777777" w:rsidR="00B852C8" w:rsidRPr="007C08F5" w:rsidRDefault="00B852C8" w:rsidP="00B852C8">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1BCFABCB" w14:textId="7796A6E8" w:rsidR="00B852C8" w:rsidRPr="007C08F5" w:rsidRDefault="00AA5CF4" w:rsidP="00B852C8">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23</w:t>
            </w:r>
            <w:r w:rsidR="00B852C8" w:rsidRPr="007C08F5">
              <w:rPr>
                <w:rFonts w:ascii="Times New Roman" w:hAnsi="Times New Roman" w:cs="Times New Roman"/>
                <w:sz w:val="18"/>
                <w:szCs w:val="18"/>
              </w:rPr>
              <w:t>,</w:t>
            </w:r>
            <w:r w:rsidRPr="00AA5CF4">
              <w:rPr>
                <w:rFonts w:ascii="Times New Roman" w:hAnsi="Times New Roman" w:cs="Angsana New"/>
                <w:sz w:val="18"/>
                <w:szCs w:val="18"/>
              </w:rPr>
              <w:t>490</w:t>
            </w:r>
          </w:p>
        </w:tc>
        <w:tc>
          <w:tcPr>
            <w:tcW w:w="90" w:type="dxa"/>
          </w:tcPr>
          <w:p w14:paraId="08FE4E7C" w14:textId="77777777" w:rsidR="00B852C8" w:rsidRPr="007C08F5" w:rsidRDefault="00B852C8" w:rsidP="00B852C8">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1F15B1D2" w14:textId="7CFAC3D9" w:rsidR="00B852C8" w:rsidRPr="007C08F5" w:rsidRDefault="00B852C8" w:rsidP="00B852C8">
            <w:pPr>
              <w:tabs>
                <w:tab w:val="decimal" w:pos="954"/>
              </w:tabs>
              <w:spacing w:line="240" w:lineRule="exact"/>
              <w:ind w:left="54" w:right="-44"/>
              <w:rPr>
                <w:rFonts w:ascii="Times New Roman" w:hAnsi="Times New Roman" w:cs="Times New Roman"/>
                <w:bCs/>
                <w:sz w:val="18"/>
                <w:szCs w:val="18"/>
              </w:rPr>
            </w:pPr>
            <w:r w:rsidRPr="007C08F5">
              <w:rPr>
                <w:rFonts w:ascii="Times New Roman" w:hAnsi="Times New Roman" w:cs="Times New Roman"/>
                <w:bCs/>
                <w:sz w:val="18"/>
                <w:szCs w:val="18"/>
              </w:rPr>
              <w:t xml:space="preserve"> </w:t>
            </w:r>
            <w:r w:rsidR="00AA5CF4" w:rsidRPr="00AA5CF4">
              <w:rPr>
                <w:rFonts w:ascii="Times New Roman" w:hAnsi="Times New Roman" w:cs="Angsana New"/>
                <w:bCs/>
                <w:sz w:val="18"/>
                <w:szCs w:val="18"/>
              </w:rPr>
              <w:t>21</w:t>
            </w:r>
            <w:r w:rsidRPr="007C08F5">
              <w:rPr>
                <w:rFonts w:ascii="Times New Roman" w:hAnsi="Times New Roman" w:cs="Times New Roman"/>
                <w:bCs/>
                <w:sz w:val="18"/>
                <w:szCs w:val="18"/>
              </w:rPr>
              <w:t>,</w:t>
            </w:r>
            <w:r w:rsidR="00AA5CF4" w:rsidRPr="00AA5CF4">
              <w:rPr>
                <w:rFonts w:ascii="Times New Roman" w:hAnsi="Times New Roman" w:cs="Angsana New"/>
                <w:bCs/>
                <w:sz w:val="18"/>
                <w:szCs w:val="18"/>
              </w:rPr>
              <w:t>224</w:t>
            </w:r>
            <w:r w:rsidRPr="007C08F5">
              <w:rPr>
                <w:rFonts w:ascii="Times New Roman" w:hAnsi="Times New Roman" w:cs="Times New Roman"/>
                <w:bCs/>
                <w:sz w:val="18"/>
                <w:szCs w:val="18"/>
              </w:rPr>
              <w:t xml:space="preserve"> </w:t>
            </w:r>
          </w:p>
        </w:tc>
        <w:tc>
          <w:tcPr>
            <w:tcW w:w="90" w:type="dxa"/>
          </w:tcPr>
          <w:p w14:paraId="1E537B0D" w14:textId="77777777" w:rsidR="00B852C8" w:rsidRPr="007C08F5" w:rsidRDefault="00B852C8" w:rsidP="00B852C8">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03A474EF" w14:textId="6408EA18" w:rsidR="00B852C8" w:rsidRPr="007C08F5" w:rsidRDefault="00AA5CF4" w:rsidP="00B852C8">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22</w:t>
            </w:r>
            <w:r w:rsidR="00B852C8" w:rsidRPr="007C08F5">
              <w:rPr>
                <w:rFonts w:ascii="Times New Roman" w:hAnsi="Times New Roman" w:cs="Times New Roman"/>
                <w:sz w:val="18"/>
                <w:szCs w:val="18"/>
              </w:rPr>
              <w:t>,</w:t>
            </w:r>
            <w:r w:rsidRPr="00AA5CF4">
              <w:rPr>
                <w:rFonts w:ascii="Times New Roman" w:hAnsi="Times New Roman" w:cs="Angsana New"/>
                <w:sz w:val="18"/>
                <w:szCs w:val="18"/>
              </w:rPr>
              <w:t>283</w:t>
            </w:r>
          </w:p>
        </w:tc>
      </w:tr>
    </w:tbl>
    <w:p w14:paraId="5D3DD04C" w14:textId="77777777" w:rsidR="005819BA" w:rsidRPr="007C08F5" w:rsidRDefault="005819BA">
      <w:pPr>
        <w:rPr>
          <w:rFonts w:ascii="Times New Roman" w:hAnsi="Times New Roman" w:cs="Times New Roman"/>
          <w:sz w:val="24"/>
          <w:szCs w:val="24"/>
          <w:lang w:val="en-GB"/>
        </w:rPr>
      </w:pPr>
      <w:r w:rsidRPr="007C08F5">
        <w:rPr>
          <w:rFonts w:ascii="Times New Roman" w:hAnsi="Times New Roman" w:cs="Times New Roman"/>
          <w:sz w:val="24"/>
          <w:szCs w:val="24"/>
          <w:lang w:val="en-GB"/>
        </w:rPr>
        <w:br w:type="page"/>
      </w:r>
    </w:p>
    <w:p w14:paraId="0B4CA228" w14:textId="79160800" w:rsidR="00DB7B03" w:rsidRPr="007C08F5" w:rsidRDefault="00DB7B03" w:rsidP="009930FC">
      <w:pPr>
        <w:tabs>
          <w:tab w:val="left" w:pos="90"/>
        </w:tabs>
        <w:spacing w:before="240" w:after="120"/>
        <w:ind w:left="549"/>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significant actuarial assumptions used were as follows:</w:t>
      </w:r>
    </w:p>
    <w:p w14:paraId="0BD72211" w14:textId="77777777" w:rsidR="009C6A64" w:rsidRPr="007C08F5" w:rsidRDefault="009C6A64" w:rsidP="009C6A64">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2142"/>
        <w:gridCol w:w="1710"/>
        <w:gridCol w:w="90"/>
        <w:gridCol w:w="1647"/>
        <w:gridCol w:w="90"/>
        <w:gridCol w:w="1521"/>
        <w:gridCol w:w="90"/>
        <w:gridCol w:w="1530"/>
      </w:tblGrid>
      <w:tr w:rsidR="00517B3D" w:rsidRPr="007C08F5" w14:paraId="56A77FDD" w14:textId="77777777" w:rsidTr="009C6A64">
        <w:trPr>
          <w:trHeight w:val="144"/>
        </w:trPr>
        <w:tc>
          <w:tcPr>
            <w:tcW w:w="2142" w:type="dxa"/>
          </w:tcPr>
          <w:p w14:paraId="5742A530" w14:textId="77777777" w:rsidR="009C6A64" w:rsidRPr="007C08F5" w:rsidRDefault="009C6A64" w:rsidP="004D6AA8">
            <w:pPr>
              <w:spacing w:line="240" w:lineRule="exact"/>
              <w:ind w:left="180" w:right="-212"/>
              <w:rPr>
                <w:rFonts w:ascii="Times New Roman" w:hAnsi="Times New Roman" w:cs="Times New Roman"/>
                <w:sz w:val="18"/>
                <w:szCs w:val="18"/>
                <w:lang w:val="en-GB"/>
              </w:rPr>
            </w:pPr>
          </w:p>
        </w:tc>
        <w:tc>
          <w:tcPr>
            <w:tcW w:w="3447" w:type="dxa"/>
            <w:gridSpan w:val="3"/>
            <w:tcBorders>
              <w:left w:val="nil"/>
              <w:right w:val="nil"/>
            </w:tcBorders>
          </w:tcPr>
          <w:p w14:paraId="32C8196D" w14:textId="77777777" w:rsidR="009C6A64" w:rsidRPr="007C08F5" w:rsidRDefault="009C6A64"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41842F28" w14:textId="77777777" w:rsidR="009C6A64" w:rsidRPr="007C08F5" w:rsidRDefault="009C6A64"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3141" w:type="dxa"/>
            <w:gridSpan w:val="3"/>
            <w:tcBorders>
              <w:left w:val="nil"/>
              <w:right w:val="nil"/>
            </w:tcBorders>
          </w:tcPr>
          <w:p w14:paraId="0711F317" w14:textId="77777777" w:rsidR="009C6A64" w:rsidRPr="007C08F5" w:rsidRDefault="009C6A64"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5BCAEE52" w14:textId="77777777" w:rsidTr="009C6A64">
        <w:trPr>
          <w:trHeight w:val="144"/>
        </w:trPr>
        <w:tc>
          <w:tcPr>
            <w:tcW w:w="2142" w:type="dxa"/>
          </w:tcPr>
          <w:p w14:paraId="72E11833" w14:textId="77777777" w:rsidR="009C6A64" w:rsidRPr="007C08F5" w:rsidRDefault="009C6A64" w:rsidP="004D6AA8">
            <w:pPr>
              <w:spacing w:line="240" w:lineRule="exact"/>
              <w:ind w:left="180" w:right="-212"/>
              <w:rPr>
                <w:rFonts w:ascii="Times New Roman" w:hAnsi="Times New Roman" w:cs="Times New Roman"/>
                <w:sz w:val="18"/>
                <w:szCs w:val="18"/>
                <w:lang w:val="en-GB"/>
              </w:rPr>
            </w:pPr>
          </w:p>
        </w:tc>
        <w:tc>
          <w:tcPr>
            <w:tcW w:w="3447" w:type="dxa"/>
            <w:gridSpan w:val="3"/>
            <w:tcBorders>
              <w:left w:val="nil"/>
              <w:bottom w:val="nil"/>
              <w:right w:val="nil"/>
            </w:tcBorders>
          </w:tcPr>
          <w:p w14:paraId="406A5157" w14:textId="77777777" w:rsidR="009C6A64" w:rsidRPr="007C08F5" w:rsidRDefault="009C6A64"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49BF5756" w14:textId="77777777" w:rsidR="009C6A64" w:rsidRPr="007C08F5" w:rsidRDefault="009C6A64"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3141" w:type="dxa"/>
            <w:gridSpan w:val="3"/>
            <w:tcBorders>
              <w:left w:val="nil"/>
              <w:bottom w:val="nil"/>
              <w:right w:val="nil"/>
            </w:tcBorders>
          </w:tcPr>
          <w:p w14:paraId="4C866B30" w14:textId="77777777" w:rsidR="009C6A64" w:rsidRPr="007C08F5" w:rsidRDefault="009C6A64"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20F70305" w14:textId="77777777" w:rsidTr="00EE100E">
        <w:trPr>
          <w:trHeight w:val="144"/>
        </w:trPr>
        <w:tc>
          <w:tcPr>
            <w:tcW w:w="2142" w:type="dxa"/>
          </w:tcPr>
          <w:p w14:paraId="1325B07C" w14:textId="77777777" w:rsidR="00B374A7" w:rsidRPr="007C08F5" w:rsidRDefault="00B374A7" w:rsidP="00B374A7">
            <w:pPr>
              <w:spacing w:line="240" w:lineRule="exact"/>
              <w:ind w:left="180" w:right="-212"/>
              <w:rPr>
                <w:rFonts w:ascii="Times New Roman" w:hAnsi="Times New Roman" w:cs="Times New Roman"/>
                <w:sz w:val="18"/>
                <w:szCs w:val="18"/>
                <w:lang w:val="en-GB"/>
              </w:rPr>
            </w:pPr>
          </w:p>
        </w:tc>
        <w:tc>
          <w:tcPr>
            <w:tcW w:w="1710" w:type="dxa"/>
            <w:tcBorders>
              <w:top w:val="single" w:sz="4" w:space="0" w:color="auto"/>
              <w:left w:val="nil"/>
              <w:bottom w:val="nil"/>
              <w:right w:val="nil"/>
            </w:tcBorders>
          </w:tcPr>
          <w:p w14:paraId="27F03FB8" w14:textId="79724CB2"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6C931F0"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647" w:type="dxa"/>
            <w:tcBorders>
              <w:top w:val="single" w:sz="4" w:space="0" w:color="auto"/>
              <w:left w:val="nil"/>
              <w:bottom w:val="nil"/>
              <w:right w:val="nil"/>
            </w:tcBorders>
          </w:tcPr>
          <w:p w14:paraId="2F8D9197" w14:textId="7BD95AE5"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651719AE"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521" w:type="dxa"/>
            <w:tcBorders>
              <w:top w:val="single" w:sz="4" w:space="0" w:color="auto"/>
              <w:left w:val="nil"/>
              <w:bottom w:val="nil"/>
              <w:right w:val="nil"/>
            </w:tcBorders>
          </w:tcPr>
          <w:p w14:paraId="42412185" w14:textId="4CBFC0FB"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7AFC814"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530" w:type="dxa"/>
            <w:tcBorders>
              <w:top w:val="single" w:sz="4" w:space="0" w:color="auto"/>
              <w:left w:val="nil"/>
              <w:bottom w:val="nil"/>
              <w:right w:val="nil"/>
            </w:tcBorders>
          </w:tcPr>
          <w:p w14:paraId="0D9B7C2A" w14:textId="58EE1395"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3BB765FF" w14:textId="77777777" w:rsidTr="009C6A64">
        <w:trPr>
          <w:trHeight w:val="144"/>
        </w:trPr>
        <w:tc>
          <w:tcPr>
            <w:tcW w:w="2142" w:type="dxa"/>
          </w:tcPr>
          <w:p w14:paraId="252D34AE" w14:textId="77777777" w:rsidR="00B374A7" w:rsidRPr="007C08F5" w:rsidRDefault="00B374A7" w:rsidP="00B374A7">
            <w:pPr>
              <w:spacing w:line="240" w:lineRule="exact"/>
              <w:ind w:left="180" w:right="-212"/>
              <w:rPr>
                <w:rFonts w:ascii="Times New Roman" w:hAnsi="Times New Roman" w:cs="Times New Roman"/>
                <w:sz w:val="18"/>
                <w:szCs w:val="18"/>
                <w:lang w:val="en-GB"/>
              </w:rPr>
            </w:pPr>
          </w:p>
        </w:tc>
        <w:tc>
          <w:tcPr>
            <w:tcW w:w="1710" w:type="dxa"/>
            <w:tcBorders>
              <w:left w:val="nil"/>
              <w:bottom w:val="nil"/>
              <w:right w:val="nil"/>
            </w:tcBorders>
          </w:tcPr>
          <w:p w14:paraId="524AAF8E" w14:textId="77777777" w:rsidR="00B374A7" w:rsidRPr="007C08F5" w:rsidRDefault="00B374A7" w:rsidP="00B374A7">
            <w:pPr>
              <w:spacing w:line="240" w:lineRule="exact"/>
              <w:ind w:left="54" w:right="7"/>
              <w:jc w:val="center"/>
              <w:rPr>
                <w:rFonts w:ascii="Times New Roman" w:eastAsia="MS Mincho" w:hAnsi="Times New Roman" w:cs="Times New Roman"/>
                <w:sz w:val="20"/>
                <w:szCs w:val="20"/>
              </w:rPr>
            </w:pPr>
          </w:p>
        </w:tc>
        <w:tc>
          <w:tcPr>
            <w:tcW w:w="90" w:type="dxa"/>
            <w:tcBorders>
              <w:left w:val="nil"/>
              <w:bottom w:val="nil"/>
              <w:right w:val="nil"/>
            </w:tcBorders>
          </w:tcPr>
          <w:p w14:paraId="163DCB35"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647" w:type="dxa"/>
            <w:tcBorders>
              <w:left w:val="nil"/>
              <w:bottom w:val="nil"/>
              <w:right w:val="nil"/>
            </w:tcBorders>
          </w:tcPr>
          <w:p w14:paraId="5BA963F4" w14:textId="77777777" w:rsidR="00B374A7" w:rsidRPr="007C08F5" w:rsidRDefault="00B374A7" w:rsidP="00B374A7">
            <w:pPr>
              <w:spacing w:line="240" w:lineRule="exact"/>
              <w:ind w:left="54" w:right="7"/>
              <w:jc w:val="center"/>
              <w:rPr>
                <w:rFonts w:ascii="Times New Roman" w:eastAsia="MS Mincho" w:hAnsi="Times New Roman" w:cs="Times New Roman"/>
                <w:sz w:val="20"/>
                <w:szCs w:val="20"/>
              </w:rPr>
            </w:pPr>
          </w:p>
        </w:tc>
        <w:tc>
          <w:tcPr>
            <w:tcW w:w="90" w:type="dxa"/>
          </w:tcPr>
          <w:p w14:paraId="0C6C6E39"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521" w:type="dxa"/>
            <w:tcBorders>
              <w:left w:val="nil"/>
              <w:bottom w:val="nil"/>
              <w:right w:val="nil"/>
            </w:tcBorders>
          </w:tcPr>
          <w:p w14:paraId="36CD275F" w14:textId="77777777" w:rsidR="00B374A7" w:rsidRPr="007C08F5" w:rsidRDefault="00B374A7" w:rsidP="00B374A7">
            <w:pPr>
              <w:spacing w:line="240" w:lineRule="exact"/>
              <w:ind w:left="54" w:right="7"/>
              <w:jc w:val="center"/>
              <w:rPr>
                <w:rFonts w:ascii="Times New Roman" w:eastAsia="MS Mincho" w:hAnsi="Times New Roman" w:cs="Times New Roman"/>
                <w:sz w:val="20"/>
                <w:szCs w:val="20"/>
              </w:rPr>
            </w:pPr>
          </w:p>
        </w:tc>
        <w:tc>
          <w:tcPr>
            <w:tcW w:w="90" w:type="dxa"/>
            <w:tcBorders>
              <w:left w:val="nil"/>
              <w:bottom w:val="nil"/>
              <w:right w:val="nil"/>
            </w:tcBorders>
          </w:tcPr>
          <w:p w14:paraId="776C36DC"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530" w:type="dxa"/>
            <w:tcBorders>
              <w:left w:val="nil"/>
              <w:bottom w:val="nil"/>
              <w:right w:val="nil"/>
            </w:tcBorders>
          </w:tcPr>
          <w:p w14:paraId="0D817D7A" w14:textId="77777777" w:rsidR="00B374A7" w:rsidRPr="007C08F5" w:rsidRDefault="00B374A7" w:rsidP="00B374A7">
            <w:pPr>
              <w:spacing w:line="240" w:lineRule="exact"/>
              <w:ind w:left="54" w:right="7"/>
              <w:jc w:val="center"/>
              <w:rPr>
                <w:rFonts w:ascii="Times New Roman" w:eastAsia="MS Mincho" w:hAnsi="Times New Roman" w:cs="Times New Roman"/>
                <w:sz w:val="20"/>
                <w:szCs w:val="20"/>
              </w:rPr>
            </w:pPr>
          </w:p>
        </w:tc>
      </w:tr>
      <w:tr w:rsidR="007F761D" w:rsidRPr="007C08F5" w14:paraId="66C5CD60" w14:textId="77777777" w:rsidTr="002259F0">
        <w:trPr>
          <w:trHeight w:val="54"/>
        </w:trPr>
        <w:tc>
          <w:tcPr>
            <w:tcW w:w="2142" w:type="dxa"/>
          </w:tcPr>
          <w:p w14:paraId="3F3B8D4A" w14:textId="064B2B0E" w:rsidR="007F761D" w:rsidRPr="007C08F5" w:rsidRDefault="007F761D" w:rsidP="007F761D">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sz w:val="18"/>
                <w:szCs w:val="18"/>
                <w:lang w:val="en-GB"/>
              </w:rPr>
              <w:t>Discount rate</w:t>
            </w:r>
          </w:p>
        </w:tc>
        <w:tc>
          <w:tcPr>
            <w:tcW w:w="1710" w:type="dxa"/>
          </w:tcPr>
          <w:p w14:paraId="6AA82BBE" w14:textId="7653B5A9"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3</w:t>
            </w:r>
            <w:r w:rsidR="007F761D" w:rsidRPr="007C08F5">
              <w:rPr>
                <w:rFonts w:ascii="Times New Roman" w:eastAsia="MS Mincho" w:hAnsi="Times New Roman" w:cs="Times New Roman"/>
                <w:sz w:val="20"/>
                <w:szCs w:val="20"/>
                <w:cs/>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r w:rsidR="007F761D" w:rsidRPr="007C08F5">
              <w:rPr>
                <w:rFonts w:ascii="Times New Roman" w:eastAsia="MS Mincho" w:hAnsi="Times New Roman" w:cs="Times New Roman"/>
                <w:sz w:val="20"/>
                <w:szCs w:val="20"/>
                <w:cs/>
              </w:rPr>
              <w:t xml:space="preserve"> </w:t>
            </w:r>
            <w:r w:rsidR="007F761D" w:rsidRPr="007C08F5">
              <w:rPr>
                <w:rFonts w:ascii="Times New Roman" w:eastAsia="MS Mincho" w:hAnsi="Times New Roman" w:cs="Times New Roman"/>
                <w:sz w:val="20"/>
                <w:szCs w:val="20"/>
              </w:rPr>
              <w:t xml:space="preserve">- </w:t>
            </w:r>
            <w:r w:rsidRPr="00AA5CF4">
              <w:rPr>
                <w:rFonts w:ascii="Times New Roman" w:eastAsia="MS Mincho" w:hAnsi="Times New Roman" w:cs="Angsana New"/>
                <w:sz w:val="20"/>
                <w:szCs w:val="20"/>
              </w:rPr>
              <w:t>3</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60</w:t>
            </w:r>
            <w:r w:rsidR="007F761D" w:rsidRPr="007C08F5">
              <w:rPr>
                <w:rFonts w:ascii="Times New Roman" w:eastAsia="MS Mincho" w:hAnsi="Times New Roman" w:cs="Times New Roman"/>
                <w:sz w:val="20"/>
                <w:szCs w:val="20"/>
              </w:rPr>
              <w:t>%</w:t>
            </w:r>
          </w:p>
        </w:tc>
        <w:tc>
          <w:tcPr>
            <w:tcW w:w="90" w:type="dxa"/>
          </w:tcPr>
          <w:p w14:paraId="50A30C63" w14:textId="77777777" w:rsidR="007F761D" w:rsidRPr="007C08F5" w:rsidRDefault="007F761D" w:rsidP="007F761D">
            <w:pPr>
              <w:tabs>
                <w:tab w:val="decimal" w:pos="360"/>
              </w:tabs>
              <w:spacing w:line="240" w:lineRule="exact"/>
              <w:ind w:left="54" w:right="-44"/>
              <w:rPr>
                <w:rFonts w:ascii="Times New Roman" w:eastAsia="MS Mincho" w:hAnsi="Times New Roman" w:cs="Times New Roman"/>
                <w:sz w:val="20"/>
                <w:szCs w:val="20"/>
              </w:rPr>
            </w:pPr>
          </w:p>
        </w:tc>
        <w:tc>
          <w:tcPr>
            <w:tcW w:w="1647" w:type="dxa"/>
          </w:tcPr>
          <w:p w14:paraId="1A1F0F2E" w14:textId="67D0227F"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3</w:t>
            </w:r>
            <w:r w:rsidR="007F761D" w:rsidRPr="007C08F5">
              <w:rPr>
                <w:rFonts w:ascii="Times New Roman" w:eastAsia="MS Mincho" w:hAnsi="Times New Roman" w:cs="Times New Roman"/>
                <w:sz w:val="20"/>
                <w:szCs w:val="20"/>
                <w:cs/>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r w:rsidR="007F761D" w:rsidRPr="007C08F5">
              <w:rPr>
                <w:rFonts w:ascii="Times New Roman" w:eastAsia="MS Mincho" w:hAnsi="Times New Roman" w:cs="Times New Roman"/>
                <w:sz w:val="20"/>
                <w:szCs w:val="20"/>
                <w:cs/>
              </w:rPr>
              <w:t xml:space="preserve"> </w:t>
            </w:r>
            <w:r w:rsidR="007F761D" w:rsidRPr="007C08F5">
              <w:rPr>
                <w:rFonts w:ascii="Times New Roman" w:eastAsia="MS Mincho" w:hAnsi="Times New Roman" w:cs="Times New Roman"/>
                <w:sz w:val="20"/>
                <w:szCs w:val="20"/>
              </w:rPr>
              <w:t xml:space="preserve">- </w:t>
            </w:r>
            <w:r w:rsidRPr="00AA5CF4">
              <w:rPr>
                <w:rFonts w:ascii="Times New Roman" w:eastAsia="MS Mincho" w:hAnsi="Times New Roman" w:cs="Angsana New"/>
                <w:sz w:val="20"/>
                <w:szCs w:val="20"/>
              </w:rPr>
              <w:t>3</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60</w:t>
            </w:r>
            <w:r w:rsidR="007F761D" w:rsidRPr="007C08F5">
              <w:rPr>
                <w:rFonts w:ascii="Times New Roman" w:eastAsia="MS Mincho" w:hAnsi="Times New Roman" w:cs="Times New Roman"/>
                <w:sz w:val="20"/>
                <w:szCs w:val="20"/>
              </w:rPr>
              <w:t>%</w:t>
            </w:r>
          </w:p>
        </w:tc>
        <w:tc>
          <w:tcPr>
            <w:tcW w:w="90" w:type="dxa"/>
          </w:tcPr>
          <w:p w14:paraId="349609B0" w14:textId="77777777" w:rsidR="007F761D" w:rsidRPr="007C08F5" w:rsidRDefault="007F761D" w:rsidP="007F761D">
            <w:pPr>
              <w:tabs>
                <w:tab w:val="left" w:pos="540"/>
              </w:tabs>
              <w:spacing w:line="240" w:lineRule="exact"/>
              <w:ind w:left="54" w:right="-44"/>
              <w:jc w:val="right"/>
              <w:rPr>
                <w:rFonts w:ascii="Times New Roman" w:eastAsia="MS Mincho" w:hAnsi="Times New Roman" w:cs="Times New Roman"/>
                <w:b/>
                <w:bCs/>
                <w:sz w:val="20"/>
                <w:szCs w:val="20"/>
              </w:rPr>
            </w:pPr>
          </w:p>
        </w:tc>
        <w:tc>
          <w:tcPr>
            <w:tcW w:w="1521" w:type="dxa"/>
          </w:tcPr>
          <w:p w14:paraId="7AFE84B1" w14:textId="62BF64BE"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3</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p>
        </w:tc>
        <w:tc>
          <w:tcPr>
            <w:tcW w:w="90" w:type="dxa"/>
          </w:tcPr>
          <w:p w14:paraId="11357FC0" w14:textId="77777777" w:rsidR="007F761D" w:rsidRPr="007C08F5" w:rsidRDefault="007F761D" w:rsidP="007F761D">
            <w:pPr>
              <w:tabs>
                <w:tab w:val="decimal" w:pos="360"/>
              </w:tabs>
              <w:spacing w:line="240" w:lineRule="exact"/>
              <w:ind w:left="54" w:right="-44"/>
              <w:rPr>
                <w:rFonts w:ascii="Times New Roman" w:eastAsia="MS Mincho" w:hAnsi="Times New Roman" w:cs="Times New Roman"/>
                <w:sz w:val="20"/>
                <w:szCs w:val="20"/>
              </w:rPr>
            </w:pPr>
          </w:p>
        </w:tc>
        <w:tc>
          <w:tcPr>
            <w:tcW w:w="1530" w:type="dxa"/>
          </w:tcPr>
          <w:p w14:paraId="4C72AF8F" w14:textId="0CE658EB"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3</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p>
        </w:tc>
      </w:tr>
      <w:tr w:rsidR="007F761D" w:rsidRPr="007C08F5" w14:paraId="7ED0D5AB" w14:textId="77777777" w:rsidTr="002259F0">
        <w:trPr>
          <w:trHeight w:val="54"/>
        </w:trPr>
        <w:tc>
          <w:tcPr>
            <w:tcW w:w="2142" w:type="dxa"/>
          </w:tcPr>
          <w:p w14:paraId="0D2831C9" w14:textId="0CBF74DB" w:rsidR="007F761D" w:rsidRPr="007C08F5" w:rsidRDefault="007F761D" w:rsidP="007F761D">
            <w:pPr>
              <w:spacing w:line="240" w:lineRule="exact"/>
              <w:ind w:left="180" w:right="-212"/>
              <w:rPr>
                <w:rFonts w:ascii="Times New Roman" w:hAnsi="Times New Roman" w:cs="Times New Roman"/>
                <w:sz w:val="18"/>
                <w:szCs w:val="18"/>
                <w:lang w:val="en-GB"/>
              </w:rPr>
            </w:pPr>
            <w:r w:rsidRPr="007C08F5">
              <w:rPr>
                <w:rFonts w:ascii="Times New Roman" w:eastAsia="SimSun" w:hAnsi="Times New Roman" w:cs="Times New Roman"/>
                <w:bCs/>
                <w:sz w:val="18"/>
                <w:szCs w:val="18"/>
              </w:rPr>
              <w:t>Salary growth rate</w:t>
            </w:r>
          </w:p>
        </w:tc>
        <w:tc>
          <w:tcPr>
            <w:tcW w:w="1710" w:type="dxa"/>
          </w:tcPr>
          <w:p w14:paraId="5A0AA869" w14:textId="3E242FCA"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6</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p>
        </w:tc>
        <w:tc>
          <w:tcPr>
            <w:tcW w:w="90" w:type="dxa"/>
          </w:tcPr>
          <w:p w14:paraId="65EBAD6B" w14:textId="77777777" w:rsidR="007F761D" w:rsidRPr="007C08F5" w:rsidRDefault="007F761D" w:rsidP="007F761D">
            <w:pPr>
              <w:tabs>
                <w:tab w:val="decimal" w:pos="360"/>
              </w:tabs>
              <w:spacing w:line="240" w:lineRule="exact"/>
              <w:ind w:left="54" w:right="-44"/>
              <w:rPr>
                <w:rFonts w:ascii="Times New Roman" w:eastAsia="MS Mincho" w:hAnsi="Times New Roman" w:cs="Times New Roman"/>
                <w:sz w:val="20"/>
                <w:szCs w:val="20"/>
              </w:rPr>
            </w:pPr>
          </w:p>
        </w:tc>
        <w:tc>
          <w:tcPr>
            <w:tcW w:w="1647" w:type="dxa"/>
          </w:tcPr>
          <w:p w14:paraId="1D68C394" w14:textId="7283E5BB"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6</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p>
        </w:tc>
        <w:tc>
          <w:tcPr>
            <w:tcW w:w="90" w:type="dxa"/>
          </w:tcPr>
          <w:p w14:paraId="5723D935" w14:textId="77777777" w:rsidR="007F761D" w:rsidRPr="007C08F5" w:rsidRDefault="007F761D" w:rsidP="007F761D">
            <w:pPr>
              <w:tabs>
                <w:tab w:val="left" w:pos="540"/>
              </w:tabs>
              <w:spacing w:line="240" w:lineRule="exact"/>
              <w:ind w:left="54" w:right="-44"/>
              <w:jc w:val="right"/>
              <w:rPr>
                <w:rFonts w:ascii="Times New Roman" w:eastAsia="MS Mincho" w:hAnsi="Times New Roman" w:cs="Times New Roman"/>
                <w:b/>
                <w:bCs/>
                <w:sz w:val="20"/>
                <w:szCs w:val="20"/>
              </w:rPr>
            </w:pPr>
          </w:p>
        </w:tc>
        <w:tc>
          <w:tcPr>
            <w:tcW w:w="1521" w:type="dxa"/>
          </w:tcPr>
          <w:p w14:paraId="1550BB4B" w14:textId="31554FE1"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6</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p>
        </w:tc>
        <w:tc>
          <w:tcPr>
            <w:tcW w:w="90" w:type="dxa"/>
          </w:tcPr>
          <w:p w14:paraId="552DFB72" w14:textId="77777777" w:rsidR="007F761D" w:rsidRPr="007C08F5" w:rsidRDefault="007F761D" w:rsidP="007F761D">
            <w:pPr>
              <w:tabs>
                <w:tab w:val="decimal" w:pos="360"/>
              </w:tabs>
              <w:spacing w:line="240" w:lineRule="exact"/>
              <w:ind w:left="54" w:right="-44"/>
              <w:rPr>
                <w:rFonts w:ascii="Times New Roman" w:eastAsia="MS Mincho" w:hAnsi="Times New Roman" w:cs="Times New Roman"/>
                <w:sz w:val="20"/>
                <w:szCs w:val="20"/>
              </w:rPr>
            </w:pPr>
          </w:p>
        </w:tc>
        <w:tc>
          <w:tcPr>
            <w:tcW w:w="1530" w:type="dxa"/>
          </w:tcPr>
          <w:p w14:paraId="60141E07" w14:textId="0A387217"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6</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00</w:t>
            </w:r>
            <w:r w:rsidR="007F761D" w:rsidRPr="007C08F5">
              <w:rPr>
                <w:rFonts w:ascii="Times New Roman" w:eastAsia="MS Mincho" w:hAnsi="Times New Roman" w:cs="Times New Roman"/>
                <w:sz w:val="20"/>
                <w:szCs w:val="20"/>
              </w:rPr>
              <w:t>%</w:t>
            </w:r>
          </w:p>
        </w:tc>
      </w:tr>
      <w:tr w:rsidR="007F761D" w:rsidRPr="007C08F5" w14:paraId="3C202036" w14:textId="77777777" w:rsidTr="002259F0">
        <w:trPr>
          <w:trHeight w:val="54"/>
        </w:trPr>
        <w:tc>
          <w:tcPr>
            <w:tcW w:w="2142" w:type="dxa"/>
          </w:tcPr>
          <w:p w14:paraId="4D64C034" w14:textId="27F2B4F3" w:rsidR="007F761D" w:rsidRPr="007C08F5" w:rsidRDefault="007F761D" w:rsidP="007F761D">
            <w:pPr>
              <w:spacing w:line="240" w:lineRule="exact"/>
              <w:ind w:left="180" w:right="-212"/>
              <w:rPr>
                <w:rFonts w:ascii="Times New Roman" w:hAnsi="Times New Roman" w:cs="Times New Roman"/>
                <w:sz w:val="18"/>
                <w:szCs w:val="18"/>
                <w:lang w:val="en-GB"/>
              </w:rPr>
            </w:pPr>
            <w:r w:rsidRPr="007C08F5">
              <w:rPr>
                <w:rFonts w:ascii="Times New Roman" w:eastAsia="SimSun" w:hAnsi="Times New Roman" w:cs="Times New Roman"/>
                <w:bCs/>
                <w:sz w:val="18"/>
                <w:szCs w:val="18"/>
              </w:rPr>
              <w:t>Employee turnover rate</w:t>
            </w:r>
          </w:p>
        </w:tc>
        <w:tc>
          <w:tcPr>
            <w:tcW w:w="1710" w:type="dxa"/>
          </w:tcPr>
          <w:p w14:paraId="2D2E6D0C" w14:textId="0B8D239B"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1</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90</w:t>
            </w:r>
            <w:r w:rsidR="007F761D" w:rsidRPr="007C08F5">
              <w:rPr>
                <w:rFonts w:ascii="Times New Roman" w:eastAsia="MS Mincho" w:hAnsi="Times New Roman" w:cs="Times New Roman"/>
                <w:sz w:val="20"/>
                <w:szCs w:val="20"/>
              </w:rPr>
              <w:t xml:space="preserve">% - </w:t>
            </w:r>
            <w:r w:rsidRPr="00AA5CF4">
              <w:rPr>
                <w:rFonts w:ascii="Times New Roman" w:eastAsia="MS Mincho" w:hAnsi="Times New Roman" w:cs="Angsana New"/>
                <w:sz w:val="20"/>
                <w:szCs w:val="20"/>
              </w:rPr>
              <w:t>34</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40</w:t>
            </w:r>
            <w:r w:rsidR="007F761D" w:rsidRPr="007C08F5">
              <w:rPr>
                <w:rFonts w:ascii="Times New Roman" w:eastAsia="MS Mincho" w:hAnsi="Times New Roman" w:cs="Times New Roman"/>
                <w:sz w:val="20"/>
                <w:szCs w:val="20"/>
              </w:rPr>
              <w:t>%</w:t>
            </w:r>
          </w:p>
        </w:tc>
        <w:tc>
          <w:tcPr>
            <w:tcW w:w="90" w:type="dxa"/>
          </w:tcPr>
          <w:p w14:paraId="691A3D40" w14:textId="77777777" w:rsidR="007F761D" w:rsidRPr="007C08F5" w:rsidRDefault="007F761D" w:rsidP="007F761D">
            <w:pPr>
              <w:tabs>
                <w:tab w:val="decimal" w:pos="360"/>
              </w:tabs>
              <w:spacing w:line="240" w:lineRule="exact"/>
              <w:ind w:left="54" w:right="-44"/>
              <w:rPr>
                <w:rFonts w:ascii="Times New Roman" w:eastAsia="MS Mincho" w:hAnsi="Times New Roman" w:cs="Times New Roman"/>
                <w:sz w:val="20"/>
                <w:szCs w:val="20"/>
              </w:rPr>
            </w:pPr>
          </w:p>
        </w:tc>
        <w:tc>
          <w:tcPr>
            <w:tcW w:w="1647" w:type="dxa"/>
          </w:tcPr>
          <w:p w14:paraId="2EAC9C90" w14:textId="2F46D699"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1</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90</w:t>
            </w:r>
            <w:r w:rsidR="007F761D" w:rsidRPr="007C08F5">
              <w:rPr>
                <w:rFonts w:ascii="Times New Roman" w:eastAsia="MS Mincho" w:hAnsi="Times New Roman" w:cs="Times New Roman"/>
                <w:sz w:val="20"/>
                <w:szCs w:val="20"/>
              </w:rPr>
              <w:t xml:space="preserve">% - </w:t>
            </w:r>
            <w:r w:rsidRPr="00AA5CF4">
              <w:rPr>
                <w:rFonts w:ascii="Times New Roman" w:eastAsia="MS Mincho" w:hAnsi="Times New Roman" w:cs="Angsana New"/>
                <w:sz w:val="20"/>
                <w:szCs w:val="20"/>
              </w:rPr>
              <w:t>34</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40</w:t>
            </w:r>
            <w:r w:rsidR="007F761D" w:rsidRPr="007C08F5">
              <w:rPr>
                <w:rFonts w:ascii="Times New Roman" w:eastAsia="MS Mincho" w:hAnsi="Times New Roman" w:cs="Times New Roman"/>
                <w:sz w:val="20"/>
                <w:szCs w:val="20"/>
              </w:rPr>
              <w:t>%</w:t>
            </w:r>
          </w:p>
        </w:tc>
        <w:tc>
          <w:tcPr>
            <w:tcW w:w="90" w:type="dxa"/>
          </w:tcPr>
          <w:p w14:paraId="2EFF11C3" w14:textId="77777777" w:rsidR="007F761D" w:rsidRPr="007C08F5" w:rsidRDefault="007F761D" w:rsidP="007F761D">
            <w:pPr>
              <w:tabs>
                <w:tab w:val="left" w:pos="540"/>
              </w:tabs>
              <w:spacing w:line="240" w:lineRule="exact"/>
              <w:ind w:left="54" w:right="-44"/>
              <w:jc w:val="right"/>
              <w:rPr>
                <w:rFonts w:ascii="Times New Roman" w:eastAsia="MS Mincho" w:hAnsi="Times New Roman" w:cs="Times New Roman"/>
                <w:b/>
                <w:bCs/>
                <w:sz w:val="20"/>
                <w:szCs w:val="20"/>
              </w:rPr>
            </w:pPr>
          </w:p>
        </w:tc>
        <w:tc>
          <w:tcPr>
            <w:tcW w:w="1521" w:type="dxa"/>
          </w:tcPr>
          <w:p w14:paraId="0A592A54" w14:textId="2E8A4482"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5</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70</w:t>
            </w:r>
            <w:r w:rsidR="007F761D" w:rsidRPr="007C08F5">
              <w:rPr>
                <w:rFonts w:ascii="Times New Roman" w:eastAsia="MS Mincho" w:hAnsi="Times New Roman" w:cs="Times New Roman"/>
                <w:sz w:val="20"/>
                <w:szCs w:val="20"/>
              </w:rPr>
              <w:t xml:space="preserve">% - </w:t>
            </w:r>
            <w:r w:rsidRPr="00AA5CF4">
              <w:rPr>
                <w:rFonts w:ascii="Times New Roman" w:eastAsia="MS Mincho" w:hAnsi="Times New Roman" w:cs="Angsana New"/>
                <w:sz w:val="20"/>
                <w:szCs w:val="20"/>
              </w:rPr>
              <w:t>34</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40</w:t>
            </w:r>
            <w:r w:rsidR="007F761D" w:rsidRPr="007C08F5">
              <w:rPr>
                <w:rFonts w:ascii="Times New Roman" w:eastAsia="MS Mincho" w:hAnsi="Times New Roman" w:cs="Times New Roman"/>
                <w:sz w:val="20"/>
                <w:szCs w:val="20"/>
              </w:rPr>
              <w:t>%</w:t>
            </w:r>
          </w:p>
        </w:tc>
        <w:tc>
          <w:tcPr>
            <w:tcW w:w="90" w:type="dxa"/>
          </w:tcPr>
          <w:p w14:paraId="19B98CBE" w14:textId="77777777" w:rsidR="007F761D" w:rsidRPr="007C08F5" w:rsidRDefault="007F761D" w:rsidP="007F761D">
            <w:pPr>
              <w:tabs>
                <w:tab w:val="decimal" w:pos="360"/>
              </w:tabs>
              <w:spacing w:line="240" w:lineRule="exact"/>
              <w:ind w:left="54" w:right="-44"/>
              <w:rPr>
                <w:rFonts w:ascii="Times New Roman" w:eastAsia="MS Mincho" w:hAnsi="Times New Roman" w:cs="Times New Roman"/>
                <w:sz w:val="20"/>
                <w:szCs w:val="20"/>
              </w:rPr>
            </w:pPr>
          </w:p>
        </w:tc>
        <w:tc>
          <w:tcPr>
            <w:tcW w:w="1530" w:type="dxa"/>
          </w:tcPr>
          <w:p w14:paraId="7E591FA6" w14:textId="19B1AB12" w:rsidR="007F761D" w:rsidRPr="007C08F5" w:rsidRDefault="00AA5CF4" w:rsidP="007F761D">
            <w:pPr>
              <w:spacing w:line="240" w:lineRule="exact"/>
              <w:ind w:left="54" w:right="7"/>
              <w:jc w:val="center"/>
              <w:rPr>
                <w:rFonts w:ascii="Times New Roman" w:eastAsia="MS Mincho" w:hAnsi="Times New Roman" w:cs="Times New Roman"/>
                <w:sz w:val="20"/>
                <w:szCs w:val="20"/>
              </w:rPr>
            </w:pPr>
            <w:r w:rsidRPr="00AA5CF4">
              <w:rPr>
                <w:rFonts w:ascii="Times New Roman" w:eastAsia="MS Mincho" w:hAnsi="Times New Roman" w:cs="Angsana New"/>
                <w:sz w:val="20"/>
                <w:szCs w:val="20"/>
              </w:rPr>
              <w:t>5</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70</w:t>
            </w:r>
            <w:r w:rsidR="007F761D" w:rsidRPr="007C08F5">
              <w:rPr>
                <w:rFonts w:ascii="Times New Roman" w:eastAsia="MS Mincho" w:hAnsi="Times New Roman" w:cs="Times New Roman"/>
                <w:sz w:val="20"/>
                <w:szCs w:val="20"/>
              </w:rPr>
              <w:t xml:space="preserve">% - </w:t>
            </w:r>
            <w:r w:rsidRPr="00AA5CF4">
              <w:rPr>
                <w:rFonts w:ascii="Times New Roman" w:eastAsia="MS Mincho" w:hAnsi="Times New Roman" w:cs="Angsana New"/>
                <w:sz w:val="20"/>
                <w:szCs w:val="20"/>
              </w:rPr>
              <w:t>34</w:t>
            </w:r>
            <w:r w:rsidR="007F761D" w:rsidRPr="007C08F5">
              <w:rPr>
                <w:rFonts w:ascii="Times New Roman" w:eastAsia="MS Mincho" w:hAnsi="Times New Roman" w:cs="Times New Roman"/>
                <w:sz w:val="20"/>
                <w:szCs w:val="20"/>
              </w:rPr>
              <w:t>.</w:t>
            </w:r>
            <w:r w:rsidRPr="00AA5CF4">
              <w:rPr>
                <w:rFonts w:ascii="Times New Roman" w:eastAsia="MS Mincho" w:hAnsi="Times New Roman" w:cs="Angsana New"/>
                <w:sz w:val="20"/>
                <w:szCs w:val="20"/>
              </w:rPr>
              <w:t>40</w:t>
            </w:r>
            <w:r w:rsidR="007F761D" w:rsidRPr="007C08F5">
              <w:rPr>
                <w:rFonts w:ascii="Times New Roman" w:eastAsia="MS Mincho" w:hAnsi="Times New Roman" w:cs="Times New Roman"/>
                <w:sz w:val="20"/>
                <w:szCs w:val="20"/>
              </w:rPr>
              <w:t>%</w:t>
            </w:r>
          </w:p>
        </w:tc>
      </w:tr>
    </w:tbl>
    <w:p w14:paraId="2F0335AA" w14:textId="278A8644" w:rsidR="00DB7B03" w:rsidRPr="007C08F5" w:rsidRDefault="00DB7B03" w:rsidP="009930FC">
      <w:pPr>
        <w:tabs>
          <w:tab w:val="left" w:pos="90"/>
        </w:tabs>
        <w:spacing w:before="240" w:after="120"/>
        <w:ind w:left="549"/>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Sensitivity analysis for each significant assumption used is as follows:</w:t>
      </w:r>
    </w:p>
    <w:p w14:paraId="7F1D7A3C" w14:textId="77777777" w:rsidR="009C6A64" w:rsidRPr="007C08F5" w:rsidRDefault="009C6A64" w:rsidP="009C6A64">
      <w:pPr>
        <w:pStyle w:val="ListParagraph"/>
        <w:spacing w:before="240" w:after="0" w:line="240" w:lineRule="auto"/>
        <w:ind w:right="-25"/>
        <w:contextualSpacing w:val="0"/>
        <w:jc w:val="right"/>
        <w:rPr>
          <w:rFonts w:ascii="Times New Roman" w:hAnsi="Times New Roman" w:cs="Times New Roman"/>
          <w:b/>
          <w:bCs/>
          <w:sz w:val="16"/>
          <w:szCs w:val="16"/>
        </w:rPr>
      </w:pPr>
      <w:r w:rsidRPr="007C08F5">
        <w:rPr>
          <w:rFonts w:ascii="Times New Roman" w:hAnsi="Times New Roman" w:cs="Times New Roman"/>
          <w:b/>
          <w:bCs/>
          <w:sz w:val="16"/>
          <w:szCs w:val="16"/>
        </w:rPr>
        <w:t>Unit: Thousand Baht</w:t>
      </w:r>
    </w:p>
    <w:tbl>
      <w:tblPr>
        <w:tblW w:w="9257" w:type="dxa"/>
        <w:tblInd w:w="108" w:type="dxa"/>
        <w:tblLayout w:type="fixed"/>
        <w:tblCellMar>
          <w:left w:w="0" w:type="dxa"/>
          <w:right w:w="0" w:type="dxa"/>
        </w:tblCellMar>
        <w:tblLook w:val="0000" w:firstRow="0" w:lastRow="0" w:firstColumn="0" w:lastColumn="0" w:noHBand="0" w:noVBand="0"/>
      </w:tblPr>
      <w:tblGrid>
        <w:gridCol w:w="3105"/>
        <w:gridCol w:w="916"/>
        <w:gridCol w:w="133"/>
        <w:gridCol w:w="915"/>
        <w:gridCol w:w="132"/>
        <w:gridCol w:w="915"/>
        <w:gridCol w:w="132"/>
        <w:gridCol w:w="915"/>
        <w:gridCol w:w="132"/>
        <w:gridCol w:w="915"/>
        <w:gridCol w:w="132"/>
        <w:gridCol w:w="915"/>
      </w:tblGrid>
      <w:tr w:rsidR="00517B3D" w:rsidRPr="007C08F5" w14:paraId="09285F55" w14:textId="77777777" w:rsidTr="009C6A64">
        <w:trPr>
          <w:trHeight w:val="144"/>
        </w:trPr>
        <w:tc>
          <w:tcPr>
            <w:tcW w:w="3105" w:type="dxa"/>
            <w:vAlign w:val="bottom"/>
          </w:tcPr>
          <w:p w14:paraId="03F3A211" w14:textId="77777777" w:rsidR="009C6A64" w:rsidRPr="007C08F5" w:rsidRDefault="009C6A64" w:rsidP="004D6AA8">
            <w:pPr>
              <w:spacing w:line="180" w:lineRule="exact"/>
              <w:ind w:left="409"/>
              <w:rPr>
                <w:rFonts w:ascii="Times New Roman" w:eastAsia="SimSun" w:hAnsi="Times New Roman" w:cs="Times New Roman"/>
                <w:sz w:val="16"/>
                <w:szCs w:val="16"/>
              </w:rPr>
            </w:pPr>
          </w:p>
        </w:tc>
        <w:tc>
          <w:tcPr>
            <w:tcW w:w="6152" w:type="dxa"/>
            <w:gridSpan w:val="11"/>
            <w:tcBorders>
              <w:bottom w:val="single" w:sz="4" w:space="0" w:color="auto"/>
            </w:tcBorders>
          </w:tcPr>
          <w:p w14:paraId="5890A42E" w14:textId="6DFE2D0C" w:rsidR="009C6A64" w:rsidRPr="007C08F5" w:rsidRDefault="009C6A64" w:rsidP="004D6AA8">
            <w:pPr>
              <w:spacing w:line="180" w:lineRule="exact"/>
              <w:ind w:left="-40" w:right="-72"/>
              <w:jc w:val="center"/>
              <w:rPr>
                <w:rFonts w:ascii="Times New Roman" w:eastAsia="SimSun" w:hAnsi="Times New Roman" w:cs="Times New Roman"/>
                <w:b/>
                <w:bCs/>
                <w:sz w:val="16"/>
                <w:szCs w:val="16"/>
              </w:rPr>
            </w:pPr>
            <w:r w:rsidRPr="007C08F5">
              <w:rPr>
                <w:rFonts w:ascii="Times New Roman" w:hAnsi="Times New Roman" w:cs="Times New Roman"/>
                <w:b/>
                <w:sz w:val="16"/>
                <w:szCs w:val="16"/>
                <w:lang w:val="en-GB"/>
              </w:rPr>
              <w:t>Consolidated financial statements</w:t>
            </w:r>
          </w:p>
        </w:tc>
      </w:tr>
      <w:tr w:rsidR="00517B3D" w:rsidRPr="007C08F5" w14:paraId="5D77D757" w14:textId="77777777" w:rsidTr="004E2216">
        <w:trPr>
          <w:trHeight w:val="144"/>
        </w:trPr>
        <w:tc>
          <w:tcPr>
            <w:tcW w:w="3105" w:type="dxa"/>
            <w:vAlign w:val="bottom"/>
          </w:tcPr>
          <w:p w14:paraId="6CDDF021" w14:textId="77777777" w:rsidR="009C6A64" w:rsidRPr="007C08F5" w:rsidRDefault="009C6A64" w:rsidP="009C6A64">
            <w:pPr>
              <w:spacing w:line="180" w:lineRule="exact"/>
              <w:ind w:left="409"/>
              <w:rPr>
                <w:rFonts w:ascii="Times New Roman" w:eastAsia="SimSun" w:hAnsi="Times New Roman" w:cs="Times New Roman"/>
                <w:sz w:val="16"/>
                <w:szCs w:val="16"/>
              </w:rPr>
            </w:pPr>
          </w:p>
        </w:tc>
        <w:tc>
          <w:tcPr>
            <w:tcW w:w="1964" w:type="dxa"/>
            <w:gridSpan w:val="3"/>
            <w:tcBorders>
              <w:top w:val="single" w:sz="4" w:space="0" w:color="auto"/>
            </w:tcBorders>
          </w:tcPr>
          <w:p w14:paraId="26D47B88" w14:textId="51AD70CA"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132" w:type="dxa"/>
            <w:tcBorders>
              <w:top w:val="single" w:sz="4" w:space="0" w:color="auto"/>
            </w:tcBorders>
          </w:tcPr>
          <w:p w14:paraId="4093D62A"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4056" w:type="dxa"/>
            <w:gridSpan w:val="7"/>
            <w:tcBorders>
              <w:top w:val="single" w:sz="4" w:space="0" w:color="auto"/>
              <w:bottom w:val="single" w:sz="4" w:space="0" w:color="auto"/>
            </w:tcBorders>
          </w:tcPr>
          <w:p w14:paraId="61F6FC6E" w14:textId="013A816B" w:rsidR="009C6A64" w:rsidRPr="007C08F5" w:rsidRDefault="009C6A64" w:rsidP="009C6A64">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 xml:space="preserve">Impact on </w:t>
            </w:r>
            <w:r w:rsidR="00756268" w:rsidRPr="007C08F5">
              <w:rPr>
                <w:rFonts w:ascii="Times New Roman" w:hAnsi="Times New Roman" w:cs="Times New Roman"/>
                <w:b/>
                <w:sz w:val="16"/>
                <w:szCs w:val="16"/>
                <w:lang w:val="en-GB"/>
              </w:rPr>
              <w:t>provision for employee benefit</w:t>
            </w:r>
          </w:p>
        </w:tc>
      </w:tr>
      <w:tr w:rsidR="00517B3D" w:rsidRPr="007C08F5" w14:paraId="02DA008B" w14:textId="77777777" w:rsidTr="004E2216">
        <w:trPr>
          <w:trHeight w:val="144"/>
        </w:trPr>
        <w:tc>
          <w:tcPr>
            <w:tcW w:w="3105" w:type="dxa"/>
            <w:vAlign w:val="bottom"/>
          </w:tcPr>
          <w:p w14:paraId="13E5C9C9" w14:textId="77777777" w:rsidR="009C6A64" w:rsidRPr="007C08F5" w:rsidRDefault="009C6A64" w:rsidP="009C6A64">
            <w:pPr>
              <w:spacing w:line="180" w:lineRule="exact"/>
              <w:ind w:left="409"/>
              <w:rPr>
                <w:rFonts w:ascii="Times New Roman" w:eastAsia="SimSun" w:hAnsi="Times New Roman" w:cs="Times New Roman"/>
                <w:sz w:val="16"/>
                <w:szCs w:val="16"/>
              </w:rPr>
            </w:pPr>
          </w:p>
        </w:tc>
        <w:tc>
          <w:tcPr>
            <w:tcW w:w="1964" w:type="dxa"/>
            <w:gridSpan w:val="3"/>
            <w:tcBorders>
              <w:bottom w:val="single" w:sz="4" w:space="0" w:color="auto"/>
            </w:tcBorders>
          </w:tcPr>
          <w:p w14:paraId="717AE61B" w14:textId="1B7695B6" w:rsidR="009C6A64" w:rsidRPr="007C08F5" w:rsidRDefault="009C6A64" w:rsidP="009C6A64">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Change in assumption</w:t>
            </w:r>
          </w:p>
        </w:tc>
        <w:tc>
          <w:tcPr>
            <w:tcW w:w="132" w:type="dxa"/>
          </w:tcPr>
          <w:p w14:paraId="12DA7B98"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1962" w:type="dxa"/>
            <w:gridSpan w:val="3"/>
            <w:tcBorders>
              <w:top w:val="single" w:sz="4" w:space="0" w:color="auto"/>
              <w:bottom w:val="single" w:sz="4" w:space="0" w:color="auto"/>
            </w:tcBorders>
          </w:tcPr>
          <w:p w14:paraId="62C42B57" w14:textId="1AB088F7" w:rsidR="009C6A64" w:rsidRPr="007C08F5" w:rsidRDefault="009C6A64" w:rsidP="009C6A64">
            <w:pPr>
              <w:spacing w:line="180" w:lineRule="exact"/>
              <w:ind w:right="-72"/>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Increase in assumption</w:t>
            </w:r>
          </w:p>
        </w:tc>
        <w:tc>
          <w:tcPr>
            <w:tcW w:w="132" w:type="dxa"/>
            <w:tcBorders>
              <w:top w:val="single" w:sz="4" w:space="0" w:color="auto"/>
            </w:tcBorders>
          </w:tcPr>
          <w:p w14:paraId="1ABFA07E"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1962" w:type="dxa"/>
            <w:gridSpan w:val="3"/>
            <w:tcBorders>
              <w:top w:val="single" w:sz="4" w:space="0" w:color="auto"/>
              <w:bottom w:val="single" w:sz="4" w:space="0" w:color="auto"/>
            </w:tcBorders>
          </w:tcPr>
          <w:p w14:paraId="447CCD3A" w14:textId="0183334B" w:rsidR="009C6A64" w:rsidRPr="007C08F5" w:rsidRDefault="009C6A64" w:rsidP="009C6A64">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Decrease in assumption</w:t>
            </w:r>
          </w:p>
        </w:tc>
      </w:tr>
      <w:tr w:rsidR="00517B3D" w:rsidRPr="007C08F5" w14:paraId="0218E08E" w14:textId="77777777" w:rsidTr="002A3593">
        <w:trPr>
          <w:trHeight w:val="144"/>
        </w:trPr>
        <w:tc>
          <w:tcPr>
            <w:tcW w:w="3105" w:type="dxa"/>
            <w:vAlign w:val="bottom"/>
          </w:tcPr>
          <w:p w14:paraId="598CFA06" w14:textId="77777777" w:rsidR="009C6A64" w:rsidRPr="007C08F5" w:rsidRDefault="009C6A64" w:rsidP="009C6A64">
            <w:pPr>
              <w:spacing w:line="180" w:lineRule="exact"/>
              <w:ind w:left="409"/>
              <w:rPr>
                <w:rFonts w:ascii="Times New Roman" w:eastAsia="SimSun" w:hAnsi="Times New Roman" w:cs="Times New Roman"/>
                <w:sz w:val="16"/>
                <w:szCs w:val="16"/>
              </w:rPr>
            </w:pPr>
          </w:p>
        </w:tc>
        <w:tc>
          <w:tcPr>
            <w:tcW w:w="916" w:type="dxa"/>
            <w:tcBorders>
              <w:top w:val="single" w:sz="4" w:space="0" w:color="auto"/>
            </w:tcBorders>
          </w:tcPr>
          <w:p w14:paraId="106094B8" w14:textId="2DB33783" w:rsidR="009C6A64" w:rsidRPr="007C08F5" w:rsidRDefault="00AA5CF4" w:rsidP="009C6A64">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2025</w:t>
            </w:r>
          </w:p>
        </w:tc>
        <w:tc>
          <w:tcPr>
            <w:tcW w:w="133" w:type="dxa"/>
            <w:tcBorders>
              <w:top w:val="single" w:sz="4" w:space="0" w:color="auto"/>
            </w:tcBorders>
          </w:tcPr>
          <w:p w14:paraId="643616D5"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A16C7DE" w14:textId="743ECB89" w:rsidR="009C6A64" w:rsidRPr="007C08F5" w:rsidRDefault="00AA5CF4" w:rsidP="009C6A64">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2024</w:t>
            </w:r>
          </w:p>
        </w:tc>
        <w:tc>
          <w:tcPr>
            <w:tcW w:w="132" w:type="dxa"/>
            <w:tcBorders>
              <w:top w:val="single" w:sz="4" w:space="0" w:color="auto"/>
            </w:tcBorders>
          </w:tcPr>
          <w:p w14:paraId="26FE4500"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3A9D111" w14:textId="02C7E846" w:rsidR="009C6A64" w:rsidRPr="007C08F5" w:rsidRDefault="00AA5CF4" w:rsidP="009C6A64">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2025</w:t>
            </w:r>
          </w:p>
        </w:tc>
        <w:tc>
          <w:tcPr>
            <w:tcW w:w="132" w:type="dxa"/>
            <w:tcBorders>
              <w:top w:val="single" w:sz="4" w:space="0" w:color="auto"/>
            </w:tcBorders>
          </w:tcPr>
          <w:p w14:paraId="24C63844"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6369604B" w14:textId="06519350" w:rsidR="009C6A64" w:rsidRPr="007C08F5" w:rsidRDefault="00AA5CF4" w:rsidP="009C6A64">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2024</w:t>
            </w:r>
          </w:p>
        </w:tc>
        <w:tc>
          <w:tcPr>
            <w:tcW w:w="132" w:type="dxa"/>
            <w:tcBorders>
              <w:top w:val="single" w:sz="4" w:space="0" w:color="auto"/>
            </w:tcBorders>
          </w:tcPr>
          <w:p w14:paraId="5CA0040C"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1C8224B" w14:textId="4218A106" w:rsidR="009C6A64" w:rsidRPr="007C08F5" w:rsidRDefault="00AA5CF4" w:rsidP="009C6A64">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2025</w:t>
            </w:r>
          </w:p>
        </w:tc>
        <w:tc>
          <w:tcPr>
            <w:tcW w:w="132" w:type="dxa"/>
            <w:tcBorders>
              <w:top w:val="single" w:sz="4" w:space="0" w:color="auto"/>
            </w:tcBorders>
          </w:tcPr>
          <w:p w14:paraId="75D85A3B" w14:textId="77777777" w:rsidR="009C6A64" w:rsidRPr="007C08F5"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80A721D" w14:textId="785A0B7C" w:rsidR="009C6A64" w:rsidRPr="007C08F5" w:rsidRDefault="00AA5CF4" w:rsidP="009C6A64">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2024</w:t>
            </w:r>
          </w:p>
        </w:tc>
      </w:tr>
      <w:tr w:rsidR="00517B3D" w:rsidRPr="007C08F5" w14:paraId="0256C957" w14:textId="77777777" w:rsidTr="009C6A64">
        <w:trPr>
          <w:trHeight w:val="144"/>
        </w:trPr>
        <w:tc>
          <w:tcPr>
            <w:tcW w:w="3105" w:type="dxa"/>
            <w:vAlign w:val="bottom"/>
          </w:tcPr>
          <w:p w14:paraId="0F6B4629" w14:textId="77777777" w:rsidR="009C6A64" w:rsidRPr="007C08F5" w:rsidRDefault="009C6A64" w:rsidP="009C6A64">
            <w:pPr>
              <w:spacing w:line="180" w:lineRule="exact"/>
              <w:ind w:left="409"/>
              <w:rPr>
                <w:rFonts w:ascii="Times New Roman" w:eastAsia="SimSun" w:hAnsi="Times New Roman" w:cs="Times New Roman"/>
                <w:sz w:val="16"/>
                <w:szCs w:val="16"/>
              </w:rPr>
            </w:pPr>
          </w:p>
        </w:tc>
        <w:tc>
          <w:tcPr>
            <w:tcW w:w="916" w:type="dxa"/>
            <w:vAlign w:val="center"/>
          </w:tcPr>
          <w:p w14:paraId="216F4A92" w14:textId="77777777" w:rsidR="009C6A64" w:rsidRPr="007C08F5" w:rsidRDefault="009C6A64" w:rsidP="00A663B6">
            <w:pPr>
              <w:spacing w:line="180" w:lineRule="exact"/>
              <w:ind w:right="98"/>
              <w:jc w:val="right"/>
              <w:rPr>
                <w:rFonts w:ascii="Times New Roman" w:hAnsi="Times New Roman" w:cs="Times New Roman"/>
                <w:sz w:val="16"/>
                <w:szCs w:val="16"/>
              </w:rPr>
            </w:pPr>
          </w:p>
        </w:tc>
        <w:tc>
          <w:tcPr>
            <w:tcW w:w="133" w:type="dxa"/>
            <w:vAlign w:val="center"/>
          </w:tcPr>
          <w:p w14:paraId="458C8BF2" w14:textId="77777777" w:rsidR="009C6A64" w:rsidRPr="007C08F5"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3BE192A3" w14:textId="77777777" w:rsidR="009C6A64" w:rsidRPr="007C08F5" w:rsidRDefault="009C6A64" w:rsidP="00A663B6">
            <w:pPr>
              <w:spacing w:line="180" w:lineRule="exact"/>
              <w:ind w:right="98"/>
              <w:jc w:val="right"/>
              <w:rPr>
                <w:rFonts w:ascii="Times New Roman" w:hAnsi="Times New Roman" w:cs="Times New Roman"/>
                <w:sz w:val="16"/>
                <w:szCs w:val="16"/>
              </w:rPr>
            </w:pPr>
          </w:p>
        </w:tc>
        <w:tc>
          <w:tcPr>
            <w:tcW w:w="132" w:type="dxa"/>
            <w:vAlign w:val="center"/>
          </w:tcPr>
          <w:p w14:paraId="57C35B3E" w14:textId="77777777" w:rsidR="009C6A64" w:rsidRPr="007C08F5"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7C90462B" w14:textId="77777777" w:rsidR="009C6A64" w:rsidRPr="007C08F5" w:rsidRDefault="009C6A64" w:rsidP="00A663B6">
            <w:pPr>
              <w:tabs>
                <w:tab w:val="decimal" w:pos="811"/>
              </w:tabs>
              <w:spacing w:line="180" w:lineRule="exact"/>
              <w:ind w:right="-115"/>
              <w:rPr>
                <w:rFonts w:ascii="Times New Roman" w:hAnsi="Times New Roman" w:cs="Times New Roman"/>
                <w:sz w:val="16"/>
                <w:szCs w:val="16"/>
              </w:rPr>
            </w:pPr>
          </w:p>
        </w:tc>
        <w:tc>
          <w:tcPr>
            <w:tcW w:w="132" w:type="dxa"/>
            <w:vAlign w:val="center"/>
          </w:tcPr>
          <w:p w14:paraId="45E0C7FF" w14:textId="77777777" w:rsidR="009C6A64" w:rsidRPr="007C08F5"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5B655C86" w14:textId="77777777" w:rsidR="009C6A64" w:rsidRPr="007C08F5" w:rsidRDefault="009C6A64" w:rsidP="00A663B6">
            <w:pPr>
              <w:tabs>
                <w:tab w:val="decimal" w:pos="811"/>
              </w:tabs>
              <w:spacing w:line="180" w:lineRule="exact"/>
              <w:ind w:right="-115"/>
              <w:rPr>
                <w:rFonts w:ascii="Times New Roman" w:hAnsi="Times New Roman" w:cs="Times New Roman"/>
                <w:sz w:val="16"/>
                <w:szCs w:val="16"/>
              </w:rPr>
            </w:pPr>
          </w:p>
        </w:tc>
        <w:tc>
          <w:tcPr>
            <w:tcW w:w="132" w:type="dxa"/>
          </w:tcPr>
          <w:p w14:paraId="5A9B672E" w14:textId="77777777" w:rsidR="009C6A64" w:rsidRPr="007C08F5"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16D23C23" w14:textId="77777777" w:rsidR="009C6A64" w:rsidRPr="007C08F5" w:rsidRDefault="009C6A64" w:rsidP="00A663B6">
            <w:pPr>
              <w:tabs>
                <w:tab w:val="decimal" w:pos="811"/>
              </w:tabs>
              <w:spacing w:line="180" w:lineRule="exact"/>
              <w:ind w:right="-115"/>
              <w:rPr>
                <w:rFonts w:ascii="Times New Roman" w:hAnsi="Times New Roman" w:cs="Times New Roman"/>
                <w:sz w:val="16"/>
                <w:szCs w:val="16"/>
              </w:rPr>
            </w:pPr>
          </w:p>
        </w:tc>
        <w:tc>
          <w:tcPr>
            <w:tcW w:w="132" w:type="dxa"/>
          </w:tcPr>
          <w:p w14:paraId="1A59B7D3" w14:textId="77777777" w:rsidR="009C6A64" w:rsidRPr="007C08F5" w:rsidRDefault="009C6A64" w:rsidP="00A663B6">
            <w:pPr>
              <w:spacing w:line="180" w:lineRule="exact"/>
              <w:ind w:right="98"/>
              <w:jc w:val="right"/>
              <w:rPr>
                <w:rFonts w:ascii="Times New Roman" w:hAnsi="Times New Roman" w:cs="Times New Roman"/>
                <w:sz w:val="16"/>
                <w:szCs w:val="16"/>
              </w:rPr>
            </w:pPr>
          </w:p>
        </w:tc>
        <w:tc>
          <w:tcPr>
            <w:tcW w:w="915" w:type="dxa"/>
            <w:vAlign w:val="center"/>
          </w:tcPr>
          <w:p w14:paraId="7EEDDA76" w14:textId="77777777" w:rsidR="009C6A64" w:rsidRPr="007C08F5" w:rsidRDefault="009C6A64" w:rsidP="00A663B6">
            <w:pPr>
              <w:tabs>
                <w:tab w:val="decimal" w:pos="811"/>
              </w:tabs>
              <w:spacing w:line="180" w:lineRule="exact"/>
              <w:ind w:right="-115"/>
              <w:rPr>
                <w:rFonts w:ascii="Times New Roman" w:hAnsi="Times New Roman" w:cs="Times New Roman"/>
                <w:sz w:val="16"/>
                <w:szCs w:val="16"/>
              </w:rPr>
            </w:pPr>
          </w:p>
        </w:tc>
      </w:tr>
      <w:tr w:rsidR="00756268" w:rsidRPr="007C08F5" w14:paraId="0C890DA7" w14:textId="77777777" w:rsidTr="00A55220">
        <w:trPr>
          <w:trHeight w:val="144"/>
        </w:trPr>
        <w:tc>
          <w:tcPr>
            <w:tcW w:w="3105" w:type="dxa"/>
            <w:vAlign w:val="bottom"/>
          </w:tcPr>
          <w:p w14:paraId="5676CD78" w14:textId="08D7782D" w:rsidR="00756268" w:rsidRPr="007C08F5" w:rsidRDefault="00756268" w:rsidP="00756268">
            <w:pPr>
              <w:spacing w:line="180" w:lineRule="exact"/>
              <w:ind w:left="409"/>
              <w:rPr>
                <w:rFonts w:ascii="Times New Roman" w:eastAsia="SimSun" w:hAnsi="Times New Roman" w:cs="Times New Roman"/>
                <w:sz w:val="16"/>
                <w:szCs w:val="16"/>
              </w:rPr>
            </w:pPr>
            <w:r w:rsidRPr="007C08F5">
              <w:rPr>
                <w:rFonts w:ascii="Times New Roman" w:hAnsi="Times New Roman" w:cs="Times New Roman"/>
                <w:sz w:val="16"/>
                <w:szCs w:val="16"/>
                <w:lang w:val="en-GB"/>
              </w:rPr>
              <w:t>Discount rate</w:t>
            </w:r>
          </w:p>
        </w:tc>
        <w:tc>
          <w:tcPr>
            <w:tcW w:w="916" w:type="dxa"/>
          </w:tcPr>
          <w:p w14:paraId="26B55DA6" w14:textId="2BDCA4B5"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0</w:t>
            </w:r>
            <w:r w:rsidR="00756268" w:rsidRPr="007C08F5">
              <w:rPr>
                <w:rFonts w:ascii="Times New Roman" w:hAnsi="Times New Roman" w:cs="Times New Roman"/>
                <w:sz w:val="16"/>
                <w:szCs w:val="16"/>
              </w:rPr>
              <w:t>.</w:t>
            </w:r>
            <w:r w:rsidRPr="00AA5CF4">
              <w:rPr>
                <w:rFonts w:ascii="Times New Roman" w:hAnsi="Times New Roman" w:cs="Angsana New"/>
                <w:sz w:val="16"/>
                <w:szCs w:val="16"/>
              </w:rPr>
              <w:t>50</w:t>
            </w:r>
            <w:r w:rsidR="00756268" w:rsidRPr="007C08F5">
              <w:rPr>
                <w:rFonts w:ascii="Times New Roman" w:hAnsi="Times New Roman" w:cs="Times New Roman"/>
                <w:sz w:val="16"/>
                <w:szCs w:val="16"/>
              </w:rPr>
              <w:t>%</w:t>
            </w:r>
          </w:p>
        </w:tc>
        <w:tc>
          <w:tcPr>
            <w:tcW w:w="133" w:type="dxa"/>
            <w:vAlign w:val="center"/>
          </w:tcPr>
          <w:p w14:paraId="16D666C0"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3A308521" w14:textId="15EA94AF"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0</w:t>
            </w:r>
            <w:r w:rsidR="00756268" w:rsidRPr="007C08F5">
              <w:rPr>
                <w:rFonts w:ascii="Times New Roman" w:hAnsi="Times New Roman" w:cs="Times New Roman"/>
                <w:sz w:val="16"/>
                <w:szCs w:val="16"/>
              </w:rPr>
              <w:t>.</w:t>
            </w:r>
            <w:r w:rsidRPr="00AA5CF4">
              <w:rPr>
                <w:rFonts w:ascii="Times New Roman" w:hAnsi="Times New Roman" w:cs="Angsana New"/>
                <w:sz w:val="16"/>
                <w:szCs w:val="16"/>
              </w:rPr>
              <w:t>50</w:t>
            </w:r>
            <w:r w:rsidR="00756268" w:rsidRPr="007C08F5">
              <w:rPr>
                <w:rFonts w:ascii="Times New Roman" w:hAnsi="Times New Roman" w:cs="Times New Roman"/>
                <w:sz w:val="16"/>
                <w:szCs w:val="16"/>
              </w:rPr>
              <w:t>%</w:t>
            </w:r>
          </w:p>
        </w:tc>
        <w:tc>
          <w:tcPr>
            <w:tcW w:w="132" w:type="dxa"/>
            <w:vAlign w:val="center"/>
          </w:tcPr>
          <w:p w14:paraId="7270115C"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5056F679" w14:textId="0900C77C" w:rsidR="00756268" w:rsidRPr="007C08F5" w:rsidRDefault="00CF4ACD"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1</w:t>
            </w:r>
            <w:r w:rsidRPr="007C08F5">
              <w:rPr>
                <w:rFonts w:ascii="Times New Roman" w:hAnsi="Times New Roman" w:cs="Times New Roman"/>
                <w:sz w:val="16"/>
                <w:szCs w:val="16"/>
              </w:rPr>
              <w:t>,</w:t>
            </w:r>
            <w:r w:rsidR="00AA5CF4" w:rsidRPr="00AA5CF4">
              <w:rPr>
                <w:rFonts w:ascii="Times New Roman" w:hAnsi="Times New Roman" w:cs="Angsana New"/>
                <w:sz w:val="16"/>
                <w:szCs w:val="16"/>
              </w:rPr>
              <w:t>003</w:t>
            </w:r>
            <w:r w:rsidRPr="007C08F5">
              <w:rPr>
                <w:rFonts w:ascii="Times New Roman" w:hAnsi="Times New Roman" w:cs="Times New Roman"/>
                <w:sz w:val="16"/>
                <w:szCs w:val="16"/>
              </w:rPr>
              <w:t>)</w:t>
            </w:r>
          </w:p>
        </w:tc>
        <w:tc>
          <w:tcPr>
            <w:tcW w:w="132" w:type="dxa"/>
            <w:vAlign w:val="center"/>
          </w:tcPr>
          <w:p w14:paraId="333A6A22"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rPr>
            </w:pPr>
          </w:p>
        </w:tc>
        <w:tc>
          <w:tcPr>
            <w:tcW w:w="915" w:type="dxa"/>
          </w:tcPr>
          <w:p w14:paraId="63065C96" w14:textId="571DA1A0" w:rsidR="00756268" w:rsidRPr="007C08F5" w:rsidRDefault="00756268"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980</w:t>
            </w:r>
            <w:r w:rsidRPr="007C08F5">
              <w:rPr>
                <w:rFonts w:ascii="Times New Roman" w:hAnsi="Times New Roman" w:cs="Times New Roman"/>
                <w:sz w:val="16"/>
                <w:szCs w:val="16"/>
              </w:rPr>
              <w:t>)</w:t>
            </w:r>
          </w:p>
        </w:tc>
        <w:tc>
          <w:tcPr>
            <w:tcW w:w="132" w:type="dxa"/>
          </w:tcPr>
          <w:p w14:paraId="061AD637"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rPr>
            </w:pPr>
          </w:p>
        </w:tc>
        <w:tc>
          <w:tcPr>
            <w:tcW w:w="915" w:type="dxa"/>
            <w:vAlign w:val="center"/>
          </w:tcPr>
          <w:p w14:paraId="4E98A8C9" w14:textId="24CAC3BF"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w:t>
            </w:r>
            <w:r w:rsidR="00CF4ACD" w:rsidRPr="007C08F5">
              <w:rPr>
                <w:rFonts w:ascii="Times New Roman" w:hAnsi="Times New Roman" w:cs="Times New Roman"/>
                <w:sz w:val="16"/>
                <w:szCs w:val="16"/>
              </w:rPr>
              <w:t>,</w:t>
            </w:r>
            <w:r w:rsidRPr="00AA5CF4">
              <w:rPr>
                <w:rFonts w:ascii="Times New Roman" w:hAnsi="Times New Roman" w:cs="Angsana New"/>
                <w:sz w:val="16"/>
                <w:szCs w:val="16"/>
              </w:rPr>
              <w:t>088</w:t>
            </w:r>
          </w:p>
        </w:tc>
        <w:tc>
          <w:tcPr>
            <w:tcW w:w="132" w:type="dxa"/>
          </w:tcPr>
          <w:p w14:paraId="519018AF" w14:textId="77777777" w:rsidR="00756268" w:rsidRPr="007C08F5" w:rsidRDefault="00756268" w:rsidP="00756268">
            <w:pPr>
              <w:spacing w:line="180" w:lineRule="exact"/>
              <w:ind w:right="98"/>
              <w:jc w:val="right"/>
              <w:rPr>
                <w:rFonts w:ascii="Times New Roman" w:hAnsi="Times New Roman" w:cs="Times New Roman"/>
                <w:sz w:val="16"/>
                <w:szCs w:val="16"/>
              </w:rPr>
            </w:pPr>
          </w:p>
        </w:tc>
        <w:tc>
          <w:tcPr>
            <w:tcW w:w="915" w:type="dxa"/>
            <w:vAlign w:val="center"/>
          </w:tcPr>
          <w:p w14:paraId="200FE078" w14:textId="1895F270"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1</w:t>
            </w:r>
            <w:r w:rsidR="00756268" w:rsidRPr="007C08F5">
              <w:rPr>
                <w:rFonts w:ascii="Times New Roman" w:hAnsi="Times New Roman" w:cs="Times New Roman"/>
                <w:sz w:val="16"/>
                <w:szCs w:val="16"/>
              </w:rPr>
              <w:t>,</w:t>
            </w:r>
            <w:r w:rsidRPr="00AA5CF4">
              <w:rPr>
                <w:rFonts w:ascii="Times New Roman" w:hAnsi="Times New Roman" w:cs="Angsana New"/>
                <w:sz w:val="16"/>
                <w:szCs w:val="16"/>
              </w:rPr>
              <w:t>063</w:t>
            </w:r>
          </w:p>
        </w:tc>
      </w:tr>
      <w:tr w:rsidR="00756268" w:rsidRPr="007C08F5" w14:paraId="6068AE26" w14:textId="77777777" w:rsidTr="00A55220">
        <w:trPr>
          <w:trHeight w:val="60"/>
        </w:trPr>
        <w:tc>
          <w:tcPr>
            <w:tcW w:w="3105" w:type="dxa"/>
            <w:vAlign w:val="bottom"/>
          </w:tcPr>
          <w:p w14:paraId="54825BC3" w14:textId="4D29FD4F" w:rsidR="00756268" w:rsidRPr="007C08F5" w:rsidRDefault="00756268" w:rsidP="00756268">
            <w:pPr>
              <w:spacing w:line="180" w:lineRule="exact"/>
              <w:ind w:left="409"/>
              <w:rPr>
                <w:rFonts w:ascii="Times New Roman" w:eastAsia="SimSun" w:hAnsi="Times New Roman" w:cs="Times New Roman"/>
                <w:sz w:val="16"/>
                <w:szCs w:val="16"/>
              </w:rPr>
            </w:pPr>
            <w:r w:rsidRPr="007C08F5">
              <w:rPr>
                <w:rFonts w:ascii="Times New Roman" w:eastAsia="SimSun" w:hAnsi="Times New Roman" w:cs="Times New Roman"/>
                <w:bCs/>
                <w:sz w:val="16"/>
                <w:szCs w:val="16"/>
              </w:rPr>
              <w:t>Salary growth rate</w:t>
            </w:r>
          </w:p>
        </w:tc>
        <w:tc>
          <w:tcPr>
            <w:tcW w:w="916" w:type="dxa"/>
          </w:tcPr>
          <w:p w14:paraId="28073862" w14:textId="6911C57B"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1</w:t>
            </w:r>
            <w:r w:rsidR="00756268" w:rsidRPr="007C08F5">
              <w:rPr>
                <w:rFonts w:ascii="Times New Roman" w:hAnsi="Times New Roman" w:cs="Times New Roman"/>
                <w:sz w:val="16"/>
                <w:szCs w:val="16"/>
              </w:rPr>
              <w:t>.</w:t>
            </w:r>
            <w:r w:rsidRPr="00AA5CF4">
              <w:rPr>
                <w:rFonts w:ascii="Times New Roman" w:hAnsi="Times New Roman" w:cs="Angsana New"/>
                <w:sz w:val="16"/>
                <w:szCs w:val="16"/>
              </w:rPr>
              <w:t>00</w:t>
            </w:r>
            <w:r w:rsidR="00756268" w:rsidRPr="007C08F5">
              <w:rPr>
                <w:rFonts w:ascii="Times New Roman" w:hAnsi="Times New Roman" w:cs="Times New Roman"/>
                <w:sz w:val="16"/>
                <w:szCs w:val="16"/>
              </w:rPr>
              <w:t>%</w:t>
            </w:r>
          </w:p>
        </w:tc>
        <w:tc>
          <w:tcPr>
            <w:tcW w:w="133" w:type="dxa"/>
            <w:vAlign w:val="center"/>
          </w:tcPr>
          <w:p w14:paraId="380ADAB3"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1374C95D" w14:textId="3769A39D"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1</w:t>
            </w:r>
            <w:r w:rsidR="00756268" w:rsidRPr="007C08F5">
              <w:rPr>
                <w:rFonts w:ascii="Times New Roman" w:hAnsi="Times New Roman" w:cs="Times New Roman"/>
                <w:sz w:val="16"/>
                <w:szCs w:val="16"/>
              </w:rPr>
              <w:t>.</w:t>
            </w:r>
            <w:r w:rsidRPr="00AA5CF4">
              <w:rPr>
                <w:rFonts w:ascii="Times New Roman" w:hAnsi="Times New Roman" w:cs="Angsana New"/>
                <w:sz w:val="16"/>
                <w:szCs w:val="16"/>
              </w:rPr>
              <w:t>00</w:t>
            </w:r>
            <w:r w:rsidR="00756268" w:rsidRPr="007C08F5">
              <w:rPr>
                <w:rFonts w:ascii="Times New Roman" w:hAnsi="Times New Roman" w:cs="Times New Roman"/>
                <w:sz w:val="16"/>
                <w:szCs w:val="16"/>
              </w:rPr>
              <w:t>%</w:t>
            </w:r>
          </w:p>
        </w:tc>
        <w:tc>
          <w:tcPr>
            <w:tcW w:w="132" w:type="dxa"/>
            <w:vAlign w:val="center"/>
          </w:tcPr>
          <w:p w14:paraId="025DC171"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61D2B88E" w14:textId="579F9BE3"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2</w:t>
            </w:r>
            <w:r w:rsidR="00CF4ACD" w:rsidRPr="007C08F5">
              <w:rPr>
                <w:rFonts w:ascii="Times New Roman" w:hAnsi="Times New Roman" w:cs="Times New Roman"/>
                <w:sz w:val="16"/>
                <w:szCs w:val="16"/>
              </w:rPr>
              <w:t>,</w:t>
            </w:r>
            <w:r w:rsidRPr="00AA5CF4">
              <w:rPr>
                <w:rFonts w:ascii="Times New Roman" w:hAnsi="Times New Roman" w:cs="Angsana New"/>
                <w:sz w:val="16"/>
                <w:szCs w:val="16"/>
              </w:rPr>
              <w:t>967</w:t>
            </w:r>
          </w:p>
        </w:tc>
        <w:tc>
          <w:tcPr>
            <w:tcW w:w="132" w:type="dxa"/>
            <w:vAlign w:val="center"/>
          </w:tcPr>
          <w:p w14:paraId="6BFF1BBE"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rPr>
            </w:pPr>
          </w:p>
        </w:tc>
        <w:tc>
          <w:tcPr>
            <w:tcW w:w="915" w:type="dxa"/>
          </w:tcPr>
          <w:p w14:paraId="34D8380B" w14:textId="6C7A62C5"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2</w:t>
            </w:r>
            <w:r w:rsidR="00756268" w:rsidRPr="007C08F5">
              <w:rPr>
                <w:rFonts w:ascii="Times New Roman" w:hAnsi="Times New Roman" w:cs="Times New Roman"/>
                <w:sz w:val="16"/>
                <w:szCs w:val="16"/>
              </w:rPr>
              <w:t>,</w:t>
            </w:r>
            <w:r w:rsidRPr="00AA5CF4">
              <w:rPr>
                <w:rFonts w:ascii="Times New Roman" w:hAnsi="Times New Roman" w:cs="Angsana New"/>
                <w:sz w:val="16"/>
                <w:szCs w:val="16"/>
              </w:rPr>
              <w:t>631</w:t>
            </w:r>
          </w:p>
        </w:tc>
        <w:tc>
          <w:tcPr>
            <w:tcW w:w="132" w:type="dxa"/>
          </w:tcPr>
          <w:p w14:paraId="65EAC6C0"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rPr>
            </w:pPr>
          </w:p>
        </w:tc>
        <w:tc>
          <w:tcPr>
            <w:tcW w:w="915" w:type="dxa"/>
            <w:vAlign w:val="center"/>
          </w:tcPr>
          <w:p w14:paraId="7AD79BE6" w14:textId="48515CE4" w:rsidR="00756268" w:rsidRPr="007C08F5" w:rsidRDefault="00CF4ACD"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552</w:t>
            </w:r>
            <w:r w:rsidRPr="007C08F5">
              <w:rPr>
                <w:rFonts w:ascii="Times New Roman" w:hAnsi="Times New Roman" w:cs="Times New Roman"/>
                <w:sz w:val="16"/>
                <w:szCs w:val="16"/>
              </w:rPr>
              <w:t>)</w:t>
            </w:r>
          </w:p>
        </w:tc>
        <w:tc>
          <w:tcPr>
            <w:tcW w:w="132" w:type="dxa"/>
          </w:tcPr>
          <w:p w14:paraId="3C84B2D4" w14:textId="77777777" w:rsidR="00756268" w:rsidRPr="007C08F5" w:rsidRDefault="00756268" w:rsidP="00756268">
            <w:pPr>
              <w:spacing w:line="180" w:lineRule="exact"/>
              <w:ind w:right="98"/>
              <w:jc w:val="right"/>
              <w:rPr>
                <w:rFonts w:ascii="Times New Roman" w:hAnsi="Times New Roman" w:cs="Times New Roman"/>
                <w:sz w:val="16"/>
                <w:szCs w:val="16"/>
              </w:rPr>
            </w:pPr>
          </w:p>
        </w:tc>
        <w:tc>
          <w:tcPr>
            <w:tcW w:w="915" w:type="dxa"/>
            <w:vAlign w:val="center"/>
          </w:tcPr>
          <w:p w14:paraId="49CD34A0" w14:textId="31A117B7" w:rsidR="00756268" w:rsidRPr="007C08F5" w:rsidRDefault="00756268"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277</w:t>
            </w:r>
            <w:r w:rsidRPr="007C08F5">
              <w:rPr>
                <w:rFonts w:ascii="Times New Roman" w:hAnsi="Times New Roman" w:cs="Times New Roman"/>
                <w:sz w:val="16"/>
                <w:szCs w:val="16"/>
              </w:rPr>
              <w:t>)</w:t>
            </w:r>
          </w:p>
        </w:tc>
      </w:tr>
      <w:tr w:rsidR="00756268" w:rsidRPr="007C08F5" w14:paraId="25427B3A" w14:textId="77777777" w:rsidTr="00A55220">
        <w:trPr>
          <w:trHeight w:val="144"/>
        </w:trPr>
        <w:tc>
          <w:tcPr>
            <w:tcW w:w="3105" w:type="dxa"/>
            <w:vAlign w:val="bottom"/>
          </w:tcPr>
          <w:p w14:paraId="758FB055" w14:textId="5EE7AAEC" w:rsidR="00756268" w:rsidRPr="007C08F5" w:rsidRDefault="00756268" w:rsidP="00756268">
            <w:pPr>
              <w:spacing w:line="180" w:lineRule="exact"/>
              <w:ind w:left="409"/>
              <w:rPr>
                <w:rFonts w:ascii="Times New Roman" w:eastAsia="SimSun" w:hAnsi="Times New Roman" w:cs="Times New Roman"/>
                <w:sz w:val="16"/>
                <w:szCs w:val="16"/>
              </w:rPr>
            </w:pPr>
            <w:r w:rsidRPr="007C08F5">
              <w:rPr>
                <w:rFonts w:ascii="Times New Roman" w:eastAsia="SimSun" w:hAnsi="Times New Roman" w:cs="Times New Roman"/>
                <w:bCs/>
                <w:sz w:val="16"/>
                <w:szCs w:val="16"/>
              </w:rPr>
              <w:t>Employee turnover rate</w:t>
            </w:r>
          </w:p>
        </w:tc>
        <w:tc>
          <w:tcPr>
            <w:tcW w:w="916" w:type="dxa"/>
          </w:tcPr>
          <w:p w14:paraId="246CA5BE" w14:textId="09419403"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20</w:t>
            </w:r>
            <w:r w:rsidR="00756268" w:rsidRPr="007C08F5">
              <w:rPr>
                <w:rFonts w:ascii="Times New Roman" w:hAnsi="Times New Roman" w:cs="Times New Roman"/>
                <w:sz w:val="16"/>
                <w:szCs w:val="16"/>
              </w:rPr>
              <w:t>.</w:t>
            </w:r>
            <w:r w:rsidRPr="00AA5CF4">
              <w:rPr>
                <w:rFonts w:ascii="Times New Roman" w:hAnsi="Times New Roman" w:cs="Angsana New"/>
                <w:sz w:val="16"/>
                <w:szCs w:val="16"/>
              </w:rPr>
              <w:t>00</w:t>
            </w:r>
            <w:r w:rsidR="00756268" w:rsidRPr="007C08F5">
              <w:rPr>
                <w:rFonts w:ascii="Times New Roman" w:hAnsi="Times New Roman" w:cs="Times New Roman"/>
                <w:sz w:val="16"/>
                <w:szCs w:val="16"/>
              </w:rPr>
              <w:t>%</w:t>
            </w:r>
          </w:p>
        </w:tc>
        <w:tc>
          <w:tcPr>
            <w:tcW w:w="133" w:type="dxa"/>
            <w:vAlign w:val="center"/>
          </w:tcPr>
          <w:p w14:paraId="771F1D0C"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7FAA49F2" w14:textId="7E03A632"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20</w:t>
            </w:r>
            <w:r w:rsidR="00756268" w:rsidRPr="007C08F5">
              <w:rPr>
                <w:rFonts w:ascii="Times New Roman" w:hAnsi="Times New Roman" w:cs="Times New Roman"/>
                <w:sz w:val="16"/>
                <w:szCs w:val="16"/>
              </w:rPr>
              <w:t>.</w:t>
            </w:r>
            <w:r w:rsidRPr="00AA5CF4">
              <w:rPr>
                <w:rFonts w:ascii="Times New Roman" w:hAnsi="Times New Roman" w:cs="Angsana New"/>
                <w:sz w:val="16"/>
                <w:szCs w:val="16"/>
              </w:rPr>
              <w:t>00</w:t>
            </w:r>
            <w:r w:rsidR="00756268" w:rsidRPr="007C08F5">
              <w:rPr>
                <w:rFonts w:ascii="Times New Roman" w:hAnsi="Times New Roman" w:cs="Times New Roman"/>
                <w:sz w:val="16"/>
                <w:szCs w:val="16"/>
              </w:rPr>
              <w:t>%</w:t>
            </w:r>
          </w:p>
        </w:tc>
        <w:tc>
          <w:tcPr>
            <w:tcW w:w="132" w:type="dxa"/>
            <w:vAlign w:val="center"/>
          </w:tcPr>
          <w:p w14:paraId="42E3BB08"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358AEDF6" w14:textId="39BB5983" w:rsidR="00756268" w:rsidRPr="007C08F5" w:rsidRDefault="00CF4ACD"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3</w:t>
            </w:r>
            <w:r w:rsidRPr="007C08F5">
              <w:rPr>
                <w:rFonts w:ascii="Times New Roman" w:hAnsi="Times New Roman" w:cs="Times New Roman"/>
                <w:sz w:val="16"/>
                <w:szCs w:val="16"/>
              </w:rPr>
              <w:t>,</w:t>
            </w:r>
            <w:r w:rsidR="00AA5CF4" w:rsidRPr="00AA5CF4">
              <w:rPr>
                <w:rFonts w:ascii="Times New Roman" w:hAnsi="Times New Roman" w:cs="Angsana New"/>
                <w:sz w:val="16"/>
                <w:szCs w:val="16"/>
              </w:rPr>
              <w:t>793</w:t>
            </w:r>
            <w:r w:rsidRPr="007C08F5">
              <w:rPr>
                <w:rFonts w:ascii="Times New Roman" w:hAnsi="Times New Roman" w:cs="Times New Roman"/>
                <w:sz w:val="16"/>
                <w:szCs w:val="16"/>
              </w:rPr>
              <w:t>)</w:t>
            </w:r>
          </w:p>
        </w:tc>
        <w:tc>
          <w:tcPr>
            <w:tcW w:w="132" w:type="dxa"/>
            <w:vAlign w:val="center"/>
          </w:tcPr>
          <w:p w14:paraId="2DD7B7DB"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rPr>
            </w:pPr>
          </w:p>
        </w:tc>
        <w:tc>
          <w:tcPr>
            <w:tcW w:w="915" w:type="dxa"/>
          </w:tcPr>
          <w:p w14:paraId="47B51CF5" w14:textId="300AB7FD" w:rsidR="00756268" w:rsidRPr="007C08F5" w:rsidRDefault="00756268"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cs/>
              </w:rPr>
              <w:t>(</w:t>
            </w:r>
            <w:r w:rsidR="00AA5CF4" w:rsidRPr="00AA5CF4">
              <w:rPr>
                <w:rFonts w:ascii="Times New Roman" w:hAnsi="Times New Roman" w:cs="Angsana New"/>
                <w:sz w:val="16"/>
                <w:szCs w:val="16"/>
              </w:rPr>
              <w:t>3</w:t>
            </w:r>
            <w:r w:rsidRPr="007C08F5">
              <w:rPr>
                <w:rFonts w:ascii="Times New Roman" w:hAnsi="Times New Roman" w:cs="Times New Roman"/>
                <w:sz w:val="16"/>
                <w:szCs w:val="16"/>
              </w:rPr>
              <w:t>,</w:t>
            </w:r>
            <w:r w:rsidR="00AA5CF4" w:rsidRPr="00AA5CF4">
              <w:rPr>
                <w:rFonts w:ascii="Times New Roman" w:hAnsi="Times New Roman" w:cs="Angsana New"/>
                <w:sz w:val="16"/>
                <w:szCs w:val="16"/>
              </w:rPr>
              <w:t>378</w:t>
            </w:r>
            <w:r w:rsidRPr="007C08F5">
              <w:rPr>
                <w:rFonts w:ascii="Times New Roman" w:hAnsi="Times New Roman" w:cs="Times New Roman"/>
                <w:sz w:val="16"/>
                <w:szCs w:val="16"/>
                <w:cs/>
              </w:rPr>
              <w:t>)</w:t>
            </w:r>
          </w:p>
        </w:tc>
        <w:tc>
          <w:tcPr>
            <w:tcW w:w="132" w:type="dxa"/>
          </w:tcPr>
          <w:p w14:paraId="0A24B906"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rPr>
            </w:pPr>
          </w:p>
        </w:tc>
        <w:tc>
          <w:tcPr>
            <w:tcW w:w="915" w:type="dxa"/>
            <w:vAlign w:val="center"/>
          </w:tcPr>
          <w:p w14:paraId="3DDAE2BD" w14:textId="72E7FE8F"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5</w:t>
            </w:r>
            <w:r w:rsidR="00CF4ACD" w:rsidRPr="007C08F5">
              <w:rPr>
                <w:rFonts w:ascii="Times New Roman" w:hAnsi="Times New Roman" w:cs="Times New Roman"/>
                <w:sz w:val="16"/>
                <w:szCs w:val="16"/>
              </w:rPr>
              <w:t>,</w:t>
            </w:r>
            <w:r w:rsidRPr="00AA5CF4">
              <w:rPr>
                <w:rFonts w:ascii="Times New Roman" w:hAnsi="Times New Roman" w:cs="Angsana New"/>
                <w:sz w:val="16"/>
                <w:szCs w:val="16"/>
              </w:rPr>
              <w:t>140</w:t>
            </w:r>
          </w:p>
        </w:tc>
        <w:tc>
          <w:tcPr>
            <w:tcW w:w="132" w:type="dxa"/>
          </w:tcPr>
          <w:p w14:paraId="1139320C" w14:textId="77777777" w:rsidR="00756268" w:rsidRPr="007C08F5" w:rsidRDefault="00756268" w:rsidP="00756268">
            <w:pPr>
              <w:spacing w:line="180" w:lineRule="exact"/>
              <w:ind w:right="98"/>
              <w:jc w:val="right"/>
              <w:rPr>
                <w:rFonts w:ascii="Times New Roman" w:hAnsi="Times New Roman" w:cs="Times New Roman"/>
                <w:sz w:val="16"/>
                <w:szCs w:val="16"/>
              </w:rPr>
            </w:pPr>
          </w:p>
        </w:tc>
        <w:tc>
          <w:tcPr>
            <w:tcW w:w="915" w:type="dxa"/>
            <w:vAlign w:val="center"/>
          </w:tcPr>
          <w:p w14:paraId="5A41B17A" w14:textId="2FA3E256"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4</w:t>
            </w:r>
            <w:r w:rsidR="00756268" w:rsidRPr="007C08F5">
              <w:rPr>
                <w:rFonts w:ascii="Times New Roman" w:hAnsi="Times New Roman" w:cs="Times New Roman"/>
                <w:sz w:val="16"/>
                <w:szCs w:val="16"/>
              </w:rPr>
              <w:t>,</w:t>
            </w:r>
            <w:r w:rsidRPr="00AA5CF4">
              <w:rPr>
                <w:rFonts w:ascii="Times New Roman" w:hAnsi="Times New Roman" w:cs="Angsana New"/>
                <w:sz w:val="16"/>
                <w:szCs w:val="16"/>
              </w:rPr>
              <w:t>528</w:t>
            </w:r>
          </w:p>
        </w:tc>
      </w:tr>
    </w:tbl>
    <w:p w14:paraId="21E94FD8" w14:textId="77777777" w:rsidR="00A663B6" w:rsidRPr="007C08F5" w:rsidRDefault="00A663B6" w:rsidP="00A663B6">
      <w:pPr>
        <w:pStyle w:val="ListParagraph"/>
        <w:spacing w:before="240" w:after="0" w:line="240" w:lineRule="auto"/>
        <w:ind w:right="-25"/>
        <w:contextualSpacing w:val="0"/>
        <w:jc w:val="right"/>
        <w:rPr>
          <w:rFonts w:ascii="Times New Roman" w:hAnsi="Times New Roman" w:cs="Times New Roman"/>
          <w:b/>
          <w:bCs/>
          <w:sz w:val="16"/>
          <w:szCs w:val="16"/>
        </w:rPr>
      </w:pPr>
      <w:r w:rsidRPr="007C08F5">
        <w:rPr>
          <w:rFonts w:ascii="Times New Roman" w:hAnsi="Times New Roman" w:cs="Times New Roman"/>
          <w:b/>
          <w:bCs/>
          <w:sz w:val="16"/>
          <w:szCs w:val="16"/>
        </w:rPr>
        <w:t>Unit: Thousand Baht</w:t>
      </w:r>
    </w:p>
    <w:tbl>
      <w:tblPr>
        <w:tblW w:w="9257" w:type="dxa"/>
        <w:tblInd w:w="108" w:type="dxa"/>
        <w:tblLayout w:type="fixed"/>
        <w:tblCellMar>
          <w:left w:w="0" w:type="dxa"/>
          <w:right w:w="0" w:type="dxa"/>
        </w:tblCellMar>
        <w:tblLook w:val="0000" w:firstRow="0" w:lastRow="0" w:firstColumn="0" w:lastColumn="0" w:noHBand="0" w:noVBand="0"/>
      </w:tblPr>
      <w:tblGrid>
        <w:gridCol w:w="3105"/>
        <w:gridCol w:w="916"/>
        <w:gridCol w:w="133"/>
        <w:gridCol w:w="915"/>
        <w:gridCol w:w="132"/>
        <w:gridCol w:w="915"/>
        <w:gridCol w:w="132"/>
        <w:gridCol w:w="915"/>
        <w:gridCol w:w="132"/>
        <w:gridCol w:w="915"/>
        <w:gridCol w:w="132"/>
        <w:gridCol w:w="915"/>
      </w:tblGrid>
      <w:tr w:rsidR="00517B3D" w:rsidRPr="007C08F5" w14:paraId="64F9F846" w14:textId="77777777" w:rsidTr="004D6AA8">
        <w:trPr>
          <w:trHeight w:val="144"/>
        </w:trPr>
        <w:tc>
          <w:tcPr>
            <w:tcW w:w="3105" w:type="dxa"/>
            <w:vAlign w:val="bottom"/>
          </w:tcPr>
          <w:p w14:paraId="0EA8CC37" w14:textId="77777777" w:rsidR="00A663B6" w:rsidRPr="007C08F5" w:rsidRDefault="00A663B6" w:rsidP="004D6AA8">
            <w:pPr>
              <w:spacing w:line="180" w:lineRule="exact"/>
              <w:ind w:left="409"/>
              <w:rPr>
                <w:rFonts w:ascii="Times New Roman" w:eastAsia="SimSun" w:hAnsi="Times New Roman" w:cs="Times New Roman"/>
                <w:sz w:val="16"/>
                <w:szCs w:val="16"/>
              </w:rPr>
            </w:pPr>
          </w:p>
        </w:tc>
        <w:tc>
          <w:tcPr>
            <w:tcW w:w="6152" w:type="dxa"/>
            <w:gridSpan w:val="11"/>
            <w:tcBorders>
              <w:bottom w:val="single" w:sz="4" w:space="0" w:color="auto"/>
            </w:tcBorders>
          </w:tcPr>
          <w:p w14:paraId="7CAF1D0A" w14:textId="382E4C9B" w:rsidR="00A663B6" w:rsidRPr="007C08F5" w:rsidRDefault="00A663B6" w:rsidP="004D6AA8">
            <w:pPr>
              <w:spacing w:line="180" w:lineRule="exact"/>
              <w:ind w:left="-40" w:right="-72"/>
              <w:jc w:val="center"/>
              <w:rPr>
                <w:rFonts w:ascii="Times New Roman" w:eastAsia="SimSun" w:hAnsi="Times New Roman" w:cs="Times New Roman"/>
                <w:b/>
                <w:bCs/>
                <w:sz w:val="16"/>
                <w:szCs w:val="16"/>
              </w:rPr>
            </w:pPr>
            <w:r w:rsidRPr="007C08F5">
              <w:rPr>
                <w:rFonts w:ascii="Times New Roman" w:hAnsi="Times New Roman" w:cs="Times New Roman"/>
                <w:b/>
                <w:sz w:val="16"/>
                <w:szCs w:val="16"/>
                <w:lang w:val="en-GB"/>
              </w:rPr>
              <w:t>Separate financial statements</w:t>
            </w:r>
          </w:p>
        </w:tc>
      </w:tr>
      <w:tr w:rsidR="00517B3D" w:rsidRPr="007C08F5" w14:paraId="5BC13789" w14:textId="77777777" w:rsidTr="004E2216">
        <w:trPr>
          <w:trHeight w:val="144"/>
        </w:trPr>
        <w:tc>
          <w:tcPr>
            <w:tcW w:w="3105" w:type="dxa"/>
            <w:vAlign w:val="bottom"/>
          </w:tcPr>
          <w:p w14:paraId="64B68825" w14:textId="77777777" w:rsidR="00A663B6" w:rsidRPr="007C08F5" w:rsidRDefault="00A663B6" w:rsidP="004D6AA8">
            <w:pPr>
              <w:spacing w:line="180" w:lineRule="exact"/>
              <w:ind w:left="409"/>
              <w:rPr>
                <w:rFonts w:ascii="Times New Roman" w:eastAsia="SimSun" w:hAnsi="Times New Roman" w:cs="Times New Roman"/>
                <w:sz w:val="16"/>
                <w:szCs w:val="16"/>
              </w:rPr>
            </w:pPr>
          </w:p>
        </w:tc>
        <w:tc>
          <w:tcPr>
            <w:tcW w:w="1964" w:type="dxa"/>
            <w:gridSpan w:val="3"/>
            <w:tcBorders>
              <w:top w:val="single" w:sz="4" w:space="0" w:color="auto"/>
            </w:tcBorders>
          </w:tcPr>
          <w:p w14:paraId="4991D0CD" w14:textId="77777777" w:rsidR="00A663B6" w:rsidRPr="007C08F5" w:rsidRDefault="00A663B6" w:rsidP="004D6AA8">
            <w:pPr>
              <w:spacing w:line="180" w:lineRule="exact"/>
              <w:jc w:val="center"/>
              <w:rPr>
                <w:rFonts w:ascii="Times New Roman" w:hAnsi="Times New Roman" w:cs="Times New Roman"/>
                <w:b/>
                <w:bCs/>
                <w:sz w:val="16"/>
                <w:szCs w:val="16"/>
                <w:lang w:val="en-GB"/>
              </w:rPr>
            </w:pPr>
          </w:p>
        </w:tc>
        <w:tc>
          <w:tcPr>
            <w:tcW w:w="132" w:type="dxa"/>
            <w:tcBorders>
              <w:top w:val="single" w:sz="4" w:space="0" w:color="auto"/>
            </w:tcBorders>
          </w:tcPr>
          <w:p w14:paraId="7A042EBF" w14:textId="77777777" w:rsidR="00A663B6" w:rsidRPr="007C08F5" w:rsidRDefault="00A663B6" w:rsidP="004D6AA8">
            <w:pPr>
              <w:spacing w:line="180" w:lineRule="exact"/>
              <w:jc w:val="center"/>
              <w:rPr>
                <w:rFonts w:ascii="Times New Roman" w:hAnsi="Times New Roman" w:cs="Times New Roman"/>
                <w:b/>
                <w:bCs/>
                <w:sz w:val="16"/>
                <w:szCs w:val="16"/>
                <w:lang w:val="en-GB"/>
              </w:rPr>
            </w:pPr>
          </w:p>
        </w:tc>
        <w:tc>
          <w:tcPr>
            <w:tcW w:w="4056" w:type="dxa"/>
            <w:gridSpan w:val="7"/>
            <w:tcBorders>
              <w:top w:val="single" w:sz="4" w:space="0" w:color="auto"/>
              <w:bottom w:val="single" w:sz="4" w:space="0" w:color="auto"/>
            </w:tcBorders>
          </w:tcPr>
          <w:p w14:paraId="0D825345" w14:textId="14253A0C" w:rsidR="00A663B6" w:rsidRPr="007C08F5" w:rsidRDefault="00756268" w:rsidP="004D6AA8">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Impact on provision for employee benefit</w:t>
            </w:r>
          </w:p>
        </w:tc>
      </w:tr>
      <w:tr w:rsidR="00517B3D" w:rsidRPr="007C08F5" w14:paraId="6ABF968B" w14:textId="77777777" w:rsidTr="004E2216">
        <w:trPr>
          <w:trHeight w:val="144"/>
        </w:trPr>
        <w:tc>
          <w:tcPr>
            <w:tcW w:w="3105" w:type="dxa"/>
            <w:vAlign w:val="bottom"/>
          </w:tcPr>
          <w:p w14:paraId="1E7C68D3" w14:textId="77777777" w:rsidR="00A663B6" w:rsidRPr="007C08F5" w:rsidRDefault="00A663B6" w:rsidP="004D6AA8">
            <w:pPr>
              <w:spacing w:line="180" w:lineRule="exact"/>
              <w:ind w:left="409"/>
              <w:rPr>
                <w:rFonts w:ascii="Times New Roman" w:eastAsia="SimSun" w:hAnsi="Times New Roman" w:cs="Times New Roman"/>
                <w:sz w:val="16"/>
                <w:szCs w:val="16"/>
              </w:rPr>
            </w:pPr>
          </w:p>
        </w:tc>
        <w:tc>
          <w:tcPr>
            <w:tcW w:w="1964" w:type="dxa"/>
            <w:gridSpan w:val="3"/>
            <w:tcBorders>
              <w:bottom w:val="single" w:sz="4" w:space="0" w:color="auto"/>
            </w:tcBorders>
          </w:tcPr>
          <w:p w14:paraId="25CE2944" w14:textId="77777777" w:rsidR="00A663B6" w:rsidRPr="007C08F5" w:rsidRDefault="00A663B6" w:rsidP="004D6AA8">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Change in assumption</w:t>
            </w:r>
          </w:p>
        </w:tc>
        <w:tc>
          <w:tcPr>
            <w:tcW w:w="132" w:type="dxa"/>
          </w:tcPr>
          <w:p w14:paraId="7111DB89" w14:textId="77777777" w:rsidR="00A663B6" w:rsidRPr="007C08F5" w:rsidRDefault="00A663B6" w:rsidP="004D6AA8">
            <w:pPr>
              <w:spacing w:line="180" w:lineRule="exact"/>
              <w:jc w:val="center"/>
              <w:rPr>
                <w:rFonts w:ascii="Times New Roman" w:hAnsi="Times New Roman" w:cs="Times New Roman"/>
                <w:b/>
                <w:bCs/>
                <w:sz w:val="16"/>
                <w:szCs w:val="16"/>
                <w:lang w:val="en-GB"/>
              </w:rPr>
            </w:pPr>
          </w:p>
        </w:tc>
        <w:tc>
          <w:tcPr>
            <w:tcW w:w="1962" w:type="dxa"/>
            <w:gridSpan w:val="3"/>
            <w:tcBorders>
              <w:top w:val="single" w:sz="4" w:space="0" w:color="auto"/>
              <w:bottom w:val="single" w:sz="4" w:space="0" w:color="auto"/>
            </w:tcBorders>
          </w:tcPr>
          <w:p w14:paraId="551FFBB2" w14:textId="77777777" w:rsidR="00A663B6" w:rsidRPr="007C08F5" w:rsidRDefault="00A663B6" w:rsidP="004D6AA8">
            <w:pPr>
              <w:spacing w:line="180" w:lineRule="exact"/>
              <w:ind w:right="-72"/>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Increase in assumption</w:t>
            </w:r>
          </w:p>
        </w:tc>
        <w:tc>
          <w:tcPr>
            <w:tcW w:w="132" w:type="dxa"/>
            <w:tcBorders>
              <w:top w:val="single" w:sz="4" w:space="0" w:color="auto"/>
            </w:tcBorders>
          </w:tcPr>
          <w:p w14:paraId="4707CF47" w14:textId="77777777" w:rsidR="00A663B6" w:rsidRPr="007C08F5" w:rsidRDefault="00A663B6" w:rsidP="004D6AA8">
            <w:pPr>
              <w:spacing w:line="180" w:lineRule="exact"/>
              <w:jc w:val="center"/>
              <w:rPr>
                <w:rFonts w:ascii="Times New Roman" w:hAnsi="Times New Roman" w:cs="Times New Roman"/>
                <w:b/>
                <w:bCs/>
                <w:sz w:val="16"/>
                <w:szCs w:val="16"/>
                <w:lang w:val="en-GB"/>
              </w:rPr>
            </w:pPr>
          </w:p>
        </w:tc>
        <w:tc>
          <w:tcPr>
            <w:tcW w:w="1962" w:type="dxa"/>
            <w:gridSpan w:val="3"/>
            <w:tcBorders>
              <w:top w:val="single" w:sz="4" w:space="0" w:color="auto"/>
              <w:bottom w:val="single" w:sz="4" w:space="0" w:color="auto"/>
            </w:tcBorders>
          </w:tcPr>
          <w:p w14:paraId="11A7BB0D" w14:textId="77777777" w:rsidR="00A663B6" w:rsidRPr="007C08F5" w:rsidRDefault="00A663B6" w:rsidP="004D6AA8">
            <w:pPr>
              <w:spacing w:line="180" w:lineRule="exact"/>
              <w:jc w:val="center"/>
              <w:rPr>
                <w:rFonts w:ascii="Times New Roman" w:hAnsi="Times New Roman" w:cs="Times New Roman"/>
                <w:b/>
                <w:bCs/>
                <w:sz w:val="16"/>
                <w:szCs w:val="16"/>
                <w:lang w:val="en-GB"/>
              </w:rPr>
            </w:pPr>
            <w:r w:rsidRPr="007C08F5">
              <w:rPr>
                <w:rFonts w:ascii="Times New Roman" w:hAnsi="Times New Roman" w:cs="Times New Roman"/>
                <w:b/>
                <w:sz w:val="16"/>
                <w:szCs w:val="16"/>
                <w:lang w:val="en-GB"/>
              </w:rPr>
              <w:t>Decrease in assumption</w:t>
            </w:r>
          </w:p>
        </w:tc>
      </w:tr>
      <w:tr w:rsidR="00B374A7" w:rsidRPr="007C08F5" w14:paraId="39A54DBE" w14:textId="77777777" w:rsidTr="002A3593">
        <w:trPr>
          <w:trHeight w:val="144"/>
        </w:trPr>
        <w:tc>
          <w:tcPr>
            <w:tcW w:w="3105" w:type="dxa"/>
            <w:vAlign w:val="bottom"/>
          </w:tcPr>
          <w:p w14:paraId="52FF54DF" w14:textId="77777777" w:rsidR="00B374A7" w:rsidRPr="007C08F5" w:rsidRDefault="00B374A7" w:rsidP="00B374A7">
            <w:pPr>
              <w:spacing w:line="180" w:lineRule="exact"/>
              <w:ind w:left="409"/>
              <w:rPr>
                <w:rFonts w:ascii="Times New Roman" w:eastAsia="SimSun" w:hAnsi="Times New Roman" w:cs="Times New Roman"/>
                <w:sz w:val="16"/>
                <w:szCs w:val="16"/>
              </w:rPr>
            </w:pPr>
          </w:p>
        </w:tc>
        <w:tc>
          <w:tcPr>
            <w:tcW w:w="916" w:type="dxa"/>
            <w:tcBorders>
              <w:top w:val="single" w:sz="4" w:space="0" w:color="auto"/>
            </w:tcBorders>
          </w:tcPr>
          <w:p w14:paraId="2867CAF3" w14:textId="20CC1A12" w:rsidR="00B374A7" w:rsidRPr="007C08F5" w:rsidRDefault="00AA5CF4" w:rsidP="00B374A7">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2025</w:t>
            </w:r>
          </w:p>
        </w:tc>
        <w:tc>
          <w:tcPr>
            <w:tcW w:w="133" w:type="dxa"/>
            <w:tcBorders>
              <w:top w:val="single" w:sz="4" w:space="0" w:color="auto"/>
            </w:tcBorders>
          </w:tcPr>
          <w:p w14:paraId="30E1A13F" w14:textId="77777777" w:rsidR="00B374A7" w:rsidRPr="007C08F5" w:rsidRDefault="00B374A7" w:rsidP="00B374A7">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5AF3C6FA" w14:textId="1F63AC4C" w:rsidR="00B374A7" w:rsidRPr="007C08F5" w:rsidRDefault="00AA5CF4" w:rsidP="00B374A7">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2024</w:t>
            </w:r>
          </w:p>
        </w:tc>
        <w:tc>
          <w:tcPr>
            <w:tcW w:w="132" w:type="dxa"/>
            <w:tcBorders>
              <w:top w:val="single" w:sz="4" w:space="0" w:color="auto"/>
            </w:tcBorders>
          </w:tcPr>
          <w:p w14:paraId="55253D89" w14:textId="77777777" w:rsidR="00B374A7" w:rsidRPr="007C08F5" w:rsidRDefault="00B374A7" w:rsidP="00B374A7">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10B68D02" w14:textId="10190DA9" w:rsidR="00B374A7" w:rsidRPr="007C08F5" w:rsidRDefault="00AA5CF4" w:rsidP="00B374A7">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2025</w:t>
            </w:r>
          </w:p>
        </w:tc>
        <w:tc>
          <w:tcPr>
            <w:tcW w:w="132" w:type="dxa"/>
            <w:tcBorders>
              <w:top w:val="single" w:sz="4" w:space="0" w:color="auto"/>
            </w:tcBorders>
          </w:tcPr>
          <w:p w14:paraId="464C5035" w14:textId="77777777" w:rsidR="00B374A7" w:rsidRPr="007C08F5" w:rsidRDefault="00B374A7" w:rsidP="00B374A7">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78ADC9DB" w14:textId="1A9FE94E" w:rsidR="00B374A7" w:rsidRPr="007C08F5" w:rsidRDefault="00AA5CF4" w:rsidP="00B374A7">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2024</w:t>
            </w:r>
          </w:p>
        </w:tc>
        <w:tc>
          <w:tcPr>
            <w:tcW w:w="132" w:type="dxa"/>
            <w:tcBorders>
              <w:top w:val="single" w:sz="4" w:space="0" w:color="auto"/>
            </w:tcBorders>
          </w:tcPr>
          <w:p w14:paraId="3E25D723" w14:textId="77777777" w:rsidR="00B374A7" w:rsidRPr="007C08F5" w:rsidRDefault="00B374A7" w:rsidP="00B374A7">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4CBB27DD" w14:textId="730C9556" w:rsidR="00B374A7" w:rsidRPr="007C08F5" w:rsidRDefault="00AA5CF4" w:rsidP="00B374A7">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2025</w:t>
            </w:r>
          </w:p>
        </w:tc>
        <w:tc>
          <w:tcPr>
            <w:tcW w:w="132" w:type="dxa"/>
            <w:tcBorders>
              <w:top w:val="single" w:sz="4" w:space="0" w:color="auto"/>
            </w:tcBorders>
          </w:tcPr>
          <w:p w14:paraId="42F5346F" w14:textId="77777777" w:rsidR="00B374A7" w:rsidRPr="007C08F5" w:rsidRDefault="00B374A7" w:rsidP="00B374A7">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53E9566C" w14:textId="63381819" w:rsidR="00B374A7" w:rsidRPr="007C08F5" w:rsidRDefault="00AA5CF4" w:rsidP="00B374A7">
            <w:pPr>
              <w:spacing w:line="180" w:lineRule="exact"/>
              <w:jc w:val="center"/>
              <w:rPr>
                <w:rFonts w:ascii="Times New Roman" w:hAnsi="Times New Roman" w:cs="Times New Roman"/>
                <w:b/>
                <w:bCs/>
                <w:sz w:val="16"/>
                <w:szCs w:val="16"/>
                <w:lang w:val="en-GB"/>
              </w:rPr>
            </w:pPr>
            <w:r w:rsidRPr="00AA5CF4">
              <w:rPr>
                <w:rFonts w:ascii="Times New Roman" w:hAnsi="Times New Roman" w:cs="Angsana New"/>
                <w:b/>
                <w:bCs/>
                <w:sz w:val="16"/>
                <w:szCs w:val="16"/>
              </w:rPr>
              <w:t>2024</w:t>
            </w:r>
          </w:p>
        </w:tc>
      </w:tr>
      <w:tr w:rsidR="00B374A7" w:rsidRPr="007C08F5" w14:paraId="74D638DF" w14:textId="77777777" w:rsidTr="004D6AA8">
        <w:trPr>
          <w:trHeight w:val="144"/>
        </w:trPr>
        <w:tc>
          <w:tcPr>
            <w:tcW w:w="3105" w:type="dxa"/>
            <w:vAlign w:val="bottom"/>
          </w:tcPr>
          <w:p w14:paraId="15A44A11" w14:textId="77777777" w:rsidR="00B374A7" w:rsidRPr="007C08F5" w:rsidRDefault="00B374A7" w:rsidP="00B374A7">
            <w:pPr>
              <w:spacing w:line="180" w:lineRule="exact"/>
              <w:ind w:left="409"/>
              <w:rPr>
                <w:rFonts w:ascii="Times New Roman" w:eastAsia="SimSun" w:hAnsi="Times New Roman" w:cs="Times New Roman"/>
                <w:sz w:val="16"/>
                <w:szCs w:val="16"/>
              </w:rPr>
            </w:pPr>
          </w:p>
        </w:tc>
        <w:tc>
          <w:tcPr>
            <w:tcW w:w="916" w:type="dxa"/>
            <w:vAlign w:val="center"/>
          </w:tcPr>
          <w:p w14:paraId="5ABA320F" w14:textId="77777777" w:rsidR="00B374A7" w:rsidRPr="007C08F5" w:rsidRDefault="00B374A7" w:rsidP="00B374A7">
            <w:pPr>
              <w:spacing w:line="180" w:lineRule="exact"/>
              <w:ind w:right="98"/>
              <w:jc w:val="right"/>
              <w:rPr>
                <w:rFonts w:ascii="Times New Roman" w:hAnsi="Times New Roman" w:cs="Times New Roman"/>
                <w:sz w:val="16"/>
                <w:szCs w:val="16"/>
              </w:rPr>
            </w:pPr>
          </w:p>
        </w:tc>
        <w:tc>
          <w:tcPr>
            <w:tcW w:w="133" w:type="dxa"/>
            <w:vAlign w:val="center"/>
          </w:tcPr>
          <w:p w14:paraId="341F5905" w14:textId="77777777" w:rsidR="00B374A7" w:rsidRPr="007C08F5" w:rsidRDefault="00B374A7" w:rsidP="00B374A7">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31A6DA0D" w14:textId="77777777" w:rsidR="00B374A7" w:rsidRPr="007C08F5" w:rsidRDefault="00B374A7" w:rsidP="00B374A7">
            <w:pPr>
              <w:spacing w:line="180" w:lineRule="exact"/>
              <w:ind w:right="98"/>
              <w:jc w:val="right"/>
              <w:rPr>
                <w:rFonts w:ascii="Times New Roman" w:hAnsi="Times New Roman" w:cs="Times New Roman"/>
                <w:sz w:val="16"/>
                <w:szCs w:val="16"/>
              </w:rPr>
            </w:pPr>
          </w:p>
        </w:tc>
        <w:tc>
          <w:tcPr>
            <w:tcW w:w="132" w:type="dxa"/>
            <w:vAlign w:val="center"/>
          </w:tcPr>
          <w:p w14:paraId="6907F844" w14:textId="77777777" w:rsidR="00B374A7" w:rsidRPr="007C08F5" w:rsidRDefault="00B374A7" w:rsidP="00B374A7">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71CC36D8" w14:textId="77777777" w:rsidR="00B374A7" w:rsidRPr="007C08F5" w:rsidRDefault="00B374A7" w:rsidP="00B374A7">
            <w:pPr>
              <w:tabs>
                <w:tab w:val="decimal" w:pos="811"/>
              </w:tabs>
              <w:spacing w:line="180" w:lineRule="exact"/>
              <w:ind w:right="-115"/>
              <w:rPr>
                <w:rFonts w:ascii="Times New Roman" w:hAnsi="Times New Roman" w:cs="Times New Roman"/>
                <w:sz w:val="16"/>
                <w:szCs w:val="16"/>
              </w:rPr>
            </w:pPr>
          </w:p>
        </w:tc>
        <w:tc>
          <w:tcPr>
            <w:tcW w:w="132" w:type="dxa"/>
            <w:vAlign w:val="center"/>
          </w:tcPr>
          <w:p w14:paraId="4260FD1F" w14:textId="77777777" w:rsidR="00B374A7" w:rsidRPr="007C08F5" w:rsidRDefault="00B374A7" w:rsidP="00B374A7">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1DDB6375" w14:textId="77777777" w:rsidR="00B374A7" w:rsidRPr="007C08F5" w:rsidRDefault="00B374A7" w:rsidP="00B374A7">
            <w:pPr>
              <w:tabs>
                <w:tab w:val="decimal" w:pos="811"/>
              </w:tabs>
              <w:spacing w:line="180" w:lineRule="exact"/>
              <w:ind w:right="-115"/>
              <w:rPr>
                <w:rFonts w:ascii="Times New Roman" w:hAnsi="Times New Roman" w:cs="Times New Roman"/>
                <w:sz w:val="16"/>
                <w:szCs w:val="16"/>
              </w:rPr>
            </w:pPr>
          </w:p>
        </w:tc>
        <w:tc>
          <w:tcPr>
            <w:tcW w:w="132" w:type="dxa"/>
          </w:tcPr>
          <w:p w14:paraId="04834724" w14:textId="77777777" w:rsidR="00B374A7" w:rsidRPr="007C08F5" w:rsidRDefault="00B374A7" w:rsidP="00B374A7">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3B4CD611" w14:textId="77777777" w:rsidR="00B374A7" w:rsidRPr="007C08F5" w:rsidRDefault="00B374A7" w:rsidP="00B374A7">
            <w:pPr>
              <w:tabs>
                <w:tab w:val="decimal" w:pos="811"/>
              </w:tabs>
              <w:spacing w:line="180" w:lineRule="exact"/>
              <w:ind w:right="-115"/>
              <w:rPr>
                <w:rFonts w:ascii="Times New Roman" w:hAnsi="Times New Roman" w:cs="Times New Roman"/>
                <w:sz w:val="16"/>
                <w:szCs w:val="16"/>
              </w:rPr>
            </w:pPr>
          </w:p>
        </w:tc>
        <w:tc>
          <w:tcPr>
            <w:tcW w:w="132" w:type="dxa"/>
          </w:tcPr>
          <w:p w14:paraId="0DBD278A" w14:textId="77777777" w:rsidR="00B374A7" w:rsidRPr="007C08F5" w:rsidRDefault="00B374A7" w:rsidP="00B374A7">
            <w:pPr>
              <w:spacing w:line="180" w:lineRule="exact"/>
              <w:ind w:right="98"/>
              <w:jc w:val="right"/>
              <w:rPr>
                <w:rFonts w:ascii="Times New Roman" w:hAnsi="Times New Roman" w:cs="Times New Roman"/>
                <w:sz w:val="16"/>
                <w:szCs w:val="16"/>
              </w:rPr>
            </w:pPr>
          </w:p>
        </w:tc>
        <w:tc>
          <w:tcPr>
            <w:tcW w:w="915" w:type="dxa"/>
            <w:vAlign w:val="center"/>
          </w:tcPr>
          <w:p w14:paraId="2CA2990C" w14:textId="77777777" w:rsidR="00B374A7" w:rsidRPr="007C08F5" w:rsidRDefault="00B374A7" w:rsidP="00B374A7">
            <w:pPr>
              <w:tabs>
                <w:tab w:val="decimal" w:pos="811"/>
              </w:tabs>
              <w:spacing w:line="180" w:lineRule="exact"/>
              <w:ind w:right="-115"/>
              <w:rPr>
                <w:rFonts w:ascii="Times New Roman" w:hAnsi="Times New Roman" w:cs="Times New Roman"/>
                <w:sz w:val="16"/>
                <w:szCs w:val="16"/>
              </w:rPr>
            </w:pPr>
          </w:p>
        </w:tc>
      </w:tr>
      <w:tr w:rsidR="00756268" w:rsidRPr="007C08F5" w14:paraId="2229C54E" w14:textId="77777777" w:rsidTr="005771B2">
        <w:trPr>
          <w:trHeight w:val="144"/>
        </w:trPr>
        <w:tc>
          <w:tcPr>
            <w:tcW w:w="3105" w:type="dxa"/>
            <w:vAlign w:val="bottom"/>
          </w:tcPr>
          <w:p w14:paraId="5950C935" w14:textId="77777777" w:rsidR="00756268" w:rsidRPr="007C08F5" w:rsidRDefault="00756268" w:rsidP="00756268">
            <w:pPr>
              <w:spacing w:line="180" w:lineRule="exact"/>
              <w:ind w:left="409"/>
              <w:rPr>
                <w:rFonts w:ascii="Times New Roman" w:eastAsia="SimSun" w:hAnsi="Times New Roman" w:cs="Times New Roman"/>
                <w:sz w:val="16"/>
                <w:szCs w:val="16"/>
              </w:rPr>
            </w:pPr>
            <w:r w:rsidRPr="007C08F5">
              <w:rPr>
                <w:rFonts w:ascii="Times New Roman" w:hAnsi="Times New Roman" w:cs="Times New Roman"/>
                <w:sz w:val="16"/>
                <w:szCs w:val="16"/>
                <w:lang w:val="en-GB"/>
              </w:rPr>
              <w:t>Discount rate</w:t>
            </w:r>
          </w:p>
        </w:tc>
        <w:tc>
          <w:tcPr>
            <w:tcW w:w="916" w:type="dxa"/>
          </w:tcPr>
          <w:p w14:paraId="0B43DC62" w14:textId="119E4341"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0</w:t>
            </w:r>
            <w:r w:rsidR="00756268" w:rsidRPr="007C08F5">
              <w:rPr>
                <w:rFonts w:ascii="Times New Roman" w:hAnsi="Times New Roman" w:cs="Times New Roman"/>
                <w:sz w:val="16"/>
                <w:szCs w:val="16"/>
              </w:rPr>
              <w:t>.</w:t>
            </w:r>
            <w:r w:rsidRPr="00AA5CF4">
              <w:rPr>
                <w:rFonts w:ascii="Times New Roman" w:hAnsi="Times New Roman" w:cs="Angsana New"/>
                <w:sz w:val="16"/>
                <w:szCs w:val="16"/>
              </w:rPr>
              <w:t>50</w:t>
            </w:r>
            <w:r w:rsidR="00756268" w:rsidRPr="007C08F5">
              <w:rPr>
                <w:rFonts w:ascii="Times New Roman" w:hAnsi="Times New Roman" w:cs="Times New Roman"/>
                <w:sz w:val="16"/>
                <w:szCs w:val="16"/>
              </w:rPr>
              <w:t>%</w:t>
            </w:r>
          </w:p>
        </w:tc>
        <w:tc>
          <w:tcPr>
            <w:tcW w:w="133" w:type="dxa"/>
            <w:vAlign w:val="center"/>
          </w:tcPr>
          <w:p w14:paraId="456A652E"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1DB87DCA" w14:textId="736BACDB"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0</w:t>
            </w:r>
            <w:r w:rsidR="00756268" w:rsidRPr="007C08F5">
              <w:rPr>
                <w:rFonts w:ascii="Times New Roman" w:hAnsi="Times New Roman" w:cs="Times New Roman"/>
                <w:sz w:val="16"/>
                <w:szCs w:val="16"/>
              </w:rPr>
              <w:t>.</w:t>
            </w:r>
            <w:r w:rsidRPr="00AA5CF4">
              <w:rPr>
                <w:rFonts w:ascii="Times New Roman" w:hAnsi="Times New Roman" w:cs="Angsana New"/>
                <w:sz w:val="16"/>
                <w:szCs w:val="16"/>
              </w:rPr>
              <w:t>50</w:t>
            </w:r>
            <w:r w:rsidR="00756268" w:rsidRPr="007C08F5">
              <w:rPr>
                <w:rFonts w:ascii="Times New Roman" w:hAnsi="Times New Roman" w:cs="Times New Roman"/>
                <w:sz w:val="16"/>
                <w:szCs w:val="16"/>
              </w:rPr>
              <w:t>%</w:t>
            </w:r>
          </w:p>
        </w:tc>
        <w:tc>
          <w:tcPr>
            <w:tcW w:w="132" w:type="dxa"/>
            <w:vAlign w:val="center"/>
          </w:tcPr>
          <w:p w14:paraId="49BE6D53"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2974D2CF" w14:textId="49658DA5" w:rsidR="00756268" w:rsidRPr="007C08F5" w:rsidRDefault="000F3510" w:rsidP="00756268">
            <w:pPr>
              <w:tabs>
                <w:tab w:val="decimal" w:pos="811"/>
              </w:tabs>
              <w:spacing w:line="180" w:lineRule="exact"/>
              <w:ind w:right="-115"/>
              <w:rPr>
                <w:rFonts w:ascii="Times New Roman" w:hAnsi="Times New Roman" w:cs="Times New Roman"/>
                <w:sz w:val="16"/>
                <w:szCs w:val="16"/>
                <w:lang w:eastAsia="en-GB"/>
              </w:rPr>
            </w:pPr>
            <w:r w:rsidRPr="007C08F5">
              <w:rPr>
                <w:rFonts w:ascii="Times New Roman" w:hAnsi="Times New Roman" w:cs="Times New Roman"/>
                <w:sz w:val="16"/>
                <w:szCs w:val="16"/>
                <w:lang w:eastAsia="en-GB"/>
              </w:rPr>
              <w:t>(</w:t>
            </w:r>
            <w:r w:rsidR="00AA5CF4" w:rsidRPr="00AA5CF4">
              <w:rPr>
                <w:rFonts w:ascii="Times New Roman" w:hAnsi="Times New Roman" w:cs="Angsana New"/>
                <w:sz w:val="16"/>
                <w:szCs w:val="16"/>
                <w:lang w:eastAsia="en-GB"/>
              </w:rPr>
              <w:t>870</w:t>
            </w:r>
            <w:r w:rsidRPr="007C08F5">
              <w:rPr>
                <w:rFonts w:ascii="Times New Roman" w:hAnsi="Times New Roman" w:cs="Times New Roman"/>
                <w:sz w:val="16"/>
                <w:szCs w:val="16"/>
                <w:lang w:eastAsia="en-GB"/>
              </w:rPr>
              <w:t>)</w:t>
            </w:r>
          </w:p>
        </w:tc>
        <w:tc>
          <w:tcPr>
            <w:tcW w:w="132" w:type="dxa"/>
            <w:vAlign w:val="center"/>
          </w:tcPr>
          <w:p w14:paraId="01C817E2"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7448F3EB" w14:textId="54EE32A4" w:rsidR="00756268" w:rsidRPr="007C08F5" w:rsidRDefault="00756268"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lang w:eastAsia="en-GB"/>
              </w:rPr>
              <w:t>(</w:t>
            </w:r>
            <w:r w:rsidR="00AA5CF4" w:rsidRPr="00AA5CF4">
              <w:rPr>
                <w:rFonts w:ascii="Times New Roman" w:hAnsi="Times New Roman" w:cs="Angsana New"/>
                <w:sz w:val="16"/>
                <w:szCs w:val="16"/>
                <w:lang w:eastAsia="en-GB"/>
              </w:rPr>
              <w:t>869</w:t>
            </w:r>
            <w:r w:rsidRPr="007C08F5">
              <w:rPr>
                <w:rFonts w:ascii="Times New Roman" w:hAnsi="Times New Roman" w:cs="Times New Roman"/>
                <w:sz w:val="16"/>
                <w:szCs w:val="16"/>
                <w:lang w:eastAsia="en-GB"/>
              </w:rPr>
              <w:t>)</w:t>
            </w:r>
          </w:p>
        </w:tc>
        <w:tc>
          <w:tcPr>
            <w:tcW w:w="132" w:type="dxa"/>
          </w:tcPr>
          <w:p w14:paraId="2DC26EC4"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17203171" w14:textId="5D00DEFB"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942</w:t>
            </w:r>
          </w:p>
        </w:tc>
        <w:tc>
          <w:tcPr>
            <w:tcW w:w="132" w:type="dxa"/>
          </w:tcPr>
          <w:p w14:paraId="49158687" w14:textId="77777777" w:rsidR="00756268" w:rsidRPr="007C08F5" w:rsidRDefault="00756268" w:rsidP="00756268">
            <w:pPr>
              <w:spacing w:line="180" w:lineRule="exact"/>
              <w:ind w:right="98"/>
              <w:jc w:val="right"/>
              <w:rPr>
                <w:rFonts w:ascii="Times New Roman" w:hAnsi="Times New Roman" w:cs="Times New Roman"/>
                <w:sz w:val="16"/>
                <w:szCs w:val="16"/>
              </w:rPr>
            </w:pPr>
          </w:p>
        </w:tc>
        <w:tc>
          <w:tcPr>
            <w:tcW w:w="915" w:type="dxa"/>
            <w:vAlign w:val="center"/>
          </w:tcPr>
          <w:p w14:paraId="59D6D803" w14:textId="4A66E9E3"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940</w:t>
            </w:r>
          </w:p>
        </w:tc>
      </w:tr>
      <w:tr w:rsidR="00756268" w:rsidRPr="007C08F5" w14:paraId="12BA92BB" w14:textId="77777777" w:rsidTr="005771B2">
        <w:trPr>
          <w:trHeight w:val="144"/>
        </w:trPr>
        <w:tc>
          <w:tcPr>
            <w:tcW w:w="3105" w:type="dxa"/>
            <w:vAlign w:val="bottom"/>
          </w:tcPr>
          <w:p w14:paraId="37830F7D" w14:textId="77777777" w:rsidR="00756268" w:rsidRPr="007C08F5" w:rsidRDefault="00756268" w:rsidP="00756268">
            <w:pPr>
              <w:spacing w:line="180" w:lineRule="exact"/>
              <w:ind w:left="409"/>
              <w:rPr>
                <w:rFonts w:ascii="Times New Roman" w:eastAsia="SimSun" w:hAnsi="Times New Roman" w:cs="Times New Roman"/>
                <w:sz w:val="16"/>
                <w:szCs w:val="16"/>
              </w:rPr>
            </w:pPr>
            <w:r w:rsidRPr="007C08F5">
              <w:rPr>
                <w:rFonts w:ascii="Times New Roman" w:eastAsia="SimSun" w:hAnsi="Times New Roman" w:cs="Times New Roman"/>
                <w:bCs/>
                <w:sz w:val="16"/>
                <w:szCs w:val="16"/>
              </w:rPr>
              <w:t>Salary growth rate</w:t>
            </w:r>
          </w:p>
        </w:tc>
        <w:tc>
          <w:tcPr>
            <w:tcW w:w="916" w:type="dxa"/>
          </w:tcPr>
          <w:p w14:paraId="39F5F332" w14:textId="3F38550A"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1</w:t>
            </w:r>
            <w:r w:rsidR="00756268" w:rsidRPr="007C08F5">
              <w:rPr>
                <w:rFonts w:ascii="Times New Roman" w:hAnsi="Times New Roman" w:cs="Times New Roman"/>
                <w:sz w:val="16"/>
                <w:szCs w:val="16"/>
              </w:rPr>
              <w:t>.</w:t>
            </w:r>
            <w:r w:rsidRPr="00AA5CF4">
              <w:rPr>
                <w:rFonts w:ascii="Times New Roman" w:hAnsi="Times New Roman" w:cs="Angsana New"/>
                <w:sz w:val="16"/>
                <w:szCs w:val="16"/>
              </w:rPr>
              <w:t>00</w:t>
            </w:r>
            <w:r w:rsidR="00756268" w:rsidRPr="007C08F5">
              <w:rPr>
                <w:rFonts w:ascii="Times New Roman" w:hAnsi="Times New Roman" w:cs="Times New Roman"/>
                <w:sz w:val="16"/>
                <w:szCs w:val="16"/>
              </w:rPr>
              <w:t>%</w:t>
            </w:r>
          </w:p>
        </w:tc>
        <w:tc>
          <w:tcPr>
            <w:tcW w:w="133" w:type="dxa"/>
            <w:vAlign w:val="center"/>
          </w:tcPr>
          <w:p w14:paraId="2B7F9544"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588E0BD9" w14:textId="324E0ABF" w:rsidR="00756268" w:rsidRPr="007C08F5" w:rsidRDefault="00AA5CF4" w:rsidP="00756268">
            <w:pPr>
              <w:spacing w:line="180" w:lineRule="exact"/>
              <w:ind w:right="98"/>
              <w:jc w:val="right"/>
              <w:rPr>
                <w:rFonts w:ascii="Times New Roman" w:hAnsi="Times New Roman" w:cs="Times New Roman"/>
                <w:sz w:val="16"/>
                <w:szCs w:val="16"/>
              </w:rPr>
            </w:pPr>
            <w:r w:rsidRPr="00AA5CF4">
              <w:rPr>
                <w:rFonts w:ascii="Times New Roman" w:hAnsi="Times New Roman" w:cs="Angsana New"/>
                <w:sz w:val="16"/>
                <w:szCs w:val="16"/>
              </w:rPr>
              <w:t>1</w:t>
            </w:r>
            <w:r w:rsidR="00756268" w:rsidRPr="007C08F5">
              <w:rPr>
                <w:rFonts w:ascii="Times New Roman" w:hAnsi="Times New Roman" w:cs="Times New Roman"/>
                <w:sz w:val="16"/>
                <w:szCs w:val="16"/>
              </w:rPr>
              <w:t>.</w:t>
            </w:r>
            <w:r w:rsidRPr="00AA5CF4">
              <w:rPr>
                <w:rFonts w:ascii="Times New Roman" w:hAnsi="Times New Roman" w:cs="Angsana New"/>
                <w:sz w:val="16"/>
                <w:szCs w:val="16"/>
              </w:rPr>
              <w:t>00</w:t>
            </w:r>
            <w:r w:rsidR="00756268" w:rsidRPr="007C08F5">
              <w:rPr>
                <w:rFonts w:ascii="Times New Roman" w:hAnsi="Times New Roman" w:cs="Times New Roman"/>
                <w:sz w:val="16"/>
                <w:szCs w:val="16"/>
              </w:rPr>
              <w:t>%</w:t>
            </w:r>
          </w:p>
        </w:tc>
        <w:tc>
          <w:tcPr>
            <w:tcW w:w="132" w:type="dxa"/>
            <w:vAlign w:val="center"/>
          </w:tcPr>
          <w:p w14:paraId="5C695BDF"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50F66442" w14:textId="43DEC887" w:rsidR="00756268" w:rsidRPr="007C08F5" w:rsidRDefault="00AA5CF4" w:rsidP="00756268">
            <w:pPr>
              <w:tabs>
                <w:tab w:val="decimal" w:pos="811"/>
              </w:tabs>
              <w:spacing w:line="180" w:lineRule="exact"/>
              <w:ind w:right="-115"/>
              <w:rPr>
                <w:rFonts w:ascii="Times New Roman" w:hAnsi="Times New Roman" w:cs="Times New Roman"/>
                <w:sz w:val="16"/>
                <w:szCs w:val="16"/>
                <w:lang w:eastAsia="en-GB"/>
              </w:rPr>
            </w:pPr>
            <w:r w:rsidRPr="00AA5CF4">
              <w:rPr>
                <w:rFonts w:ascii="Times New Roman" w:hAnsi="Times New Roman" w:cs="Angsana New"/>
                <w:sz w:val="16"/>
                <w:szCs w:val="16"/>
                <w:lang w:eastAsia="en-GB"/>
              </w:rPr>
              <w:t>2</w:t>
            </w:r>
            <w:r w:rsidR="000F3510" w:rsidRPr="007C08F5">
              <w:rPr>
                <w:rFonts w:ascii="Times New Roman" w:hAnsi="Times New Roman" w:cs="Times New Roman"/>
                <w:sz w:val="16"/>
                <w:szCs w:val="16"/>
                <w:lang w:eastAsia="en-GB"/>
              </w:rPr>
              <w:t>,</w:t>
            </w:r>
            <w:r w:rsidRPr="00AA5CF4">
              <w:rPr>
                <w:rFonts w:ascii="Times New Roman" w:hAnsi="Times New Roman" w:cs="Angsana New"/>
                <w:sz w:val="16"/>
                <w:szCs w:val="16"/>
                <w:lang w:eastAsia="en-GB"/>
              </w:rPr>
              <w:t>616</w:t>
            </w:r>
          </w:p>
        </w:tc>
        <w:tc>
          <w:tcPr>
            <w:tcW w:w="132" w:type="dxa"/>
            <w:vAlign w:val="center"/>
          </w:tcPr>
          <w:p w14:paraId="1771278C"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6B06EB17" w14:textId="2E736881"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lang w:eastAsia="en-GB"/>
              </w:rPr>
              <w:t>2</w:t>
            </w:r>
            <w:r w:rsidR="00756268" w:rsidRPr="007C08F5">
              <w:rPr>
                <w:rFonts w:ascii="Times New Roman" w:hAnsi="Times New Roman" w:cs="Times New Roman"/>
                <w:sz w:val="16"/>
                <w:szCs w:val="16"/>
                <w:lang w:eastAsia="en-GB"/>
              </w:rPr>
              <w:t>,</w:t>
            </w:r>
            <w:r w:rsidRPr="00AA5CF4">
              <w:rPr>
                <w:rFonts w:ascii="Times New Roman" w:hAnsi="Times New Roman" w:cs="Angsana New"/>
                <w:sz w:val="16"/>
                <w:szCs w:val="16"/>
                <w:lang w:eastAsia="en-GB"/>
              </w:rPr>
              <w:t>367</w:t>
            </w:r>
          </w:p>
        </w:tc>
        <w:tc>
          <w:tcPr>
            <w:tcW w:w="132" w:type="dxa"/>
          </w:tcPr>
          <w:p w14:paraId="0375CB45"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5903B78F" w14:textId="63DE0163" w:rsidR="00756268" w:rsidRPr="007C08F5" w:rsidRDefault="000F3510"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265</w:t>
            </w:r>
            <w:r w:rsidRPr="007C08F5">
              <w:rPr>
                <w:rFonts w:ascii="Times New Roman" w:hAnsi="Times New Roman" w:cs="Times New Roman"/>
                <w:sz w:val="16"/>
                <w:szCs w:val="16"/>
              </w:rPr>
              <w:t>)</w:t>
            </w:r>
          </w:p>
        </w:tc>
        <w:tc>
          <w:tcPr>
            <w:tcW w:w="132" w:type="dxa"/>
          </w:tcPr>
          <w:p w14:paraId="7EA5CA34" w14:textId="77777777" w:rsidR="00756268" w:rsidRPr="007C08F5" w:rsidRDefault="00756268" w:rsidP="00756268">
            <w:pPr>
              <w:spacing w:line="180" w:lineRule="exact"/>
              <w:ind w:right="98"/>
              <w:jc w:val="right"/>
              <w:rPr>
                <w:rFonts w:ascii="Times New Roman" w:hAnsi="Times New Roman" w:cs="Times New Roman"/>
                <w:sz w:val="16"/>
                <w:szCs w:val="16"/>
              </w:rPr>
            </w:pPr>
          </w:p>
        </w:tc>
        <w:tc>
          <w:tcPr>
            <w:tcW w:w="915" w:type="dxa"/>
            <w:vAlign w:val="center"/>
          </w:tcPr>
          <w:p w14:paraId="394B2441" w14:textId="21343602" w:rsidR="00756268" w:rsidRPr="007C08F5" w:rsidRDefault="00756268"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rPr>
              <w:t>(</w:t>
            </w:r>
            <w:r w:rsidR="00AA5CF4" w:rsidRPr="00AA5CF4">
              <w:rPr>
                <w:rFonts w:ascii="Times New Roman" w:hAnsi="Times New Roman" w:cs="Angsana New"/>
                <w:sz w:val="16"/>
                <w:szCs w:val="16"/>
              </w:rPr>
              <w:t>2</w:t>
            </w:r>
            <w:r w:rsidRPr="007C08F5">
              <w:rPr>
                <w:rFonts w:ascii="Times New Roman" w:hAnsi="Times New Roman" w:cs="Times New Roman"/>
                <w:sz w:val="16"/>
                <w:szCs w:val="16"/>
              </w:rPr>
              <w:t>,</w:t>
            </w:r>
            <w:r w:rsidR="00AA5CF4" w:rsidRPr="00AA5CF4">
              <w:rPr>
                <w:rFonts w:ascii="Times New Roman" w:hAnsi="Times New Roman" w:cs="Angsana New"/>
                <w:sz w:val="16"/>
                <w:szCs w:val="16"/>
              </w:rPr>
              <w:t>060</w:t>
            </w:r>
            <w:r w:rsidRPr="007C08F5">
              <w:rPr>
                <w:rFonts w:ascii="Times New Roman" w:hAnsi="Times New Roman" w:cs="Times New Roman"/>
                <w:sz w:val="16"/>
                <w:szCs w:val="16"/>
              </w:rPr>
              <w:t>)</w:t>
            </w:r>
          </w:p>
        </w:tc>
      </w:tr>
      <w:tr w:rsidR="00756268" w:rsidRPr="007C08F5" w14:paraId="43F7E32E" w14:textId="77777777" w:rsidTr="005771B2">
        <w:trPr>
          <w:trHeight w:val="144"/>
        </w:trPr>
        <w:tc>
          <w:tcPr>
            <w:tcW w:w="3105" w:type="dxa"/>
            <w:vAlign w:val="bottom"/>
          </w:tcPr>
          <w:p w14:paraId="1A9BBD7E" w14:textId="77777777" w:rsidR="00756268" w:rsidRPr="007C08F5" w:rsidRDefault="00756268" w:rsidP="00756268">
            <w:pPr>
              <w:spacing w:line="180" w:lineRule="exact"/>
              <w:ind w:left="409"/>
              <w:rPr>
                <w:rFonts w:ascii="Times New Roman" w:eastAsia="SimSun" w:hAnsi="Times New Roman" w:cs="Times New Roman"/>
                <w:sz w:val="16"/>
                <w:szCs w:val="16"/>
              </w:rPr>
            </w:pPr>
            <w:r w:rsidRPr="007C08F5">
              <w:rPr>
                <w:rFonts w:ascii="Times New Roman" w:eastAsia="SimSun" w:hAnsi="Times New Roman" w:cs="Times New Roman"/>
                <w:bCs/>
                <w:sz w:val="16"/>
                <w:szCs w:val="16"/>
              </w:rPr>
              <w:t>Employee turnover rate</w:t>
            </w:r>
          </w:p>
        </w:tc>
        <w:tc>
          <w:tcPr>
            <w:tcW w:w="916" w:type="dxa"/>
          </w:tcPr>
          <w:p w14:paraId="63C14F08" w14:textId="281A6C2B" w:rsidR="00756268" w:rsidRPr="007C08F5" w:rsidRDefault="00756268" w:rsidP="00756268">
            <w:pPr>
              <w:spacing w:line="180" w:lineRule="exact"/>
              <w:ind w:right="98"/>
              <w:jc w:val="right"/>
              <w:rPr>
                <w:rFonts w:ascii="Times New Roman" w:hAnsi="Times New Roman" w:cs="Times New Roman"/>
                <w:sz w:val="16"/>
                <w:szCs w:val="16"/>
              </w:rPr>
            </w:pPr>
            <w:r w:rsidRPr="007C08F5">
              <w:rPr>
                <w:rFonts w:ascii="Times New Roman" w:hAnsi="Times New Roman" w:cs="Times New Roman"/>
                <w:sz w:val="16"/>
                <w:szCs w:val="16"/>
                <w:cs/>
              </w:rPr>
              <w:t xml:space="preserve"> </w:t>
            </w:r>
            <w:r w:rsidR="00AA5CF4" w:rsidRPr="00AA5CF4">
              <w:rPr>
                <w:rFonts w:ascii="Times New Roman" w:hAnsi="Times New Roman" w:cs="Angsana New"/>
                <w:sz w:val="16"/>
                <w:szCs w:val="16"/>
              </w:rPr>
              <w:t>20</w:t>
            </w:r>
            <w:r w:rsidRPr="007C08F5">
              <w:rPr>
                <w:rFonts w:ascii="Times New Roman" w:hAnsi="Times New Roman" w:cs="Times New Roman"/>
                <w:sz w:val="16"/>
                <w:szCs w:val="16"/>
              </w:rPr>
              <w:t>.</w:t>
            </w:r>
            <w:r w:rsidR="00AA5CF4" w:rsidRPr="00AA5CF4">
              <w:rPr>
                <w:rFonts w:ascii="Times New Roman" w:hAnsi="Times New Roman" w:cs="Angsana New"/>
                <w:sz w:val="16"/>
                <w:szCs w:val="16"/>
              </w:rPr>
              <w:t>00</w:t>
            </w:r>
            <w:r w:rsidRPr="007C08F5">
              <w:rPr>
                <w:rFonts w:ascii="Times New Roman" w:hAnsi="Times New Roman" w:cs="Times New Roman"/>
                <w:sz w:val="16"/>
                <w:szCs w:val="16"/>
              </w:rPr>
              <w:t>%</w:t>
            </w:r>
          </w:p>
        </w:tc>
        <w:tc>
          <w:tcPr>
            <w:tcW w:w="133" w:type="dxa"/>
            <w:vAlign w:val="center"/>
          </w:tcPr>
          <w:p w14:paraId="0A01D1F5"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02E054A3" w14:textId="5D5692B9" w:rsidR="00756268" w:rsidRPr="007C08F5" w:rsidRDefault="00756268" w:rsidP="00756268">
            <w:pPr>
              <w:spacing w:line="180" w:lineRule="exact"/>
              <w:ind w:right="98"/>
              <w:jc w:val="right"/>
              <w:rPr>
                <w:rFonts w:ascii="Times New Roman" w:hAnsi="Times New Roman" w:cs="Times New Roman"/>
                <w:sz w:val="16"/>
                <w:szCs w:val="16"/>
              </w:rPr>
            </w:pPr>
            <w:r w:rsidRPr="007C08F5">
              <w:rPr>
                <w:rFonts w:ascii="Times New Roman" w:hAnsi="Times New Roman" w:cs="Times New Roman"/>
                <w:sz w:val="16"/>
                <w:szCs w:val="16"/>
                <w:cs/>
              </w:rPr>
              <w:t xml:space="preserve"> </w:t>
            </w:r>
            <w:r w:rsidR="00AA5CF4" w:rsidRPr="00AA5CF4">
              <w:rPr>
                <w:rFonts w:ascii="Times New Roman" w:hAnsi="Times New Roman" w:cs="Angsana New"/>
                <w:sz w:val="16"/>
                <w:szCs w:val="16"/>
              </w:rPr>
              <w:t>20</w:t>
            </w:r>
            <w:r w:rsidRPr="007C08F5">
              <w:rPr>
                <w:rFonts w:ascii="Times New Roman" w:hAnsi="Times New Roman" w:cs="Times New Roman"/>
                <w:sz w:val="16"/>
                <w:szCs w:val="16"/>
              </w:rPr>
              <w:t>.</w:t>
            </w:r>
            <w:r w:rsidR="00AA5CF4" w:rsidRPr="00AA5CF4">
              <w:rPr>
                <w:rFonts w:ascii="Times New Roman" w:hAnsi="Times New Roman" w:cs="Angsana New"/>
                <w:sz w:val="16"/>
                <w:szCs w:val="16"/>
              </w:rPr>
              <w:t>00</w:t>
            </w:r>
            <w:r w:rsidRPr="007C08F5">
              <w:rPr>
                <w:rFonts w:ascii="Times New Roman" w:hAnsi="Times New Roman" w:cs="Times New Roman"/>
                <w:sz w:val="16"/>
                <w:szCs w:val="16"/>
              </w:rPr>
              <w:t>%</w:t>
            </w:r>
          </w:p>
        </w:tc>
        <w:tc>
          <w:tcPr>
            <w:tcW w:w="132" w:type="dxa"/>
            <w:vAlign w:val="center"/>
          </w:tcPr>
          <w:p w14:paraId="731BA044"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05E0539C" w14:textId="588DCCD8" w:rsidR="00756268" w:rsidRPr="007C08F5" w:rsidRDefault="000F3510" w:rsidP="00756268">
            <w:pPr>
              <w:tabs>
                <w:tab w:val="decimal" w:pos="811"/>
              </w:tabs>
              <w:spacing w:line="180" w:lineRule="exact"/>
              <w:ind w:right="-115"/>
              <w:rPr>
                <w:rFonts w:ascii="Times New Roman" w:hAnsi="Times New Roman" w:cs="Times New Roman"/>
                <w:sz w:val="16"/>
                <w:szCs w:val="16"/>
                <w:lang w:eastAsia="en-GB"/>
              </w:rPr>
            </w:pPr>
            <w:r w:rsidRPr="007C08F5">
              <w:rPr>
                <w:rFonts w:ascii="Times New Roman" w:hAnsi="Times New Roman" w:cs="Times New Roman"/>
                <w:sz w:val="16"/>
                <w:szCs w:val="16"/>
                <w:lang w:eastAsia="en-GB"/>
              </w:rPr>
              <w:t>(</w:t>
            </w:r>
            <w:r w:rsidR="00AA5CF4" w:rsidRPr="00AA5CF4">
              <w:rPr>
                <w:rFonts w:ascii="Times New Roman" w:hAnsi="Times New Roman" w:cs="Angsana New"/>
                <w:sz w:val="16"/>
                <w:szCs w:val="16"/>
                <w:lang w:eastAsia="en-GB"/>
              </w:rPr>
              <w:t>3</w:t>
            </w:r>
            <w:r w:rsidRPr="007C08F5">
              <w:rPr>
                <w:rFonts w:ascii="Times New Roman" w:hAnsi="Times New Roman" w:cs="Times New Roman"/>
                <w:sz w:val="16"/>
                <w:szCs w:val="16"/>
                <w:lang w:eastAsia="en-GB"/>
              </w:rPr>
              <w:t>,</w:t>
            </w:r>
            <w:r w:rsidR="00AA5CF4" w:rsidRPr="00AA5CF4">
              <w:rPr>
                <w:rFonts w:ascii="Times New Roman" w:hAnsi="Times New Roman" w:cs="Angsana New"/>
                <w:sz w:val="16"/>
                <w:szCs w:val="16"/>
                <w:lang w:eastAsia="en-GB"/>
              </w:rPr>
              <w:t>543</w:t>
            </w:r>
            <w:r w:rsidRPr="007C08F5">
              <w:rPr>
                <w:rFonts w:ascii="Times New Roman" w:hAnsi="Times New Roman" w:cs="Times New Roman"/>
                <w:sz w:val="16"/>
                <w:szCs w:val="16"/>
                <w:lang w:eastAsia="en-GB"/>
              </w:rPr>
              <w:t>)</w:t>
            </w:r>
          </w:p>
        </w:tc>
        <w:tc>
          <w:tcPr>
            <w:tcW w:w="132" w:type="dxa"/>
            <w:vAlign w:val="center"/>
          </w:tcPr>
          <w:p w14:paraId="09F4384E"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7920B763" w14:textId="2DD0A2E5" w:rsidR="00756268" w:rsidRPr="007C08F5" w:rsidRDefault="00756268" w:rsidP="00756268">
            <w:pPr>
              <w:tabs>
                <w:tab w:val="decimal" w:pos="811"/>
              </w:tabs>
              <w:spacing w:line="180" w:lineRule="exact"/>
              <w:ind w:right="-115"/>
              <w:rPr>
                <w:rFonts w:ascii="Times New Roman" w:hAnsi="Times New Roman" w:cs="Times New Roman"/>
                <w:sz w:val="16"/>
                <w:szCs w:val="16"/>
              </w:rPr>
            </w:pPr>
            <w:r w:rsidRPr="007C08F5">
              <w:rPr>
                <w:rFonts w:ascii="Times New Roman" w:hAnsi="Times New Roman" w:cs="Times New Roman"/>
                <w:sz w:val="16"/>
                <w:szCs w:val="16"/>
                <w:lang w:eastAsia="en-GB"/>
              </w:rPr>
              <w:t>(</w:t>
            </w:r>
            <w:r w:rsidR="00AA5CF4" w:rsidRPr="00AA5CF4">
              <w:rPr>
                <w:rFonts w:ascii="Times New Roman" w:hAnsi="Times New Roman" w:cs="Angsana New"/>
                <w:sz w:val="16"/>
                <w:szCs w:val="16"/>
                <w:lang w:eastAsia="en-GB"/>
              </w:rPr>
              <w:t>3</w:t>
            </w:r>
            <w:r w:rsidRPr="007C08F5">
              <w:rPr>
                <w:rFonts w:ascii="Times New Roman" w:hAnsi="Times New Roman" w:cs="Times New Roman"/>
                <w:sz w:val="16"/>
                <w:szCs w:val="16"/>
                <w:lang w:eastAsia="en-GB"/>
              </w:rPr>
              <w:t>,</w:t>
            </w:r>
            <w:r w:rsidR="00AA5CF4" w:rsidRPr="00AA5CF4">
              <w:rPr>
                <w:rFonts w:ascii="Times New Roman" w:hAnsi="Times New Roman" w:cs="Angsana New"/>
                <w:sz w:val="16"/>
                <w:szCs w:val="16"/>
                <w:lang w:eastAsia="en-GB"/>
              </w:rPr>
              <w:t>193</w:t>
            </w:r>
            <w:r w:rsidRPr="007C08F5">
              <w:rPr>
                <w:rFonts w:ascii="Times New Roman" w:hAnsi="Times New Roman" w:cs="Times New Roman"/>
                <w:sz w:val="16"/>
                <w:szCs w:val="16"/>
                <w:lang w:eastAsia="en-GB"/>
              </w:rPr>
              <w:t>)</w:t>
            </w:r>
          </w:p>
        </w:tc>
        <w:tc>
          <w:tcPr>
            <w:tcW w:w="132" w:type="dxa"/>
          </w:tcPr>
          <w:p w14:paraId="772853DD" w14:textId="77777777" w:rsidR="00756268" w:rsidRPr="007C08F5" w:rsidRDefault="00756268" w:rsidP="0075626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61262BB6" w14:textId="1B53E815"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4</w:t>
            </w:r>
            <w:r w:rsidR="000F3510" w:rsidRPr="007C08F5">
              <w:rPr>
                <w:rFonts w:ascii="Times New Roman" w:hAnsi="Times New Roman" w:cs="Times New Roman"/>
                <w:sz w:val="16"/>
                <w:szCs w:val="16"/>
              </w:rPr>
              <w:t>,</w:t>
            </w:r>
            <w:r w:rsidRPr="00AA5CF4">
              <w:rPr>
                <w:rFonts w:ascii="Times New Roman" w:hAnsi="Times New Roman" w:cs="Angsana New"/>
                <w:sz w:val="16"/>
                <w:szCs w:val="16"/>
              </w:rPr>
              <w:t>833</w:t>
            </w:r>
          </w:p>
        </w:tc>
        <w:tc>
          <w:tcPr>
            <w:tcW w:w="132" w:type="dxa"/>
          </w:tcPr>
          <w:p w14:paraId="1067CAA6" w14:textId="77777777" w:rsidR="00756268" w:rsidRPr="007C08F5" w:rsidRDefault="00756268" w:rsidP="00756268">
            <w:pPr>
              <w:spacing w:line="180" w:lineRule="exact"/>
              <w:ind w:right="98"/>
              <w:jc w:val="right"/>
              <w:rPr>
                <w:rFonts w:ascii="Times New Roman" w:hAnsi="Times New Roman" w:cs="Times New Roman"/>
                <w:sz w:val="16"/>
                <w:szCs w:val="16"/>
              </w:rPr>
            </w:pPr>
          </w:p>
        </w:tc>
        <w:tc>
          <w:tcPr>
            <w:tcW w:w="915" w:type="dxa"/>
            <w:vAlign w:val="center"/>
          </w:tcPr>
          <w:p w14:paraId="78D5FA7F" w14:textId="498BF278" w:rsidR="00756268" w:rsidRPr="007C08F5" w:rsidRDefault="00AA5CF4" w:rsidP="00756268">
            <w:pPr>
              <w:tabs>
                <w:tab w:val="decimal" w:pos="811"/>
              </w:tabs>
              <w:spacing w:line="180" w:lineRule="exact"/>
              <w:ind w:right="-115"/>
              <w:rPr>
                <w:rFonts w:ascii="Times New Roman" w:hAnsi="Times New Roman" w:cs="Times New Roman"/>
                <w:sz w:val="16"/>
                <w:szCs w:val="16"/>
              </w:rPr>
            </w:pPr>
            <w:r w:rsidRPr="00AA5CF4">
              <w:rPr>
                <w:rFonts w:ascii="Times New Roman" w:hAnsi="Times New Roman" w:cs="Angsana New"/>
                <w:sz w:val="16"/>
                <w:szCs w:val="16"/>
              </w:rPr>
              <w:t>4</w:t>
            </w:r>
            <w:r w:rsidR="00756268" w:rsidRPr="007C08F5">
              <w:rPr>
                <w:rFonts w:ascii="Times New Roman" w:hAnsi="Times New Roman" w:cs="Times New Roman"/>
                <w:sz w:val="16"/>
                <w:szCs w:val="16"/>
              </w:rPr>
              <w:t>,</w:t>
            </w:r>
            <w:r w:rsidRPr="00AA5CF4">
              <w:rPr>
                <w:rFonts w:ascii="Times New Roman" w:hAnsi="Times New Roman" w:cs="Angsana New"/>
                <w:sz w:val="16"/>
                <w:szCs w:val="16"/>
              </w:rPr>
              <w:t>302</w:t>
            </w:r>
          </w:p>
        </w:tc>
      </w:tr>
    </w:tbl>
    <w:p w14:paraId="3CE75982" w14:textId="52992BF1" w:rsidR="00DB7B03" w:rsidRPr="007C08F5" w:rsidRDefault="00DB7B03" w:rsidP="00A663B6">
      <w:pPr>
        <w:spacing w:before="240"/>
        <w:ind w:left="547"/>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above sensitivity analyses are based on a change in an assumption while holding all other assumptions constant. In practice, this is unlikely to occur, and changes in some of the assumptions may be correlated. When calculating the sensitivity of the </w:t>
      </w:r>
      <w:r w:rsidR="00F73478" w:rsidRPr="00F73478">
        <w:rPr>
          <w:rFonts w:ascii="Times New Roman" w:hAnsi="Times New Roman" w:cs="Times New Roman"/>
          <w:sz w:val="24"/>
          <w:szCs w:val="24"/>
          <w:lang w:val="en-GB"/>
        </w:rPr>
        <w:t>provision for employee benefit</w:t>
      </w:r>
      <w:r w:rsidRPr="007C08F5">
        <w:rPr>
          <w:rFonts w:ascii="Times New Roman" w:hAnsi="Times New Roman" w:cs="Times New Roman"/>
          <w:sz w:val="24"/>
          <w:szCs w:val="24"/>
          <w:lang w:val="en-GB"/>
        </w:rPr>
        <w:t xml:space="preserve"> to significant actuarial assumptions, the same method has been applied as when calculating the retirement benefits </w:t>
      </w:r>
      <w:r w:rsidR="00204D5E" w:rsidRPr="007C08F5">
        <w:rPr>
          <w:rFonts w:ascii="Times New Roman" w:hAnsi="Times New Roman" w:cs="Times New Roman"/>
          <w:sz w:val="24"/>
          <w:szCs w:val="24"/>
          <w:lang w:val="en-GB"/>
        </w:rPr>
        <w:t>recognize</w:t>
      </w:r>
      <w:r w:rsidRPr="007C08F5">
        <w:rPr>
          <w:rFonts w:ascii="Times New Roman" w:hAnsi="Times New Roman" w:cs="Times New Roman"/>
          <w:sz w:val="24"/>
          <w:szCs w:val="24"/>
          <w:lang w:val="en-GB"/>
        </w:rPr>
        <w:t>d in the statement of financial position.</w:t>
      </w:r>
    </w:p>
    <w:p w14:paraId="491390D8" w14:textId="77777777" w:rsidR="00DB7B03" w:rsidRPr="007C08F5" w:rsidRDefault="00DB7B03" w:rsidP="00A663B6">
      <w:pPr>
        <w:spacing w:before="240"/>
        <w:ind w:left="547"/>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methods and types of assumptions used in preparing the sensitivity analysis did not change compared to the previous period. </w:t>
      </w:r>
    </w:p>
    <w:p w14:paraId="758A2D73" w14:textId="465EEEE8" w:rsidR="00DB7B03" w:rsidRPr="007C08F5" w:rsidRDefault="00DB7B03" w:rsidP="00A663B6">
      <w:pPr>
        <w:spacing w:before="240"/>
        <w:ind w:left="547"/>
        <w:jc w:val="both"/>
        <w:rPr>
          <w:rFonts w:ascii="Times New Roman" w:hAnsi="Times New Roman" w:cs="Times New Roman"/>
          <w:spacing w:val="-2"/>
          <w:sz w:val="24"/>
          <w:szCs w:val="24"/>
          <w:lang w:val="en-GB"/>
        </w:rPr>
      </w:pPr>
      <w:r w:rsidRPr="007C08F5">
        <w:rPr>
          <w:rFonts w:ascii="Times New Roman" w:hAnsi="Times New Roman" w:cs="Times New Roman"/>
          <w:spacing w:val="-2"/>
          <w:sz w:val="24"/>
          <w:szCs w:val="24"/>
          <w:lang w:val="en-GB"/>
        </w:rPr>
        <w:t xml:space="preserve">The weighted average duration of the </w:t>
      </w:r>
      <w:r w:rsidR="007D2806" w:rsidRPr="007C08F5">
        <w:rPr>
          <w:rFonts w:ascii="Times New Roman" w:hAnsi="Times New Roman" w:cs="Times New Roman"/>
          <w:spacing w:val="-2"/>
          <w:sz w:val="24"/>
          <w:szCs w:val="24"/>
          <w:lang w:val="en-GB"/>
        </w:rPr>
        <w:t>provision for employee benefit</w:t>
      </w:r>
      <w:r w:rsidRPr="007C08F5">
        <w:rPr>
          <w:rFonts w:ascii="Times New Roman" w:hAnsi="Times New Roman" w:cs="Times New Roman"/>
          <w:spacing w:val="-2"/>
          <w:sz w:val="24"/>
          <w:szCs w:val="24"/>
          <w:lang w:val="en-GB"/>
        </w:rPr>
        <w:t xml:space="preserve"> is</w:t>
      </w:r>
      <w:r w:rsidR="007D2806" w:rsidRPr="007C08F5">
        <w:rPr>
          <w:rFonts w:ascii="Times New Roman" w:hAnsi="Times New Roman" w:cs="Times New Roman"/>
          <w:spacing w:val="-2"/>
          <w:sz w:val="24"/>
          <w:szCs w:val="24"/>
          <w:lang w:val="en-GB"/>
        </w:rPr>
        <w:t xml:space="preserve"> </w:t>
      </w:r>
      <w:r w:rsidR="00AA5CF4" w:rsidRPr="00AA5CF4">
        <w:rPr>
          <w:rFonts w:ascii="Times New Roman" w:hAnsi="Times New Roman" w:cs="Angsana New"/>
          <w:spacing w:val="-2"/>
          <w:sz w:val="24"/>
          <w:szCs w:val="24"/>
        </w:rPr>
        <w:t>26</w:t>
      </w:r>
      <w:r w:rsidR="00C74327" w:rsidRPr="007C08F5">
        <w:rPr>
          <w:rFonts w:ascii="Times New Roman" w:hAnsi="Times New Roman" w:cs="Times New Roman"/>
          <w:spacing w:val="-2"/>
          <w:sz w:val="24"/>
          <w:szCs w:val="24"/>
          <w:lang w:val="en-GB"/>
        </w:rPr>
        <w:t xml:space="preserve"> </w:t>
      </w:r>
      <w:r w:rsidRPr="007C08F5">
        <w:rPr>
          <w:rFonts w:ascii="Times New Roman" w:hAnsi="Times New Roman" w:cs="Times New Roman"/>
          <w:spacing w:val="-2"/>
          <w:sz w:val="24"/>
          <w:szCs w:val="24"/>
          <w:lang w:val="en-GB"/>
        </w:rPr>
        <w:t>years</w:t>
      </w:r>
      <w:r w:rsidR="007D2806" w:rsidRPr="007C08F5">
        <w:rPr>
          <w:rFonts w:ascii="Times New Roman" w:hAnsi="Times New Roman" w:cs="Times New Roman"/>
          <w:spacing w:val="-2"/>
          <w:sz w:val="24"/>
          <w:szCs w:val="24"/>
          <w:lang w:val="en-GB"/>
        </w:rPr>
        <w:t>.</w:t>
      </w:r>
    </w:p>
    <w:p w14:paraId="392C804B" w14:textId="77777777" w:rsidR="00B61B54" w:rsidRPr="007C08F5" w:rsidRDefault="00B61B54">
      <w:pPr>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br w:type="page"/>
      </w:r>
    </w:p>
    <w:p w14:paraId="24618BB7" w14:textId="18CADA7C" w:rsidR="00B806A6" w:rsidRPr="007C08F5" w:rsidRDefault="00262101" w:rsidP="00E51CD3">
      <w:pPr>
        <w:numPr>
          <w:ilvl w:val="0"/>
          <w:numId w:val="49"/>
        </w:numPr>
        <w:spacing w:before="480" w:after="240"/>
        <w:ind w:left="540" w:right="-14" w:hanging="540"/>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t xml:space="preserve">SHARE </w:t>
      </w:r>
      <w:r w:rsidR="00A663B6"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CAPITAL</w:t>
      </w:r>
    </w:p>
    <w:p w14:paraId="576A7868" w14:textId="57CB4ECC" w:rsidR="00301F38" w:rsidRPr="007C08F5" w:rsidRDefault="00301F38" w:rsidP="0042569B">
      <w:pPr>
        <w:tabs>
          <w:tab w:val="left" w:pos="540"/>
        </w:tabs>
        <w:spacing w:before="240" w:after="360" w:line="260" w:lineRule="exact"/>
        <w:ind w:left="540"/>
        <w:jc w:val="thaiDistribute"/>
        <w:rPr>
          <w:rFonts w:ascii="Times New Roman" w:eastAsia="MS Mincho" w:hAnsi="Times New Roman" w:cs="Times New Roman"/>
          <w:sz w:val="24"/>
          <w:szCs w:val="24"/>
        </w:rPr>
      </w:pPr>
      <w:r w:rsidRPr="007C08F5">
        <w:rPr>
          <w:rFonts w:ascii="Times New Roman" w:eastAsia="MS Mincho" w:hAnsi="Times New Roman" w:cs="Times New Roman"/>
          <w:sz w:val="24"/>
          <w:szCs w:val="24"/>
        </w:rPr>
        <w:t xml:space="preserve">According to the Annual General Meeting of Shareholders for the year </w:t>
      </w:r>
      <w:r w:rsidR="00AA5CF4" w:rsidRPr="00AA5CF4">
        <w:rPr>
          <w:rFonts w:ascii="Times New Roman" w:eastAsia="MS Mincho" w:hAnsi="Times New Roman" w:cs="Angsana New"/>
          <w:sz w:val="24"/>
          <w:szCs w:val="24"/>
        </w:rPr>
        <w:t>2024</w:t>
      </w:r>
      <w:r w:rsidRPr="007C08F5">
        <w:rPr>
          <w:rFonts w:ascii="Times New Roman" w:eastAsia="MS Mincho" w:hAnsi="Times New Roman" w:cs="Times New Roman"/>
          <w:sz w:val="24"/>
          <w:szCs w:val="24"/>
        </w:rPr>
        <w:t xml:space="preserve"> on April </w:t>
      </w:r>
      <w:r w:rsidR="00AA5CF4" w:rsidRPr="00AA5CF4">
        <w:rPr>
          <w:rFonts w:ascii="Times New Roman" w:eastAsia="MS Mincho" w:hAnsi="Times New Roman" w:cs="Angsana New"/>
          <w:sz w:val="24"/>
          <w:szCs w:val="24"/>
        </w:rPr>
        <w:t>22</w:t>
      </w:r>
      <w:r w:rsidRPr="007C08F5">
        <w:rPr>
          <w:rFonts w:ascii="Times New Roman" w:eastAsia="MS Mincho" w:hAnsi="Times New Roman" w:cs="Times New Roman"/>
          <w:sz w:val="24"/>
          <w:szCs w:val="24"/>
        </w:rPr>
        <w:t xml:space="preserve">, </w:t>
      </w:r>
      <w:r w:rsidR="00AA5CF4" w:rsidRPr="00AA5CF4">
        <w:rPr>
          <w:rFonts w:ascii="Times New Roman" w:eastAsia="MS Mincho" w:hAnsi="Times New Roman" w:cs="Angsana New"/>
          <w:sz w:val="24"/>
          <w:szCs w:val="24"/>
        </w:rPr>
        <w:t>2024</w:t>
      </w:r>
      <w:r w:rsidRPr="007C08F5">
        <w:rPr>
          <w:rFonts w:ascii="Times New Roman" w:eastAsia="MS Mincho" w:hAnsi="Times New Roman" w:cs="Times New Roman"/>
          <w:sz w:val="24"/>
          <w:szCs w:val="24"/>
        </w:rPr>
        <w:t xml:space="preserve">, the shareholders have unanimously approved the decrease of the registered share capital of Baht </w:t>
      </w:r>
      <w:r w:rsidR="00AA5CF4" w:rsidRPr="00AA5CF4">
        <w:rPr>
          <w:rFonts w:ascii="Times New Roman" w:eastAsia="MS Mincho" w:hAnsi="Times New Roman" w:cs="Angsana New"/>
          <w:sz w:val="24"/>
          <w:szCs w:val="24"/>
        </w:rPr>
        <w:t>0</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04</w:t>
      </w:r>
      <w:r w:rsidRPr="007C08F5">
        <w:rPr>
          <w:rFonts w:ascii="Times New Roman" w:eastAsia="MS Mincho" w:hAnsi="Times New Roman" w:cs="Times New Roman"/>
          <w:sz w:val="24"/>
          <w:szCs w:val="24"/>
        </w:rPr>
        <w:t xml:space="preserve"> million from Baht </w:t>
      </w:r>
      <w:r w:rsidR="00AA5CF4" w:rsidRPr="00AA5CF4">
        <w:rPr>
          <w:rFonts w:ascii="Times New Roman" w:eastAsia="MS Mincho" w:hAnsi="Times New Roman" w:cs="Angsana New"/>
          <w:sz w:val="24"/>
          <w:szCs w:val="24"/>
        </w:rPr>
        <w:t>626</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60</w:t>
      </w:r>
      <w:r w:rsidRPr="007C08F5">
        <w:rPr>
          <w:rFonts w:ascii="Times New Roman" w:eastAsia="MS Mincho" w:hAnsi="Times New Roman" w:cs="Times New Roman"/>
          <w:sz w:val="24"/>
          <w:szCs w:val="24"/>
        </w:rPr>
        <w:t xml:space="preserve"> million to Baht </w:t>
      </w:r>
      <w:r w:rsidR="00AA5CF4" w:rsidRPr="00AA5CF4">
        <w:rPr>
          <w:rFonts w:ascii="Times New Roman" w:eastAsia="MS Mincho" w:hAnsi="Times New Roman" w:cs="Angsana New"/>
          <w:sz w:val="24"/>
          <w:szCs w:val="24"/>
        </w:rPr>
        <w:t>626</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56</w:t>
      </w:r>
      <w:r w:rsidRPr="007C08F5">
        <w:rPr>
          <w:rFonts w:ascii="Times New Roman" w:eastAsia="MS Mincho" w:hAnsi="Times New Roman" w:cs="Times New Roman"/>
          <w:sz w:val="24"/>
          <w:szCs w:val="24"/>
        </w:rPr>
        <w:t xml:space="preserve"> million by reducing ordinary shares that have not yet been issued which is remaining from the allocation as dividend shares, totaling </w:t>
      </w:r>
      <w:r w:rsidR="00AA5CF4" w:rsidRPr="00AA5CF4">
        <w:rPr>
          <w:rFonts w:ascii="Times New Roman" w:eastAsia="MS Mincho" w:hAnsi="Times New Roman" w:cs="Angsana New"/>
          <w:sz w:val="24"/>
          <w:szCs w:val="24"/>
        </w:rPr>
        <w:t>0</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08</w:t>
      </w:r>
      <w:r w:rsidRPr="007C08F5">
        <w:rPr>
          <w:rFonts w:ascii="Times New Roman" w:eastAsia="MS Mincho" w:hAnsi="Times New Roman" w:cs="Times New Roman"/>
          <w:sz w:val="24"/>
          <w:szCs w:val="24"/>
        </w:rPr>
        <w:t xml:space="preserve"> million shares with a par value of </w:t>
      </w:r>
      <w:r w:rsidR="00AA5CF4" w:rsidRPr="00AA5CF4">
        <w:rPr>
          <w:rFonts w:ascii="Times New Roman" w:eastAsia="MS Mincho" w:hAnsi="Times New Roman" w:cs="Angsana New"/>
          <w:sz w:val="24"/>
          <w:szCs w:val="24"/>
        </w:rPr>
        <w:t>0</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50</w:t>
      </w:r>
      <w:r w:rsidRPr="007C08F5">
        <w:rPr>
          <w:rFonts w:ascii="Times New Roman" w:eastAsia="MS Mincho" w:hAnsi="Times New Roman" w:cs="Times New Roman"/>
          <w:sz w:val="24"/>
          <w:szCs w:val="24"/>
        </w:rPr>
        <w:t xml:space="preserve"> Baht per share which the Company already registered such capital decrease with Department of Business Development, Ministry of Commerce on May </w:t>
      </w:r>
      <w:r w:rsidR="00AA5CF4" w:rsidRPr="00AA5CF4">
        <w:rPr>
          <w:rFonts w:ascii="Times New Roman" w:eastAsia="MS Mincho" w:hAnsi="Times New Roman" w:cs="Angsana New"/>
          <w:sz w:val="24"/>
          <w:szCs w:val="24"/>
        </w:rPr>
        <w:t>8</w:t>
      </w:r>
      <w:r w:rsidRPr="007C08F5">
        <w:rPr>
          <w:rFonts w:ascii="Times New Roman" w:eastAsia="MS Mincho" w:hAnsi="Times New Roman" w:cs="Times New Roman"/>
          <w:sz w:val="24"/>
          <w:szCs w:val="24"/>
        </w:rPr>
        <w:t xml:space="preserve">, </w:t>
      </w:r>
      <w:r w:rsidR="00AA5CF4" w:rsidRPr="00AA5CF4">
        <w:rPr>
          <w:rFonts w:ascii="Times New Roman" w:eastAsia="MS Mincho" w:hAnsi="Times New Roman" w:cs="Angsana New"/>
          <w:sz w:val="24"/>
          <w:szCs w:val="24"/>
        </w:rPr>
        <w:t>2024</w:t>
      </w:r>
      <w:r w:rsidRPr="007C08F5">
        <w:rPr>
          <w:rFonts w:ascii="Times New Roman" w:eastAsia="MS Mincho" w:hAnsi="Times New Roman" w:cs="Times New Roman"/>
          <w:sz w:val="24"/>
          <w:szCs w:val="24"/>
        </w:rPr>
        <w:t xml:space="preserve">, and approved the increase of the registered share capital of Baht </w:t>
      </w:r>
      <w:r w:rsidR="00AA5CF4" w:rsidRPr="00AA5CF4">
        <w:rPr>
          <w:rFonts w:ascii="Times New Roman" w:eastAsia="MS Mincho" w:hAnsi="Times New Roman" w:cs="Angsana New"/>
          <w:sz w:val="24"/>
          <w:szCs w:val="24"/>
        </w:rPr>
        <w:t>31</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33</w:t>
      </w:r>
      <w:r w:rsidRPr="007C08F5">
        <w:rPr>
          <w:rFonts w:ascii="Times New Roman" w:eastAsia="MS Mincho" w:hAnsi="Times New Roman" w:cs="Times New Roman"/>
          <w:sz w:val="24"/>
          <w:szCs w:val="24"/>
        </w:rPr>
        <w:t xml:space="preserve"> million from Baht </w:t>
      </w:r>
      <w:r w:rsidR="00AA5CF4" w:rsidRPr="00AA5CF4">
        <w:rPr>
          <w:rFonts w:ascii="Times New Roman" w:eastAsia="MS Mincho" w:hAnsi="Times New Roman" w:cs="Angsana New"/>
          <w:sz w:val="24"/>
          <w:szCs w:val="24"/>
        </w:rPr>
        <w:t>626</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56</w:t>
      </w:r>
      <w:r w:rsidRPr="007C08F5">
        <w:rPr>
          <w:rFonts w:ascii="Times New Roman" w:eastAsia="MS Mincho" w:hAnsi="Times New Roman" w:cs="Times New Roman"/>
          <w:sz w:val="24"/>
          <w:szCs w:val="24"/>
        </w:rPr>
        <w:t xml:space="preserve"> million to Baht </w:t>
      </w:r>
      <w:r w:rsidR="00AA5CF4" w:rsidRPr="00AA5CF4">
        <w:rPr>
          <w:rFonts w:ascii="Times New Roman" w:eastAsia="MS Mincho" w:hAnsi="Times New Roman" w:cs="Angsana New"/>
          <w:sz w:val="24"/>
          <w:szCs w:val="24"/>
        </w:rPr>
        <w:t>657</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89</w:t>
      </w:r>
      <w:r w:rsidRPr="007C08F5">
        <w:rPr>
          <w:rFonts w:ascii="Times New Roman" w:eastAsia="MS Mincho" w:hAnsi="Times New Roman" w:cs="Times New Roman"/>
          <w:sz w:val="24"/>
          <w:szCs w:val="24"/>
        </w:rPr>
        <w:t xml:space="preserve"> </w:t>
      </w:r>
      <w:r w:rsidRPr="007C08F5">
        <w:rPr>
          <w:rFonts w:ascii="Times New Roman" w:eastAsia="MS Mincho" w:hAnsi="Times New Roman" w:cs="Times New Roman"/>
          <w:spacing w:val="-2"/>
          <w:sz w:val="24"/>
          <w:szCs w:val="24"/>
        </w:rPr>
        <w:t xml:space="preserve">million by issuing ordinary shares of </w:t>
      </w:r>
      <w:r w:rsidR="00AA5CF4" w:rsidRPr="00AA5CF4">
        <w:rPr>
          <w:rFonts w:ascii="Times New Roman" w:eastAsia="MS Mincho" w:hAnsi="Times New Roman" w:cs="Angsana New"/>
          <w:spacing w:val="-2"/>
          <w:sz w:val="24"/>
          <w:szCs w:val="24"/>
        </w:rPr>
        <w:t>62</w:t>
      </w:r>
      <w:r w:rsidRPr="007C08F5">
        <w:rPr>
          <w:rFonts w:ascii="Times New Roman" w:eastAsia="MS Mincho" w:hAnsi="Times New Roman" w:cs="Times New Roman"/>
          <w:spacing w:val="-2"/>
          <w:sz w:val="24"/>
          <w:szCs w:val="24"/>
        </w:rPr>
        <w:t>.</w:t>
      </w:r>
      <w:r w:rsidR="00AA5CF4" w:rsidRPr="00AA5CF4">
        <w:rPr>
          <w:rFonts w:ascii="Times New Roman" w:eastAsia="MS Mincho" w:hAnsi="Times New Roman" w:cs="Angsana New"/>
          <w:spacing w:val="-2"/>
          <w:sz w:val="24"/>
          <w:szCs w:val="24"/>
        </w:rPr>
        <w:t>66</w:t>
      </w:r>
      <w:r w:rsidRPr="007C08F5">
        <w:rPr>
          <w:rFonts w:ascii="Times New Roman" w:eastAsia="MS Mincho" w:hAnsi="Times New Roman" w:cs="Times New Roman"/>
          <w:spacing w:val="-2"/>
          <w:sz w:val="24"/>
          <w:szCs w:val="24"/>
        </w:rPr>
        <w:t xml:space="preserve"> million shares at par value of </w:t>
      </w:r>
      <w:r w:rsidR="00AA5CF4" w:rsidRPr="00AA5CF4">
        <w:rPr>
          <w:rFonts w:ascii="Times New Roman" w:eastAsia="MS Mincho" w:hAnsi="Times New Roman" w:cs="Angsana New"/>
          <w:spacing w:val="-2"/>
          <w:sz w:val="24"/>
          <w:szCs w:val="24"/>
        </w:rPr>
        <w:t>0</w:t>
      </w:r>
      <w:r w:rsidRPr="007C08F5">
        <w:rPr>
          <w:rFonts w:ascii="Times New Roman" w:eastAsia="MS Mincho" w:hAnsi="Times New Roman" w:cs="Times New Roman"/>
          <w:spacing w:val="-2"/>
          <w:sz w:val="24"/>
          <w:szCs w:val="24"/>
        </w:rPr>
        <w:t>.</w:t>
      </w:r>
      <w:r w:rsidR="00AA5CF4" w:rsidRPr="00AA5CF4">
        <w:rPr>
          <w:rFonts w:ascii="Times New Roman" w:eastAsia="MS Mincho" w:hAnsi="Times New Roman" w:cs="Angsana New"/>
          <w:spacing w:val="-2"/>
          <w:sz w:val="24"/>
          <w:szCs w:val="24"/>
        </w:rPr>
        <w:t>50</w:t>
      </w:r>
      <w:r w:rsidRPr="007C08F5">
        <w:rPr>
          <w:rFonts w:ascii="Times New Roman" w:eastAsia="MS Mincho" w:hAnsi="Times New Roman" w:cs="Times New Roman"/>
          <w:spacing w:val="-2"/>
          <w:sz w:val="24"/>
          <w:szCs w:val="24"/>
        </w:rPr>
        <w:t xml:space="preserve"> Baht per share</w:t>
      </w:r>
      <w:r w:rsidRPr="007C08F5">
        <w:rPr>
          <w:rFonts w:ascii="Times New Roman" w:eastAsia="MS Mincho" w:hAnsi="Times New Roman" w:cs="Times New Roman"/>
          <w:sz w:val="24"/>
          <w:szCs w:val="24"/>
        </w:rPr>
        <w:t xml:space="preserve"> which the Company already registered such capital increase with Department of Business Development, Ministry of Commerce on May </w:t>
      </w:r>
      <w:r w:rsidR="00AA5CF4" w:rsidRPr="00AA5CF4">
        <w:rPr>
          <w:rFonts w:ascii="Times New Roman" w:eastAsia="MS Mincho" w:hAnsi="Times New Roman" w:cs="Angsana New"/>
          <w:sz w:val="24"/>
          <w:szCs w:val="24"/>
        </w:rPr>
        <w:t>20</w:t>
      </w:r>
      <w:r w:rsidRPr="007C08F5">
        <w:rPr>
          <w:rFonts w:ascii="Times New Roman" w:eastAsia="MS Mincho" w:hAnsi="Times New Roman" w:cs="Times New Roman"/>
          <w:sz w:val="24"/>
          <w:szCs w:val="24"/>
        </w:rPr>
        <w:t xml:space="preserve">, </w:t>
      </w:r>
      <w:r w:rsidR="00AA5CF4" w:rsidRPr="00AA5CF4">
        <w:rPr>
          <w:rFonts w:ascii="Times New Roman" w:eastAsia="MS Mincho" w:hAnsi="Times New Roman" w:cs="Angsana New"/>
          <w:sz w:val="24"/>
          <w:szCs w:val="24"/>
        </w:rPr>
        <w:t>2024</w:t>
      </w:r>
      <w:r w:rsidRPr="007C08F5">
        <w:rPr>
          <w:rFonts w:ascii="Times New Roman" w:eastAsia="MS Mincho" w:hAnsi="Times New Roman" w:cs="Times New Roman"/>
          <w:sz w:val="24"/>
          <w:szCs w:val="24"/>
        </w:rPr>
        <w:t xml:space="preserve"> and received paid-up share capital in the form of stock dividends of Baht </w:t>
      </w:r>
      <w:r w:rsidR="00AA5CF4" w:rsidRPr="00AA5CF4">
        <w:rPr>
          <w:rFonts w:ascii="Times New Roman" w:eastAsia="MS Mincho" w:hAnsi="Times New Roman" w:cs="Angsana New"/>
          <w:sz w:val="24"/>
          <w:szCs w:val="24"/>
        </w:rPr>
        <w:t>31</w:t>
      </w:r>
      <w:r w:rsidRPr="007C08F5">
        <w:rPr>
          <w:rFonts w:ascii="Times New Roman" w:eastAsia="MS Mincho" w:hAnsi="Times New Roman" w:cs="Times New Roman"/>
          <w:sz w:val="24"/>
          <w:szCs w:val="24"/>
        </w:rPr>
        <w:t>.</w:t>
      </w:r>
      <w:r w:rsidR="00AA5CF4" w:rsidRPr="00AA5CF4">
        <w:rPr>
          <w:rFonts w:ascii="Times New Roman" w:eastAsia="MS Mincho" w:hAnsi="Times New Roman" w:cs="Angsana New"/>
          <w:sz w:val="24"/>
          <w:szCs w:val="24"/>
        </w:rPr>
        <w:t>33</w:t>
      </w:r>
      <w:r w:rsidRPr="007C08F5">
        <w:rPr>
          <w:rFonts w:ascii="Times New Roman" w:eastAsia="MS Mincho" w:hAnsi="Times New Roman" w:cs="Times New Roman"/>
          <w:sz w:val="24"/>
          <w:szCs w:val="24"/>
        </w:rPr>
        <w:t xml:space="preserve"> million.</w:t>
      </w:r>
    </w:p>
    <w:p w14:paraId="32770999" w14:textId="46A41F8B" w:rsidR="00B806A6" w:rsidRPr="007C08F5" w:rsidRDefault="00D433AB" w:rsidP="00B61B54">
      <w:pPr>
        <w:numPr>
          <w:ilvl w:val="0"/>
          <w:numId w:val="49"/>
        </w:numPr>
        <w:spacing w:before="480"/>
        <w:ind w:left="533" w:right="-14" w:hanging="504"/>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t xml:space="preserve">LEGAL </w:t>
      </w:r>
      <w:r w:rsidR="0084424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RESERVE</w:t>
      </w:r>
    </w:p>
    <w:p w14:paraId="37744B3B" w14:textId="1B1B6A09" w:rsidR="00723442" w:rsidRPr="007C08F5" w:rsidRDefault="00723442" w:rsidP="009930FC">
      <w:pPr>
        <w:spacing w:before="240" w:after="240"/>
        <w:ind w:left="533" w:right="-14"/>
        <w:jc w:val="thaiDistribute"/>
        <w:rPr>
          <w:rFonts w:ascii="Times New Roman" w:hAnsi="Times New Roman" w:cs="Times New Roman"/>
          <w:b/>
          <w:bCs/>
          <w:sz w:val="22"/>
          <w:szCs w:val="22"/>
        </w:rPr>
      </w:pPr>
      <w:r w:rsidRPr="007C08F5">
        <w:rPr>
          <w:rFonts w:ascii="Times New Roman" w:hAnsi="Times New Roman" w:cs="Times New Roman"/>
          <w:sz w:val="24"/>
          <w:szCs w:val="30"/>
        </w:rPr>
        <w:t>Legal reserve</w:t>
      </w:r>
      <w:r w:rsidRPr="007C08F5">
        <w:rPr>
          <w:rFonts w:ascii="Times New Roman" w:hAnsi="Times New Roman" w:cs="Times New Roman"/>
          <w:sz w:val="24"/>
          <w:szCs w:val="24"/>
          <w:lang w:val="en-GB"/>
        </w:rPr>
        <w:t xml:space="preserve"> at </w:t>
      </w:r>
      <w:r w:rsidR="00B93650" w:rsidRPr="007C08F5">
        <w:rPr>
          <w:rFonts w:ascii="Times New Roman" w:hAnsi="Times New Roman" w:cs="Times New Roman"/>
          <w:sz w:val="24"/>
          <w:szCs w:val="24"/>
          <w:lang w:val="en-GB"/>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Pr="007C08F5">
        <w:rPr>
          <w:rFonts w:ascii="Times New Roman" w:eastAsia="Verdana" w:hAnsi="Times New Roman" w:cs="Times New Roman"/>
          <w:sz w:val="24"/>
          <w:szCs w:val="24"/>
        </w:rPr>
        <w:t>consisted of the following:</w:t>
      </w:r>
    </w:p>
    <w:p w14:paraId="241F18AB" w14:textId="77777777" w:rsidR="0084424D" w:rsidRPr="007C08F5" w:rsidRDefault="0084424D" w:rsidP="0084424D">
      <w:pPr>
        <w:spacing w:before="120"/>
        <w:ind w:left="533" w:right="155"/>
        <w:jc w:val="right"/>
        <w:rPr>
          <w:rFonts w:ascii="Times New Roman" w:hAnsi="Times New Roman" w:cs="Times New Roman"/>
          <w:b/>
          <w:bCs/>
          <w:sz w:val="24"/>
          <w:szCs w:val="24"/>
          <w:lang w:val="en-GB"/>
        </w:rPr>
      </w:pPr>
      <w:r w:rsidRPr="007C08F5">
        <w:rPr>
          <w:rFonts w:ascii="Times New Roman" w:hAnsi="Times New Roman" w:cs="Times New Roman"/>
          <w:b/>
          <w:bCs/>
          <w:sz w:val="24"/>
          <w:szCs w:val="24"/>
        </w:rPr>
        <w:t xml:space="preserve">Unit: </w:t>
      </w:r>
      <w:r w:rsidRPr="007C08F5">
        <w:rPr>
          <w:rFonts w:ascii="Times New Roman" w:hAnsi="Times New Roman" w:cs="Times New Roman"/>
          <w:b/>
          <w:bCs/>
          <w:sz w:val="24"/>
          <w:szCs w:val="24"/>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674"/>
        <w:gridCol w:w="270"/>
        <w:gridCol w:w="1656"/>
      </w:tblGrid>
      <w:tr w:rsidR="00517B3D" w:rsidRPr="007C08F5" w14:paraId="2F5CA643" w14:textId="77777777" w:rsidTr="004D6AA8">
        <w:tc>
          <w:tcPr>
            <w:tcW w:w="4950" w:type="dxa"/>
            <w:tcBorders>
              <w:top w:val="nil"/>
              <w:left w:val="nil"/>
              <w:bottom w:val="nil"/>
              <w:right w:val="nil"/>
            </w:tcBorders>
          </w:tcPr>
          <w:p w14:paraId="58021B2E" w14:textId="77777777" w:rsidR="0084424D" w:rsidRPr="007C08F5" w:rsidRDefault="0084424D" w:rsidP="0084424D">
            <w:pPr>
              <w:ind w:left="101" w:hanging="18"/>
              <w:rPr>
                <w:rFonts w:ascii="Times New Roman" w:eastAsia="Arial Unicode MS" w:hAnsi="Times New Roman" w:cs="Times New Roman"/>
                <w:b/>
                <w:bCs/>
                <w:sz w:val="24"/>
                <w:szCs w:val="24"/>
                <w:lang w:val="en-GB"/>
              </w:rPr>
            </w:pPr>
          </w:p>
        </w:tc>
        <w:tc>
          <w:tcPr>
            <w:tcW w:w="3600" w:type="dxa"/>
            <w:gridSpan w:val="3"/>
            <w:tcBorders>
              <w:top w:val="nil"/>
              <w:left w:val="nil"/>
              <w:bottom w:val="nil"/>
              <w:right w:val="nil"/>
            </w:tcBorders>
          </w:tcPr>
          <w:p w14:paraId="63D9A35A" w14:textId="77777777" w:rsidR="0084424D" w:rsidRPr="007C08F5" w:rsidRDefault="0084424D" w:rsidP="0084424D">
            <w:pPr>
              <w:ind w:left="-40" w:right="-72"/>
              <w:jc w:val="center"/>
              <w:rPr>
                <w:rFonts w:ascii="Times New Roman" w:eastAsia="Arial Unicode MS" w:hAnsi="Times New Roman" w:cs="Times New Roman"/>
                <w:b/>
                <w:bCs/>
                <w:sz w:val="24"/>
                <w:szCs w:val="24"/>
                <w:lang w:val="en-GB"/>
              </w:rPr>
            </w:pPr>
            <w:r w:rsidRPr="007C08F5">
              <w:rPr>
                <w:rFonts w:ascii="Times New Roman" w:eastAsia="Arial Unicode MS" w:hAnsi="Times New Roman" w:cs="Times New Roman"/>
                <w:b/>
                <w:bCs/>
                <w:sz w:val="24"/>
                <w:szCs w:val="24"/>
                <w:lang w:val="en-GB"/>
              </w:rPr>
              <w:t xml:space="preserve">Consolidated financial statements </w:t>
            </w:r>
          </w:p>
        </w:tc>
      </w:tr>
      <w:tr w:rsidR="00517B3D" w:rsidRPr="007C08F5" w14:paraId="65D96A30" w14:textId="77777777" w:rsidTr="004D6AA8">
        <w:tc>
          <w:tcPr>
            <w:tcW w:w="4950" w:type="dxa"/>
            <w:tcBorders>
              <w:top w:val="nil"/>
              <w:left w:val="nil"/>
              <w:bottom w:val="nil"/>
              <w:right w:val="nil"/>
            </w:tcBorders>
          </w:tcPr>
          <w:p w14:paraId="106327C4" w14:textId="77777777" w:rsidR="0084424D" w:rsidRPr="007C08F5" w:rsidRDefault="0084424D" w:rsidP="0084424D">
            <w:pPr>
              <w:ind w:left="101" w:hanging="18"/>
              <w:rPr>
                <w:rFonts w:ascii="Times New Roman" w:eastAsia="Arial Unicode MS" w:hAnsi="Times New Roman" w:cs="Times New Roman"/>
                <w:b/>
                <w:bCs/>
                <w:sz w:val="24"/>
                <w:szCs w:val="24"/>
                <w:lang w:val="en-GB"/>
              </w:rPr>
            </w:pPr>
          </w:p>
        </w:tc>
        <w:tc>
          <w:tcPr>
            <w:tcW w:w="3600" w:type="dxa"/>
            <w:gridSpan w:val="3"/>
            <w:tcBorders>
              <w:top w:val="nil"/>
              <w:left w:val="nil"/>
              <w:bottom w:val="single" w:sz="4" w:space="0" w:color="auto"/>
              <w:right w:val="nil"/>
            </w:tcBorders>
          </w:tcPr>
          <w:p w14:paraId="46F9525C" w14:textId="77777777" w:rsidR="0084424D" w:rsidRPr="007C08F5" w:rsidRDefault="0084424D" w:rsidP="0084424D">
            <w:pPr>
              <w:ind w:left="-40" w:right="-72"/>
              <w:jc w:val="center"/>
              <w:rPr>
                <w:rFonts w:ascii="Times New Roman" w:eastAsia="Arial Unicode MS" w:hAnsi="Times New Roman" w:cs="Times New Roman"/>
                <w:b/>
                <w:bCs/>
                <w:sz w:val="24"/>
                <w:szCs w:val="24"/>
                <w:lang w:val="en-GB"/>
              </w:rPr>
            </w:pPr>
            <w:r w:rsidRPr="007C08F5">
              <w:rPr>
                <w:rFonts w:ascii="Times New Roman" w:eastAsia="Arial Unicode MS" w:hAnsi="Times New Roman" w:cs="Times New Roman"/>
                <w:b/>
                <w:bCs/>
                <w:sz w:val="24"/>
                <w:szCs w:val="24"/>
                <w:lang w:val="en-GB"/>
              </w:rPr>
              <w:t>and Separate Financial Statements</w:t>
            </w:r>
          </w:p>
        </w:tc>
      </w:tr>
      <w:tr w:rsidR="00517B3D" w:rsidRPr="007C08F5" w14:paraId="020F78BE" w14:textId="77777777" w:rsidTr="004D6AA8">
        <w:tc>
          <w:tcPr>
            <w:tcW w:w="4950" w:type="dxa"/>
            <w:tcBorders>
              <w:top w:val="nil"/>
              <w:left w:val="nil"/>
              <w:bottom w:val="nil"/>
              <w:right w:val="nil"/>
            </w:tcBorders>
          </w:tcPr>
          <w:p w14:paraId="60CB9A50" w14:textId="77777777" w:rsidR="0084424D" w:rsidRPr="007C08F5" w:rsidRDefault="0084424D" w:rsidP="0084424D">
            <w:pPr>
              <w:ind w:left="101" w:hanging="18"/>
              <w:rPr>
                <w:rFonts w:ascii="Times New Roman" w:eastAsia="Arial Unicode MS" w:hAnsi="Times New Roman" w:cs="Times New Roman"/>
                <w:b/>
                <w:bCs/>
                <w:sz w:val="24"/>
                <w:szCs w:val="24"/>
                <w:lang w:val="en-GB"/>
              </w:rPr>
            </w:pPr>
          </w:p>
        </w:tc>
        <w:tc>
          <w:tcPr>
            <w:tcW w:w="1674" w:type="dxa"/>
            <w:tcBorders>
              <w:top w:val="single" w:sz="4" w:space="0" w:color="auto"/>
              <w:left w:val="nil"/>
              <w:bottom w:val="nil"/>
              <w:right w:val="nil"/>
            </w:tcBorders>
            <w:vAlign w:val="bottom"/>
            <w:hideMark/>
          </w:tcPr>
          <w:p w14:paraId="7DEBD7F5" w14:textId="206F6B96" w:rsidR="0084424D" w:rsidRPr="007C08F5" w:rsidRDefault="00AA5CF4" w:rsidP="0084424D">
            <w:pPr>
              <w:ind w:left="-40" w:right="-72"/>
              <w:jc w:val="center"/>
              <w:rPr>
                <w:rFonts w:ascii="Times New Roman" w:eastAsia="Arial Unicode MS" w:hAnsi="Times New Roman" w:cs="Times New Roman"/>
                <w:b/>
                <w:bCs/>
                <w:sz w:val="24"/>
                <w:szCs w:val="24"/>
                <w:lang w:val="en-GB"/>
              </w:rPr>
            </w:pPr>
            <w:r w:rsidRPr="00AA5CF4">
              <w:rPr>
                <w:rFonts w:ascii="Times New Roman" w:eastAsia="Arial Unicode MS" w:hAnsi="Times New Roman" w:cs="Angsana New"/>
                <w:b/>
                <w:bCs/>
                <w:sz w:val="24"/>
                <w:szCs w:val="24"/>
              </w:rPr>
              <w:t>2025</w:t>
            </w:r>
          </w:p>
        </w:tc>
        <w:tc>
          <w:tcPr>
            <w:tcW w:w="270" w:type="dxa"/>
            <w:tcBorders>
              <w:top w:val="single" w:sz="4" w:space="0" w:color="auto"/>
              <w:left w:val="nil"/>
              <w:bottom w:val="nil"/>
              <w:right w:val="nil"/>
            </w:tcBorders>
          </w:tcPr>
          <w:p w14:paraId="5BC8DD98" w14:textId="77777777" w:rsidR="0084424D" w:rsidRPr="007C08F5" w:rsidRDefault="0084424D" w:rsidP="0084424D">
            <w:pPr>
              <w:ind w:right="-72"/>
              <w:jc w:val="center"/>
              <w:rPr>
                <w:rFonts w:ascii="Times New Roman" w:eastAsia="Arial Unicode MS" w:hAnsi="Times New Roman" w:cs="Times New Roman"/>
                <w:b/>
                <w:bCs/>
                <w:sz w:val="24"/>
                <w:szCs w:val="24"/>
                <w:lang w:val="en-GB"/>
              </w:rPr>
            </w:pPr>
          </w:p>
        </w:tc>
        <w:tc>
          <w:tcPr>
            <w:tcW w:w="1656" w:type="dxa"/>
            <w:tcBorders>
              <w:top w:val="single" w:sz="4" w:space="0" w:color="auto"/>
              <w:left w:val="nil"/>
              <w:bottom w:val="nil"/>
              <w:right w:val="nil"/>
            </w:tcBorders>
            <w:vAlign w:val="bottom"/>
            <w:hideMark/>
          </w:tcPr>
          <w:p w14:paraId="43E9F958" w14:textId="653ECD07" w:rsidR="0084424D" w:rsidRPr="007C08F5" w:rsidRDefault="00AA5CF4" w:rsidP="0084424D">
            <w:pPr>
              <w:ind w:right="-72"/>
              <w:jc w:val="center"/>
              <w:rPr>
                <w:rFonts w:ascii="Times New Roman" w:eastAsia="Arial Unicode MS" w:hAnsi="Times New Roman" w:cs="Times New Roman"/>
                <w:b/>
                <w:bCs/>
                <w:sz w:val="24"/>
                <w:szCs w:val="24"/>
                <w:lang w:val="en-GB"/>
              </w:rPr>
            </w:pPr>
            <w:r w:rsidRPr="00AA5CF4">
              <w:rPr>
                <w:rFonts w:ascii="Times New Roman" w:eastAsia="Arial Unicode MS" w:hAnsi="Times New Roman" w:cs="Angsana New"/>
                <w:b/>
                <w:bCs/>
                <w:sz w:val="24"/>
                <w:szCs w:val="24"/>
              </w:rPr>
              <w:t>2024</w:t>
            </w:r>
          </w:p>
        </w:tc>
      </w:tr>
      <w:tr w:rsidR="00517B3D" w:rsidRPr="007C08F5" w14:paraId="3C9C2FA7" w14:textId="77777777" w:rsidTr="004D6AA8">
        <w:tc>
          <w:tcPr>
            <w:tcW w:w="4950" w:type="dxa"/>
            <w:tcBorders>
              <w:top w:val="nil"/>
              <w:left w:val="nil"/>
              <w:bottom w:val="nil"/>
              <w:right w:val="nil"/>
            </w:tcBorders>
          </w:tcPr>
          <w:p w14:paraId="2697C759" w14:textId="623C1CE2" w:rsidR="0084424D" w:rsidRPr="007C08F5" w:rsidRDefault="0084424D" w:rsidP="0084424D">
            <w:pPr>
              <w:ind w:left="101" w:hanging="18"/>
              <w:rPr>
                <w:rFonts w:ascii="Times New Roman" w:eastAsia="Arial Unicode MS" w:hAnsi="Times New Roman" w:cs="Times New Roman"/>
                <w:sz w:val="24"/>
                <w:szCs w:val="24"/>
                <w:cs/>
                <w:lang w:val="en-GB"/>
              </w:rPr>
            </w:pPr>
          </w:p>
        </w:tc>
        <w:tc>
          <w:tcPr>
            <w:tcW w:w="1674" w:type="dxa"/>
            <w:tcBorders>
              <w:top w:val="nil"/>
              <w:left w:val="nil"/>
              <w:bottom w:val="nil"/>
              <w:right w:val="nil"/>
            </w:tcBorders>
          </w:tcPr>
          <w:p w14:paraId="27C76F43" w14:textId="77777777" w:rsidR="0084424D" w:rsidRPr="007C08F5" w:rsidRDefault="0084424D" w:rsidP="0084424D">
            <w:pPr>
              <w:tabs>
                <w:tab w:val="decimal" w:pos="1491"/>
              </w:tabs>
              <w:ind w:right="-173"/>
              <w:rPr>
                <w:rFonts w:ascii="Times New Roman" w:hAnsi="Times New Roman" w:cs="Times New Roman"/>
                <w:sz w:val="24"/>
                <w:szCs w:val="24"/>
              </w:rPr>
            </w:pPr>
          </w:p>
        </w:tc>
        <w:tc>
          <w:tcPr>
            <w:tcW w:w="270" w:type="dxa"/>
            <w:tcBorders>
              <w:top w:val="nil"/>
              <w:left w:val="nil"/>
              <w:bottom w:val="nil"/>
              <w:right w:val="nil"/>
            </w:tcBorders>
          </w:tcPr>
          <w:p w14:paraId="29042439" w14:textId="77777777" w:rsidR="0084424D" w:rsidRPr="007C08F5" w:rsidRDefault="0084424D" w:rsidP="0084424D">
            <w:pPr>
              <w:ind w:left="-40" w:right="-72"/>
              <w:jc w:val="right"/>
              <w:rPr>
                <w:rFonts w:ascii="Times New Roman" w:eastAsia="Arial Unicode MS" w:hAnsi="Times New Roman" w:cs="Times New Roman"/>
                <w:b/>
                <w:bCs/>
                <w:sz w:val="24"/>
                <w:szCs w:val="24"/>
                <w:lang w:val="en-GB"/>
              </w:rPr>
            </w:pPr>
          </w:p>
        </w:tc>
        <w:tc>
          <w:tcPr>
            <w:tcW w:w="1656" w:type="dxa"/>
            <w:tcBorders>
              <w:top w:val="nil"/>
              <w:left w:val="nil"/>
              <w:bottom w:val="nil"/>
              <w:right w:val="nil"/>
            </w:tcBorders>
          </w:tcPr>
          <w:p w14:paraId="1EEE721B" w14:textId="77777777" w:rsidR="0084424D" w:rsidRPr="007C08F5" w:rsidRDefault="0084424D" w:rsidP="0084424D">
            <w:pPr>
              <w:tabs>
                <w:tab w:val="decimal" w:pos="1491"/>
              </w:tabs>
              <w:ind w:right="-173"/>
              <w:rPr>
                <w:rFonts w:ascii="Times New Roman" w:hAnsi="Times New Roman" w:cs="Times New Roman"/>
                <w:sz w:val="24"/>
                <w:szCs w:val="24"/>
              </w:rPr>
            </w:pPr>
          </w:p>
        </w:tc>
      </w:tr>
      <w:tr w:rsidR="008F3606" w:rsidRPr="007C08F5" w14:paraId="4AD200A2" w14:textId="77777777" w:rsidTr="00D2032C">
        <w:tc>
          <w:tcPr>
            <w:tcW w:w="4950" w:type="dxa"/>
            <w:tcBorders>
              <w:top w:val="nil"/>
              <w:left w:val="nil"/>
              <w:bottom w:val="nil"/>
              <w:right w:val="nil"/>
            </w:tcBorders>
            <w:vAlign w:val="bottom"/>
          </w:tcPr>
          <w:p w14:paraId="4EDCFC33" w14:textId="334AEA7F" w:rsidR="008F3606" w:rsidRPr="007C08F5" w:rsidRDefault="008F3606" w:rsidP="008F3606">
            <w:pPr>
              <w:ind w:left="101" w:hanging="18"/>
              <w:rPr>
                <w:rFonts w:ascii="Times New Roman" w:eastAsia="Arial Unicode MS" w:hAnsi="Times New Roman" w:cs="Times New Roman"/>
                <w:b/>
                <w:bCs/>
                <w:spacing w:val="-2"/>
                <w:sz w:val="24"/>
                <w:szCs w:val="24"/>
                <w:lang w:val="en-GB"/>
              </w:rPr>
            </w:pPr>
            <w:r w:rsidRPr="007C08F5">
              <w:rPr>
                <w:rFonts w:ascii="Times New Roman" w:hAnsi="Times New Roman" w:cs="Times New Roman"/>
                <w:sz w:val="24"/>
                <w:szCs w:val="24"/>
                <w:lang w:val="en-GB"/>
              </w:rPr>
              <w:t xml:space="preserve">As at January </w:t>
            </w:r>
            <w:r w:rsidR="00AA5CF4" w:rsidRPr="00AA5CF4">
              <w:rPr>
                <w:rFonts w:ascii="Times New Roman" w:hAnsi="Times New Roman" w:cs="Angsana New"/>
                <w:sz w:val="24"/>
                <w:szCs w:val="24"/>
              </w:rPr>
              <w:t>1</w:t>
            </w:r>
            <w:r w:rsidRPr="007C08F5">
              <w:rPr>
                <w:rFonts w:ascii="Times New Roman" w:hAnsi="Times New Roman" w:cs="Times New Roman"/>
                <w:sz w:val="24"/>
                <w:szCs w:val="24"/>
                <w:lang w:val="en-GB"/>
              </w:rPr>
              <w:t>,</w:t>
            </w:r>
          </w:p>
        </w:tc>
        <w:tc>
          <w:tcPr>
            <w:tcW w:w="1674" w:type="dxa"/>
            <w:tcBorders>
              <w:top w:val="nil"/>
              <w:left w:val="nil"/>
              <w:bottom w:val="nil"/>
              <w:right w:val="nil"/>
            </w:tcBorders>
          </w:tcPr>
          <w:p w14:paraId="0EC404E6" w14:textId="608806BB" w:rsidR="008F3606" w:rsidRPr="007C08F5" w:rsidRDefault="00AA5CF4" w:rsidP="008F3606">
            <w:pPr>
              <w:tabs>
                <w:tab w:val="decimal" w:pos="1491"/>
              </w:tabs>
              <w:ind w:right="-173"/>
              <w:rPr>
                <w:rFonts w:ascii="Times New Roman" w:hAnsi="Times New Roman" w:cs="Times New Roman"/>
                <w:bCs/>
                <w:sz w:val="24"/>
                <w:szCs w:val="24"/>
              </w:rPr>
            </w:pPr>
            <w:r w:rsidRPr="00AA5CF4">
              <w:rPr>
                <w:rFonts w:ascii="Times New Roman" w:hAnsi="Times New Roman" w:cs="Angsana New"/>
                <w:bCs/>
                <w:sz w:val="24"/>
                <w:szCs w:val="24"/>
              </w:rPr>
              <w:t>47</w:t>
            </w:r>
            <w:r w:rsidR="008F3606" w:rsidRPr="007C08F5">
              <w:rPr>
                <w:rFonts w:ascii="Times New Roman" w:hAnsi="Times New Roman" w:cs="Times New Roman"/>
                <w:bCs/>
                <w:sz w:val="24"/>
                <w:szCs w:val="24"/>
              </w:rPr>
              <w:t>,</w:t>
            </w:r>
            <w:r w:rsidRPr="00AA5CF4">
              <w:rPr>
                <w:rFonts w:ascii="Times New Roman" w:hAnsi="Times New Roman" w:cs="Angsana New"/>
                <w:bCs/>
                <w:sz w:val="24"/>
                <w:szCs w:val="24"/>
              </w:rPr>
              <w:t>500</w:t>
            </w:r>
          </w:p>
        </w:tc>
        <w:tc>
          <w:tcPr>
            <w:tcW w:w="270" w:type="dxa"/>
            <w:tcBorders>
              <w:top w:val="nil"/>
              <w:left w:val="nil"/>
              <w:bottom w:val="nil"/>
              <w:right w:val="nil"/>
            </w:tcBorders>
          </w:tcPr>
          <w:p w14:paraId="10FCB344" w14:textId="77777777" w:rsidR="008F3606" w:rsidRPr="007C08F5" w:rsidRDefault="008F3606" w:rsidP="008F3606">
            <w:pPr>
              <w:ind w:left="-40" w:right="-72"/>
              <w:jc w:val="right"/>
              <w:rPr>
                <w:rFonts w:ascii="Times New Roman" w:eastAsia="Arial Unicode MS" w:hAnsi="Times New Roman" w:cs="Times New Roman"/>
                <w:b/>
                <w:bCs/>
                <w:sz w:val="24"/>
                <w:szCs w:val="24"/>
                <w:lang w:val="en-GB"/>
              </w:rPr>
            </w:pPr>
          </w:p>
        </w:tc>
        <w:tc>
          <w:tcPr>
            <w:tcW w:w="1656" w:type="dxa"/>
            <w:tcBorders>
              <w:top w:val="nil"/>
              <w:left w:val="nil"/>
              <w:bottom w:val="nil"/>
              <w:right w:val="nil"/>
            </w:tcBorders>
          </w:tcPr>
          <w:p w14:paraId="4975E4A9" w14:textId="7B6119F9" w:rsidR="008F3606" w:rsidRPr="007C08F5" w:rsidRDefault="00AA5CF4" w:rsidP="008F3606">
            <w:pPr>
              <w:tabs>
                <w:tab w:val="decimal" w:pos="1491"/>
              </w:tabs>
              <w:ind w:right="-173"/>
              <w:rPr>
                <w:rFonts w:ascii="Times New Roman" w:hAnsi="Times New Roman" w:cs="Times New Roman"/>
                <w:sz w:val="24"/>
                <w:szCs w:val="24"/>
              </w:rPr>
            </w:pPr>
            <w:r w:rsidRPr="00AA5CF4">
              <w:rPr>
                <w:rFonts w:ascii="Times New Roman" w:hAnsi="Times New Roman" w:cs="Angsana New"/>
                <w:bCs/>
                <w:sz w:val="24"/>
                <w:szCs w:val="24"/>
              </w:rPr>
              <w:t>41</w:t>
            </w:r>
            <w:r w:rsidR="008F3606" w:rsidRPr="007C08F5">
              <w:rPr>
                <w:rFonts w:ascii="Times New Roman" w:hAnsi="Times New Roman" w:cs="Times New Roman"/>
                <w:bCs/>
                <w:sz w:val="24"/>
                <w:szCs w:val="24"/>
              </w:rPr>
              <w:t>,</w:t>
            </w:r>
            <w:r w:rsidRPr="00AA5CF4">
              <w:rPr>
                <w:rFonts w:ascii="Times New Roman" w:hAnsi="Times New Roman" w:cs="Angsana New"/>
                <w:bCs/>
                <w:sz w:val="24"/>
                <w:szCs w:val="24"/>
              </w:rPr>
              <w:t>500</w:t>
            </w:r>
          </w:p>
        </w:tc>
      </w:tr>
      <w:tr w:rsidR="008F3606" w:rsidRPr="007C08F5" w14:paraId="188B7C32" w14:textId="77777777" w:rsidTr="004D6AA8">
        <w:tc>
          <w:tcPr>
            <w:tcW w:w="4950" w:type="dxa"/>
            <w:tcBorders>
              <w:top w:val="nil"/>
              <w:left w:val="nil"/>
              <w:bottom w:val="nil"/>
              <w:right w:val="nil"/>
            </w:tcBorders>
            <w:vAlign w:val="bottom"/>
          </w:tcPr>
          <w:p w14:paraId="756F2D80" w14:textId="4A7B7463" w:rsidR="008F3606" w:rsidRPr="007C08F5" w:rsidRDefault="008F3606" w:rsidP="008F3606">
            <w:pPr>
              <w:ind w:left="101" w:hanging="18"/>
              <w:rPr>
                <w:rFonts w:ascii="Times New Roman" w:eastAsia="Arial Unicode MS" w:hAnsi="Times New Roman" w:cs="Times New Roman"/>
                <w:b/>
                <w:bCs/>
                <w:spacing w:val="-2"/>
                <w:sz w:val="24"/>
                <w:szCs w:val="24"/>
                <w:cs/>
                <w:lang w:val="en-GB"/>
              </w:rPr>
            </w:pPr>
            <w:r w:rsidRPr="007C08F5">
              <w:rPr>
                <w:rFonts w:ascii="Times New Roman" w:hAnsi="Times New Roman" w:cs="Times New Roman"/>
                <w:sz w:val="24"/>
                <w:szCs w:val="24"/>
                <w:lang w:val="en-GB"/>
              </w:rPr>
              <w:t>Appropriation during the years</w:t>
            </w:r>
          </w:p>
        </w:tc>
        <w:tc>
          <w:tcPr>
            <w:tcW w:w="1674" w:type="dxa"/>
            <w:tcBorders>
              <w:top w:val="nil"/>
              <w:left w:val="nil"/>
              <w:bottom w:val="nil"/>
              <w:right w:val="nil"/>
            </w:tcBorders>
          </w:tcPr>
          <w:p w14:paraId="453181DC" w14:textId="2F557FCD" w:rsidR="008F3606" w:rsidRPr="007C08F5" w:rsidRDefault="00AA5CF4" w:rsidP="008F3606">
            <w:pPr>
              <w:tabs>
                <w:tab w:val="decimal" w:pos="1491"/>
              </w:tabs>
              <w:ind w:right="-173"/>
              <w:rPr>
                <w:rFonts w:ascii="Times New Roman" w:hAnsi="Times New Roman" w:cs="Times New Roman"/>
                <w:bCs/>
                <w:sz w:val="24"/>
                <w:szCs w:val="24"/>
              </w:rPr>
            </w:pPr>
            <w:r w:rsidRPr="00AA5CF4">
              <w:rPr>
                <w:rFonts w:ascii="Times New Roman" w:hAnsi="Times New Roman" w:cs="Angsana New"/>
                <w:bCs/>
                <w:sz w:val="24"/>
                <w:szCs w:val="24"/>
              </w:rPr>
              <w:t>6</w:t>
            </w:r>
            <w:r w:rsidR="008F3606" w:rsidRPr="007C08F5">
              <w:rPr>
                <w:rFonts w:ascii="Times New Roman" w:hAnsi="Times New Roman" w:cs="Times New Roman"/>
                <w:bCs/>
                <w:sz w:val="24"/>
                <w:szCs w:val="24"/>
              </w:rPr>
              <w:t>,</w:t>
            </w:r>
            <w:r w:rsidRPr="00AA5CF4">
              <w:rPr>
                <w:rFonts w:ascii="Times New Roman" w:hAnsi="Times New Roman" w:cs="Angsana New"/>
                <w:bCs/>
                <w:sz w:val="24"/>
                <w:szCs w:val="24"/>
              </w:rPr>
              <w:t>000</w:t>
            </w:r>
          </w:p>
        </w:tc>
        <w:tc>
          <w:tcPr>
            <w:tcW w:w="270" w:type="dxa"/>
            <w:tcBorders>
              <w:top w:val="nil"/>
              <w:left w:val="nil"/>
              <w:bottom w:val="nil"/>
              <w:right w:val="nil"/>
            </w:tcBorders>
          </w:tcPr>
          <w:p w14:paraId="174FA03A" w14:textId="77777777" w:rsidR="008F3606" w:rsidRPr="007C08F5" w:rsidRDefault="008F3606" w:rsidP="008F3606">
            <w:pPr>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tcPr>
          <w:p w14:paraId="64C29999" w14:textId="7BFDE9E9" w:rsidR="008F3606" w:rsidRPr="007C08F5" w:rsidRDefault="00AA5CF4" w:rsidP="008F3606">
            <w:pPr>
              <w:tabs>
                <w:tab w:val="decimal" w:pos="1491"/>
              </w:tabs>
              <w:ind w:right="-173"/>
              <w:rPr>
                <w:rFonts w:ascii="Times New Roman" w:hAnsi="Times New Roman" w:cs="Times New Roman"/>
                <w:sz w:val="24"/>
                <w:szCs w:val="24"/>
              </w:rPr>
            </w:pPr>
            <w:r w:rsidRPr="00AA5CF4">
              <w:rPr>
                <w:rFonts w:ascii="Times New Roman" w:hAnsi="Times New Roman" w:cs="Angsana New"/>
                <w:bCs/>
                <w:sz w:val="24"/>
                <w:szCs w:val="24"/>
              </w:rPr>
              <w:t>6</w:t>
            </w:r>
            <w:r w:rsidR="008F3606" w:rsidRPr="007C08F5">
              <w:rPr>
                <w:rFonts w:ascii="Times New Roman" w:hAnsi="Times New Roman" w:cs="Times New Roman"/>
                <w:bCs/>
                <w:sz w:val="24"/>
                <w:szCs w:val="24"/>
              </w:rPr>
              <w:t>,</w:t>
            </w:r>
            <w:r w:rsidRPr="00AA5CF4">
              <w:rPr>
                <w:rFonts w:ascii="Times New Roman" w:hAnsi="Times New Roman" w:cs="Angsana New"/>
                <w:bCs/>
                <w:sz w:val="24"/>
                <w:szCs w:val="24"/>
              </w:rPr>
              <w:t>000</w:t>
            </w:r>
          </w:p>
        </w:tc>
      </w:tr>
      <w:tr w:rsidR="008F3606" w:rsidRPr="007C08F5" w14:paraId="20045BA2" w14:textId="77777777" w:rsidTr="0037029E">
        <w:trPr>
          <w:trHeight w:val="224"/>
        </w:trPr>
        <w:tc>
          <w:tcPr>
            <w:tcW w:w="4950" w:type="dxa"/>
            <w:tcBorders>
              <w:top w:val="nil"/>
              <w:left w:val="nil"/>
              <w:bottom w:val="nil"/>
              <w:right w:val="nil"/>
            </w:tcBorders>
            <w:vAlign w:val="bottom"/>
          </w:tcPr>
          <w:p w14:paraId="0213067E" w14:textId="41B3CF51" w:rsidR="008F3606" w:rsidRPr="007C08F5" w:rsidRDefault="008F3606" w:rsidP="008F3606">
            <w:pPr>
              <w:ind w:left="101" w:hanging="18"/>
              <w:rPr>
                <w:rFonts w:ascii="Times New Roman" w:eastAsia="Arial Unicode MS" w:hAnsi="Times New Roman" w:cs="Times New Roman"/>
                <w:sz w:val="24"/>
                <w:szCs w:val="24"/>
                <w:lang w:val="en-GB"/>
              </w:rPr>
            </w:pPr>
            <w:r w:rsidRPr="007C08F5">
              <w:rPr>
                <w:rFonts w:ascii="Times New Roman" w:hAnsi="Times New Roman" w:cs="Times New Roman"/>
                <w:sz w:val="24"/>
                <w:szCs w:val="24"/>
                <w:lang w:val="en-GB"/>
              </w:rPr>
              <w:t xml:space="preserve">As at December </w:t>
            </w:r>
            <w:r w:rsidR="00AA5CF4" w:rsidRPr="00AA5CF4">
              <w:rPr>
                <w:rFonts w:ascii="Times New Roman" w:hAnsi="Times New Roman" w:cs="Angsana New"/>
                <w:sz w:val="24"/>
                <w:szCs w:val="24"/>
              </w:rPr>
              <w:t>31</w:t>
            </w:r>
            <w:r w:rsidRPr="007C08F5">
              <w:rPr>
                <w:rFonts w:ascii="Times New Roman" w:hAnsi="Times New Roman" w:cs="Times New Roman"/>
                <w:sz w:val="24"/>
                <w:szCs w:val="24"/>
                <w:lang w:val="en-GB"/>
              </w:rPr>
              <w:t xml:space="preserve">, </w:t>
            </w:r>
          </w:p>
        </w:tc>
        <w:tc>
          <w:tcPr>
            <w:tcW w:w="1674" w:type="dxa"/>
            <w:tcBorders>
              <w:top w:val="single" w:sz="4" w:space="0" w:color="auto"/>
              <w:left w:val="nil"/>
              <w:bottom w:val="double" w:sz="4" w:space="0" w:color="auto"/>
              <w:right w:val="nil"/>
            </w:tcBorders>
          </w:tcPr>
          <w:p w14:paraId="2EECC01B" w14:textId="417D2818" w:rsidR="008F3606" w:rsidRPr="007C08F5" w:rsidRDefault="00AA5CF4" w:rsidP="008F3606">
            <w:pPr>
              <w:tabs>
                <w:tab w:val="decimal" w:pos="1491"/>
              </w:tabs>
              <w:ind w:right="-173"/>
              <w:rPr>
                <w:rFonts w:ascii="Times New Roman" w:hAnsi="Times New Roman" w:cs="Times New Roman"/>
                <w:bCs/>
                <w:sz w:val="24"/>
                <w:szCs w:val="24"/>
              </w:rPr>
            </w:pPr>
            <w:r w:rsidRPr="00AA5CF4">
              <w:rPr>
                <w:rFonts w:ascii="Times New Roman" w:hAnsi="Times New Roman" w:cs="Angsana New"/>
                <w:bCs/>
                <w:sz w:val="24"/>
                <w:szCs w:val="24"/>
              </w:rPr>
              <w:t>53</w:t>
            </w:r>
            <w:r w:rsidR="008F3606" w:rsidRPr="007C08F5">
              <w:rPr>
                <w:rFonts w:ascii="Times New Roman" w:hAnsi="Times New Roman" w:cs="Times New Roman"/>
                <w:bCs/>
                <w:sz w:val="24"/>
                <w:szCs w:val="24"/>
              </w:rPr>
              <w:t>,</w:t>
            </w:r>
            <w:r w:rsidRPr="00AA5CF4">
              <w:rPr>
                <w:rFonts w:ascii="Times New Roman" w:hAnsi="Times New Roman" w:cs="Angsana New"/>
                <w:bCs/>
                <w:sz w:val="24"/>
                <w:szCs w:val="24"/>
              </w:rPr>
              <w:t>500</w:t>
            </w:r>
          </w:p>
        </w:tc>
        <w:tc>
          <w:tcPr>
            <w:tcW w:w="270" w:type="dxa"/>
            <w:tcBorders>
              <w:top w:val="nil"/>
              <w:left w:val="nil"/>
              <w:bottom w:val="nil"/>
              <w:right w:val="nil"/>
            </w:tcBorders>
          </w:tcPr>
          <w:p w14:paraId="4B92855B" w14:textId="77777777" w:rsidR="008F3606" w:rsidRPr="007C08F5" w:rsidRDefault="008F3606" w:rsidP="008F3606">
            <w:pPr>
              <w:ind w:left="-40" w:right="167"/>
              <w:jc w:val="right"/>
              <w:rPr>
                <w:rFonts w:ascii="Times New Roman" w:eastAsia="Arial Unicode MS" w:hAnsi="Times New Roman" w:cs="Times New Roman"/>
                <w:sz w:val="24"/>
                <w:szCs w:val="24"/>
                <w:lang w:val="en-GB"/>
              </w:rPr>
            </w:pPr>
          </w:p>
        </w:tc>
        <w:tc>
          <w:tcPr>
            <w:tcW w:w="1656" w:type="dxa"/>
            <w:tcBorders>
              <w:top w:val="single" w:sz="4" w:space="0" w:color="auto"/>
              <w:left w:val="nil"/>
              <w:bottom w:val="double" w:sz="4" w:space="0" w:color="auto"/>
              <w:right w:val="nil"/>
            </w:tcBorders>
          </w:tcPr>
          <w:p w14:paraId="4F12D1B8" w14:textId="3CDC4525" w:rsidR="008F3606" w:rsidRPr="007C08F5" w:rsidRDefault="00AA5CF4" w:rsidP="008F3606">
            <w:pPr>
              <w:tabs>
                <w:tab w:val="decimal" w:pos="1491"/>
              </w:tabs>
              <w:ind w:right="-173"/>
              <w:rPr>
                <w:rFonts w:ascii="Times New Roman" w:hAnsi="Times New Roman" w:cs="Times New Roman"/>
                <w:sz w:val="24"/>
                <w:szCs w:val="24"/>
              </w:rPr>
            </w:pPr>
            <w:r w:rsidRPr="00AA5CF4">
              <w:rPr>
                <w:rFonts w:ascii="Times New Roman" w:hAnsi="Times New Roman" w:cs="Angsana New"/>
                <w:bCs/>
                <w:sz w:val="24"/>
                <w:szCs w:val="24"/>
              </w:rPr>
              <w:t>47</w:t>
            </w:r>
            <w:r w:rsidR="008F3606" w:rsidRPr="007C08F5">
              <w:rPr>
                <w:rFonts w:ascii="Times New Roman" w:hAnsi="Times New Roman" w:cs="Times New Roman"/>
                <w:bCs/>
                <w:sz w:val="24"/>
                <w:szCs w:val="24"/>
              </w:rPr>
              <w:t>,</w:t>
            </w:r>
            <w:r w:rsidRPr="00AA5CF4">
              <w:rPr>
                <w:rFonts w:ascii="Times New Roman" w:hAnsi="Times New Roman" w:cs="Angsana New"/>
                <w:bCs/>
                <w:sz w:val="24"/>
                <w:szCs w:val="24"/>
              </w:rPr>
              <w:t>500</w:t>
            </w:r>
          </w:p>
        </w:tc>
      </w:tr>
    </w:tbl>
    <w:p w14:paraId="238E5D87" w14:textId="111030E6" w:rsidR="00F5333C" w:rsidRPr="007C08F5" w:rsidRDefault="004F09F3" w:rsidP="0084424D">
      <w:pPr>
        <w:spacing w:before="240"/>
        <w:ind w:left="562"/>
        <w:jc w:val="thaiDistribute"/>
        <w:rPr>
          <w:rFonts w:ascii="Times New Roman" w:eastAsia="Angsana New" w:hAnsi="Times New Roman" w:cs="Times New Roman"/>
          <w:sz w:val="24"/>
          <w:szCs w:val="24"/>
          <w:lang w:eastAsia="th-TH"/>
        </w:rPr>
      </w:pPr>
      <w:r w:rsidRPr="007C08F5">
        <w:rPr>
          <w:rFonts w:ascii="Times New Roman" w:eastAsia="Angsana New" w:hAnsi="Times New Roman" w:cs="Times New Roman"/>
          <w:sz w:val="24"/>
          <w:szCs w:val="24"/>
          <w:lang w:eastAsia="th-TH"/>
        </w:rPr>
        <w:t xml:space="preserve">Under the Public Companies Act., B.E. </w:t>
      </w:r>
      <w:r w:rsidR="00AA5CF4" w:rsidRPr="00AA5CF4">
        <w:rPr>
          <w:rFonts w:ascii="Times New Roman" w:eastAsia="Angsana New" w:hAnsi="Times New Roman" w:cs="Angsana New"/>
          <w:sz w:val="24"/>
          <w:szCs w:val="24"/>
          <w:lang w:eastAsia="th-TH"/>
        </w:rPr>
        <w:t>2535</w:t>
      </w:r>
      <w:r w:rsidRPr="007C08F5">
        <w:rPr>
          <w:rFonts w:ascii="Times New Roman" w:eastAsia="Angsana New" w:hAnsi="Times New Roman" w:cs="Times New Roman"/>
          <w:sz w:val="24"/>
          <w:szCs w:val="24"/>
          <w:lang w:eastAsia="th-TH"/>
        </w:rPr>
        <w:t xml:space="preserve">, the Company is required to set aside as statutory reserve at least </w:t>
      </w:r>
      <w:r w:rsidR="00AA5CF4" w:rsidRPr="00AA5CF4">
        <w:rPr>
          <w:rFonts w:ascii="Times New Roman" w:eastAsia="Angsana New" w:hAnsi="Times New Roman" w:cs="Angsana New"/>
          <w:sz w:val="24"/>
          <w:szCs w:val="24"/>
          <w:lang w:eastAsia="th-TH"/>
        </w:rPr>
        <w:t>5</w:t>
      </w:r>
      <w:r w:rsidRPr="007C08F5">
        <w:rPr>
          <w:rFonts w:ascii="Times New Roman" w:eastAsia="Angsana New" w:hAnsi="Times New Roman" w:cs="Times New Roman"/>
          <w:sz w:val="24"/>
          <w:szCs w:val="24"/>
          <w:lang w:eastAsia="th-TH"/>
        </w:rPr>
        <w:t xml:space="preserve"> percent of its net profit after accumulated deficit brought forward (if any) until the reserve is not less than </w:t>
      </w:r>
      <w:r w:rsidR="00AA5CF4" w:rsidRPr="00AA5CF4">
        <w:rPr>
          <w:rFonts w:ascii="Times New Roman" w:eastAsia="Angsana New" w:hAnsi="Times New Roman" w:cs="Angsana New"/>
          <w:sz w:val="24"/>
          <w:szCs w:val="24"/>
          <w:lang w:eastAsia="th-TH"/>
        </w:rPr>
        <w:t>10</w:t>
      </w:r>
      <w:r w:rsidRPr="007C08F5">
        <w:rPr>
          <w:rFonts w:ascii="Times New Roman" w:eastAsia="Angsana New" w:hAnsi="Times New Roman" w:cs="Times New Roman"/>
          <w:sz w:val="24"/>
          <w:szCs w:val="24"/>
          <w:lang w:eastAsia="th-TH"/>
        </w:rPr>
        <w:t xml:space="preserve"> percent of the registered capital. This reserve is not available for dividend distribution.</w:t>
      </w:r>
    </w:p>
    <w:p w14:paraId="3524243D" w14:textId="7F289431" w:rsidR="006A3810" w:rsidRPr="007C08F5" w:rsidRDefault="00DA463A" w:rsidP="007C08F5">
      <w:pPr>
        <w:numPr>
          <w:ilvl w:val="0"/>
          <w:numId w:val="49"/>
        </w:numPr>
        <w:spacing w:before="480"/>
        <w:ind w:left="533" w:right="-14" w:hanging="504"/>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t>DIVIDENDS</w:t>
      </w:r>
      <w:r w:rsidR="00B93ED8" w:rsidRPr="007C08F5">
        <w:rPr>
          <w:rFonts w:ascii="Times New Roman" w:eastAsia="Arial Unicode MS" w:hAnsi="Times New Roman" w:cs="Times New Roman"/>
          <w:b/>
          <w:bCs/>
          <w:sz w:val="20"/>
          <w:szCs w:val="20"/>
        </w:rPr>
        <w:t xml:space="preserve"> </w:t>
      </w:r>
      <w:r w:rsidR="0084424D" w:rsidRPr="007C08F5">
        <w:rPr>
          <w:rFonts w:ascii="Times New Roman" w:eastAsia="Arial Unicode MS" w:hAnsi="Times New Roman" w:cs="Times New Roman"/>
          <w:b/>
          <w:bCs/>
          <w:sz w:val="20"/>
          <w:szCs w:val="20"/>
        </w:rPr>
        <w:t xml:space="preserve"> </w:t>
      </w:r>
      <w:r w:rsidR="00B93ED8" w:rsidRPr="007C08F5">
        <w:rPr>
          <w:rFonts w:ascii="Times New Roman" w:eastAsia="Arial Unicode MS" w:hAnsi="Times New Roman" w:cs="Times New Roman"/>
          <w:b/>
          <w:bCs/>
          <w:sz w:val="20"/>
          <w:szCs w:val="20"/>
        </w:rPr>
        <w:t>PAID</w:t>
      </w:r>
    </w:p>
    <w:p w14:paraId="21DD4ECC" w14:textId="24119B15" w:rsidR="00FD61A4" w:rsidRPr="007C08F5" w:rsidRDefault="00B93ED8" w:rsidP="00FD61A4">
      <w:pPr>
        <w:spacing w:before="240" w:after="240"/>
        <w:ind w:left="531" w:right="-14"/>
        <w:jc w:val="thaiDistribute"/>
        <w:rPr>
          <w:rFonts w:ascii="Times New Roman" w:hAnsi="Times New Roman" w:cs="Times New Roman"/>
          <w:spacing w:val="-4"/>
          <w:sz w:val="24"/>
          <w:szCs w:val="24"/>
        </w:rPr>
      </w:pPr>
      <w:r w:rsidRPr="007C08F5">
        <w:rPr>
          <w:rFonts w:ascii="Times New Roman" w:hAnsi="Times New Roman" w:cs="Times New Roman"/>
          <w:spacing w:val="-4"/>
          <w:sz w:val="24"/>
          <w:szCs w:val="24"/>
        </w:rPr>
        <w:t>Dividends paid declared during the year</w:t>
      </w:r>
      <w:r w:rsidR="00D51468" w:rsidRPr="007C08F5">
        <w:rPr>
          <w:rFonts w:ascii="Times New Roman" w:hAnsi="Times New Roman" w:cs="Times New Roman"/>
          <w:spacing w:val="-4"/>
          <w:sz w:val="24"/>
          <w:szCs w:val="24"/>
        </w:rPr>
        <w:t>s</w:t>
      </w:r>
      <w:r w:rsidRPr="007C08F5">
        <w:rPr>
          <w:rFonts w:ascii="Times New Roman" w:hAnsi="Times New Roman" w:cs="Times New Roman"/>
          <w:spacing w:val="-4"/>
          <w:sz w:val="24"/>
          <w:szCs w:val="24"/>
        </w:rPr>
        <w:t xml:space="preserve"> ended </w:t>
      </w:r>
      <w:r w:rsidR="00B93650" w:rsidRPr="007C08F5">
        <w:rPr>
          <w:rFonts w:ascii="Times New Roman" w:eastAsia="Verdana" w:hAnsi="Times New Roman" w:cs="Times New Roman"/>
          <w:spacing w:val="-4"/>
          <w:sz w:val="24"/>
          <w:szCs w:val="24"/>
        </w:rPr>
        <w:t xml:space="preserve">December </w:t>
      </w:r>
      <w:r w:rsidR="00AA5CF4" w:rsidRPr="00AA5CF4">
        <w:rPr>
          <w:rFonts w:ascii="Times New Roman" w:eastAsia="Verdana" w:hAnsi="Times New Roman" w:cs="Angsana New"/>
          <w:spacing w:val="-4"/>
          <w:sz w:val="24"/>
          <w:szCs w:val="24"/>
        </w:rPr>
        <w:t>31</w:t>
      </w:r>
      <w:r w:rsidR="00B93650" w:rsidRPr="007C08F5">
        <w:rPr>
          <w:rFonts w:ascii="Times New Roman" w:eastAsia="Verdana" w:hAnsi="Times New Roman" w:cs="Times New Roman"/>
          <w:spacing w:val="-4"/>
          <w:sz w:val="24"/>
          <w:szCs w:val="24"/>
        </w:rPr>
        <w:t xml:space="preserve">, </w:t>
      </w:r>
      <w:r w:rsidR="00AA5CF4" w:rsidRPr="00AA5CF4">
        <w:rPr>
          <w:rFonts w:ascii="Times New Roman" w:eastAsia="Verdana" w:hAnsi="Times New Roman" w:cs="Angsana New"/>
          <w:spacing w:val="-4"/>
          <w:sz w:val="24"/>
          <w:szCs w:val="24"/>
        </w:rPr>
        <w:t>2025</w:t>
      </w:r>
      <w:r w:rsidR="00864452" w:rsidRPr="007C08F5">
        <w:rPr>
          <w:rFonts w:ascii="Times New Roman" w:eastAsia="Verdana" w:hAnsi="Times New Roman" w:cs="Times New Roman"/>
          <w:spacing w:val="-4"/>
          <w:sz w:val="24"/>
          <w:szCs w:val="24"/>
        </w:rPr>
        <w:t xml:space="preserve"> and </w:t>
      </w:r>
      <w:r w:rsidR="00AA5CF4" w:rsidRPr="00AA5CF4">
        <w:rPr>
          <w:rFonts w:ascii="Times New Roman" w:eastAsia="Verdana" w:hAnsi="Times New Roman" w:cs="Angsana New"/>
          <w:spacing w:val="-4"/>
          <w:sz w:val="24"/>
          <w:szCs w:val="24"/>
        </w:rPr>
        <w:t>2024</w:t>
      </w:r>
      <w:r w:rsidR="00864452" w:rsidRPr="007C08F5">
        <w:rPr>
          <w:rFonts w:ascii="Times New Roman" w:eastAsia="Verdana" w:hAnsi="Times New Roman" w:cs="Times New Roman"/>
          <w:spacing w:val="-4"/>
          <w:sz w:val="24"/>
          <w:szCs w:val="24"/>
        </w:rPr>
        <w:t xml:space="preserve"> </w:t>
      </w:r>
      <w:r w:rsidRPr="007C08F5">
        <w:rPr>
          <w:rFonts w:ascii="Times New Roman" w:hAnsi="Times New Roman" w:cs="Times New Roman"/>
          <w:spacing w:val="-4"/>
          <w:sz w:val="24"/>
          <w:szCs w:val="24"/>
        </w:rPr>
        <w:t>consisted of the following:</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FD61A4" w:rsidRPr="007C08F5" w14:paraId="10A0331F" w14:textId="77777777" w:rsidTr="00673749">
        <w:trPr>
          <w:trHeight w:val="117"/>
        </w:trPr>
        <w:tc>
          <w:tcPr>
            <w:tcW w:w="2763" w:type="dxa"/>
          </w:tcPr>
          <w:p w14:paraId="63936327" w14:textId="77777777" w:rsidR="00FD61A4" w:rsidRPr="007C08F5" w:rsidRDefault="00FD61A4" w:rsidP="00E4385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rPr>
            </w:pPr>
          </w:p>
        </w:tc>
        <w:tc>
          <w:tcPr>
            <w:tcW w:w="2126" w:type="dxa"/>
            <w:tcBorders>
              <w:bottom w:val="single" w:sz="4" w:space="0" w:color="auto"/>
              <w:right w:val="nil"/>
            </w:tcBorders>
          </w:tcPr>
          <w:p w14:paraId="284FCCC0" w14:textId="77777777" w:rsidR="00FD61A4" w:rsidRPr="007C08F5" w:rsidRDefault="00FD61A4" w:rsidP="00E4385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7C08F5">
              <w:rPr>
                <w:rFonts w:ascii="Times New Roman" w:hAnsi="Times New Roman" w:cs="Times New Roman"/>
                <w:b/>
                <w:sz w:val="16"/>
                <w:szCs w:val="16"/>
                <w:lang w:val="en-US" w:bidi="th-TH"/>
              </w:rPr>
              <w:t>Approved by</w:t>
            </w:r>
          </w:p>
        </w:tc>
        <w:tc>
          <w:tcPr>
            <w:tcW w:w="142" w:type="dxa"/>
            <w:tcBorders>
              <w:right w:val="nil"/>
            </w:tcBorders>
          </w:tcPr>
          <w:p w14:paraId="186EA5B6" w14:textId="77777777" w:rsidR="00FD61A4" w:rsidRPr="007C08F5" w:rsidRDefault="00FD61A4" w:rsidP="00E4385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tcPr>
          <w:p w14:paraId="67D8074A" w14:textId="77777777" w:rsidR="00FD61A4" w:rsidRPr="007C08F5" w:rsidRDefault="00FD61A4" w:rsidP="00E43858">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7C08F5">
              <w:rPr>
                <w:rFonts w:ascii="Times New Roman" w:hAnsi="Times New Roman" w:cs="Times New Roman"/>
                <w:b/>
                <w:bCs/>
                <w:sz w:val="16"/>
                <w:szCs w:val="16"/>
                <w:lang w:val="en-US" w:bidi="th-TH"/>
              </w:rPr>
              <w:t>Dividend per share</w:t>
            </w:r>
            <w:r w:rsidRPr="007C08F5">
              <w:rPr>
                <w:rFonts w:ascii="Times New Roman" w:hAnsi="Times New Roman" w:cs="Times New Roman"/>
                <w:b/>
                <w:sz w:val="16"/>
                <w:szCs w:val="16"/>
                <w:lang w:val="en-US" w:bidi="th-TH"/>
              </w:rPr>
              <w:t xml:space="preserve"> </w:t>
            </w:r>
          </w:p>
        </w:tc>
        <w:tc>
          <w:tcPr>
            <w:tcW w:w="148" w:type="dxa"/>
          </w:tcPr>
          <w:p w14:paraId="659C895B" w14:textId="77777777" w:rsidR="00FD61A4" w:rsidRPr="007C08F5" w:rsidRDefault="00FD61A4" w:rsidP="00E43858">
            <w:pPr>
              <w:tabs>
                <w:tab w:val="decimal" w:pos="882"/>
              </w:tabs>
              <w:ind w:right="-116"/>
              <w:rPr>
                <w:rFonts w:ascii="Times New Roman" w:hAnsi="Times New Roman" w:cs="Times New Roman"/>
                <w:bCs/>
                <w:sz w:val="16"/>
                <w:szCs w:val="16"/>
              </w:rPr>
            </w:pPr>
          </w:p>
        </w:tc>
        <w:tc>
          <w:tcPr>
            <w:tcW w:w="20" w:type="dxa"/>
          </w:tcPr>
          <w:p w14:paraId="414E6258" w14:textId="77777777" w:rsidR="00FD61A4" w:rsidRPr="007C08F5" w:rsidRDefault="00FD61A4" w:rsidP="00E43858">
            <w:pPr>
              <w:tabs>
                <w:tab w:val="decimal" w:pos="882"/>
              </w:tabs>
              <w:ind w:right="-116"/>
              <w:rPr>
                <w:rFonts w:ascii="Times New Roman" w:hAnsi="Times New Roman" w:cs="Times New Roman"/>
                <w:bCs/>
                <w:sz w:val="16"/>
                <w:szCs w:val="16"/>
              </w:rPr>
            </w:pPr>
          </w:p>
        </w:tc>
        <w:tc>
          <w:tcPr>
            <w:tcW w:w="1674" w:type="dxa"/>
            <w:tcBorders>
              <w:bottom w:val="single" w:sz="4" w:space="0" w:color="auto"/>
            </w:tcBorders>
          </w:tcPr>
          <w:p w14:paraId="771F8E3A" w14:textId="77777777" w:rsidR="00FD61A4" w:rsidRPr="007C08F5" w:rsidRDefault="00FD61A4" w:rsidP="00E43858">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7C08F5">
              <w:rPr>
                <w:rFonts w:ascii="Times New Roman" w:hAnsi="Times New Roman" w:cs="Times New Roman"/>
                <w:b/>
                <w:sz w:val="16"/>
                <w:szCs w:val="16"/>
                <w:lang w:val="en-US" w:bidi="th-TH"/>
              </w:rPr>
              <w:t>Total dividend</w:t>
            </w:r>
          </w:p>
        </w:tc>
      </w:tr>
      <w:tr w:rsidR="00FD61A4" w:rsidRPr="007C08F5" w14:paraId="6D9F0F7D" w14:textId="77777777" w:rsidTr="00673749">
        <w:trPr>
          <w:trHeight w:val="117"/>
        </w:trPr>
        <w:tc>
          <w:tcPr>
            <w:tcW w:w="2763" w:type="dxa"/>
          </w:tcPr>
          <w:p w14:paraId="6CD5DD0A" w14:textId="77777777" w:rsidR="00FD61A4" w:rsidRPr="007C08F5" w:rsidRDefault="00FD61A4" w:rsidP="00E4385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lang w:val="en-GB"/>
              </w:rPr>
            </w:pPr>
          </w:p>
        </w:tc>
        <w:tc>
          <w:tcPr>
            <w:tcW w:w="2126" w:type="dxa"/>
            <w:tcBorders>
              <w:top w:val="single" w:sz="4" w:space="0" w:color="auto"/>
              <w:right w:val="nil"/>
            </w:tcBorders>
          </w:tcPr>
          <w:p w14:paraId="638DABFC" w14:textId="77777777" w:rsidR="00FD61A4" w:rsidRPr="007C08F5" w:rsidRDefault="00FD61A4" w:rsidP="00E43858">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4D0BDD5B" w14:textId="77777777" w:rsidR="00FD61A4" w:rsidRPr="007C08F5" w:rsidRDefault="00FD61A4" w:rsidP="00E43858">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tcPr>
          <w:p w14:paraId="5B37BABB" w14:textId="77777777" w:rsidR="00FD61A4" w:rsidRPr="007C08F5" w:rsidRDefault="00FD61A4" w:rsidP="00E43858">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7C08F5">
              <w:rPr>
                <w:rFonts w:ascii="Times New Roman" w:hAnsi="Times New Roman" w:cs="Times New Roman"/>
                <w:b/>
                <w:sz w:val="16"/>
                <w:szCs w:val="16"/>
                <w:lang w:val="en-US" w:bidi="th-TH"/>
              </w:rPr>
              <w:t>(Baht</w:t>
            </w:r>
            <w:r w:rsidRPr="007C08F5">
              <w:rPr>
                <w:rFonts w:ascii="Times New Roman" w:hAnsi="Times New Roman" w:cs="Times New Roman"/>
                <w:b/>
                <w:sz w:val="16"/>
                <w:szCs w:val="16"/>
                <w:cs/>
                <w:lang w:val="en-US" w:bidi="th-TH"/>
              </w:rPr>
              <w:t>)</w:t>
            </w:r>
          </w:p>
        </w:tc>
        <w:tc>
          <w:tcPr>
            <w:tcW w:w="148" w:type="dxa"/>
          </w:tcPr>
          <w:p w14:paraId="04038D80" w14:textId="77777777" w:rsidR="00FD61A4" w:rsidRPr="007C08F5" w:rsidRDefault="00FD61A4" w:rsidP="00E43858">
            <w:pPr>
              <w:tabs>
                <w:tab w:val="decimal" w:pos="882"/>
              </w:tabs>
              <w:ind w:right="-116"/>
              <w:rPr>
                <w:rFonts w:ascii="Times New Roman" w:hAnsi="Times New Roman" w:cs="Times New Roman"/>
                <w:bCs/>
                <w:sz w:val="16"/>
                <w:szCs w:val="16"/>
              </w:rPr>
            </w:pPr>
          </w:p>
        </w:tc>
        <w:tc>
          <w:tcPr>
            <w:tcW w:w="20" w:type="dxa"/>
          </w:tcPr>
          <w:p w14:paraId="17581AC1" w14:textId="77777777" w:rsidR="00FD61A4" w:rsidRPr="007C08F5" w:rsidRDefault="00FD61A4" w:rsidP="00E43858">
            <w:pPr>
              <w:tabs>
                <w:tab w:val="decimal" w:pos="882"/>
              </w:tabs>
              <w:ind w:right="-116"/>
              <w:rPr>
                <w:rFonts w:ascii="Times New Roman" w:hAnsi="Times New Roman" w:cs="Times New Roman"/>
                <w:bCs/>
                <w:sz w:val="16"/>
                <w:szCs w:val="16"/>
              </w:rPr>
            </w:pPr>
          </w:p>
        </w:tc>
        <w:tc>
          <w:tcPr>
            <w:tcW w:w="1674" w:type="dxa"/>
            <w:tcBorders>
              <w:top w:val="single" w:sz="4" w:space="0" w:color="auto"/>
            </w:tcBorders>
          </w:tcPr>
          <w:p w14:paraId="2A071AE2" w14:textId="77777777" w:rsidR="00FD61A4" w:rsidRPr="007C08F5" w:rsidRDefault="00FD61A4" w:rsidP="00E43858">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7C08F5">
              <w:rPr>
                <w:rFonts w:ascii="Times New Roman" w:hAnsi="Times New Roman" w:cs="Times New Roman"/>
                <w:b/>
                <w:sz w:val="16"/>
                <w:szCs w:val="16"/>
                <w:lang w:val="en-US" w:bidi="th-TH"/>
              </w:rPr>
              <w:t>(Thousand Baht</w:t>
            </w:r>
            <w:r w:rsidRPr="007C08F5">
              <w:rPr>
                <w:rFonts w:ascii="Times New Roman" w:hAnsi="Times New Roman" w:cs="Times New Roman"/>
                <w:b/>
                <w:sz w:val="16"/>
                <w:szCs w:val="16"/>
                <w:cs/>
                <w:lang w:val="en-US" w:bidi="th-TH"/>
              </w:rPr>
              <w:t>)</w:t>
            </w:r>
          </w:p>
        </w:tc>
      </w:tr>
      <w:tr w:rsidR="00FD61A4" w:rsidRPr="007C08F5" w14:paraId="5B7C8EAA" w14:textId="77777777" w:rsidTr="00673749">
        <w:tc>
          <w:tcPr>
            <w:tcW w:w="2763" w:type="dxa"/>
          </w:tcPr>
          <w:p w14:paraId="449A0795" w14:textId="77777777" w:rsidR="00FD61A4" w:rsidRPr="007C08F5" w:rsidRDefault="00FD61A4" w:rsidP="00E43858">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6421CB66" w14:textId="77777777" w:rsidR="00FD61A4" w:rsidRPr="007C08F5" w:rsidRDefault="00FD61A4" w:rsidP="00E43858">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7F84F3F3" w14:textId="77777777" w:rsidR="00FD61A4" w:rsidRPr="007C08F5"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2A8FA0B3" w14:textId="77777777" w:rsidR="00FD61A4" w:rsidRPr="007C08F5"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6314AA66" w14:textId="77777777" w:rsidR="00FD61A4" w:rsidRPr="007C08F5" w:rsidRDefault="00FD61A4" w:rsidP="00E43858">
            <w:pPr>
              <w:tabs>
                <w:tab w:val="decimal" w:pos="882"/>
              </w:tabs>
              <w:ind w:right="-116"/>
              <w:rPr>
                <w:rFonts w:ascii="Times New Roman" w:eastAsia="Times New Roman" w:hAnsi="Times New Roman" w:cs="Times New Roman"/>
                <w:sz w:val="16"/>
                <w:szCs w:val="16"/>
              </w:rPr>
            </w:pPr>
          </w:p>
        </w:tc>
        <w:tc>
          <w:tcPr>
            <w:tcW w:w="20" w:type="dxa"/>
          </w:tcPr>
          <w:p w14:paraId="2AD9EDD0" w14:textId="77777777" w:rsidR="00FD61A4" w:rsidRPr="007C08F5" w:rsidRDefault="00FD61A4" w:rsidP="00E43858">
            <w:pPr>
              <w:tabs>
                <w:tab w:val="decimal" w:pos="882"/>
              </w:tabs>
              <w:ind w:right="-116"/>
              <w:rPr>
                <w:rFonts w:ascii="Times New Roman" w:eastAsia="Times New Roman" w:hAnsi="Times New Roman" w:cs="Times New Roman"/>
                <w:sz w:val="16"/>
                <w:szCs w:val="16"/>
              </w:rPr>
            </w:pPr>
          </w:p>
        </w:tc>
        <w:tc>
          <w:tcPr>
            <w:tcW w:w="1674" w:type="dxa"/>
          </w:tcPr>
          <w:p w14:paraId="0585077A" w14:textId="77777777" w:rsidR="00FD61A4" w:rsidRPr="007C08F5"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FD61A4" w:rsidRPr="007C08F5" w14:paraId="715C5237" w14:textId="77777777" w:rsidTr="00FD61A4">
        <w:tc>
          <w:tcPr>
            <w:tcW w:w="2763" w:type="dxa"/>
          </w:tcPr>
          <w:p w14:paraId="052156BB" w14:textId="0023B41F" w:rsidR="00FD61A4" w:rsidRPr="007C08F5" w:rsidRDefault="00FD61A4" w:rsidP="00FD61A4">
            <w:pPr>
              <w:tabs>
                <w:tab w:val="left" w:pos="312"/>
                <w:tab w:val="left" w:pos="737"/>
                <w:tab w:val="left" w:pos="1304"/>
                <w:tab w:val="left" w:pos="1814"/>
              </w:tabs>
              <w:ind w:right="-141"/>
              <w:rPr>
                <w:rFonts w:ascii="Times New Roman" w:eastAsia="Times New Roman" w:hAnsi="Times New Roman" w:cs="Times New Roman"/>
                <w:b/>
                <w:bCs/>
                <w:sz w:val="16"/>
                <w:szCs w:val="16"/>
              </w:rPr>
            </w:pPr>
            <w:r w:rsidRPr="007C08F5">
              <w:rPr>
                <w:rFonts w:ascii="Times New Roman" w:eastAsia="Times New Roman" w:hAnsi="Times New Roman" w:cs="Times New Roman"/>
                <w:sz w:val="16"/>
                <w:szCs w:val="16"/>
              </w:rPr>
              <w:t xml:space="preserve">Annual dividends for year </w:t>
            </w:r>
            <w:r w:rsidR="00AA5CF4" w:rsidRPr="00AA5CF4">
              <w:rPr>
                <w:rFonts w:ascii="Times New Roman" w:eastAsia="Times New Roman" w:hAnsi="Times New Roman" w:cs="Angsana New"/>
                <w:sz w:val="16"/>
                <w:szCs w:val="16"/>
              </w:rPr>
              <w:t>2024</w:t>
            </w:r>
          </w:p>
        </w:tc>
        <w:tc>
          <w:tcPr>
            <w:tcW w:w="2126" w:type="dxa"/>
            <w:tcBorders>
              <w:right w:val="nil"/>
            </w:tcBorders>
          </w:tcPr>
          <w:p w14:paraId="6B0907E4" w14:textId="485E25BB" w:rsidR="00FD61A4" w:rsidRPr="007C08F5" w:rsidRDefault="00FD61A4" w:rsidP="003E100D">
            <w:pPr>
              <w:pStyle w:val="acctfourfigures"/>
              <w:tabs>
                <w:tab w:val="clear" w:pos="765"/>
              </w:tabs>
              <w:spacing w:line="240" w:lineRule="auto"/>
              <w:ind w:left="93" w:right="2"/>
              <w:rPr>
                <w:rFonts w:ascii="Times New Roman" w:eastAsia="Times New Roman" w:hAnsi="Times New Roman" w:cs="Times New Roman"/>
                <w:sz w:val="16"/>
                <w:szCs w:val="16"/>
                <w:lang w:val="en-US" w:bidi="th-TH"/>
              </w:rPr>
            </w:pPr>
            <w:r w:rsidRPr="007C08F5">
              <w:rPr>
                <w:rFonts w:ascii="Times New Roman" w:eastAsia="Times New Roman" w:hAnsi="Times New Roman" w:cs="Times New Roman"/>
                <w:sz w:val="16"/>
                <w:szCs w:val="16"/>
                <w:lang w:val="en-US" w:bidi="th-TH"/>
              </w:rPr>
              <w:t xml:space="preserve">Annual General Meeting of the Shareholders on April </w:t>
            </w:r>
            <w:r w:rsidR="00AA5CF4" w:rsidRPr="00AA5CF4">
              <w:rPr>
                <w:rFonts w:ascii="Times New Roman" w:eastAsia="Times New Roman" w:hAnsi="Times New Roman" w:cs="Angsana New"/>
                <w:sz w:val="16"/>
                <w:szCs w:val="16"/>
                <w:lang w:val="en-US" w:bidi="th-TH"/>
              </w:rPr>
              <w:t>22</w:t>
            </w:r>
            <w:r w:rsidRPr="007C08F5">
              <w:rPr>
                <w:rFonts w:ascii="Times New Roman" w:eastAsia="Times New Roman" w:hAnsi="Times New Roman" w:cs="Times New Roman"/>
                <w:sz w:val="16"/>
                <w:szCs w:val="16"/>
                <w:lang w:val="en-US" w:bidi="th-TH"/>
              </w:rPr>
              <w:t>,</w:t>
            </w:r>
            <w:r w:rsidR="00BA303B" w:rsidRPr="007C08F5">
              <w:rPr>
                <w:rFonts w:ascii="Times New Roman" w:eastAsia="Times New Roman" w:hAnsi="Times New Roman" w:cs="Times New Roman"/>
                <w:sz w:val="16"/>
                <w:szCs w:val="16"/>
                <w:lang w:val="en-US" w:bidi="th-TH"/>
              </w:rPr>
              <w:t xml:space="preserve"> </w:t>
            </w:r>
            <w:r w:rsidR="00AA5CF4" w:rsidRPr="00AA5CF4">
              <w:rPr>
                <w:rFonts w:ascii="Times New Roman" w:eastAsia="Times New Roman" w:hAnsi="Times New Roman" w:cs="Angsana New"/>
                <w:sz w:val="16"/>
                <w:szCs w:val="16"/>
                <w:lang w:val="en-US" w:bidi="th-TH"/>
              </w:rPr>
              <w:t>2024</w:t>
            </w:r>
            <w:r w:rsidRPr="007C08F5">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5480AC5D"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67615369"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226E2309"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p w14:paraId="1BC9C501"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20" w:type="dxa"/>
          </w:tcPr>
          <w:p w14:paraId="26977362"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1674" w:type="dxa"/>
          </w:tcPr>
          <w:p w14:paraId="1B323D09"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FD61A4" w:rsidRPr="007C08F5" w14:paraId="26CFB8BC" w14:textId="77777777" w:rsidTr="00FD61A4">
        <w:tc>
          <w:tcPr>
            <w:tcW w:w="2763" w:type="dxa"/>
          </w:tcPr>
          <w:p w14:paraId="2037F0F4" w14:textId="77777777" w:rsidR="00FD61A4" w:rsidRPr="007C08F5" w:rsidRDefault="00FD61A4" w:rsidP="00FD61A4">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7642C6AA" w14:textId="77777777" w:rsidR="00FD61A4" w:rsidRPr="007C08F5" w:rsidRDefault="00FD61A4" w:rsidP="00FD61A4">
            <w:pPr>
              <w:tabs>
                <w:tab w:val="left" w:pos="312"/>
                <w:tab w:val="left" w:pos="737"/>
                <w:tab w:val="left" w:pos="1304"/>
                <w:tab w:val="left" w:pos="1814"/>
              </w:tabs>
              <w:ind w:right="-141"/>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 Stock dividends on the basis </w:t>
            </w:r>
          </w:p>
          <w:p w14:paraId="1D238AF9" w14:textId="5333D73F" w:rsidR="00FD61A4" w:rsidRPr="007C08F5" w:rsidRDefault="00FD61A4" w:rsidP="0045768B">
            <w:pPr>
              <w:tabs>
                <w:tab w:val="left" w:pos="312"/>
                <w:tab w:val="left" w:pos="737"/>
                <w:tab w:val="left" w:pos="1304"/>
                <w:tab w:val="left" w:pos="1814"/>
              </w:tabs>
              <w:ind w:left="269" w:right="-141"/>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of </w:t>
            </w:r>
            <w:r w:rsidR="00AA5CF4" w:rsidRPr="00AA5CF4">
              <w:rPr>
                <w:rFonts w:ascii="Times New Roman" w:eastAsia="Times New Roman" w:hAnsi="Times New Roman" w:cs="Angsana New"/>
                <w:sz w:val="16"/>
                <w:szCs w:val="16"/>
              </w:rPr>
              <w:t>20</w:t>
            </w:r>
            <w:r w:rsidRPr="007C08F5">
              <w:rPr>
                <w:rFonts w:ascii="Times New Roman" w:eastAsia="Times New Roman" w:hAnsi="Times New Roman" w:cs="Times New Roman"/>
                <w:sz w:val="16"/>
                <w:szCs w:val="16"/>
              </w:rPr>
              <w:t xml:space="preserve"> ordinary shares to </w:t>
            </w:r>
            <w:r w:rsidR="0045768B" w:rsidRPr="007C08F5">
              <w:rPr>
                <w:rFonts w:ascii="Times New Roman" w:eastAsia="Times New Roman" w:hAnsi="Times New Roman" w:cs="Times New Roman"/>
                <w:sz w:val="16"/>
                <w:szCs w:val="16"/>
              </w:rPr>
              <w:t xml:space="preserve">         </w:t>
            </w:r>
            <w:r w:rsidR="00AA5CF4" w:rsidRPr="00AA5CF4">
              <w:rPr>
                <w:rFonts w:ascii="Times New Roman" w:eastAsia="Times New Roman" w:hAnsi="Times New Roman" w:cs="Angsana New"/>
                <w:sz w:val="16"/>
                <w:szCs w:val="16"/>
              </w:rPr>
              <w:t>1</w:t>
            </w:r>
            <w:r w:rsidRPr="007C08F5">
              <w:rPr>
                <w:rFonts w:ascii="Times New Roman" w:eastAsia="Times New Roman" w:hAnsi="Times New Roman" w:cs="Times New Roman"/>
                <w:sz w:val="16"/>
                <w:szCs w:val="16"/>
              </w:rPr>
              <w:t xml:space="preserve"> stock</w:t>
            </w:r>
            <w:r w:rsidR="0045768B" w:rsidRPr="007C08F5">
              <w:rPr>
                <w:rFonts w:ascii="Times New Roman" w:eastAsia="Times New Roman" w:hAnsi="Times New Roman" w:cs="Times New Roman"/>
                <w:sz w:val="16"/>
                <w:szCs w:val="16"/>
              </w:rPr>
              <w:t xml:space="preserve"> </w:t>
            </w:r>
            <w:r w:rsidRPr="007C08F5">
              <w:rPr>
                <w:rFonts w:ascii="Times New Roman" w:eastAsia="Times New Roman" w:hAnsi="Times New Roman" w:cs="Times New Roman"/>
                <w:sz w:val="16"/>
                <w:szCs w:val="16"/>
              </w:rPr>
              <w:t>dividend</w:t>
            </w:r>
          </w:p>
        </w:tc>
        <w:tc>
          <w:tcPr>
            <w:tcW w:w="142" w:type="dxa"/>
            <w:tcBorders>
              <w:right w:val="nil"/>
            </w:tcBorders>
          </w:tcPr>
          <w:p w14:paraId="77972D1F"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57E69361" w14:textId="77777777" w:rsidR="00D75F63" w:rsidRPr="007C08F5" w:rsidRDefault="00D75F63"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092CF71" w14:textId="77777777" w:rsidR="00D75F63" w:rsidRPr="007C08F5" w:rsidRDefault="00D75F63"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7DAB0714" w14:textId="418C56FF" w:rsidR="00FD61A4" w:rsidRPr="007C08F5" w:rsidRDefault="00AA5CF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0</w:t>
            </w:r>
            <w:r w:rsidR="00FD61A4"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50</w:t>
            </w:r>
          </w:p>
        </w:tc>
        <w:tc>
          <w:tcPr>
            <w:tcW w:w="148" w:type="dxa"/>
          </w:tcPr>
          <w:p w14:paraId="253B7E2F"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20" w:type="dxa"/>
          </w:tcPr>
          <w:p w14:paraId="7664848C"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1674" w:type="dxa"/>
          </w:tcPr>
          <w:p w14:paraId="1E094378" w14:textId="77777777" w:rsidR="00D75F63" w:rsidRPr="007C08F5" w:rsidRDefault="00D75F63"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6CCEC7FE" w14:textId="77777777" w:rsidR="00D75F63" w:rsidRPr="007C08F5" w:rsidRDefault="00D75F63"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093DE6E6" w14:textId="2E6AF5EE" w:rsidR="00FD61A4" w:rsidRPr="007C08F5" w:rsidRDefault="00AA5CF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31</w:t>
            </w:r>
            <w:r w:rsidR="00FD61A4"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328</w:t>
            </w:r>
          </w:p>
        </w:tc>
      </w:tr>
      <w:tr w:rsidR="00FD61A4" w:rsidRPr="007C08F5" w14:paraId="66632DED" w14:textId="77777777" w:rsidTr="00FD61A4">
        <w:tc>
          <w:tcPr>
            <w:tcW w:w="2763" w:type="dxa"/>
          </w:tcPr>
          <w:p w14:paraId="2CD43EEC" w14:textId="64E45C46" w:rsidR="00FD61A4" w:rsidRPr="007C08F5" w:rsidRDefault="00FD61A4" w:rsidP="00FD61A4">
            <w:pPr>
              <w:tabs>
                <w:tab w:val="left" w:pos="312"/>
                <w:tab w:val="left" w:pos="737"/>
                <w:tab w:val="left" w:pos="1304"/>
                <w:tab w:val="left" w:pos="1814"/>
              </w:tabs>
              <w:ind w:right="-141"/>
              <w:rPr>
                <w:rFonts w:ascii="Times New Roman" w:eastAsia="Times New Roman" w:hAnsi="Times New Roman" w:cs="Times New Roman"/>
                <w:b/>
                <w:bCs/>
                <w:sz w:val="16"/>
                <w:szCs w:val="16"/>
              </w:rPr>
            </w:pPr>
            <w:r w:rsidRPr="007C08F5">
              <w:rPr>
                <w:rFonts w:ascii="Times New Roman" w:eastAsia="Times New Roman" w:hAnsi="Times New Roman" w:cs="Times New Roman"/>
                <w:sz w:val="16"/>
                <w:szCs w:val="16"/>
              </w:rPr>
              <w:t xml:space="preserve">   </w:t>
            </w:r>
          </w:p>
        </w:tc>
        <w:tc>
          <w:tcPr>
            <w:tcW w:w="2126" w:type="dxa"/>
            <w:tcBorders>
              <w:right w:val="nil"/>
            </w:tcBorders>
          </w:tcPr>
          <w:p w14:paraId="657EB6E7" w14:textId="27B4C37F" w:rsidR="00FD61A4" w:rsidRPr="007C08F5" w:rsidRDefault="00FD61A4" w:rsidP="00FD61A4">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r w:rsidRPr="007C08F5">
              <w:rPr>
                <w:rFonts w:ascii="Times New Roman" w:eastAsia="Times New Roman" w:hAnsi="Times New Roman" w:cs="Times New Roman"/>
                <w:sz w:val="16"/>
                <w:szCs w:val="16"/>
              </w:rPr>
              <w:t xml:space="preserve">  - Dividends payment</w:t>
            </w:r>
          </w:p>
        </w:tc>
        <w:tc>
          <w:tcPr>
            <w:tcW w:w="142" w:type="dxa"/>
            <w:tcBorders>
              <w:right w:val="nil"/>
            </w:tcBorders>
          </w:tcPr>
          <w:p w14:paraId="493BAD95"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117F1C07" w14:textId="600C9098" w:rsidR="00FD61A4" w:rsidRPr="007C08F5" w:rsidRDefault="00AA5CF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0</w:t>
            </w:r>
            <w:r w:rsidR="00FD61A4"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0028</w:t>
            </w:r>
            <w:r w:rsidR="00FD61A4" w:rsidRPr="007C08F5">
              <w:rPr>
                <w:rFonts w:ascii="Times New Roman" w:eastAsia="Times New Roman" w:hAnsi="Times New Roman" w:cs="Times New Roman"/>
                <w:sz w:val="16"/>
                <w:szCs w:val="16"/>
                <w:lang w:val="en-US" w:bidi="th-TH"/>
              </w:rPr>
              <w:t xml:space="preserve"> and </w:t>
            </w:r>
            <w:r w:rsidRPr="00AA5CF4">
              <w:rPr>
                <w:rFonts w:ascii="Times New Roman" w:eastAsia="Times New Roman" w:hAnsi="Times New Roman" w:cs="Angsana New"/>
                <w:sz w:val="16"/>
                <w:szCs w:val="16"/>
                <w:lang w:val="en-US" w:bidi="th-TH"/>
              </w:rPr>
              <w:t>0</w:t>
            </w:r>
            <w:r w:rsidR="00FD61A4"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0457</w:t>
            </w:r>
          </w:p>
        </w:tc>
        <w:tc>
          <w:tcPr>
            <w:tcW w:w="148" w:type="dxa"/>
          </w:tcPr>
          <w:p w14:paraId="5462E56D"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20" w:type="dxa"/>
          </w:tcPr>
          <w:p w14:paraId="710858DE"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1674" w:type="dxa"/>
            <w:tcBorders>
              <w:bottom w:val="single" w:sz="4" w:space="0" w:color="auto"/>
            </w:tcBorders>
          </w:tcPr>
          <w:p w14:paraId="6846276B" w14:textId="65F8E5BC" w:rsidR="00FD61A4" w:rsidRPr="007C08F5" w:rsidRDefault="00AA5CF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60</w:t>
            </w:r>
            <w:r w:rsidR="00FD61A4"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785</w:t>
            </w:r>
          </w:p>
        </w:tc>
      </w:tr>
      <w:tr w:rsidR="00FD61A4" w:rsidRPr="007C08F5" w14:paraId="08041474" w14:textId="77777777" w:rsidTr="00FD61A4">
        <w:tc>
          <w:tcPr>
            <w:tcW w:w="2763" w:type="dxa"/>
          </w:tcPr>
          <w:p w14:paraId="3A7F9A8C" w14:textId="7CFE0FE8" w:rsidR="00FD61A4" w:rsidRPr="007C08F5" w:rsidRDefault="00FD61A4" w:rsidP="00FD61A4">
            <w:pPr>
              <w:tabs>
                <w:tab w:val="left" w:pos="312"/>
                <w:tab w:val="left" w:pos="737"/>
                <w:tab w:val="left" w:pos="1304"/>
                <w:tab w:val="left" w:pos="1814"/>
              </w:tabs>
              <w:ind w:right="-141"/>
              <w:rPr>
                <w:rFonts w:ascii="Times New Roman" w:eastAsia="Times New Roman" w:hAnsi="Times New Roman" w:cs="Times New Roman"/>
                <w:sz w:val="16"/>
                <w:szCs w:val="16"/>
              </w:rPr>
            </w:pPr>
            <w:r w:rsidRPr="007C08F5">
              <w:rPr>
                <w:rFonts w:ascii="Times New Roman" w:eastAsia="Times New Roman" w:hAnsi="Times New Roman" w:cs="Times New Roman"/>
                <w:b/>
                <w:bCs/>
                <w:sz w:val="16"/>
                <w:szCs w:val="16"/>
              </w:rPr>
              <w:t>Total dividends paid</w:t>
            </w:r>
          </w:p>
        </w:tc>
        <w:tc>
          <w:tcPr>
            <w:tcW w:w="2126" w:type="dxa"/>
            <w:tcBorders>
              <w:right w:val="nil"/>
            </w:tcBorders>
          </w:tcPr>
          <w:p w14:paraId="4C58C13A" w14:textId="77777777" w:rsidR="00FD61A4" w:rsidRPr="007C08F5" w:rsidRDefault="00FD61A4" w:rsidP="00FD61A4">
            <w:pPr>
              <w:pStyle w:val="acctfourfigures"/>
              <w:tabs>
                <w:tab w:val="clear" w:pos="765"/>
                <w:tab w:val="decimal" w:pos="840"/>
              </w:tabs>
              <w:spacing w:line="240" w:lineRule="auto"/>
              <w:ind w:right="144"/>
              <w:rPr>
                <w:rFonts w:ascii="Times New Roman" w:eastAsia="Times New Roman" w:hAnsi="Times New Roman" w:cs="Times New Roman"/>
                <w:sz w:val="16"/>
                <w:szCs w:val="16"/>
              </w:rPr>
            </w:pPr>
          </w:p>
        </w:tc>
        <w:tc>
          <w:tcPr>
            <w:tcW w:w="142" w:type="dxa"/>
            <w:tcBorders>
              <w:right w:val="nil"/>
            </w:tcBorders>
          </w:tcPr>
          <w:p w14:paraId="03F9BC25"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1EB38467" w14:textId="77777777" w:rsidR="00FD61A4" w:rsidRPr="007C08F5"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67EB164B"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20" w:type="dxa"/>
          </w:tcPr>
          <w:p w14:paraId="40C321E6" w14:textId="77777777" w:rsidR="00FD61A4" w:rsidRPr="007C08F5" w:rsidRDefault="00FD61A4" w:rsidP="00FD61A4">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tcPr>
          <w:p w14:paraId="18F8488D" w14:textId="24B07D38" w:rsidR="00FD61A4" w:rsidRPr="007C08F5" w:rsidRDefault="00AA5CF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92</w:t>
            </w:r>
            <w:r w:rsidR="00FD61A4" w:rsidRPr="007C08F5">
              <w:rPr>
                <w:rFonts w:ascii="Times New Roman" w:eastAsia="Times New Roman" w:hAnsi="Times New Roman" w:cs="Times New Roman"/>
                <w:sz w:val="16"/>
                <w:szCs w:val="16"/>
                <w:cs/>
                <w:lang w:val="en-US" w:bidi="th-TH"/>
              </w:rPr>
              <w:t>,</w:t>
            </w:r>
            <w:r w:rsidRPr="00AA5CF4">
              <w:rPr>
                <w:rFonts w:ascii="Times New Roman" w:eastAsia="Times New Roman" w:hAnsi="Times New Roman" w:cs="Angsana New"/>
                <w:sz w:val="16"/>
                <w:szCs w:val="16"/>
                <w:lang w:val="en-US" w:bidi="th-TH"/>
              </w:rPr>
              <w:t>113</w:t>
            </w:r>
          </w:p>
        </w:tc>
      </w:tr>
      <w:tr w:rsidR="00B374A7" w:rsidRPr="007C08F5" w14:paraId="6C7363E1" w14:textId="77777777" w:rsidTr="00B374A7">
        <w:tc>
          <w:tcPr>
            <w:tcW w:w="2763" w:type="dxa"/>
          </w:tcPr>
          <w:p w14:paraId="5879D762" w14:textId="77777777" w:rsidR="00B374A7" w:rsidRPr="007C08F5" w:rsidRDefault="00B374A7" w:rsidP="008D158A">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5548A2CB" w14:textId="77777777" w:rsidR="00B374A7" w:rsidRPr="007C08F5" w:rsidRDefault="00B374A7" w:rsidP="008D158A">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5E9A1791"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5886FD00"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4DA4D559"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20" w:type="dxa"/>
          </w:tcPr>
          <w:p w14:paraId="479983D5"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tcBorders>
          </w:tcPr>
          <w:p w14:paraId="67636DAD"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B374A7" w:rsidRPr="007C08F5" w14:paraId="3BBBCA22" w14:textId="77777777" w:rsidTr="00B374A7">
        <w:tc>
          <w:tcPr>
            <w:tcW w:w="2763" w:type="dxa"/>
          </w:tcPr>
          <w:p w14:paraId="5A58765F" w14:textId="77777777" w:rsidR="00B374A7" w:rsidRPr="007C08F5" w:rsidRDefault="00B374A7" w:rsidP="008D158A">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0EC1F6D4" w14:textId="77777777" w:rsidR="00B374A7" w:rsidRPr="007C08F5" w:rsidRDefault="00B374A7" w:rsidP="008D158A">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4226CE19"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65BD7FEE"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31E1A80D"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20" w:type="dxa"/>
          </w:tcPr>
          <w:p w14:paraId="38F8C55A"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1674" w:type="dxa"/>
          </w:tcPr>
          <w:p w14:paraId="3AB7E43D"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B374A7" w:rsidRPr="007C08F5" w14:paraId="28AC5953" w14:textId="77777777" w:rsidTr="008D158A">
        <w:tc>
          <w:tcPr>
            <w:tcW w:w="2763" w:type="dxa"/>
          </w:tcPr>
          <w:p w14:paraId="21CBAD5F" w14:textId="1A727403" w:rsidR="00B374A7" w:rsidRPr="007C08F5" w:rsidRDefault="00B374A7" w:rsidP="008D158A">
            <w:pPr>
              <w:tabs>
                <w:tab w:val="left" w:pos="312"/>
                <w:tab w:val="left" w:pos="737"/>
                <w:tab w:val="left" w:pos="1304"/>
                <w:tab w:val="left" w:pos="1814"/>
              </w:tabs>
              <w:ind w:right="-141"/>
              <w:rPr>
                <w:rFonts w:ascii="Times New Roman" w:eastAsia="Times New Roman" w:hAnsi="Times New Roman" w:cs="Times New Roman"/>
                <w:b/>
                <w:bCs/>
                <w:sz w:val="16"/>
                <w:szCs w:val="16"/>
              </w:rPr>
            </w:pPr>
            <w:r w:rsidRPr="007C08F5">
              <w:rPr>
                <w:rFonts w:ascii="Times New Roman" w:eastAsia="Times New Roman" w:hAnsi="Times New Roman" w:cs="Times New Roman"/>
                <w:sz w:val="16"/>
                <w:szCs w:val="16"/>
              </w:rPr>
              <w:t xml:space="preserve">Annual dividends for year </w:t>
            </w:r>
            <w:r w:rsidR="00AA5CF4" w:rsidRPr="00AA5CF4">
              <w:rPr>
                <w:rFonts w:ascii="Times New Roman" w:eastAsia="Times New Roman" w:hAnsi="Times New Roman" w:cs="Angsana New"/>
                <w:sz w:val="16"/>
                <w:szCs w:val="16"/>
              </w:rPr>
              <w:t>2025</w:t>
            </w:r>
          </w:p>
        </w:tc>
        <w:tc>
          <w:tcPr>
            <w:tcW w:w="2126" w:type="dxa"/>
            <w:tcBorders>
              <w:right w:val="nil"/>
            </w:tcBorders>
          </w:tcPr>
          <w:p w14:paraId="1DC6C817" w14:textId="34673352" w:rsidR="00B374A7" w:rsidRPr="007C08F5" w:rsidRDefault="00775A40" w:rsidP="008D158A">
            <w:pPr>
              <w:pStyle w:val="acctfourfigures"/>
              <w:tabs>
                <w:tab w:val="clear" w:pos="765"/>
              </w:tabs>
              <w:spacing w:line="240" w:lineRule="auto"/>
              <w:ind w:left="93" w:right="2"/>
              <w:rPr>
                <w:rFonts w:ascii="Times New Roman" w:eastAsia="Times New Roman" w:hAnsi="Times New Roman" w:cs="Times New Roman"/>
                <w:sz w:val="16"/>
                <w:szCs w:val="16"/>
                <w:lang w:val="en-US" w:bidi="th-TH"/>
              </w:rPr>
            </w:pPr>
            <w:r w:rsidRPr="007C08F5">
              <w:rPr>
                <w:rFonts w:ascii="Times New Roman" w:eastAsia="Times New Roman" w:hAnsi="Times New Roman" w:cs="Times New Roman"/>
                <w:sz w:val="16"/>
                <w:szCs w:val="16"/>
                <w:lang w:val="en-US" w:bidi="th-TH"/>
              </w:rPr>
              <w:t xml:space="preserve">Annual General Meeting of the Shareholders on April </w:t>
            </w:r>
            <w:r w:rsidR="00AA5CF4" w:rsidRPr="00AA5CF4">
              <w:rPr>
                <w:rFonts w:ascii="Times New Roman" w:eastAsia="Times New Roman" w:hAnsi="Times New Roman" w:cs="Angsana New"/>
                <w:sz w:val="16"/>
                <w:szCs w:val="16"/>
                <w:lang w:val="en-US" w:bidi="th-TH"/>
              </w:rPr>
              <w:t>21</w:t>
            </w:r>
            <w:r w:rsidRPr="007C08F5">
              <w:rPr>
                <w:rFonts w:ascii="Times New Roman" w:eastAsia="Times New Roman" w:hAnsi="Times New Roman" w:cs="Times New Roman"/>
                <w:sz w:val="16"/>
                <w:szCs w:val="16"/>
                <w:lang w:val="en-US" w:bidi="th-TH"/>
              </w:rPr>
              <w:t xml:space="preserve">, </w:t>
            </w:r>
            <w:r w:rsidR="00AA5CF4" w:rsidRPr="00AA5CF4">
              <w:rPr>
                <w:rFonts w:ascii="Times New Roman" w:eastAsia="Times New Roman" w:hAnsi="Times New Roman" w:cs="Angsana New"/>
                <w:sz w:val="16"/>
                <w:szCs w:val="16"/>
                <w:lang w:val="en-US" w:bidi="th-TH"/>
              </w:rPr>
              <w:t>2025</w:t>
            </w:r>
            <w:r w:rsidRPr="007C08F5">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6DF6E522"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374C4C87"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526DDCED" w14:textId="77777777" w:rsidR="00775A40" w:rsidRPr="007C08F5" w:rsidRDefault="00775A40"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33C12DD5" w14:textId="039B0CF4" w:rsidR="00775A40" w:rsidRPr="007C08F5" w:rsidRDefault="00AA5CF4"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0</w:t>
            </w:r>
            <w:r w:rsidR="00775A40"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06</w:t>
            </w:r>
          </w:p>
        </w:tc>
        <w:tc>
          <w:tcPr>
            <w:tcW w:w="148" w:type="dxa"/>
          </w:tcPr>
          <w:p w14:paraId="7114F7B0"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20" w:type="dxa"/>
          </w:tcPr>
          <w:p w14:paraId="4C6F1A3E"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1674" w:type="dxa"/>
          </w:tcPr>
          <w:p w14:paraId="662C80E7"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1B1258AF" w14:textId="77777777" w:rsidR="00775A40" w:rsidRPr="007C08F5" w:rsidRDefault="00775A40"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p w14:paraId="5D4E8760" w14:textId="742B86A7" w:rsidR="00775A40" w:rsidRPr="007C08F5" w:rsidRDefault="00AA5CF4"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78</w:t>
            </w:r>
            <w:r w:rsidR="00775A40"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946</w:t>
            </w:r>
          </w:p>
        </w:tc>
      </w:tr>
      <w:tr w:rsidR="00B374A7" w:rsidRPr="007C08F5" w14:paraId="3E7716D9" w14:textId="77777777" w:rsidTr="008D158A">
        <w:tc>
          <w:tcPr>
            <w:tcW w:w="2763" w:type="dxa"/>
          </w:tcPr>
          <w:p w14:paraId="206A9B96" w14:textId="77777777" w:rsidR="00B374A7" w:rsidRPr="007C08F5" w:rsidRDefault="00B374A7" w:rsidP="008D158A">
            <w:pPr>
              <w:tabs>
                <w:tab w:val="left" w:pos="312"/>
                <w:tab w:val="left" w:pos="737"/>
                <w:tab w:val="left" w:pos="1304"/>
                <w:tab w:val="left" w:pos="1814"/>
              </w:tabs>
              <w:ind w:right="-141"/>
              <w:rPr>
                <w:rFonts w:ascii="Times New Roman" w:eastAsia="Times New Roman" w:hAnsi="Times New Roman" w:cs="Times New Roman"/>
                <w:sz w:val="16"/>
                <w:szCs w:val="16"/>
              </w:rPr>
            </w:pPr>
            <w:r w:rsidRPr="007C08F5">
              <w:rPr>
                <w:rFonts w:ascii="Times New Roman" w:eastAsia="Times New Roman" w:hAnsi="Times New Roman" w:cs="Times New Roman"/>
                <w:b/>
                <w:bCs/>
                <w:sz w:val="16"/>
                <w:szCs w:val="16"/>
              </w:rPr>
              <w:t>Total dividends paid</w:t>
            </w:r>
          </w:p>
        </w:tc>
        <w:tc>
          <w:tcPr>
            <w:tcW w:w="2126" w:type="dxa"/>
            <w:tcBorders>
              <w:right w:val="nil"/>
            </w:tcBorders>
          </w:tcPr>
          <w:p w14:paraId="34DF7A0C" w14:textId="77777777" w:rsidR="00B374A7" w:rsidRPr="007C08F5" w:rsidRDefault="00B374A7" w:rsidP="008D158A">
            <w:pPr>
              <w:pStyle w:val="acctfourfigures"/>
              <w:tabs>
                <w:tab w:val="clear" w:pos="765"/>
                <w:tab w:val="decimal" w:pos="840"/>
              </w:tabs>
              <w:spacing w:line="240" w:lineRule="auto"/>
              <w:ind w:right="144"/>
              <w:rPr>
                <w:rFonts w:ascii="Times New Roman" w:eastAsia="Times New Roman" w:hAnsi="Times New Roman" w:cs="Times New Roman"/>
                <w:sz w:val="16"/>
                <w:szCs w:val="16"/>
              </w:rPr>
            </w:pPr>
          </w:p>
        </w:tc>
        <w:tc>
          <w:tcPr>
            <w:tcW w:w="142" w:type="dxa"/>
            <w:tcBorders>
              <w:right w:val="nil"/>
            </w:tcBorders>
          </w:tcPr>
          <w:p w14:paraId="7C59ECCE"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tcPr>
          <w:p w14:paraId="20DEA1DC" w14:textId="77777777" w:rsidR="00B374A7" w:rsidRPr="007C08F5" w:rsidRDefault="00B374A7"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tcPr>
          <w:p w14:paraId="17F434B0"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20" w:type="dxa"/>
          </w:tcPr>
          <w:p w14:paraId="0E960D85" w14:textId="77777777" w:rsidR="00B374A7" w:rsidRPr="007C08F5" w:rsidRDefault="00B374A7" w:rsidP="008D158A">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tcPr>
          <w:p w14:paraId="2D916908" w14:textId="6D0B5734" w:rsidR="00B374A7" w:rsidRPr="007C08F5" w:rsidRDefault="00AA5CF4" w:rsidP="008D158A">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AA5CF4">
              <w:rPr>
                <w:rFonts w:ascii="Times New Roman" w:eastAsia="Times New Roman" w:hAnsi="Times New Roman" w:cs="Angsana New"/>
                <w:sz w:val="16"/>
                <w:szCs w:val="16"/>
                <w:lang w:val="en-US" w:bidi="th-TH"/>
              </w:rPr>
              <w:t>78</w:t>
            </w:r>
            <w:r w:rsidR="00775A40" w:rsidRPr="007C08F5">
              <w:rPr>
                <w:rFonts w:ascii="Times New Roman" w:eastAsia="Times New Roman" w:hAnsi="Times New Roman" w:cs="Times New Roman"/>
                <w:sz w:val="16"/>
                <w:szCs w:val="16"/>
                <w:lang w:val="en-US" w:bidi="th-TH"/>
              </w:rPr>
              <w:t>,</w:t>
            </w:r>
            <w:r w:rsidRPr="00AA5CF4">
              <w:rPr>
                <w:rFonts w:ascii="Times New Roman" w:eastAsia="Times New Roman" w:hAnsi="Times New Roman" w:cs="Angsana New"/>
                <w:sz w:val="16"/>
                <w:szCs w:val="16"/>
                <w:lang w:val="en-US" w:bidi="th-TH"/>
              </w:rPr>
              <w:t>946</w:t>
            </w:r>
          </w:p>
        </w:tc>
      </w:tr>
    </w:tbl>
    <w:p w14:paraId="082B8D61" w14:textId="77777777" w:rsidR="007C08F5" w:rsidRPr="007C08F5" w:rsidRDefault="007C08F5">
      <w:pPr>
        <w:rPr>
          <w:rFonts w:ascii="Times New Roman" w:eastAsia="Courier New" w:hAnsi="Times New Roman" w:cs="Times New Roman"/>
          <w:sz w:val="24"/>
          <w:szCs w:val="24"/>
          <w:u w:val="single"/>
        </w:rPr>
      </w:pPr>
      <w:r w:rsidRPr="007C08F5">
        <w:rPr>
          <w:rFonts w:ascii="Times New Roman" w:eastAsia="Courier New" w:hAnsi="Times New Roman" w:cs="Times New Roman"/>
          <w:sz w:val="24"/>
          <w:szCs w:val="24"/>
          <w:u w:val="single"/>
        </w:rPr>
        <w:br w:type="page"/>
      </w:r>
    </w:p>
    <w:p w14:paraId="31FF42BC" w14:textId="71CE0891" w:rsidR="00FD61A4" w:rsidRPr="007C08F5" w:rsidRDefault="00D91B4D" w:rsidP="00F535DD">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eastAsia="Courier New" w:hAnsi="Times New Roman" w:cs="Times New Roman"/>
          <w:sz w:val="24"/>
          <w:szCs w:val="24"/>
          <w:u w:val="single"/>
        </w:rPr>
      </w:pPr>
      <w:r w:rsidRPr="007C08F5">
        <w:rPr>
          <w:rFonts w:ascii="Times New Roman" w:eastAsia="Courier New" w:hAnsi="Times New Roman" w:cs="Times New Roman"/>
          <w:sz w:val="24"/>
          <w:szCs w:val="24"/>
          <w:u w:val="single"/>
        </w:rPr>
        <w:t>The Company</w:t>
      </w:r>
    </w:p>
    <w:p w14:paraId="469C7665" w14:textId="6D839CCE" w:rsidR="00FD61A4" w:rsidRPr="007C08F5" w:rsidRDefault="000B6684" w:rsidP="009930FC">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hAnsi="Times New Roman" w:cs="Times New Roman"/>
          <w:snapToGrid w:val="0"/>
          <w:sz w:val="24"/>
          <w:szCs w:val="24"/>
          <w:lang w:val="en-GB"/>
        </w:rPr>
      </w:pPr>
      <w:r w:rsidRPr="007C08F5">
        <w:rPr>
          <w:rFonts w:ascii="Times New Roman" w:hAnsi="Times New Roman" w:cs="Times New Roman"/>
          <w:snapToGrid w:val="0"/>
          <w:sz w:val="24"/>
          <w:szCs w:val="24"/>
          <w:lang w:val="en-GB"/>
        </w:rPr>
        <w:t xml:space="preserve">On April </w:t>
      </w:r>
      <w:r w:rsidR="00AA5CF4" w:rsidRPr="00AA5CF4">
        <w:rPr>
          <w:rFonts w:ascii="Times New Roman" w:hAnsi="Times New Roman" w:cs="Angsana New"/>
          <w:snapToGrid w:val="0"/>
          <w:sz w:val="24"/>
          <w:szCs w:val="24"/>
        </w:rPr>
        <w:t>22</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2024</w:t>
      </w:r>
      <w:r w:rsidRPr="007C08F5">
        <w:rPr>
          <w:rFonts w:ascii="Times New Roman" w:hAnsi="Times New Roman" w:cs="Times New Roman"/>
          <w:snapToGrid w:val="0"/>
          <w:sz w:val="24"/>
          <w:szCs w:val="24"/>
          <w:lang w:val="en-GB"/>
        </w:rPr>
        <w:t xml:space="preserve">, the Annual General Meeting of the Shareholders for the year </w:t>
      </w:r>
      <w:r w:rsidR="00AA5CF4" w:rsidRPr="00AA5CF4">
        <w:rPr>
          <w:rFonts w:ascii="Times New Roman" w:hAnsi="Times New Roman" w:cs="Angsana New"/>
          <w:snapToGrid w:val="0"/>
          <w:sz w:val="24"/>
          <w:szCs w:val="24"/>
        </w:rPr>
        <w:t>2024</w:t>
      </w:r>
      <w:r w:rsidRPr="007C08F5">
        <w:rPr>
          <w:rFonts w:ascii="Times New Roman" w:hAnsi="Times New Roman" w:cs="Times New Roman"/>
          <w:snapToGrid w:val="0"/>
          <w:sz w:val="24"/>
          <w:szCs w:val="24"/>
          <w:lang w:val="en-GB"/>
        </w:rPr>
        <w:t xml:space="preserve"> </w:t>
      </w:r>
      <w:r w:rsidR="00663EA2" w:rsidRPr="007C08F5">
        <w:rPr>
          <w:rFonts w:ascii="Times New Roman" w:hAnsi="Times New Roman" w:cs="Times New Roman"/>
          <w:snapToGrid w:val="0"/>
          <w:sz w:val="24"/>
          <w:szCs w:val="24"/>
          <w:lang w:val="en-GB"/>
        </w:rPr>
        <w:t xml:space="preserve"> </w:t>
      </w:r>
      <w:r w:rsidRPr="007C08F5">
        <w:rPr>
          <w:rFonts w:ascii="Times New Roman" w:hAnsi="Times New Roman" w:cs="Times New Roman"/>
          <w:snapToGrid w:val="0"/>
          <w:spacing w:val="-2"/>
          <w:sz w:val="24"/>
          <w:szCs w:val="24"/>
          <w:lang w:val="en-GB"/>
        </w:rPr>
        <w:t xml:space="preserve">passed a resolution to approve a dividend payment based on the performance of the year </w:t>
      </w:r>
      <w:r w:rsidR="00AA5CF4" w:rsidRPr="00AA5CF4">
        <w:rPr>
          <w:rFonts w:ascii="Times New Roman" w:hAnsi="Times New Roman" w:cs="Angsana New"/>
          <w:snapToGrid w:val="0"/>
          <w:spacing w:val="-2"/>
          <w:sz w:val="24"/>
          <w:szCs w:val="24"/>
        </w:rPr>
        <w:t>2023</w:t>
      </w:r>
      <w:r w:rsidRPr="007C08F5">
        <w:rPr>
          <w:rFonts w:ascii="Times New Roman" w:hAnsi="Times New Roman" w:cs="Times New Roman"/>
          <w:snapToGrid w:val="0"/>
          <w:spacing w:val="-2"/>
          <w:sz w:val="24"/>
          <w:szCs w:val="24"/>
          <w:lang w:val="en-GB"/>
        </w:rPr>
        <w:t>.</w:t>
      </w:r>
      <w:r w:rsidR="0077476B" w:rsidRPr="007C08F5">
        <w:rPr>
          <w:rFonts w:ascii="Times New Roman" w:hAnsi="Times New Roman" w:cs="Times New Roman"/>
          <w:snapToGrid w:val="0"/>
          <w:sz w:val="24"/>
          <w:szCs w:val="24"/>
          <w:lang w:val="en-GB"/>
        </w:rPr>
        <w:t xml:space="preserve"> </w:t>
      </w:r>
      <w:r w:rsidRPr="007C08F5">
        <w:rPr>
          <w:rFonts w:ascii="Times New Roman" w:hAnsi="Times New Roman" w:cs="Times New Roman"/>
          <w:snapToGrid w:val="0"/>
          <w:sz w:val="24"/>
          <w:szCs w:val="24"/>
          <w:lang w:val="en-GB"/>
        </w:rPr>
        <w:t xml:space="preserve">The dividend distributed to the shareholders comprises of stock dividend on the basis of </w:t>
      </w:r>
      <w:r w:rsidR="00AA5CF4" w:rsidRPr="00AA5CF4">
        <w:rPr>
          <w:rFonts w:ascii="Times New Roman" w:hAnsi="Times New Roman" w:cs="Angsana New"/>
          <w:snapToGrid w:val="0"/>
          <w:sz w:val="24"/>
          <w:szCs w:val="24"/>
        </w:rPr>
        <w:t>20</w:t>
      </w:r>
      <w:r w:rsidRPr="007C08F5">
        <w:rPr>
          <w:rFonts w:ascii="Times New Roman" w:hAnsi="Times New Roman" w:cs="Times New Roman"/>
          <w:snapToGrid w:val="0"/>
          <w:sz w:val="24"/>
          <w:szCs w:val="24"/>
          <w:lang w:val="en-GB"/>
        </w:rPr>
        <w:t xml:space="preserve"> ordinary shares to </w:t>
      </w:r>
      <w:r w:rsidR="00AA5CF4" w:rsidRPr="00AA5CF4">
        <w:rPr>
          <w:rFonts w:ascii="Times New Roman" w:hAnsi="Times New Roman" w:cs="Angsana New"/>
          <w:snapToGrid w:val="0"/>
          <w:sz w:val="24"/>
          <w:szCs w:val="24"/>
        </w:rPr>
        <w:t>1</w:t>
      </w:r>
      <w:r w:rsidRPr="007C08F5">
        <w:rPr>
          <w:rFonts w:ascii="Times New Roman" w:hAnsi="Times New Roman" w:cs="Times New Roman"/>
          <w:snapToGrid w:val="0"/>
          <w:sz w:val="24"/>
          <w:szCs w:val="24"/>
          <w:lang w:val="en-GB"/>
        </w:rPr>
        <w:t xml:space="preserve"> stock dividend total</w:t>
      </w:r>
      <w:r w:rsidR="004C5A40" w:rsidRPr="007C08F5">
        <w:rPr>
          <w:rFonts w:ascii="Times New Roman" w:hAnsi="Times New Roman" w:cs="Times New Roman"/>
          <w:snapToGrid w:val="0"/>
          <w:sz w:val="24"/>
          <w:szCs w:val="24"/>
          <w:lang w:val="en-GB"/>
        </w:rPr>
        <w:t>l</w:t>
      </w:r>
      <w:r w:rsidRPr="007C08F5">
        <w:rPr>
          <w:rFonts w:ascii="Times New Roman" w:hAnsi="Times New Roman" w:cs="Times New Roman"/>
          <w:snapToGrid w:val="0"/>
          <w:sz w:val="24"/>
          <w:szCs w:val="24"/>
          <w:lang w:val="en-GB"/>
        </w:rPr>
        <w:t xml:space="preserve">ing </w:t>
      </w:r>
      <w:r w:rsidR="00AA5CF4" w:rsidRPr="00AA5CF4">
        <w:rPr>
          <w:rFonts w:ascii="Times New Roman" w:hAnsi="Times New Roman" w:cs="Angsana New"/>
          <w:snapToGrid w:val="0"/>
          <w:sz w:val="24"/>
          <w:szCs w:val="24"/>
        </w:rPr>
        <w:t>62</w:t>
      </w:r>
      <w:r w:rsidRPr="007C08F5">
        <w:rPr>
          <w:rFonts w:ascii="Times New Roman" w:hAnsi="Times New Roman" w:cs="Times New Roman"/>
          <w:snapToGrid w:val="0"/>
          <w:sz w:val="24"/>
          <w:szCs w:val="24"/>
          <w:lang w:val="en-GB"/>
        </w:rPr>
        <w:t>.</w:t>
      </w:r>
      <w:r w:rsidR="00AA5CF4" w:rsidRPr="00AA5CF4">
        <w:rPr>
          <w:rFonts w:ascii="Times New Roman" w:hAnsi="Times New Roman" w:cs="Angsana New"/>
          <w:snapToGrid w:val="0"/>
          <w:sz w:val="24"/>
          <w:szCs w:val="24"/>
        </w:rPr>
        <w:t>66</w:t>
      </w:r>
      <w:r w:rsidRPr="007C08F5">
        <w:rPr>
          <w:rFonts w:ascii="Times New Roman" w:hAnsi="Times New Roman" w:cs="Times New Roman"/>
          <w:snapToGrid w:val="0"/>
          <w:sz w:val="24"/>
          <w:szCs w:val="24"/>
          <w:lang w:val="en-GB"/>
        </w:rPr>
        <w:t xml:space="preserve"> million ordinary shares at a par value of </w:t>
      </w:r>
      <w:r w:rsidR="00AA5CF4" w:rsidRPr="00AA5CF4">
        <w:rPr>
          <w:rFonts w:ascii="Times New Roman" w:hAnsi="Times New Roman" w:cs="Angsana New"/>
          <w:snapToGrid w:val="0"/>
          <w:spacing w:val="-2"/>
          <w:sz w:val="24"/>
          <w:szCs w:val="24"/>
        </w:rPr>
        <w:t>0</w:t>
      </w:r>
      <w:r w:rsidRPr="007C08F5">
        <w:rPr>
          <w:rFonts w:ascii="Times New Roman" w:hAnsi="Times New Roman" w:cs="Times New Roman"/>
          <w:snapToGrid w:val="0"/>
          <w:spacing w:val="-2"/>
          <w:sz w:val="24"/>
          <w:szCs w:val="24"/>
          <w:lang w:val="en-GB"/>
        </w:rPr>
        <w:t>.</w:t>
      </w:r>
      <w:r w:rsidR="00AA5CF4" w:rsidRPr="00AA5CF4">
        <w:rPr>
          <w:rFonts w:ascii="Times New Roman" w:hAnsi="Times New Roman" w:cs="Angsana New"/>
          <w:snapToGrid w:val="0"/>
          <w:spacing w:val="-2"/>
          <w:sz w:val="24"/>
          <w:szCs w:val="24"/>
        </w:rPr>
        <w:t>50</w:t>
      </w:r>
      <w:r w:rsidRPr="007C08F5">
        <w:rPr>
          <w:rFonts w:ascii="Times New Roman" w:hAnsi="Times New Roman" w:cs="Times New Roman"/>
          <w:snapToGrid w:val="0"/>
          <w:spacing w:val="-2"/>
          <w:sz w:val="24"/>
          <w:szCs w:val="24"/>
          <w:lang w:val="en-GB"/>
        </w:rPr>
        <w:t xml:space="preserve"> Baht per share amounting to Baht </w:t>
      </w:r>
      <w:r w:rsidR="00AA5CF4" w:rsidRPr="00AA5CF4">
        <w:rPr>
          <w:rFonts w:ascii="Times New Roman" w:hAnsi="Times New Roman" w:cs="Angsana New"/>
          <w:snapToGrid w:val="0"/>
          <w:spacing w:val="-2"/>
          <w:sz w:val="24"/>
          <w:szCs w:val="24"/>
        </w:rPr>
        <w:t>31</w:t>
      </w:r>
      <w:r w:rsidRPr="007C08F5">
        <w:rPr>
          <w:rFonts w:ascii="Times New Roman" w:hAnsi="Times New Roman" w:cs="Times New Roman"/>
          <w:snapToGrid w:val="0"/>
          <w:spacing w:val="-2"/>
          <w:sz w:val="24"/>
          <w:szCs w:val="24"/>
          <w:lang w:val="en-GB"/>
        </w:rPr>
        <w:t>.</w:t>
      </w:r>
      <w:r w:rsidR="00AA5CF4" w:rsidRPr="00AA5CF4">
        <w:rPr>
          <w:rFonts w:ascii="Times New Roman" w:hAnsi="Times New Roman" w:cs="Angsana New"/>
          <w:snapToGrid w:val="0"/>
          <w:spacing w:val="-2"/>
          <w:sz w:val="24"/>
          <w:szCs w:val="24"/>
        </w:rPr>
        <w:t>33</w:t>
      </w:r>
      <w:r w:rsidRPr="007C08F5">
        <w:rPr>
          <w:rFonts w:ascii="Times New Roman" w:hAnsi="Times New Roman" w:cs="Times New Roman"/>
          <w:snapToGrid w:val="0"/>
          <w:spacing w:val="-2"/>
          <w:sz w:val="24"/>
          <w:szCs w:val="24"/>
          <w:lang w:val="en-GB"/>
        </w:rPr>
        <w:t xml:space="preserve"> million and cash dividend of Baht </w:t>
      </w:r>
      <w:r w:rsidR="00AA5CF4" w:rsidRPr="00AA5CF4">
        <w:rPr>
          <w:rFonts w:ascii="Times New Roman" w:hAnsi="Times New Roman" w:cs="Angsana New"/>
          <w:snapToGrid w:val="0"/>
          <w:spacing w:val="-2"/>
          <w:sz w:val="24"/>
          <w:szCs w:val="24"/>
        </w:rPr>
        <w:t>60</w:t>
      </w:r>
      <w:r w:rsidRPr="007C08F5">
        <w:rPr>
          <w:rFonts w:ascii="Times New Roman" w:hAnsi="Times New Roman" w:cs="Times New Roman"/>
          <w:snapToGrid w:val="0"/>
          <w:spacing w:val="-2"/>
          <w:sz w:val="24"/>
          <w:szCs w:val="24"/>
          <w:lang w:val="en-GB"/>
        </w:rPr>
        <w:t>.</w:t>
      </w:r>
      <w:r w:rsidR="00AA5CF4" w:rsidRPr="00AA5CF4">
        <w:rPr>
          <w:rFonts w:ascii="Times New Roman" w:hAnsi="Times New Roman" w:cs="Angsana New"/>
          <w:snapToGrid w:val="0"/>
          <w:spacing w:val="-2"/>
          <w:sz w:val="24"/>
          <w:szCs w:val="24"/>
        </w:rPr>
        <w:t>79</w:t>
      </w:r>
      <w:r w:rsidRPr="007C08F5">
        <w:rPr>
          <w:rFonts w:ascii="Times New Roman" w:hAnsi="Times New Roman" w:cs="Times New Roman"/>
          <w:snapToGrid w:val="0"/>
          <w:spacing w:val="-2"/>
          <w:sz w:val="24"/>
          <w:szCs w:val="24"/>
          <w:lang w:val="en-GB"/>
        </w:rPr>
        <w:t xml:space="preserve"> million.</w:t>
      </w:r>
      <w:r w:rsidRPr="007C08F5">
        <w:rPr>
          <w:rFonts w:ascii="Times New Roman" w:hAnsi="Times New Roman" w:cs="Times New Roman"/>
          <w:snapToGrid w:val="0"/>
          <w:sz w:val="24"/>
          <w:szCs w:val="24"/>
          <w:lang w:val="en-GB"/>
        </w:rPr>
        <w:t xml:space="preserve"> The Company has accrued dividend amounting to Baht </w:t>
      </w:r>
      <w:r w:rsidR="00AA5CF4" w:rsidRPr="00AA5CF4">
        <w:rPr>
          <w:rFonts w:ascii="Times New Roman" w:hAnsi="Times New Roman" w:cs="Angsana New"/>
          <w:snapToGrid w:val="0"/>
          <w:sz w:val="24"/>
          <w:szCs w:val="24"/>
        </w:rPr>
        <w:t>7</w:t>
      </w:r>
      <w:r w:rsidRPr="007C08F5">
        <w:rPr>
          <w:rFonts w:ascii="Times New Roman" w:hAnsi="Times New Roman" w:cs="Times New Roman"/>
          <w:snapToGrid w:val="0"/>
          <w:sz w:val="24"/>
          <w:szCs w:val="24"/>
          <w:lang w:val="en-GB"/>
        </w:rPr>
        <w:t>.</w:t>
      </w:r>
      <w:r w:rsidR="00AA5CF4" w:rsidRPr="00AA5CF4">
        <w:rPr>
          <w:rFonts w:ascii="Times New Roman" w:hAnsi="Times New Roman" w:cs="Angsana New"/>
          <w:snapToGrid w:val="0"/>
          <w:sz w:val="24"/>
          <w:szCs w:val="24"/>
        </w:rPr>
        <w:t>21</w:t>
      </w:r>
      <w:r w:rsidRPr="007C08F5">
        <w:rPr>
          <w:rFonts w:ascii="Times New Roman" w:hAnsi="Times New Roman" w:cs="Times New Roman"/>
          <w:snapToGrid w:val="0"/>
          <w:sz w:val="24"/>
          <w:szCs w:val="24"/>
          <w:lang w:val="en-GB"/>
        </w:rPr>
        <w:t xml:space="preserve"> million</w:t>
      </w:r>
      <w:r w:rsidR="00FD61A4" w:rsidRPr="007C08F5">
        <w:rPr>
          <w:rFonts w:ascii="Times New Roman" w:hAnsi="Times New Roman" w:cs="Times New Roman"/>
          <w:snapToGrid w:val="0"/>
          <w:sz w:val="24"/>
          <w:szCs w:val="24"/>
          <w:lang w:val="en-GB"/>
        </w:rPr>
        <w:t xml:space="preserve"> (see Note</w:t>
      </w:r>
      <w:r w:rsidR="000822BD"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17</w:t>
      </w:r>
      <w:r w:rsidR="00FD61A4" w:rsidRPr="007C08F5">
        <w:rPr>
          <w:rFonts w:ascii="Times New Roman" w:hAnsi="Times New Roman" w:cs="Times New Roman"/>
          <w:snapToGrid w:val="0"/>
          <w:sz w:val="24"/>
          <w:szCs w:val="24"/>
          <w:cs/>
          <w:lang w:val="en-GB"/>
        </w:rPr>
        <w:t>).</w:t>
      </w:r>
    </w:p>
    <w:p w14:paraId="4706E687" w14:textId="07017750" w:rsidR="00FE453D" w:rsidRPr="007C08F5" w:rsidRDefault="00FE453D" w:rsidP="009930FC">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hAnsi="Times New Roman" w:cs="Times New Roman"/>
          <w:snapToGrid w:val="0"/>
          <w:sz w:val="24"/>
          <w:szCs w:val="24"/>
          <w:lang w:val="en-GB"/>
        </w:rPr>
      </w:pPr>
      <w:r w:rsidRPr="007C08F5">
        <w:rPr>
          <w:rFonts w:ascii="Times New Roman" w:hAnsi="Times New Roman" w:cs="Times New Roman"/>
          <w:snapToGrid w:val="0"/>
          <w:sz w:val="24"/>
          <w:szCs w:val="24"/>
          <w:lang w:val="en-GB"/>
        </w:rPr>
        <w:t xml:space="preserve">On April </w:t>
      </w:r>
      <w:r w:rsidR="00AA5CF4" w:rsidRPr="00AA5CF4">
        <w:rPr>
          <w:rFonts w:ascii="Times New Roman" w:hAnsi="Times New Roman" w:cs="Angsana New"/>
          <w:snapToGrid w:val="0"/>
          <w:sz w:val="24"/>
          <w:szCs w:val="24"/>
        </w:rPr>
        <w:t>21</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2025</w:t>
      </w:r>
      <w:r w:rsidRPr="007C08F5">
        <w:rPr>
          <w:rFonts w:ascii="Times New Roman" w:hAnsi="Times New Roman" w:cs="Times New Roman"/>
          <w:snapToGrid w:val="0"/>
          <w:sz w:val="24"/>
          <w:szCs w:val="24"/>
          <w:lang w:val="en-GB"/>
        </w:rPr>
        <w:t xml:space="preserve">, the Annual General Meeting of Shareholders for the year </w:t>
      </w:r>
      <w:r w:rsidR="00AA5CF4" w:rsidRPr="00AA5CF4">
        <w:rPr>
          <w:rFonts w:ascii="Times New Roman" w:hAnsi="Times New Roman" w:cs="Angsana New"/>
          <w:snapToGrid w:val="0"/>
          <w:sz w:val="24"/>
          <w:szCs w:val="24"/>
        </w:rPr>
        <w:t>2025</w:t>
      </w:r>
      <w:r w:rsidRPr="007C08F5">
        <w:rPr>
          <w:rFonts w:ascii="Times New Roman" w:hAnsi="Times New Roman" w:cs="Times New Roman"/>
          <w:snapToGrid w:val="0"/>
          <w:sz w:val="24"/>
          <w:szCs w:val="24"/>
          <w:lang w:val="en-GB"/>
        </w:rPr>
        <w:t xml:space="preserve"> passed  a resolution to approve a cash dividend payment based on the performance of the year </w:t>
      </w:r>
      <w:r w:rsidR="00AA5CF4" w:rsidRPr="00AA5CF4">
        <w:rPr>
          <w:rFonts w:ascii="Times New Roman" w:hAnsi="Times New Roman" w:cs="Angsana New"/>
          <w:snapToGrid w:val="0"/>
          <w:sz w:val="24"/>
          <w:szCs w:val="24"/>
        </w:rPr>
        <w:t>2024</w:t>
      </w:r>
      <w:r w:rsidR="00033BF2" w:rsidRPr="007C08F5">
        <w:rPr>
          <w:rFonts w:ascii="Times New Roman" w:hAnsi="Times New Roman" w:cs="Times New Roman"/>
          <w:snapToGrid w:val="0"/>
          <w:sz w:val="24"/>
          <w:szCs w:val="24"/>
          <w:lang w:val="en-GB"/>
        </w:rPr>
        <w:t xml:space="preserve"> </w:t>
      </w:r>
      <w:r w:rsidRPr="007C08F5">
        <w:rPr>
          <w:rFonts w:ascii="Times New Roman" w:hAnsi="Times New Roman" w:cs="Times New Roman"/>
          <w:snapToGrid w:val="0"/>
          <w:sz w:val="24"/>
          <w:szCs w:val="24"/>
          <w:lang w:val="en-GB"/>
        </w:rPr>
        <w:t xml:space="preserve">amounting to Baht </w:t>
      </w:r>
      <w:r w:rsidR="00AA5CF4" w:rsidRPr="00AA5CF4">
        <w:rPr>
          <w:rFonts w:ascii="Times New Roman" w:hAnsi="Times New Roman" w:cs="Angsana New"/>
          <w:snapToGrid w:val="0"/>
          <w:sz w:val="24"/>
          <w:szCs w:val="24"/>
        </w:rPr>
        <w:t>78</w:t>
      </w:r>
      <w:r w:rsidRPr="007C08F5">
        <w:rPr>
          <w:rFonts w:ascii="Times New Roman" w:hAnsi="Times New Roman" w:cs="Times New Roman"/>
          <w:snapToGrid w:val="0"/>
          <w:sz w:val="24"/>
          <w:szCs w:val="24"/>
          <w:lang w:val="en-GB"/>
        </w:rPr>
        <w:t>.</w:t>
      </w:r>
      <w:r w:rsidR="00AA5CF4" w:rsidRPr="00AA5CF4">
        <w:rPr>
          <w:rFonts w:ascii="Times New Roman" w:hAnsi="Times New Roman" w:cs="Angsana New"/>
          <w:snapToGrid w:val="0"/>
          <w:sz w:val="24"/>
          <w:szCs w:val="24"/>
        </w:rPr>
        <w:t>95</w:t>
      </w:r>
      <w:r w:rsidRPr="007C08F5">
        <w:rPr>
          <w:rFonts w:ascii="Times New Roman" w:hAnsi="Times New Roman" w:cs="Times New Roman"/>
          <w:snapToGrid w:val="0"/>
          <w:sz w:val="24"/>
          <w:szCs w:val="24"/>
          <w:lang w:val="en-GB"/>
        </w:rPr>
        <w:t xml:space="preserve"> million and had accrued dividend amounting to Baht </w:t>
      </w:r>
      <w:r w:rsidR="00AA5CF4" w:rsidRPr="00AA5CF4">
        <w:rPr>
          <w:rFonts w:ascii="Times New Roman" w:hAnsi="Times New Roman" w:cs="Angsana New"/>
          <w:snapToGrid w:val="0"/>
          <w:sz w:val="24"/>
          <w:szCs w:val="24"/>
        </w:rPr>
        <w:t>0</w:t>
      </w:r>
      <w:r w:rsidR="00033BF2" w:rsidRPr="007C08F5">
        <w:rPr>
          <w:rFonts w:ascii="Times New Roman" w:hAnsi="Times New Roman" w:cs="Times New Roman"/>
          <w:snapToGrid w:val="0"/>
          <w:sz w:val="24"/>
          <w:szCs w:val="24"/>
          <w:lang w:val="en-GB"/>
        </w:rPr>
        <w:t>.</w:t>
      </w:r>
      <w:r w:rsidR="00AA5CF4" w:rsidRPr="00AA5CF4">
        <w:rPr>
          <w:rFonts w:ascii="Times New Roman" w:hAnsi="Times New Roman" w:cs="Angsana New"/>
          <w:snapToGrid w:val="0"/>
          <w:sz w:val="24"/>
          <w:szCs w:val="24"/>
        </w:rPr>
        <w:t>03</w:t>
      </w:r>
      <w:r w:rsidRPr="007C08F5">
        <w:rPr>
          <w:rFonts w:ascii="Times New Roman" w:hAnsi="Times New Roman" w:cs="Times New Roman"/>
          <w:snapToGrid w:val="0"/>
          <w:sz w:val="24"/>
          <w:szCs w:val="24"/>
          <w:lang w:val="en-GB"/>
        </w:rPr>
        <w:t xml:space="preserve"> million (see Note </w:t>
      </w:r>
      <w:r w:rsidR="00AA5CF4" w:rsidRPr="00AA5CF4">
        <w:rPr>
          <w:rFonts w:ascii="Times New Roman" w:hAnsi="Times New Roman" w:cs="Angsana New"/>
          <w:snapToGrid w:val="0"/>
          <w:sz w:val="24"/>
          <w:szCs w:val="24"/>
        </w:rPr>
        <w:t>17</w:t>
      </w:r>
      <w:r w:rsidRPr="007C08F5">
        <w:rPr>
          <w:rFonts w:ascii="Times New Roman" w:hAnsi="Times New Roman" w:cs="Times New Roman"/>
          <w:snapToGrid w:val="0"/>
          <w:sz w:val="24"/>
          <w:szCs w:val="24"/>
          <w:lang w:val="en-GB"/>
        </w:rPr>
        <w:t>).</w:t>
      </w:r>
    </w:p>
    <w:p w14:paraId="14019B71" w14:textId="0E1A1AFC" w:rsidR="00D91B4D" w:rsidRPr="007C08F5" w:rsidRDefault="00D91B4D" w:rsidP="009930FC">
      <w:pPr>
        <w:tabs>
          <w:tab w:val="left" w:pos="1134"/>
          <w:tab w:val="left" w:pos="1276"/>
          <w:tab w:val="center" w:pos="3402"/>
          <w:tab w:val="center" w:pos="4536"/>
          <w:tab w:val="center" w:pos="5670"/>
          <w:tab w:val="center" w:pos="6804"/>
          <w:tab w:val="right" w:pos="7655"/>
        </w:tabs>
        <w:spacing w:before="240" w:after="240"/>
        <w:ind w:left="513"/>
        <w:jc w:val="thaiDistribute"/>
        <w:rPr>
          <w:rFonts w:ascii="Times New Roman" w:eastAsia="Courier New" w:hAnsi="Times New Roman" w:cs="Times New Roman"/>
          <w:sz w:val="24"/>
          <w:szCs w:val="24"/>
          <w:u w:val="single"/>
        </w:rPr>
      </w:pPr>
      <w:r w:rsidRPr="007C08F5">
        <w:rPr>
          <w:rFonts w:ascii="Times New Roman" w:eastAsia="Courier New" w:hAnsi="Times New Roman" w:cs="Times New Roman"/>
          <w:sz w:val="24"/>
          <w:szCs w:val="24"/>
          <w:u w:val="single"/>
        </w:rPr>
        <w:t>Subsidiary</w:t>
      </w:r>
    </w:p>
    <w:p w14:paraId="18F4AC80" w14:textId="66BCAD4A" w:rsidR="00FF182B" w:rsidRPr="007C08F5" w:rsidRDefault="001B6342" w:rsidP="009930FC">
      <w:pPr>
        <w:ind w:left="531"/>
        <w:jc w:val="both"/>
        <w:rPr>
          <w:rFonts w:ascii="Times New Roman" w:hAnsi="Times New Roman" w:cs="Times New Roman"/>
          <w:snapToGrid w:val="0"/>
          <w:sz w:val="24"/>
          <w:szCs w:val="24"/>
          <w:lang w:val="en-GB"/>
        </w:rPr>
      </w:pPr>
      <w:r w:rsidRPr="007C08F5">
        <w:rPr>
          <w:rFonts w:ascii="Times New Roman" w:hAnsi="Times New Roman" w:cs="Times New Roman"/>
          <w:snapToGrid w:val="0"/>
          <w:spacing w:val="-3"/>
          <w:sz w:val="24"/>
          <w:szCs w:val="24"/>
          <w:lang w:val="en-GB"/>
        </w:rPr>
        <w:t>At the Board of Directors’ meeting of Thai Digital Map</w:t>
      </w:r>
      <w:r w:rsidR="006548A9" w:rsidRPr="007C08F5">
        <w:rPr>
          <w:rFonts w:ascii="Times New Roman" w:hAnsi="Times New Roman" w:cs="Times New Roman"/>
          <w:snapToGrid w:val="0"/>
          <w:spacing w:val="-3"/>
          <w:sz w:val="24"/>
          <w:szCs w:val="24"/>
          <w:lang w:val="en-GB"/>
        </w:rPr>
        <w:t xml:space="preserve"> Co., Ltd.</w:t>
      </w:r>
      <w:r w:rsidRPr="007C08F5">
        <w:rPr>
          <w:rFonts w:ascii="Times New Roman" w:hAnsi="Times New Roman" w:cs="Times New Roman"/>
          <w:snapToGrid w:val="0"/>
          <w:spacing w:val="-3"/>
          <w:sz w:val="24"/>
          <w:szCs w:val="24"/>
          <w:lang w:val="en-GB"/>
        </w:rPr>
        <w:t xml:space="preserve">, the subsidiary, held on </w:t>
      </w:r>
      <w:r w:rsidRPr="007C08F5">
        <w:rPr>
          <w:rFonts w:ascii="Times New Roman" w:hAnsi="Times New Roman" w:cs="Times New Roman"/>
          <w:snapToGrid w:val="0"/>
          <w:sz w:val="24"/>
          <w:szCs w:val="24"/>
          <w:lang w:val="en-GB"/>
        </w:rPr>
        <w:t xml:space="preserve">November </w:t>
      </w:r>
      <w:r w:rsidR="00AA5CF4" w:rsidRPr="00AA5CF4">
        <w:rPr>
          <w:rFonts w:ascii="Times New Roman" w:hAnsi="Times New Roman" w:cs="Angsana New"/>
          <w:snapToGrid w:val="0"/>
          <w:sz w:val="24"/>
          <w:szCs w:val="24"/>
        </w:rPr>
        <w:t>29</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2024</w:t>
      </w:r>
      <w:r w:rsidRPr="007C08F5">
        <w:rPr>
          <w:rFonts w:ascii="Times New Roman" w:hAnsi="Times New Roman" w:cs="Times New Roman"/>
          <w:snapToGrid w:val="0"/>
          <w:sz w:val="24"/>
          <w:szCs w:val="24"/>
          <w:lang w:val="en-GB"/>
        </w:rPr>
        <w:t xml:space="preserve">, the Board of Directors approved the interim dividend payment no. </w:t>
      </w:r>
      <w:r w:rsidR="00AA5CF4" w:rsidRPr="00AA5CF4">
        <w:rPr>
          <w:rFonts w:ascii="Times New Roman" w:hAnsi="Times New Roman" w:cs="Angsana New"/>
          <w:snapToGrid w:val="0"/>
          <w:sz w:val="24"/>
          <w:szCs w:val="24"/>
        </w:rPr>
        <w:t>1</w:t>
      </w:r>
      <w:r w:rsidRPr="007C08F5">
        <w:rPr>
          <w:rFonts w:ascii="Times New Roman" w:hAnsi="Times New Roman" w:cs="Times New Roman"/>
          <w:snapToGrid w:val="0"/>
          <w:sz w:val="24"/>
          <w:szCs w:val="24"/>
          <w:lang w:val="en-GB"/>
        </w:rPr>
        <w:t xml:space="preserve"> from the performance period between January </w:t>
      </w:r>
      <w:r w:rsidR="00AA5CF4" w:rsidRPr="00AA5CF4">
        <w:rPr>
          <w:rFonts w:ascii="Times New Roman" w:hAnsi="Times New Roman" w:cs="Angsana New"/>
          <w:snapToGrid w:val="0"/>
          <w:sz w:val="24"/>
          <w:szCs w:val="24"/>
        </w:rPr>
        <w:t>1</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2024</w:t>
      </w:r>
      <w:r w:rsidRPr="007C08F5">
        <w:rPr>
          <w:rFonts w:ascii="Times New Roman" w:hAnsi="Times New Roman" w:cs="Times New Roman"/>
          <w:snapToGrid w:val="0"/>
          <w:sz w:val="24"/>
          <w:szCs w:val="24"/>
          <w:lang w:val="en-GB"/>
        </w:rPr>
        <w:t xml:space="preserve"> to September </w:t>
      </w:r>
      <w:r w:rsidR="00AA5CF4" w:rsidRPr="00AA5CF4">
        <w:rPr>
          <w:rFonts w:ascii="Times New Roman" w:hAnsi="Times New Roman" w:cs="Angsana New"/>
          <w:snapToGrid w:val="0"/>
          <w:sz w:val="24"/>
          <w:szCs w:val="24"/>
        </w:rPr>
        <w:t>30</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2024</w:t>
      </w:r>
      <w:r w:rsidRPr="007C08F5">
        <w:rPr>
          <w:rFonts w:ascii="Times New Roman" w:hAnsi="Times New Roman" w:cs="Times New Roman"/>
          <w:snapToGrid w:val="0"/>
          <w:sz w:val="24"/>
          <w:szCs w:val="24"/>
          <w:lang w:val="en-GB"/>
        </w:rPr>
        <w:t xml:space="preserve">, at the rate of Baht </w:t>
      </w:r>
      <w:r w:rsidR="006D376C">
        <w:rPr>
          <w:rFonts w:ascii="Times New Roman" w:hAnsi="Times New Roman" w:cs="Angsana New"/>
          <w:snapToGrid w:val="0"/>
          <w:sz w:val="24"/>
          <w:szCs w:val="24"/>
        </w:rPr>
        <w:t>666.67</w:t>
      </w:r>
      <w:r w:rsidRPr="007C08F5">
        <w:rPr>
          <w:rFonts w:ascii="Times New Roman" w:hAnsi="Times New Roman" w:cs="Times New Roman"/>
          <w:snapToGrid w:val="0"/>
          <w:sz w:val="24"/>
          <w:szCs w:val="24"/>
          <w:lang w:val="en-GB"/>
        </w:rPr>
        <w:t xml:space="preserve"> per share totalling Baht </w:t>
      </w:r>
      <w:r w:rsidR="009E7718">
        <w:rPr>
          <w:rFonts w:ascii="Times New Roman" w:hAnsi="Times New Roman" w:cs="Angsana New"/>
          <w:snapToGrid w:val="0"/>
          <w:sz w:val="24"/>
          <w:szCs w:val="24"/>
        </w:rPr>
        <w:t>20.00</w:t>
      </w:r>
      <w:r w:rsidRPr="007C08F5">
        <w:rPr>
          <w:rFonts w:ascii="Times New Roman" w:hAnsi="Times New Roman" w:cs="Times New Roman"/>
          <w:snapToGrid w:val="0"/>
          <w:sz w:val="24"/>
          <w:szCs w:val="24"/>
          <w:lang w:val="en-GB"/>
        </w:rPr>
        <w:t xml:space="preserve"> million. The total dividends were paid in December </w:t>
      </w:r>
      <w:r w:rsidR="00AA5CF4" w:rsidRPr="00AA5CF4">
        <w:rPr>
          <w:rFonts w:ascii="Times New Roman" w:hAnsi="Times New Roman" w:cs="Angsana New"/>
          <w:snapToGrid w:val="0"/>
          <w:sz w:val="24"/>
          <w:szCs w:val="24"/>
        </w:rPr>
        <w:t>2024</w:t>
      </w:r>
      <w:r w:rsidRPr="007C08F5">
        <w:rPr>
          <w:rFonts w:ascii="Times New Roman" w:hAnsi="Times New Roman" w:cs="Times New Roman"/>
          <w:snapToGrid w:val="0"/>
          <w:sz w:val="24"/>
          <w:szCs w:val="24"/>
          <w:lang w:val="en-GB"/>
        </w:rPr>
        <w:t>.</w:t>
      </w:r>
    </w:p>
    <w:p w14:paraId="3C827E70" w14:textId="39793810" w:rsidR="00FD61A4" w:rsidRPr="007C08F5" w:rsidRDefault="00FD61A4" w:rsidP="00DB699F">
      <w:pPr>
        <w:spacing w:before="240"/>
        <w:ind w:left="533"/>
        <w:jc w:val="both"/>
        <w:rPr>
          <w:rFonts w:ascii="Times New Roman" w:hAnsi="Times New Roman" w:cs="Times New Roman"/>
          <w:snapToGrid w:val="0"/>
          <w:sz w:val="24"/>
          <w:szCs w:val="24"/>
          <w:lang w:val="en-GB"/>
        </w:rPr>
      </w:pPr>
      <w:r w:rsidRPr="007C08F5">
        <w:rPr>
          <w:rFonts w:ascii="Times New Roman" w:hAnsi="Times New Roman" w:cs="Times New Roman"/>
          <w:snapToGrid w:val="0"/>
          <w:spacing w:val="-3"/>
          <w:sz w:val="24"/>
          <w:szCs w:val="24"/>
          <w:lang w:val="en-GB"/>
        </w:rPr>
        <w:t>At the Board of Directors’ meeting of Thai Digital Map</w:t>
      </w:r>
      <w:r w:rsidR="006548A9" w:rsidRPr="007C08F5">
        <w:rPr>
          <w:rFonts w:ascii="Times New Roman" w:hAnsi="Times New Roman" w:cs="Times New Roman"/>
          <w:snapToGrid w:val="0"/>
          <w:spacing w:val="-3"/>
          <w:sz w:val="24"/>
          <w:szCs w:val="24"/>
          <w:lang w:val="en-GB"/>
        </w:rPr>
        <w:t xml:space="preserve"> Co., Ltd.</w:t>
      </w:r>
      <w:r w:rsidRPr="007C08F5">
        <w:rPr>
          <w:rFonts w:ascii="Times New Roman" w:hAnsi="Times New Roman" w:cs="Times New Roman"/>
          <w:snapToGrid w:val="0"/>
          <w:spacing w:val="-3"/>
          <w:sz w:val="24"/>
          <w:szCs w:val="24"/>
          <w:lang w:val="en-GB"/>
        </w:rPr>
        <w:t xml:space="preserve">, the subsidiary, held on </w:t>
      </w:r>
      <w:r w:rsidRPr="007C08F5">
        <w:rPr>
          <w:rFonts w:ascii="Times New Roman" w:hAnsi="Times New Roman" w:cs="Times New Roman"/>
          <w:snapToGrid w:val="0"/>
          <w:sz w:val="24"/>
          <w:szCs w:val="24"/>
          <w:lang w:val="en-GB"/>
        </w:rPr>
        <w:t xml:space="preserve">November </w:t>
      </w:r>
      <w:r w:rsidR="00AA5CF4" w:rsidRPr="00AA5CF4">
        <w:rPr>
          <w:rFonts w:ascii="Times New Roman" w:hAnsi="Times New Roman" w:cs="Angsana New"/>
          <w:snapToGrid w:val="0"/>
          <w:sz w:val="24"/>
          <w:szCs w:val="24"/>
        </w:rPr>
        <w:t>24</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2025</w:t>
      </w:r>
      <w:r w:rsidRPr="007C08F5">
        <w:rPr>
          <w:rFonts w:ascii="Times New Roman" w:hAnsi="Times New Roman" w:cs="Times New Roman"/>
          <w:snapToGrid w:val="0"/>
          <w:sz w:val="24"/>
          <w:szCs w:val="24"/>
          <w:lang w:val="en-GB"/>
        </w:rPr>
        <w:t xml:space="preserve">, the Board of Directors approved the interim dividend payment no. </w:t>
      </w:r>
      <w:r w:rsidR="00AA5CF4" w:rsidRPr="00AA5CF4">
        <w:rPr>
          <w:rFonts w:ascii="Times New Roman" w:hAnsi="Times New Roman" w:cs="Angsana New"/>
          <w:snapToGrid w:val="0"/>
          <w:sz w:val="24"/>
          <w:szCs w:val="24"/>
        </w:rPr>
        <w:t>1</w:t>
      </w:r>
      <w:r w:rsidRPr="007C08F5">
        <w:rPr>
          <w:rFonts w:ascii="Times New Roman" w:hAnsi="Times New Roman" w:cs="Times New Roman"/>
          <w:snapToGrid w:val="0"/>
          <w:sz w:val="24"/>
          <w:szCs w:val="24"/>
          <w:lang w:val="en-GB"/>
        </w:rPr>
        <w:t xml:space="preserve"> from the performance period between January </w:t>
      </w:r>
      <w:r w:rsidR="00AA5CF4" w:rsidRPr="00AA5CF4">
        <w:rPr>
          <w:rFonts w:ascii="Times New Roman" w:hAnsi="Times New Roman" w:cs="Angsana New"/>
          <w:snapToGrid w:val="0"/>
          <w:sz w:val="24"/>
          <w:szCs w:val="24"/>
        </w:rPr>
        <w:t>1</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2025</w:t>
      </w:r>
      <w:r w:rsidRPr="007C08F5">
        <w:rPr>
          <w:rFonts w:ascii="Times New Roman" w:hAnsi="Times New Roman" w:cs="Times New Roman"/>
          <w:snapToGrid w:val="0"/>
          <w:sz w:val="24"/>
          <w:szCs w:val="24"/>
          <w:lang w:val="en-GB"/>
        </w:rPr>
        <w:t xml:space="preserve"> to September </w:t>
      </w:r>
      <w:r w:rsidR="00AA5CF4" w:rsidRPr="00AA5CF4">
        <w:rPr>
          <w:rFonts w:ascii="Times New Roman" w:hAnsi="Times New Roman" w:cs="Angsana New"/>
          <w:snapToGrid w:val="0"/>
          <w:sz w:val="24"/>
          <w:szCs w:val="24"/>
        </w:rPr>
        <w:t>30</w:t>
      </w:r>
      <w:r w:rsidRPr="007C08F5">
        <w:rPr>
          <w:rFonts w:ascii="Times New Roman" w:hAnsi="Times New Roman" w:cs="Times New Roman"/>
          <w:snapToGrid w:val="0"/>
          <w:sz w:val="24"/>
          <w:szCs w:val="24"/>
          <w:lang w:val="en-GB"/>
        </w:rPr>
        <w:t xml:space="preserve">, </w:t>
      </w:r>
      <w:r w:rsidR="00AA5CF4" w:rsidRPr="00AA5CF4">
        <w:rPr>
          <w:rFonts w:ascii="Times New Roman" w:hAnsi="Times New Roman" w:cs="Angsana New"/>
          <w:snapToGrid w:val="0"/>
          <w:sz w:val="24"/>
          <w:szCs w:val="24"/>
        </w:rPr>
        <w:t>2025</w:t>
      </w:r>
      <w:r w:rsidRPr="007C08F5">
        <w:rPr>
          <w:rFonts w:ascii="Times New Roman" w:hAnsi="Times New Roman" w:cs="Times New Roman"/>
          <w:snapToGrid w:val="0"/>
          <w:sz w:val="24"/>
          <w:szCs w:val="24"/>
          <w:lang w:val="en-GB"/>
        </w:rPr>
        <w:t xml:space="preserve">, at the rate of Baht </w:t>
      </w:r>
      <w:r w:rsidR="006D376C">
        <w:rPr>
          <w:rFonts w:ascii="Times New Roman" w:hAnsi="Times New Roman" w:cs="Angsana New"/>
          <w:snapToGrid w:val="0"/>
          <w:sz w:val="24"/>
          <w:szCs w:val="24"/>
        </w:rPr>
        <w:t>400.00</w:t>
      </w:r>
      <w:r w:rsidRPr="007C08F5">
        <w:rPr>
          <w:rFonts w:ascii="Times New Roman" w:hAnsi="Times New Roman" w:cs="Times New Roman"/>
          <w:snapToGrid w:val="0"/>
          <w:sz w:val="24"/>
          <w:szCs w:val="24"/>
          <w:lang w:val="en-GB"/>
        </w:rPr>
        <w:t xml:space="preserve"> per share totalling Baht </w:t>
      </w:r>
      <w:r w:rsidR="009E7718">
        <w:rPr>
          <w:rFonts w:ascii="Times New Roman" w:hAnsi="Times New Roman" w:cs="Angsana New"/>
          <w:snapToGrid w:val="0"/>
          <w:sz w:val="24"/>
          <w:szCs w:val="24"/>
        </w:rPr>
        <w:t>20.00</w:t>
      </w:r>
      <w:r w:rsidRPr="007C08F5">
        <w:rPr>
          <w:rFonts w:ascii="Times New Roman" w:hAnsi="Times New Roman" w:cs="Times New Roman"/>
          <w:snapToGrid w:val="0"/>
          <w:sz w:val="24"/>
          <w:szCs w:val="24"/>
          <w:lang w:val="en-GB"/>
        </w:rPr>
        <w:t xml:space="preserve"> million. The total dividends were paid in </w:t>
      </w:r>
      <w:r w:rsidR="000876FB" w:rsidRPr="007C08F5">
        <w:rPr>
          <w:rFonts w:ascii="Times New Roman" w:hAnsi="Times New Roman" w:cs="Times New Roman"/>
          <w:snapToGrid w:val="0"/>
          <w:sz w:val="24"/>
          <w:szCs w:val="24"/>
          <w:lang w:val="en-GB"/>
        </w:rPr>
        <w:t xml:space="preserve">November </w:t>
      </w:r>
      <w:r w:rsidR="00AA5CF4" w:rsidRPr="00AA5CF4">
        <w:rPr>
          <w:rFonts w:ascii="Times New Roman" w:hAnsi="Times New Roman" w:cs="Angsana New"/>
          <w:snapToGrid w:val="0"/>
          <w:sz w:val="24"/>
          <w:szCs w:val="24"/>
        </w:rPr>
        <w:t>2025</w:t>
      </w:r>
      <w:r w:rsidRPr="007C08F5">
        <w:rPr>
          <w:rFonts w:ascii="Times New Roman" w:hAnsi="Times New Roman" w:cs="Times New Roman"/>
          <w:snapToGrid w:val="0"/>
          <w:sz w:val="24"/>
          <w:szCs w:val="24"/>
          <w:lang w:val="en-GB"/>
        </w:rPr>
        <w:t>.</w:t>
      </w:r>
    </w:p>
    <w:p w14:paraId="67118ABD" w14:textId="2DB84EA9" w:rsidR="00DA463A" w:rsidRPr="007C08F5" w:rsidRDefault="00C534BD" w:rsidP="009930FC">
      <w:pPr>
        <w:numPr>
          <w:ilvl w:val="0"/>
          <w:numId w:val="49"/>
        </w:numPr>
        <w:spacing w:before="480" w:after="240"/>
        <w:ind w:left="533" w:right="-14" w:hanging="504"/>
        <w:jc w:val="thaiDistribute"/>
        <w:rPr>
          <w:rFonts w:ascii="Times New Roman" w:hAnsi="Times New Roman" w:cs="Times New Roman"/>
          <w:b/>
          <w:bCs/>
          <w:sz w:val="20"/>
          <w:szCs w:val="20"/>
        </w:rPr>
      </w:pPr>
      <w:r w:rsidRPr="007C08F5">
        <w:rPr>
          <w:rFonts w:ascii="Times New Roman" w:eastAsia="Arial Unicode MS" w:hAnsi="Times New Roman" w:cs="Times New Roman"/>
          <w:b/>
          <w:bCs/>
          <w:sz w:val="20"/>
          <w:szCs w:val="20"/>
        </w:rPr>
        <w:t>EXPENSES</w:t>
      </w:r>
      <w:r w:rsidR="0084424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BY </w:t>
      </w:r>
      <w:r w:rsidR="0084424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NATURE</w:t>
      </w:r>
    </w:p>
    <w:p w14:paraId="484F76AA" w14:textId="13D95165" w:rsidR="007E3E3D" w:rsidRPr="007C08F5" w:rsidRDefault="007E3E3D" w:rsidP="007C08F5">
      <w:pPr>
        <w:spacing w:before="120" w:after="120"/>
        <w:ind w:left="533" w:right="-14"/>
        <w:jc w:val="thaiDistribute"/>
        <w:rPr>
          <w:rFonts w:ascii="Times New Roman" w:hAnsi="Times New Roman" w:cs="Times New Roman"/>
          <w:b/>
          <w:bCs/>
          <w:sz w:val="20"/>
          <w:szCs w:val="20"/>
        </w:rPr>
      </w:pPr>
      <w:r w:rsidRPr="007C08F5">
        <w:rPr>
          <w:rFonts w:ascii="Times New Roman" w:hAnsi="Times New Roman" w:cs="Times New Roman"/>
          <w:spacing w:val="-4"/>
          <w:sz w:val="24"/>
          <w:szCs w:val="24"/>
        </w:rPr>
        <w:t>Expense by nature for the year</w:t>
      </w:r>
      <w:r w:rsidR="00D51468" w:rsidRPr="007C08F5">
        <w:rPr>
          <w:rFonts w:ascii="Times New Roman" w:hAnsi="Times New Roman" w:cs="Times New Roman"/>
          <w:spacing w:val="-4"/>
          <w:sz w:val="24"/>
          <w:szCs w:val="24"/>
        </w:rPr>
        <w:t>s</w:t>
      </w:r>
      <w:r w:rsidRPr="007C08F5">
        <w:rPr>
          <w:rFonts w:ascii="Times New Roman" w:hAnsi="Times New Roman" w:cs="Times New Roman"/>
          <w:spacing w:val="-4"/>
          <w:sz w:val="24"/>
          <w:szCs w:val="24"/>
        </w:rPr>
        <w:t xml:space="preserve"> ended </w:t>
      </w:r>
      <w:r w:rsidR="00B93650" w:rsidRPr="007C08F5">
        <w:rPr>
          <w:rFonts w:ascii="Times New Roman" w:eastAsia="Verdana" w:hAnsi="Times New Roman" w:cs="Times New Roman"/>
          <w:spacing w:val="-4"/>
          <w:sz w:val="24"/>
          <w:szCs w:val="24"/>
        </w:rPr>
        <w:t xml:space="preserve">December </w:t>
      </w:r>
      <w:r w:rsidR="00AA5CF4" w:rsidRPr="00AA5CF4">
        <w:rPr>
          <w:rFonts w:ascii="Times New Roman" w:eastAsia="Verdana" w:hAnsi="Times New Roman" w:cs="Angsana New"/>
          <w:spacing w:val="-4"/>
          <w:sz w:val="24"/>
          <w:szCs w:val="24"/>
        </w:rPr>
        <w:t>31</w:t>
      </w:r>
      <w:r w:rsidR="00B93650" w:rsidRPr="007C08F5">
        <w:rPr>
          <w:rFonts w:ascii="Times New Roman" w:eastAsia="Verdana" w:hAnsi="Times New Roman" w:cs="Times New Roman"/>
          <w:spacing w:val="-4"/>
          <w:sz w:val="24"/>
          <w:szCs w:val="24"/>
        </w:rPr>
        <w:t xml:space="preserve">, </w:t>
      </w:r>
      <w:r w:rsidR="00AA5CF4" w:rsidRPr="00AA5CF4">
        <w:rPr>
          <w:rFonts w:ascii="Times New Roman" w:eastAsia="Verdana" w:hAnsi="Times New Roman" w:cs="Angsana New"/>
          <w:spacing w:val="-4"/>
          <w:sz w:val="24"/>
          <w:szCs w:val="24"/>
        </w:rPr>
        <w:t>2025</w:t>
      </w:r>
      <w:r w:rsidR="00864452" w:rsidRPr="007C08F5">
        <w:rPr>
          <w:rFonts w:ascii="Times New Roman" w:eastAsia="Verdana" w:hAnsi="Times New Roman" w:cs="Times New Roman"/>
          <w:spacing w:val="-4"/>
          <w:sz w:val="24"/>
          <w:szCs w:val="24"/>
        </w:rPr>
        <w:t xml:space="preserve"> and </w:t>
      </w:r>
      <w:r w:rsidR="00AA5CF4" w:rsidRPr="00AA5CF4">
        <w:rPr>
          <w:rFonts w:ascii="Times New Roman" w:eastAsia="Verdana" w:hAnsi="Times New Roman" w:cs="Angsana New"/>
          <w:spacing w:val="-4"/>
          <w:sz w:val="24"/>
          <w:szCs w:val="24"/>
        </w:rPr>
        <w:t>2024</w:t>
      </w:r>
      <w:r w:rsidR="00864452" w:rsidRPr="007C08F5">
        <w:rPr>
          <w:rFonts w:ascii="Times New Roman" w:eastAsia="Verdana" w:hAnsi="Times New Roman" w:cs="Times New Roman"/>
          <w:spacing w:val="-4"/>
          <w:sz w:val="24"/>
          <w:szCs w:val="24"/>
        </w:rPr>
        <w:t xml:space="preserve"> </w:t>
      </w:r>
      <w:r w:rsidRPr="007C08F5">
        <w:rPr>
          <w:rFonts w:ascii="Times New Roman" w:hAnsi="Times New Roman" w:cs="Times New Roman"/>
          <w:spacing w:val="-4"/>
          <w:sz w:val="24"/>
          <w:szCs w:val="24"/>
        </w:rPr>
        <w:t>consisted of the following:</w:t>
      </w:r>
    </w:p>
    <w:p w14:paraId="6E46A2D7" w14:textId="0F069E5E" w:rsidR="00F5333C" w:rsidRPr="007C08F5" w:rsidRDefault="00F5333C" w:rsidP="009930FC">
      <w:pPr>
        <w:pStyle w:val="ListParagraph"/>
        <w:spacing w:after="0" w:line="240" w:lineRule="auto"/>
        <w:ind w:right="-7"/>
        <w:contextualSpacing w:val="0"/>
        <w:jc w:val="right"/>
        <w:rPr>
          <w:rFonts w:ascii="Times New Roman" w:hAnsi="Times New Roman" w:cs="Times New Roman"/>
          <w:b/>
          <w:bCs/>
          <w:sz w:val="20"/>
          <w:szCs w:val="20"/>
          <w:lang w:val="en-GB"/>
        </w:rPr>
      </w:pPr>
      <w:r w:rsidRPr="007C08F5">
        <w:rPr>
          <w:rFonts w:ascii="Times New Roman" w:hAnsi="Times New Roman" w:cs="Times New Roman"/>
          <w:b/>
          <w:bCs/>
          <w:sz w:val="20"/>
          <w:szCs w:val="20"/>
        </w:rPr>
        <w:t xml:space="preserve">Unit: </w:t>
      </w:r>
      <w:r w:rsidRPr="007C08F5">
        <w:rPr>
          <w:rFonts w:ascii="Times New Roman" w:hAnsi="Times New Roman" w:cs="Times New Roman"/>
          <w:b/>
          <w:bCs/>
          <w:sz w:val="20"/>
          <w:szCs w:val="20"/>
          <w:lang w:val="en-GB"/>
        </w:rPr>
        <w:t>Thousand Baht</w:t>
      </w:r>
    </w:p>
    <w:tbl>
      <w:tblPr>
        <w:tblW w:w="91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4131"/>
        <w:gridCol w:w="1171"/>
        <w:gridCol w:w="82"/>
        <w:gridCol w:w="1178"/>
        <w:gridCol w:w="112"/>
        <w:gridCol w:w="1192"/>
        <w:gridCol w:w="90"/>
        <w:gridCol w:w="1179"/>
      </w:tblGrid>
      <w:tr w:rsidR="00517B3D" w:rsidRPr="007C08F5" w14:paraId="193BE447" w14:textId="77777777" w:rsidTr="0084424D">
        <w:tc>
          <w:tcPr>
            <w:tcW w:w="4131" w:type="dxa"/>
            <w:tcBorders>
              <w:top w:val="nil"/>
              <w:left w:val="nil"/>
              <w:bottom w:val="nil"/>
              <w:right w:val="nil"/>
            </w:tcBorders>
          </w:tcPr>
          <w:p w14:paraId="3326514C" w14:textId="77777777" w:rsidR="003011D5" w:rsidRPr="007C08F5" w:rsidRDefault="003011D5" w:rsidP="007C08F5">
            <w:pPr>
              <w:spacing w:line="220" w:lineRule="exact"/>
              <w:ind w:left="-72"/>
              <w:jc w:val="both"/>
              <w:rPr>
                <w:rFonts w:ascii="Times New Roman" w:hAnsi="Times New Roman" w:cs="Times New Roman"/>
                <w:b/>
                <w:sz w:val="20"/>
                <w:szCs w:val="20"/>
                <w:lang w:val="en-GB"/>
              </w:rPr>
            </w:pPr>
          </w:p>
        </w:tc>
        <w:tc>
          <w:tcPr>
            <w:tcW w:w="2431" w:type="dxa"/>
            <w:gridSpan w:val="3"/>
            <w:tcBorders>
              <w:top w:val="nil"/>
              <w:left w:val="nil"/>
              <w:bottom w:val="nil"/>
              <w:right w:val="nil"/>
            </w:tcBorders>
          </w:tcPr>
          <w:p w14:paraId="6BDA4699" w14:textId="1EE01DF9" w:rsidR="003011D5" w:rsidRPr="007C08F5" w:rsidRDefault="003011D5" w:rsidP="007C08F5">
            <w:pPr>
              <w:spacing w:line="220" w:lineRule="exact"/>
              <w:ind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Consolidated</w:t>
            </w:r>
          </w:p>
        </w:tc>
        <w:tc>
          <w:tcPr>
            <w:tcW w:w="112" w:type="dxa"/>
            <w:tcBorders>
              <w:top w:val="nil"/>
              <w:left w:val="nil"/>
              <w:bottom w:val="nil"/>
              <w:right w:val="nil"/>
            </w:tcBorders>
          </w:tcPr>
          <w:p w14:paraId="29840E18" w14:textId="77777777" w:rsidR="003011D5" w:rsidRPr="007C08F5" w:rsidRDefault="003011D5" w:rsidP="007C08F5">
            <w:pPr>
              <w:spacing w:line="220" w:lineRule="exact"/>
              <w:ind w:right="-72"/>
              <w:jc w:val="center"/>
              <w:rPr>
                <w:rFonts w:ascii="Times New Roman" w:hAnsi="Times New Roman" w:cs="Times New Roman"/>
                <w:b/>
                <w:sz w:val="20"/>
                <w:szCs w:val="20"/>
                <w:lang w:val="en-GB"/>
              </w:rPr>
            </w:pPr>
          </w:p>
        </w:tc>
        <w:tc>
          <w:tcPr>
            <w:tcW w:w="2461" w:type="dxa"/>
            <w:gridSpan w:val="3"/>
            <w:tcBorders>
              <w:top w:val="nil"/>
              <w:left w:val="nil"/>
              <w:bottom w:val="nil"/>
              <w:right w:val="nil"/>
            </w:tcBorders>
          </w:tcPr>
          <w:p w14:paraId="55F453B3" w14:textId="08B34668" w:rsidR="003011D5" w:rsidRPr="007C08F5" w:rsidRDefault="003011D5" w:rsidP="007C08F5">
            <w:pPr>
              <w:spacing w:line="220" w:lineRule="exact"/>
              <w:ind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Separate</w:t>
            </w:r>
          </w:p>
        </w:tc>
      </w:tr>
      <w:tr w:rsidR="00517B3D" w:rsidRPr="007C08F5" w14:paraId="58A8693C" w14:textId="77777777" w:rsidTr="0084424D">
        <w:tc>
          <w:tcPr>
            <w:tcW w:w="4131" w:type="dxa"/>
            <w:tcBorders>
              <w:top w:val="nil"/>
              <w:left w:val="nil"/>
              <w:bottom w:val="nil"/>
              <w:right w:val="nil"/>
            </w:tcBorders>
          </w:tcPr>
          <w:p w14:paraId="23B8C090" w14:textId="77777777" w:rsidR="0084424D" w:rsidRPr="007C08F5" w:rsidRDefault="0084424D" w:rsidP="007C08F5">
            <w:pPr>
              <w:spacing w:line="220" w:lineRule="exact"/>
              <w:ind w:left="-72"/>
              <w:jc w:val="both"/>
              <w:rPr>
                <w:rFonts w:ascii="Times New Roman" w:hAnsi="Times New Roman" w:cs="Times New Roman"/>
                <w:b/>
                <w:sz w:val="20"/>
                <w:szCs w:val="20"/>
                <w:lang w:val="en-GB"/>
              </w:rPr>
            </w:pPr>
          </w:p>
        </w:tc>
        <w:tc>
          <w:tcPr>
            <w:tcW w:w="2431" w:type="dxa"/>
            <w:gridSpan w:val="3"/>
            <w:tcBorders>
              <w:top w:val="nil"/>
              <w:left w:val="nil"/>
              <w:bottom w:val="single" w:sz="4" w:space="0" w:color="auto"/>
              <w:right w:val="nil"/>
            </w:tcBorders>
          </w:tcPr>
          <w:p w14:paraId="01C0253D" w14:textId="11FC80A6" w:rsidR="0084424D" w:rsidRPr="007C08F5" w:rsidRDefault="0084424D" w:rsidP="007C08F5">
            <w:pPr>
              <w:spacing w:line="220" w:lineRule="exact"/>
              <w:ind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financial statements</w:t>
            </w:r>
          </w:p>
        </w:tc>
        <w:tc>
          <w:tcPr>
            <w:tcW w:w="112" w:type="dxa"/>
            <w:tcBorders>
              <w:top w:val="nil"/>
              <w:left w:val="nil"/>
              <w:bottom w:val="nil"/>
              <w:right w:val="nil"/>
            </w:tcBorders>
          </w:tcPr>
          <w:p w14:paraId="43614F3B" w14:textId="77777777" w:rsidR="0084424D" w:rsidRPr="007C08F5" w:rsidRDefault="0084424D" w:rsidP="007C08F5">
            <w:pPr>
              <w:spacing w:line="220" w:lineRule="exact"/>
              <w:ind w:right="-72"/>
              <w:jc w:val="center"/>
              <w:rPr>
                <w:rFonts w:ascii="Times New Roman" w:hAnsi="Times New Roman" w:cs="Times New Roman"/>
                <w:b/>
                <w:sz w:val="20"/>
                <w:szCs w:val="20"/>
                <w:lang w:val="en-GB"/>
              </w:rPr>
            </w:pPr>
          </w:p>
        </w:tc>
        <w:tc>
          <w:tcPr>
            <w:tcW w:w="2461" w:type="dxa"/>
            <w:gridSpan w:val="3"/>
            <w:tcBorders>
              <w:top w:val="nil"/>
              <w:left w:val="nil"/>
              <w:bottom w:val="single" w:sz="4" w:space="0" w:color="auto"/>
              <w:right w:val="nil"/>
            </w:tcBorders>
          </w:tcPr>
          <w:p w14:paraId="07295B83" w14:textId="0DC99058" w:rsidR="0084424D" w:rsidRPr="007C08F5" w:rsidRDefault="0084424D" w:rsidP="007C08F5">
            <w:pPr>
              <w:spacing w:line="220" w:lineRule="exact"/>
              <w:ind w:right="-72"/>
              <w:jc w:val="center"/>
              <w:rPr>
                <w:rFonts w:ascii="Times New Roman" w:hAnsi="Times New Roman" w:cs="Times New Roman"/>
                <w:b/>
                <w:sz w:val="20"/>
                <w:szCs w:val="20"/>
                <w:lang w:val="en-GB"/>
              </w:rPr>
            </w:pPr>
            <w:r w:rsidRPr="007C08F5">
              <w:rPr>
                <w:rFonts w:ascii="Times New Roman" w:hAnsi="Times New Roman" w:cs="Times New Roman"/>
                <w:b/>
                <w:sz w:val="20"/>
                <w:szCs w:val="20"/>
                <w:lang w:val="en-GB"/>
              </w:rPr>
              <w:t>financial statements</w:t>
            </w:r>
          </w:p>
        </w:tc>
      </w:tr>
      <w:tr w:rsidR="00517B3D" w:rsidRPr="007C08F5" w14:paraId="03EB3A7F" w14:textId="77777777" w:rsidTr="0084424D">
        <w:tc>
          <w:tcPr>
            <w:tcW w:w="4131" w:type="dxa"/>
            <w:tcBorders>
              <w:top w:val="nil"/>
              <w:left w:val="nil"/>
              <w:bottom w:val="nil"/>
              <w:right w:val="nil"/>
            </w:tcBorders>
          </w:tcPr>
          <w:p w14:paraId="29B14100" w14:textId="77777777" w:rsidR="003011D5" w:rsidRPr="007C08F5" w:rsidRDefault="003011D5" w:rsidP="007C08F5">
            <w:pPr>
              <w:spacing w:line="220" w:lineRule="exact"/>
              <w:ind w:left="-72"/>
              <w:jc w:val="both"/>
              <w:rPr>
                <w:rFonts w:ascii="Times New Roman" w:hAnsi="Times New Roman" w:cs="Times New Roman"/>
                <w:b/>
                <w:sz w:val="20"/>
                <w:szCs w:val="20"/>
                <w:lang w:val="en-GB"/>
              </w:rPr>
            </w:pPr>
          </w:p>
        </w:tc>
        <w:tc>
          <w:tcPr>
            <w:tcW w:w="1171" w:type="dxa"/>
            <w:tcBorders>
              <w:top w:val="single" w:sz="4" w:space="0" w:color="auto"/>
              <w:left w:val="nil"/>
              <w:bottom w:val="nil"/>
              <w:right w:val="nil"/>
            </w:tcBorders>
            <w:hideMark/>
          </w:tcPr>
          <w:p w14:paraId="1017623D" w14:textId="0B647A2B" w:rsidR="003011D5" w:rsidRPr="007C08F5" w:rsidRDefault="00AA5CF4" w:rsidP="007C08F5">
            <w:pPr>
              <w:spacing w:line="220" w:lineRule="exact"/>
              <w:ind w:right="-72"/>
              <w:jc w:val="center"/>
              <w:rPr>
                <w:rFonts w:ascii="Times New Roman" w:hAnsi="Times New Roman" w:cs="Times New Roman"/>
                <w:b/>
                <w:sz w:val="20"/>
                <w:szCs w:val="20"/>
                <w:lang w:val="en-GB"/>
              </w:rPr>
            </w:pPr>
            <w:r w:rsidRPr="00AA5CF4">
              <w:rPr>
                <w:rFonts w:ascii="Times New Roman" w:hAnsi="Times New Roman" w:cs="Angsana New"/>
                <w:b/>
                <w:sz w:val="20"/>
                <w:szCs w:val="20"/>
              </w:rPr>
              <w:t>2025</w:t>
            </w:r>
          </w:p>
        </w:tc>
        <w:tc>
          <w:tcPr>
            <w:tcW w:w="82" w:type="dxa"/>
            <w:tcBorders>
              <w:top w:val="single" w:sz="4" w:space="0" w:color="auto"/>
              <w:left w:val="nil"/>
              <w:bottom w:val="nil"/>
              <w:right w:val="nil"/>
            </w:tcBorders>
          </w:tcPr>
          <w:p w14:paraId="36BC1394" w14:textId="77777777" w:rsidR="003011D5" w:rsidRPr="007C08F5" w:rsidRDefault="003011D5" w:rsidP="007C08F5">
            <w:pPr>
              <w:spacing w:line="220" w:lineRule="exact"/>
              <w:ind w:right="-72"/>
              <w:jc w:val="center"/>
              <w:rPr>
                <w:rFonts w:ascii="Times New Roman" w:hAnsi="Times New Roman" w:cs="Times New Roman"/>
                <w:b/>
                <w:sz w:val="20"/>
                <w:szCs w:val="20"/>
                <w:lang w:val="en-GB"/>
              </w:rPr>
            </w:pPr>
          </w:p>
        </w:tc>
        <w:tc>
          <w:tcPr>
            <w:tcW w:w="1178" w:type="dxa"/>
            <w:tcBorders>
              <w:top w:val="single" w:sz="4" w:space="0" w:color="auto"/>
              <w:left w:val="nil"/>
              <w:bottom w:val="nil"/>
              <w:right w:val="nil"/>
            </w:tcBorders>
            <w:hideMark/>
          </w:tcPr>
          <w:p w14:paraId="6C206B57" w14:textId="5DFE3D3C" w:rsidR="003011D5" w:rsidRPr="007C08F5" w:rsidRDefault="00AA5CF4" w:rsidP="007C08F5">
            <w:pPr>
              <w:spacing w:line="220" w:lineRule="exact"/>
              <w:ind w:right="-72"/>
              <w:jc w:val="center"/>
              <w:rPr>
                <w:rFonts w:ascii="Times New Roman" w:hAnsi="Times New Roman" w:cs="Times New Roman"/>
                <w:b/>
                <w:sz w:val="20"/>
                <w:szCs w:val="20"/>
                <w:lang w:val="en-GB"/>
              </w:rPr>
            </w:pPr>
            <w:r w:rsidRPr="00AA5CF4">
              <w:rPr>
                <w:rFonts w:ascii="Times New Roman" w:hAnsi="Times New Roman" w:cs="Angsana New"/>
                <w:b/>
                <w:sz w:val="20"/>
                <w:szCs w:val="20"/>
              </w:rPr>
              <w:t>2024</w:t>
            </w:r>
          </w:p>
        </w:tc>
        <w:tc>
          <w:tcPr>
            <w:tcW w:w="112" w:type="dxa"/>
            <w:tcBorders>
              <w:top w:val="nil"/>
              <w:left w:val="nil"/>
              <w:bottom w:val="nil"/>
              <w:right w:val="nil"/>
            </w:tcBorders>
          </w:tcPr>
          <w:p w14:paraId="40F4D8B7" w14:textId="77777777" w:rsidR="003011D5" w:rsidRPr="007C08F5" w:rsidRDefault="003011D5" w:rsidP="007C08F5">
            <w:pPr>
              <w:spacing w:line="220" w:lineRule="exact"/>
              <w:ind w:right="-72"/>
              <w:jc w:val="center"/>
              <w:rPr>
                <w:rFonts w:ascii="Times New Roman" w:hAnsi="Times New Roman" w:cs="Times New Roman"/>
                <w:b/>
                <w:sz w:val="20"/>
                <w:szCs w:val="20"/>
                <w:lang w:val="en-GB"/>
              </w:rPr>
            </w:pPr>
          </w:p>
        </w:tc>
        <w:tc>
          <w:tcPr>
            <w:tcW w:w="1192" w:type="dxa"/>
            <w:tcBorders>
              <w:top w:val="single" w:sz="4" w:space="0" w:color="auto"/>
              <w:left w:val="nil"/>
              <w:bottom w:val="nil"/>
              <w:right w:val="nil"/>
            </w:tcBorders>
            <w:hideMark/>
          </w:tcPr>
          <w:p w14:paraId="32C2D6C0" w14:textId="6DC973A4" w:rsidR="003011D5" w:rsidRPr="007C08F5" w:rsidRDefault="00AA5CF4" w:rsidP="007C08F5">
            <w:pPr>
              <w:spacing w:line="220" w:lineRule="exact"/>
              <w:ind w:right="-72"/>
              <w:jc w:val="center"/>
              <w:rPr>
                <w:rFonts w:ascii="Times New Roman" w:hAnsi="Times New Roman" w:cs="Times New Roman"/>
                <w:b/>
                <w:sz w:val="20"/>
                <w:szCs w:val="20"/>
                <w:lang w:val="en-GB"/>
              </w:rPr>
            </w:pPr>
            <w:r w:rsidRPr="00AA5CF4">
              <w:rPr>
                <w:rFonts w:ascii="Times New Roman" w:hAnsi="Times New Roman" w:cs="Angsana New"/>
                <w:b/>
                <w:sz w:val="20"/>
                <w:szCs w:val="20"/>
              </w:rPr>
              <w:t>2025</w:t>
            </w:r>
          </w:p>
        </w:tc>
        <w:tc>
          <w:tcPr>
            <w:tcW w:w="90" w:type="dxa"/>
            <w:tcBorders>
              <w:top w:val="single" w:sz="4" w:space="0" w:color="auto"/>
              <w:left w:val="nil"/>
              <w:bottom w:val="nil"/>
              <w:right w:val="nil"/>
            </w:tcBorders>
          </w:tcPr>
          <w:p w14:paraId="1F239D82" w14:textId="77777777" w:rsidR="003011D5" w:rsidRPr="007C08F5" w:rsidRDefault="003011D5" w:rsidP="007C08F5">
            <w:pPr>
              <w:spacing w:line="220" w:lineRule="exact"/>
              <w:ind w:right="-72"/>
              <w:jc w:val="center"/>
              <w:rPr>
                <w:rFonts w:ascii="Times New Roman" w:hAnsi="Times New Roman" w:cs="Times New Roman"/>
                <w:b/>
                <w:sz w:val="20"/>
                <w:szCs w:val="20"/>
                <w:lang w:val="en-GB"/>
              </w:rPr>
            </w:pPr>
          </w:p>
        </w:tc>
        <w:tc>
          <w:tcPr>
            <w:tcW w:w="1179" w:type="dxa"/>
            <w:tcBorders>
              <w:top w:val="single" w:sz="4" w:space="0" w:color="auto"/>
              <w:left w:val="nil"/>
              <w:bottom w:val="nil"/>
              <w:right w:val="nil"/>
            </w:tcBorders>
            <w:hideMark/>
          </w:tcPr>
          <w:p w14:paraId="77B55E2F" w14:textId="349F2820" w:rsidR="003011D5" w:rsidRPr="007C08F5" w:rsidRDefault="00AA5CF4" w:rsidP="007C08F5">
            <w:pPr>
              <w:spacing w:line="220" w:lineRule="exact"/>
              <w:ind w:right="-72"/>
              <w:jc w:val="center"/>
              <w:rPr>
                <w:rFonts w:ascii="Times New Roman" w:hAnsi="Times New Roman" w:cs="Times New Roman"/>
                <w:b/>
                <w:sz w:val="20"/>
                <w:szCs w:val="20"/>
                <w:lang w:val="en-GB"/>
              </w:rPr>
            </w:pPr>
            <w:r w:rsidRPr="00AA5CF4">
              <w:rPr>
                <w:rFonts w:ascii="Times New Roman" w:hAnsi="Times New Roman" w:cs="Angsana New"/>
                <w:b/>
                <w:sz w:val="20"/>
                <w:szCs w:val="20"/>
              </w:rPr>
              <w:t>2024</w:t>
            </w:r>
          </w:p>
        </w:tc>
      </w:tr>
      <w:tr w:rsidR="00B374A7" w:rsidRPr="007C08F5" w14:paraId="75CF09FE" w14:textId="77777777" w:rsidTr="007C08F5">
        <w:trPr>
          <w:trHeight w:hRule="exact" w:val="144"/>
        </w:trPr>
        <w:tc>
          <w:tcPr>
            <w:tcW w:w="4131" w:type="dxa"/>
            <w:tcBorders>
              <w:top w:val="nil"/>
              <w:left w:val="nil"/>
              <w:bottom w:val="nil"/>
              <w:right w:val="nil"/>
            </w:tcBorders>
          </w:tcPr>
          <w:p w14:paraId="56E365D1" w14:textId="77777777" w:rsidR="00B374A7" w:rsidRPr="007C08F5" w:rsidRDefault="00B374A7" w:rsidP="007C08F5">
            <w:pPr>
              <w:spacing w:line="220" w:lineRule="exact"/>
              <w:ind w:left="-72"/>
              <w:jc w:val="both"/>
              <w:rPr>
                <w:rFonts w:ascii="Times New Roman" w:hAnsi="Times New Roman" w:cs="Times New Roman"/>
                <w:sz w:val="20"/>
                <w:szCs w:val="20"/>
                <w:lang w:val="en-GB"/>
              </w:rPr>
            </w:pPr>
          </w:p>
        </w:tc>
        <w:tc>
          <w:tcPr>
            <w:tcW w:w="1171" w:type="dxa"/>
            <w:tcBorders>
              <w:top w:val="nil"/>
              <w:left w:val="nil"/>
              <w:bottom w:val="nil"/>
              <w:right w:val="nil"/>
            </w:tcBorders>
          </w:tcPr>
          <w:p w14:paraId="6CC5F2DE" w14:textId="4F356D97" w:rsidR="00B374A7" w:rsidRPr="007C08F5" w:rsidRDefault="00B374A7" w:rsidP="007C08F5">
            <w:pPr>
              <w:tabs>
                <w:tab w:val="decimal" w:pos="1062"/>
              </w:tabs>
              <w:spacing w:line="220" w:lineRule="exact"/>
              <w:ind w:right="-4"/>
              <w:rPr>
                <w:rFonts w:ascii="Times New Roman" w:hAnsi="Times New Roman" w:cs="Times New Roman"/>
                <w:sz w:val="20"/>
                <w:szCs w:val="20"/>
              </w:rPr>
            </w:pPr>
          </w:p>
        </w:tc>
        <w:tc>
          <w:tcPr>
            <w:tcW w:w="82" w:type="dxa"/>
            <w:tcBorders>
              <w:top w:val="nil"/>
              <w:left w:val="nil"/>
              <w:bottom w:val="nil"/>
              <w:right w:val="nil"/>
            </w:tcBorders>
          </w:tcPr>
          <w:p w14:paraId="28E9A034" w14:textId="77777777" w:rsidR="00B374A7" w:rsidRPr="007C08F5" w:rsidRDefault="00B374A7" w:rsidP="007C08F5">
            <w:pPr>
              <w:spacing w:line="220" w:lineRule="exact"/>
              <w:ind w:right="-72"/>
              <w:jc w:val="right"/>
              <w:rPr>
                <w:rFonts w:ascii="Times New Roman" w:hAnsi="Times New Roman" w:cs="Times New Roman"/>
                <w:b/>
                <w:sz w:val="20"/>
                <w:szCs w:val="20"/>
                <w:lang w:val="en-GB"/>
              </w:rPr>
            </w:pPr>
          </w:p>
        </w:tc>
        <w:tc>
          <w:tcPr>
            <w:tcW w:w="1178" w:type="dxa"/>
            <w:tcBorders>
              <w:top w:val="nil"/>
              <w:left w:val="nil"/>
              <w:bottom w:val="nil"/>
              <w:right w:val="nil"/>
            </w:tcBorders>
          </w:tcPr>
          <w:p w14:paraId="010316BA" w14:textId="4F4C5AD2" w:rsidR="00B374A7" w:rsidRPr="007C08F5" w:rsidRDefault="00B374A7" w:rsidP="007C08F5">
            <w:pPr>
              <w:tabs>
                <w:tab w:val="decimal" w:pos="1062"/>
              </w:tabs>
              <w:spacing w:line="220" w:lineRule="exact"/>
              <w:ind w:right="-4"/>
              <w:rPr>
                <w:rFonts w:ascii="Times New Roman" w:hAnsi="Times New Roman" w:cs="Times New Roman"/>
                <w:sz w:val="20"/>
                <w:szCs w:val="20"/>
              </w:rPr>
            </w:pPr>
          </w:p>
        </w:tc>
        <w:tc>
          <w:tcPr>
            <w:tcW w:w="112" w:type="dxa"/>
            <w:tcBorders>
              <w:top w:val="nil"/>
              <w:left w:val="nil"/>
              <w:bottom w:val="nil"/>
              <w:right w:val="nil"/>
            </w:tcBorders>
          </w:tcPr>
          <w:p w14:paraId="538B5822" w14:textId="77777777" w:rsidR="00B374A7" w:rsidRPr="007C08F5" w:rsidRDefault="00B374A7" w:rsidP="007C08F5">
            <w:pPr>
              <w:spacing w:line="220" w:lineRule="exact"/>
              <w:ind w:right="-72"/>
              <w:jc w:val="right"/>
              <w:rPr>
                <w:rFonts w:ascii="Times New Roman" w:hAnsi="Times New Roman" w:cs="Times New Roman"/>
                <w:b/>
                <w:sz w:val="20"/>
                <w:szCs w:val="20"/>
                <w:lang w:val="en-GB"/>
              </w:rPr>
            </w:pPr>
          </w:p>
        </w:tc>
        <w:tc>
          <w:tcPr>
            <w:tcW w:w="1192" w:type="dxa"/>
            <w:tcBorders>
              <w:top w:val="nil"/>
              <w:left w:val="nil"/>
              <w:bottom w:val="nil"/>
              <w:right w:val="nil"/>
            </w:tcBorders>
          </w:tcPr>
          <w:p w14:paraId="6E8B9C95" w14:textId="4FAA4E51" w:rsidR="00B374A7" w:rsidRPr="007C08F5" w:rsidRDefault="00B374A7" w:rsidP="007C08F5">
            <w:pPr>
              <w:tabs>
                <w:tab w:val="decimal" w:pos="1062"/>
              </w:tabs>
              <w:spacing w:line="220" w:lineRule="exact"/>
              <w:ind w:right="-4"/>
              <w:rPr>
                <w:rFonts w:ascii="Times New Roman" w:hAnsi="Times New Roman" w:cs="Times New Roman"/>
                <w:sz w:val="20"/>
                <w:szCs w:val="20"/>
              </w:rPr>
            </w:pPr>
          </w:p>
        </w:tc>
        <w:tc>
          <w:tcPr>
            <w:tcW w:w="90" w:type="dxa"/>
            <w:tcBorders>
              <w:top w:val="nil"/>
              <w:left w:val="nil"/>
              <w:bottom w:val="nil"/>
              <w:right w:val="nil"/>
            </w:tcBorders>
          </w:tcPr>
          <w:p w14:paraId="417C9841" w14:textId="77777777" w:rsidR="00B374A7" w:rsidRPr="007C08F5" w:rsidRDefault="00B374A7"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7D02F71D" w14:textId="19AA9E03" w:rsidR="00B374A7" w:rsidRPr="007C08F5" w:rsidRDefault="00B374A7" w:rsidP="007C08F5">
            <w:pPr>
              <w:tabs>
                <w:tab w:val="decimal" w:pos="1062"/>
              </w:tabs>
              <w:spacing w:line="220" w:lineRule="exact"/>
              <w:ind w:right="-4"/>
              <w:rPr>
                <w:rFonts w:ascii="Times New Roman" w:hAnsi="Times New Roman" w:cs="Times New Roman"/>
                <w:sz w:val="20"/>
                <w:szCs w:val="20"/>
              </w:rPr>
            </w:pPr>
          </w:p>
        </w:tc>
      </w:tr>
      <w:tr w:rsidR="00C6228F" w:rsidRPr="007C08F5" w14:paraId="18C40BE7" w14:textId="77777777" w:rsidTr="00F67A11">
        <w:tc>
          <w:tcPr>
            <w:tcW w:w="4131" w:type="dxa"/>
            <w:tcBorders>
              <w:top w:val="nil"/>
              <w:left w:val="nil"/>
              <w:bottom w:val="nil"/>
              <w:right w:val="nil"/>
            </w:tcBorders>
            <w:hideMark/>
          </w:tcPr>
          <w:p w14:paraId="22BF5C39" w14:textId="77777777" w:rsidR="00C6228F" w:rsidRPr="007C08F5" w:rsidRDefault="00C6228F" w:rsidP="00C6228F">
            <w:pPr>
              <w:spacing w:line="220" w:lineRule="exact"/>
              <w:ind w:left="431"/>
              <w:jc w:val="both"/>
              <w:rPr>
                <w:rFonts w:ascii="Times New Roman" w:hAnsi="Times New Roman" w:cs="Times New Roman"/>
                <w:spacing w:val="-4"/>
                <w:sz w:val="20"/>
                <w:szCs w:val="20"/>
                <w:lang w:val="en-GB"/>
              </w:rPr>
            </w:pPr>
            <w:r w:rsidRPr="007C08F5">
              <w:rPr>
                <w:rFonts w:ascii="Times New Roman" w:hAnsi="Times New Roman" w:cs="Times New Roman"/>
                <w:spacing w:val="-4"/>
                <w:sz w:val="20"/>
                <w:szCs w:val="20"/>
                <w:lang w:val="en-GB"/>
              </w:rPr>
              <w:t>Changes in finished goods and work in process</w:t>
            </w:r>
          </w:p>
        </w:tc>
        <w:tc>
          <w:tcPr>
            <w:tcW w:w="1171" w:type="dxa"/>
            <w:tcBorders>
              <w:top w:val="nil"/>
              <w:left w:val="nil"/>
              <w:bottom w:val="nil"/>
              <w:right w:val="nil"/>
            </w:tcBorders>
          </w:tcPr>
          <w:p w14:paraId="2241AF6E" w14:textId="7FC5DBA8" w:rsidR="00C6228F" w:rsidRPr="007C08F5" w:rsidRDefault="00AA5CF4" w:rsidP="00C6228F">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30</w:t>
            </w:r>
            <w:r w:rsidR="00C6228F" w:rsidRPr="00C50EEE">
              <w:rPr>
                <w:rFonts w:ascii="Times New Roman" w:hAnsi="Times New Roman" w:cs="Times New Roman"/>
                <w:sz w:val="20"/>
                <w:szCs w:val="20"/>
              </w:rPr>
              <w:t>,</w:t>
            </w:r>
            <w:r w:rsidRPr="00AA5CF4">
              <w:rPr>
                <w:rFonts w:ascii="Times New Roman" w:hAnsi="Times New Roman" w:cs="Angsana New"/>
                <w:sz w:val="20"/>
                <w:szCs w:val="20"/>
              </w:rPr>
              <w:t>488</w:t>
            </w:r>
          </w:p>
        </w:tc>
        <w:tc>
          <w:tcPr>
            <w:tcW w:w="82" w:type="dxa"/>
            <w:tcBorders>
              <w:top w:val="nil"/>
              <w:left w:val="nil"/>
              <w:bottom w:val="nil"/>
              <w:right w:val="nil"/>
            </w:tcBorders>
          </w:tcPr>
          <w:p w14:paraId="0F88B51F" w14:textId="77777777" w:rsidR="00C6228F" w:rsidRPr="007C08F5" w:rsidRDefault="00C6228F" w:rsidP="00C6228F">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4CF3D5B1" w14:textId="6D39D513" w:rsidR="00C6228F" w:rsidRPr="007C08F5" w:rsidRDefault="00AA5CF4" w:rsidP="00C6228F">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15</w:t>
            </w:r>
            <w:r w:rsidR="00C6228F" w:rsidRPr="007C08F5">
              <w:rPr>
                <w:rFonts w:ascii="Times New Roman" w:hAnsi="Times New Roman" w:cs="Times New Roman"/>
                <w:sz w:val="20"/>
                <w:szCs w:val="20"/>
              </w:rPr>
              <w:t>,</w:t>
            </w:r>
            <w:r w:rsidRPr="00AA5CF4">
              <w:rPr>
                <w:rFonts w:ascii="Times New Roman" w:hAnsi="Times New Roman" w:cs="Angsana New"/>
                <w:sz w:val="20"/>
                <w:szCs w:val="20"/>
              </w:rPr>
              <w:t>823</w:t>
            </w:r>
          </w:p>
        </w:tc>
        <w:tc>
          <w:tcPr>
            <w:tcW w:w="112" w:type="dxa"/>
            <w:tcBorders>
              <w:top w:val="nil"/>
              <w:left w:val="nil"/>
              <w:bottom w:val="nil"/>
              <w:right w:val="nil"/>
            </w:tcBorders>
          </w:tcPr>
          <w:p w14:paraId="7CEA5432" w14:textId="77777777" w:rsidR="00C6228F" w:rsidRPr="007C08F5" w:rsidRDefault="00C6228F" w:rsidP="00C6228F">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4159D31F" w14:textId="272A7374" w:rsidR="00C6228F" w:rsidRPr="007C08F5" w:rsidRDefault="00C6228F" w:rsidP="00C6228F">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25</w:t>
            </w:r>
            <w:r w:rsidRPr="00C50EEE">
              <w:rPr>
                <w:rFonts w:ascii="Times New Roman" w:hAnsi="Times New Roman" w:cs="Times New Roman"/>
                <w:sz w:val="20"/>
                <w:szCs w:val="20"/>
              </w:rPr>
              <w:t>,</w:t>
            </w:r>
            <w:r w:rsidR="00AA5CF4" w:rsidRPr="00AA5CF4">
              <w:rPr>
                <w:rFonts w:ascii="Times New Roman" w:hAnsi="Times New Roman" w:cs="Angsana New"/>
                <w:sz w:val="20"/>
                <w:szCs w:val="20"/>
              </w:rPr>
              <w:t>970</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3034A5A4" w14:textId="77777777" w:rsidR="00C6228F" w:rsidRPr="007C08F5" w:rsidRDefault="00C6228F" w:rsidP="00C6228F">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2E0534B7" w14:textId="2889DCCE" w:rsidR="00C6228F" w:rsidRPr="007C08F5" w:rsidRDefault="00C6228F" w:rsidP="00C6228F">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7C08F5">
              <w:rPr>
                <w:rFonts w:ascii="Times New Roman" w:hAnsi="Times New Roman" w:cs="Times New Roman"/>
                <w:sz w:val="20"/>
                <w:szCs w:val="20"/>
              </w:rPr>
              <w:t>,</w:t>
            </w:r>
            <w:r w:rsidR="00AA5CF4" w:rsidRPr="00AA5CF4">
              <w:rPr>
                <w:rFonts w:ascii="Times New Roman" w:hAnsi="Times New Roman" w:cs="Angsana New"/>
                <w:sz w:val="20"/>
                <w:szCs w:val="20"/>
              </w:rPr>
              <w:t>823</w:t>
            </w:r>
            <w:r w:rsidRPr="007C08F5">
              <w:rPr>
                <w:rFonts w:ascii="Times New Roman" w:hAnsi="Times New Roman" w:cs="Times New Roman"/>
                <w:sz w:val="20"/>
                <w:szCs w:val="20"/>
              </w:rPr>
              <w:t xml:space="preserve"> </w:t>
            </w:r>
          </w:p>
        </w:tc>
      </w:tr>
      <w:tr w:rsidR="00C6228F" w:rsidRPr="007C08F5" w14:paraId="1B0F0B8C" w14:textId="77777777" w:rsidTr="00F67A11">
        <w:tc>
          <w:tcPr>
            <w:tcW w:w="4131" w:type="dxa"/>
            <w:tcBorders>
              <w:top w:val="nil"/>
              <w:left w:val="nil"/>
              <w:bottom w:val="nil"/>
              <w:right w:val="nil"/>
            </w:tcBorders>
            <w:hideMark/>
          </w:tcPr>
          <w:p w14:paraId="340951F8" w14:textId="77777777" w:rsidR="00C6228F" w:rsidRPr="007C08F5" w:rsidRDefault="00C6228F" w:rsidP="00C6228F">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Raw materials and consumables used</w:t>
            </w:r>
          </w:p>
        </w:tc>
        <w:tc>
          <w:tcPr>
            <w:tcW w:w="1171" w:type="dxa"/>
            <w:tcBorders>
              <w:top w:val="nil"/>
              <w:left w:val="nil"/>
              <w:bottom w:val="nil"/>
              <w:right w:val="nil"/>
            </w:tcBorders>
          </w:tcPr>
          <w:p w14:paraId="649A61A5" w14:textId="3190313E" w:rsidR="00C6228F" w:rsidRPr="007C08F5" w:rsidRDefault="00AA5CF4" w:rsidP="00C6228F">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3</w:t>
            </w:r>
            <w:r w:rsidR="00C6228F" w:rsidRPr="00C50EEE">
              <w:rPr>
                <w:rFonts w:ascii="Times New Roman" w:hAnsi="Times New Roman" w:cs="Times New Roman"/>
                <w:sz w:val="20"/>
                <w:szCs w:val="20"/>
              </w:rPr>
              <w:t>,</w:t>
            </w:r>
            <w:r w:rsidRPr="00AA5CF4">
              <w:rPr>
                <w:rFonts w:ascii="Times New Roman" w:hAnsi="Times New Roman" w:cs="Angsana New"/>
                <w:sz w:val="20"/>
                <w:szCs w:val="20"/>
              </w:rPr>
              <w:t>187</w:t>
            </w:r>
          </w:p>
        </w:tc>
        <w:tc>
          <w:tcPr>
            <w:tcW w:w="82" w:type="dxa"/>
            <w:tcBorders>
              <w:top w:val="nil"/>
              <w:left w:val="nil"/>
              <w:bottom w:val="nil"/>
              <w:right w:val="nil"/>
            </w:tcBorders>
          </w:tcPr>
          <w:p w14:paraId="0E28E9AB" w14:textId="77777777" w:rsidR="00C6228F" w:rsidRPr="007C08F5" w:rsidRDefault="00C6228F" w:rsidP="00C6228F">
            <w:pPr>
              <w:pStyle w:val="HRD-FS"/>
              <w:tabs>
                <w:tab w:val="clear" w:pos="994"/>
              </w:tabs>
              <w:spacing w:line="220" w:lineRule="exact"/>
              <w:ind w:left="0" w:right="354" w:firstLine="0"/>
              <w:jc w:val="right"/>
              <w:rPr>
                <w:rFonts w:ascii="Times New Roman" w:hAnsi="Times New Roman" w:cs="Times New Roman"/>
                <w:color w:val="auto"/>
                <w:szCs w:val="20"/>
              </w:rPr>
            </w:pPr>
          </w:p>
        </w:tc>
        <w:tc>
          <w:tcPr>
            <w:tcW w:w="1178" w:type="dxa"/>
            <w:tcBorders>
              <w:top w:val="nil"/>
              <w:left w:val="nil"/>
              <w:bottom w:val="nil"/>
              <w:right w:val="nil"/>
            </w:tcBorders>
          </w:tcPr>
          <w:p w14:paraId="11A0ECE2" w14:textId="2962A8A4" w:rsidR="00C6228F" w:rsidRPr="007C08F5" w:rsidRDefault="00AA5CF4" w:rsidP="00C6228F">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w:t>
            </w:r>
            <w:r w:rsidR="00C6228F" w:rsidRPr="007C08F5">
              <w:rPr>
                <w:rFonts w:ascii="Times New Roman" w:hAnsi="Times New Roman" w:cs="Times New Roman"/>
                <w:sz w:val="20"/>
                <w:szCs w:val="20"/>
              </w:rPr>
              <w:t>,</w:t>
            </w:r>
            <w:r w:rsidRPr="00AA5CF4">
              <w:rPr>
                <w:rFonts w:ascii="Times New Roman" w:hAnsi="Times New Roman" w:cs="Angsana New"/>
                <w:sz w:val="20"/>
                <w:szCs w:val="20"/>
              </w:rPr>
              <w:t>843</w:t>
            </w:r>
          </w:p>
        </w:tc>
        <w:tc>
          <w:tcPr>
            <w:tcW w:w="112" w:type="dxa"/>
            <w:tcBorders>
              <w:top w:val="nil"/>
              <w:left w:val="nil"/>
              <w:bottom w:val="nil"/>
              <w:right w:val="nil"/>
            </w:tcBorders>
          </w:tcPr>
          <w:p w14:paraId="536C44F0" w14:textId="77777777" w:rsidR="00C6228F" w:rsidRPr="007C08F5" w:rsidRDefault="00C6228F" w:rsidP="00C6228F">
            <w:pPr>
              <w:pStyle w:val="HRD-FS"/>
              <w:tabs>
                <w:tab w:val="clear" w:pos="994"/>
              </w:tabs>
              <w:spacing w:line="220" w:lineRule="exact"/>
              <w:ind w:left="0" w:right="354" w:firstLine="0"/>
              <w:jc w:val="right"/>
              <w:rPr>
                <w:rFonts w:ascii="Times New Roman" w:hAnsi="Times New Roman" w:cs="Times New Roman"/>
                <w:color w:val="auto"/>
                <w:szCs w:val="20"/>
              </w:rPr>
            </w:pPr>
          </w:p>
        </w:tc>
        <w:tc>
          <w:tcPr>
            <w:tcW w:w="1192" w:type="dxa"/>
            <w:tcBorders>
              <w:top w:val="nil"/>
              <w:left w:val="nil"/>
              <w:bottom w:val="nil"/>
              <w:right w:val="nil"/>
            </w:tcBorders>
          </w:tcPr>
          <w:p w14:paraId="65AC49D4" w14:textId="2D84B38B" w:rsidR="00C6228F" w:rsidRPr="007C08F5" w:rsidRDefault="00C6228F" w:rsidP="00C6228F">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3</w:t>
            </w:r>
            <w:r w:rsidRPr="00C50EEE">
              <w:rPr>
                <w:rFonts w:ascii="Times New Roman" w:hAnsi="Times New Roman" w:cs="Times New Roman"/>
                <w:sz w:val="20"/>
                <w:szCs w:val="20"/>
              </w:rPr>
              <w:t>,</w:t>
            </w:r>
            <w:r w:rsidR="00AA5CF4" w:rsidRPr="00AA5CF4">
              <w:rPr>
                <w:rFonts w:ascii="Times New Roman" w:hAnsi="Times New Roman" w:cs="Angsana New"/>
                <w:sz w:val="20"/>
                <w:szCs w:val="20"/>
              </w:rPr>
              <w:t>187</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7A016BF2" w14:textId="77777777" w:rsidR="00C6228F" w:rsidRPr="007C08F5" w:rsidRDefault="00C6228F" w:rsidP="00C6228F">
            <w:pPr>
              <w:pStyle w:val="HRD-FS"/>
              <w:tabs>
                <w:tab w:val="clear" w:pos="994"/>
                <w:tab w:val="decimal" w:pos="1062"/>
              </w:tabs>
              <w:spacing w:line="220" w:lineRule="exact"/>
              <w:ind w:left="0" w:right="-4" w:firstLine="0"/>
              <w:rPr>
                <w:rFonts w:ascii="Times New Roman" w:hAnsi="Times New Roman" w:cs="Times New Roman"/>
                <w:color w:val="auto"/>
                <w:szCs w:val="20"/>
                <w:lang w:eastAsia="en-US"/>
              </w:rPr>
            </w:pPr>
          </w:p>
        </w:tc>
        <w:tc>
          <w:tcPr>
            <w:tcW w:w="1179" w:type="dxa"/>
            <w:tcBorders>
              <w:top w:val="nil"/>
              <w:left w:val="nil"/>
              <w:bottom w:val="nil"/>
              <w:right w:val="nil"/>
            </w:tcBorders>
          </w:tcPr>
          <w:p w14:paraId="1D993EE8" w14:textId="35A476E5" w:rsidR="00C6228F" w:rsidRPr="007C08F5" w:rsidRDefault="00C6228F" w:rsidP="00C6228F">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843</w:t>
            </w:r>
            <w:r w:rsidRPr="007C08F5">
              <w:rPr>
                <w:rFonts w:ascii="Times New Roman" w:hAnsi="Times New Roman" w:cs="Times New Roman"/>
                <w:sz w:val="20"/>
                <w:szCs w:val="20"/>
              </w:rPr>
              <w:t xml:space="preserve"> </w:t>
            </w:r>
          </w:p>
        </w:tc>
      </w:tr>
      <w:tr w:rsidR="00C50EEE" w:rsidRPr="007C08F5" w14:paraId="09687F9A" w14:textId="77777777" w:rsidTr="00F67A11">
        <w:tc>
          <w:tcPr>
            <w:tcW w:w="4131" w:type="dxa"/>
            <w:tcBorders>
              <w:top w:val="nil"/>
              <w:left w:val="nil"/>
              <w:bottom w:val="nil"/>
              <w:right w:val="nil"/>
            </w:tcBorders>
          </w:tcPr>
          <w:p w14:paraId="18BE262C"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Cost of electronic data transmission service</w:t>
            </w:r>
          </w:p>
        </w:tc>
        <w:tc>
          <w:tcPr>
            <w:tcW w:w="1171" w:type="dxa"/>
            <w:tcBorders>
              <w:top w:val="nil"/>
              <w:left w:val="nil"/>
              <w:bottom w:val="nil"/>
              <w:right w:val="nil"/>
            </w:tcBorders>
          </w:tcPr>
          <w:p w14:paraId="51CB363B" w14:textId="55117587"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123</w:t>
            </w:r>
            <w:r w:rsidRPr="00C50EEE">
              <w:rPr>
                <w:rFonts w:ascii="Times New Roman" w:hAnsi="Times New Roman" w:cs="Times New Roman"/>
                <w:sz w:val="20"/>
                <w:szCs w:val="20"/>
              </w:rPr>
              <w:t>,</w:t>
            </w:r>
            <w:r w:rsidR="00AA5CF4" w:rsidRPr="00AA5CF4">
              <w:rPr>
                <w:rFonts w:ascii="Times New Roman" w:hAnsi="Times New Roman" w:cs="Angsana New"/>
                <w:sz w:val="20"/>
                <w:szCs w:val="20"/>
              </w:rPr>
              <w:t>972</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275B5194"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vAlign w:val="bottom"/>
          </w:tcPr>
          <w:p w14:paraId="7BEC63E0" w14:textId="23D4624B" w:rsidR="00C50EEE" w:rsidRPr="007C08F5" w:rsidRDefault="00AA5CF4" w:rsidP="00C50EEE">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130</w:t>
            </w:r>
            <w:r w:rsidR="00C50EEE" w:rsidRPr="007C08F5">
              <w:rPr>
                <w:rFonts w:ascii="Times New Roman" w:hAnsi="Times New Roman" w:cs="Times New Roman"/>
                <w:sz w:val="20"/>
                <w:szCs w:val="20"/>
                <w:cs/>
              </w:rPr>
              <w:t>,</w:t>
            </w:r>
            <w:r w:rsidRPr="00AA5CF4">
              <w:rPr>
                <w:rFonts w:ascii="Times New Roman" w:hAnsi="Times New Roman" w:cs="Angsana New"/>
                <w:sz w:val="20"/>
                <w:szCs w:val="20"/>
              </w:rPr>
              <w:t>446</w:t>
            </w:r>
          </w:p>
        </w:tc>
        <w:tc>
          <w:tcPr>
            <w:tcW w:w="112" w:type="dxa"/>
            <w:tcBorders>
              <w:top w:val="nil"/>
              <w:left w:val="nil"/>
              <w:bottom w:val="nil"/>
              <w:right w:val="nil"/>
            </w:tcBorders>
          </w:tcPr>
          <w:p w14:paraId="334D686F"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36C07E8A" w14:textId="5B37AEA1"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148</w:t>
            </w:r>
            <w:r w:rsidRPr="00C50EEE">
              <w:rPr>
                <w:rFonts w:ascii="Times New Roman" w:hAnsi="Times New Roman" w:cs="Times New Roman"/>
                <w:sz w:val="20"/>
                <w:szCs w:val="20"/>
              </w:rPr>
              <w:t>,</w:t>
            </w:r>
            <w:r w:rsidR="00AA5CF4" w:rsidRPr="00AA5CF4">
              <w:rPr>
                <w:rFonts w:ascii="Times New Roman" w:hAnsi="Times New Roman" w:cs="Angsana New"/>
                <w:sz w:val="20"/>
                <w:szCs w:val="20"/>
              </w:rPr>
              <w:t>972</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51C63FC1"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11C338D8" w14:textId="0C7BCE0C"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cs/>
              </w:rPr>
              <w:t xml:space="preserve">  </w:t>
            </w:r>
            <w:r w:rsidR="00AA5CF4" w:rsidRPr="00AA5CF4">
              <w:rPr>
                <w:rFonts w:ascii="Times New Roman" w:hAnsi="Times New Roman" w:cs="Angsana New"/>
                <w:sz w:val="20"/>
                <w:szCs w:val="20"/>
              </w:rPr>
              <w:t>155</w:t>
            </w:r>
            <w:r w:rsidRPr="007C08F5">
              <w:rPr>
                <w:rFonts w:ascii="Times New Roman" w:hAnsi="Times New Roman" w:cs="Times New Roman"/>
                <w:sz w:val="20"/>
                <w:szCs w:val="20"/>
                <w:cs/>
              </w:rPr>
              <w:t>,</w:t>
            </w:r>
            <w:r w:rsidR="00AA5CF4" w:rsidRPr="00AA5CF4">
              <w:rPr>
                <w:rFonts w:ascii="Times New Roman" w:hAnsi="Times New Roman" w:cs="Angsana New"/>
                <w:sz w:val="20"/>
                <w:szCs w:val="20"/>
              </w:rPr>
              <w:t>446</w:t>
            </w:r>
          </w:p>
        </w:tc>
      </w:tr>
      <w:tr w:rsidR="00C50EEE" w:rsidRPr="007C08F5" w14:paraId="4240ED84" w14:textId="77777777" w:rsidTr="00F67A11">
        <w:tc>
          <w:tcPr>
            <w:tcW w:w="4131" w:type="dxa"/>
            <w:tcBorders>
              <w:top w:val="nil"/>
              <w:left w:val="nil"/>
              <w:bottom w:val="nil"/>
              <w:right w:val="nil"/>
            </w:tcBorders>
          </w:tcPr>
          <w:p w14:paraId="08F3F537"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Staff costs</w:t>
            </w:r>
          </w:p>
        </w:tc>
        <w:tc>
          <w:tcPr>
            <w:tcW w:w="1171" w:type="dxa"/>
            <w:tcBorders>
              <w:top w:val="nil"/>
              <w:left w:val="nil"/>
              <w:bottom w:val="nil"/>
              <w:right w:val="nil"/>
            </w:tcBorders>
          </w:tcPr>
          <w:p w14:paraId="1212F049" w14:textId="308E63FB"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236</w:t>
            </w:r>
            <w:r w:rsidRPr="00C50EEE">
              <w:rPr>
                <w:rFonts w:ascii="Times New Roman" w:hAnsi="Times New Roman" w:cs="Times New Roman"/>
                <w:sz w:val="20"/>
                <w:szCs w:val="20"/>
              </w:rPr>
              <w:t>,</w:t>
            </w:r>
            <w:r w:rsidR="00AA5CF4" w:rsidRPr="00AA5CF4">
              <w:rPr>
                <w:rFonts w:ascii="Times New Roman" w:hAnsi="Times New Roman" w:cs="Angsana New"/>
                <w:sz w:val="20"/>
                <w:szCs w:val="20"/>
              </w:rPr>
              <w:t>814</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297B51AC"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vAlign w:val="bottom"/>
          </w:tcPr>
          <w:p w14:paraId="7B98E7EC" w14:textId="046F6E8C"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232</w:t>
            </w:r>
            <w:r w:rsidRPr="007C08F5">
              <w:rPr>
                <w:rFonts w:ascii="Times New Roman" w:hAnsi="Times New Roman" w:cs="Times New Roman"/>
                <w:sz w:val="20"/>
                <w:szCs w:val="20"/>
              </w:rPr>
              <w:t>,</w:t>
            </w:r>
            <w:r w:rsidR="00AA5CF4" w:rsidRPr="00AA5CF4">
              <w:rPr>
                <w:rFonts w:ascii="Times New Roman" w:hAnsi="Times New Roman" w:cs="Angsana New"/>
                <w:sz w:val="20"/>
                <w:szCs w:val="20"/>
              </w:rPr>
              <w:t>926</w:t>
            </w:r>
          </w:p>
        </w:tc>
        <w:tc>
          <w:tcPr>
            <w:tcW w:w="112" w:type="dxa"/>
            <w:tcBorders>
              <w:top w:val="nil"/>
              <w:left w:val="nil"/>
              <w:bottom w:val="nil"/>
              <w:right w:val="nil"/>
            </w:tcBorders>
          </w:tcPr>
          <w:p w14:paraId="69808C1B"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34064CE9" w14:textId="1AD8DA41"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231</w:t>
            </w:r>
            <w:r w:rsidRPr="00C50EEE">
              <w:rPr>
                <w:rFonts w:ascii="Times New Roman" w:hAnsi="Times New Roman" w:cs="Times New Roman"/>
                <w:sz w:val="20"/>
                <w:szCs w:val="20"/>
              </w:rPr>
              <w:t>,</w:t>
            </w:r>
            <w:r w:rsidR="00AA5CF4" w:rsidRPr="00AA5CF4">
              <w:rPr>
                <w:rFonts w:ascii="Times New Roman" w:hAnsi="Times New Roman" w:cs="Angsana New"/>
                <w:sz w:val="20"/>
                <w:szCs w:val="20"/>
              </w:rPr>
              <w:t>207</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2C7F534C"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70C14A01" w14:textId="1A3DFA83" w:rsidR="00C50EEE" w:rsidRPr="007C08F5" w:rsidRDefault="00AA5CF4" w:rsidP="00C50EEE">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225</w:t>
            </w:r>
            <w:r w:rsidR="00C50EEE" w:rsidRPr="007C08F5">
              <w:rPr>
                <w:rFonts w:ascii="Times New Roman" w:hAnsi="Times New Roman" w:cs="Times New Roman"/>
                <w:sz w:val="20"/>
                <w:szCs w:val="20"/>
              </w:rPr>
              <w:t>,</w:t>
            </w:r>
            <w:r w:rsidRPr="00AA5CF4">
              <w:rPr>
                <w:rFonts w:ascii="Times New Roman" w:hAnsi="Times New Roman" w:cs="Angsana New"/>
                <w:sz w:val="20"/>
                <w:szCs w:val="20"/>
              </w:rPr>
              <w:t>176</w:t>
            </w:r>
          </w:p>
        </w:tc>
      </w:tr>
      <w:tr w:rsidR="00C50EEE" w:rsidRPr="007C08F5" w14:paraId="7B0147F5" w14:textId="77777777" w:rsidTr="00F67A11">
        <w:tc>
          <w:tcPr>
            <w:tcW w:w="4131" w:type="dxa"/>
            <w:tcBorders>
              <w:top w:val="nil"/>
              <w:left w:val="nil"/>
              <w:bottom w:val="nil"/>
              <w:right w:val="nil"/>
            </w:tcBorders>
          </w:tcPr>
          <w:p w14:paraId="4FE4C32F"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Marketing and promotion expenses</w:t>
            </w:r>
          </w:p>
        </w:tc>
        <w:tc>
          <w:tcPr>
            <w:tcW w:w="1171" w:type="dxa"/>
            <w:tcBorders>
              <w:top w:val="nil"/>
              <w:left w:val="nil"/>
              <w:bottom w:val="nil"/>
              <w:right w:val="nil"/>
            </w:tcBorders>
          </w:tcPr>
          <w:p w14:paraId="1620C0F0" w14:textId="1697E1CA"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C50EEE">
              <w:rPr>
                <w:rFonts w:ascii="Times New Roman" w:hAnsi="Times New Roman" w:cs="Times New Roman"/>
                <w:sz w:val="20"/>
                <w:szCs w:val="20"/>
              </w:rPr>
              <w:t>,</w:t>
            </w:r>
            <w:r w:rsidR="00AA5CF4" w:rsidRPr="00AA5CF4">
              <w:rPr>
                <w:rFonts w:ascii="Times New Roman" w:hAnsi="Times New Roman" w:cs="Angsana New"/>
                <w:sz w:val="20"/>
                <w:szCs w:val="20"/>
              </w:rPr>
              <w:t>782</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3F1020A7"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vAlign w:val="bottom"/>
          </w:tcPr>
          <w:p w14:paraId="01966905" w14:textId="4A27C586"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w:t>
            </w:r>
            <w:r w:rsidRPr="007C08F5">
              <w:rPr>
                <w:rFonts w:ascii="Times New Roman" w:hAnsi="Times New Roman" w:cs="Times New Roman"/>
                <w:sz w:val="20"/>
                <w:szCs w:val="20"/>
              </w:rPr>
              <w:t>,</w:t>
            </w:r>
            <w:r w:rsidR="00AA5CF4" w:rsidRPr="00AA5CF4">
              <w:rPr>
                <w:rFonts w:ascii="Times New Roman" w:hAnsi="Times New Roman" w:cs="Angsana New"/>
                <w:sz w:val="20"/>
                <w:szCs w:val="20"/>
              </w:rPr>
              <w:t>496</w:t>
            </w:r>
            <w:r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114E74B2"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02479047" w14:textId="23ABA21B"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C50EEE">
              <w:rPr>
                <w:rFonts w:ascii="Times New Roman" w:hAnsi="Times New Roman" w:cs="Times New Roman"/>
                <w:sz w:val="20"/>
                <w:szCs w:val="20"/>
              </w:rPr>
              <w:t>,</w:t>
            </w:r>
            <w:r w:rsidR="00AA5CF4" w:rsidRPr="00AA5CF4">
              <w:rPr>
                <w:rFonts w:ascii="Times New Roman" w:hAnsi="Times New Roman" w:cs="Angsana New"/>
                <w:sz w:val="20"/>
                <w:szCs w:val="20"/>
              </w:rPr>
              <w:t>345</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4BC17258"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0E76B4C3" w14:textId="1B54E3CC"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w:t>
            </w:r>
            <w:r w:rsidRPr="007C08F5">
              <w:rPr>
                <w:rFonts w:ascii="Times New Roman" w:hAnsi="Times New Roman" w:cs="Times New Roman"/>
                <w:sz w:val="20"/>
                <w:szCs w:val="20"/>
              </w:rPr>
              <w:t>,</w:t>
            </w:r>
            <w:r w:rsidR="00AA5CF4" w:rsidRPr="00AA5CF4">
              <w:rPr>
                <w:rFonts w:ascii="Times New Roman" w:hAnsi="Times New Roman" w:cs="Angsana New"/>
                <w:sz w:val="20"/>
                <w:szCs w:val="20"/>
              </w:rPr>
              <w:t>081</w:t>
            </w:r>
            <w:r w:rsidRPr="007C08F5">
              <w:rPr>
                <w:rFonts w:ascii="Times New Roman" w:hAnsi="Times New Roman" w:cs="Times New Roman"/>
                <w:sz w:val="20"/>
                <w:szCs w:val="20"/>
              </w:rPr>
              <w:t xml:space="preserve"> </w:t>
            </w:r>
          </w:p>
        </w:tc>
      </w:tr>
      <w:tr w:rsidR="00C50EEE" w:rsidRPr="007C08F5" w14:paraId="1EBB7E8C" w14:textId="77777777" w:rsidTr="00F67A11">
        <w:tc>
          <w:tcPr>
            <w:tcW w:w="4131" w:type="dxa"/>
            <w:tcBorders>
              <w:top w:val="nil"/>
              <w:left w:val="nil"/>
              <w:bottom w:val="nil"/>
              <w:right w:val="nil"/>
            </w:tcBorders>
          </w:tcPr>
          <w:p w14:paraId="7B326C83"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Consultation and professional fee</w:t>
            </w:r>
          </w:p>
        </w:tc>
        <w:tc>
          <w:tcPr>
            <w:tcW w:w="1171" w:type="dxa"/>
            <w:tcBorders>
              <w:top w:val="nil"/>
              <w:left w:val="nil"/>
              <w:bottom w:val="nil"/>
              <w:right w:val="nil"/>
            </w:tcBorders>
          </w:tcPr>
          <w:p w14:paraId="5879D267" w14:textId="7C98FEC3"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C50EEE">
              <w:rPr>
                <w:rFonts w:ascii="Times New Roman" w:hAnsi="Times New Roman" w:cs="Times New Roman"/>
                <w:sz w:val="20"/>
                <w:szCs w:val="20"/>
              </w:rPr>
              <w:t>,</w:t>
            </w:r>
            <w:r w:rsidR="00AA5CF4" w:rsidRPr="00AA5CF4">
              <w:rPr>
                <w:rFonts w:ascii="Times New Roman" w:hAnsi="Times New Roman" w:cs="Angsana New"/>
                <w:sz w:val="20"/>
                <w:szCs w:val="20"/>
              </w:rPr>
              <w:t>948</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0423D4AB"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vAlign w:val="bottom"/>
          </w:tcPr>
          <w:p w14:paraId="54899A26" w14:textId="07CE3754"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359</w:t>
            </w:r>
          </w:p>
        </w:tc>
        <w:tc>
          <w:tcPr>
            <w:tcW w:w="112" w:type="dxa"/>
            <w:tcBorders>
              <w:top w:val="nil"/>
              <w:left w:val="nil"/>
              <w:bottom w:val="nil"/>
              <w:right w:val="nil"/>
            </w:tcBorders>
          </w:tcPr>
          <w:p w14:paraId="2E14B791"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3DEB90C0" w14:textId="1F549813"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C50EEE">
              <w:rPr>
                <w:rFonts w:ascii="Times New Roman" w:hAnsi="Times New Roman" w:cs="Times New Roman"/>
                <w:sz w:val="20"/>
                <w:szCs w:val="20"/>
              </w:rPr>
              <w:t>,</w:t>
            </w:r>
            <w:r w:rsidR="00AA5CF4" w:rsidRPr="00AA5CF4">
              <w:rPr>
                <w:rFonts w:ascii="Times New Roman" w:hAnsi="Times New Roman" w:cs="Angsana New"/>
                <w:sz w:val="20"/>
                <w:szCs w:val="20"/>
              </w:rPr>
              <w:t>531</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1E3AE9B0"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111CF3A3" w14:textId="05D9BB8B"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9</w:t>
            </w:r>
            <w:r w:rsidRPr="007C08F5">
              <w:rPr>
                <w:rFonts w:ascii="Times New Roman" w:hAnsi="Times New Roman" w:cs="Times New Roman"/>
                <w:sz w:val="20"/>
                <w:szCs w:val="20"/>
              </w:rPr>
              <w:t>,</w:t>
            </w:r>
            <w:r w:rsidR="00AA5CF4" w:rsidRPr="00AA5CF4">
              <w:rPr>
                <w:rFonts w:ascii="Times New Roman" w:hAnsi="Times New Roman" w:cs="Angsana New"/>
                <w:sz w:val="20"/>
                <w:szCs w:val="20"/>
              </w:rPr>
              <w:t>946</w:t>
            </w:r>
          </w:p>
        </w:tc>
      </w:tr>
      <w:tr w:rsidR="00C50EEE" w:rsidRPr="007C08F5" w14:paraId="7F0DE7A3" w14:textId="77777777" w:rsidTr="00F67A11">
        <w:tc>
          <w:tcPr>
            <w:tcW w:w="4131" w:type="dxa"/>
            <w:tcBorders>
              <w:top w:val="nil"/>
              <w:left w:val="nil"/>
              <w:bottom w:val="nil"/>
              <w:right w:val="nil"/>
            </w:tcBorders>
          </w:tcPr>
          <w:p w14:paraId="19F27B88"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Utilities expenses</w:t>
            </w:r>
          </w:p>
        </w:tc>
        <w:tc>
          <w:tcPr>
            <w:tcW w:w="1171" w:type="dxa"/>
            <w:tcBorders>
              <w:top w:val="nil"/>
              <w:left w:val="nil"/>
              <w:bottom w:val="nil"/>
              <w:right w:val="nil"/>
            </w:tcBorders>
          </w:tcPr>
          <w:p w14:paraId="0679CC81" w14:textId="6CE9499B"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C50EEE">
              <w:rPr>
                <w:rFonts w:ascii="Times New Roman" w:hAnsi="Times New Roman" w:cs="Times New Roman"/>
                <w:sz w:val="20"/>
                <w:szCs w:val="20"/>
              </w:rPr>
              <w:t>,</w:t>
            </w:r>
            <w:r w:rsidR="00AA5CF4" w:rsidRPr="00AA5CF4">
              <w:rPr>
                <w:rFonts w:ascii="Times New Roman" w:hAnsi="Times New Roman" w:cs="Angsana New"/>
                <w:sz w:val="20"/>
                <w:szCs w:val="20"/>
              </w:rPr>
              <w:t>856</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711A2D75"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09A717E8" w14:textId="0BFDA176"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w:t>
            </w:r>
            <w:r w:rsidRPr="007C08F5">
              <w:rPr>
                <w:rFonts w:ascii="Times New Roman" w:hAnsi="Times New Roman" w:cs="Times New Roman"/>
                <w:sz w:val="20"/>
                <w:szCs w:val="20"/>
              </w:rPr>
              <w:t>,</w:t>
            </w:r>
            <w:r w:rsidR="00AA5CF4" w:rsidRPr="00AA5CF4">
              <w:rPr>
                <w:rFonts w:ascii="Times New Roman" w:hAnsi="Times New Roman" w:cs="Angsana New"/>
                <w:sz w:val="20"/>
                <w:szCs w:val="20"/>
              </w:rPr>
              <w:t>044</w:t>
            </w:r>
            <w:r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3394B7BE"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6A4CC4BE" w14:textId="0F2F5E65"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C50EEE">
              <w:rPr>
                <w:rFonts w:ascii="Times New Roman" w:hAnsi="Times New Roman" w:cs="Times New Roman"/>
                <w:sz w:val="20"/>
                <w:szCs w:val="20"/>
              </w:rPr>
              <w:t>,</w:t>
            </w:r>
            <w:r w:rsidR="00AA5CF4" w:rsidRPr="00AA5CF4">
              <w:rPr>
                <w:rFonts w:ascii="Times New Roman" w:hAnsi="Times New Roman" w:cs="Angsana New"/>
                <w:sz w:val="20"/>
                <w:szCs w:val="20"/>
              </w:rPr>
              <w:t>371</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0F5DB03C"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1E24A656" w14:textId="1F8D2CA3"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625</w:t>
            </w:r>
            <w:r w:rsidRPr="007C08F5">
              <w:rPr>
                <w:rFonts w:ascii="Times New Roman" w:hAnsi="Times New Roman" w:cs="Times New Roman"/>
                <w:sz w:val="20"/>
                <w:szCs w:val="20"/>
              </w:rPr>
              <w:t xml:space="preserve"> </w:t>
            </w:r>
          </w:p>
        </w:tc>
      </w:tr>
      <w:tr w:rsidR="00C50EEE" w:rsidRPr="007C08F5" w14:paraId="1865FB9C" w14:textId="77777777" w:rsidTr="00F67A11">
        <w:tc>
          <w:tcPr>
            <w:tcW w:w="4131" w:type="dxa"/>
            <w:tcBorders>
              <w:top w:val="nil"/>
              <w:left w:val="nil"/>
              <w:bottom w:val="nil"/>
              <w:right w:val="nil"/>
            </w:tcBorders>
          </w:tcPr>
          <w:p w14:paraId="537C5379"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Other service expenses</w:t>
            </w:r>
          </w:p>
        </w:tc>
        <w:tc>
          <w:tcPr>
            <w:tcW w:w="1171" w:type="dxa"/>
            <w:tcBorders>
              <w:top w:val="nil"/>
              <w:left w:val="nil"/>
              <w:bottom w:val="nil"/>
              <w:right w:val="nil"/>
            </w:tcBorders>
          </w:tcPr>
          <w:p w14:paraId="639B1B27" w14:textId="7046D2B2"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17</w:t>
            </w:r>
            <w:r w:rsidRPr="00C50EEE">
              <w:rPr>
                <w:rFonts w:ascii="Times New Roman" w:hAnsi="Times New Roman" w:cs="Times New Roman"/>
                <w:sz w:val="20"/>
                <w:szCs w:val="20"/>
              </w:rPr>
              <w:t>,</w:t>
            </w:r>
            <w:r w:rsidR="00AA5CF4" w:rsidRPr="00AA5CF4">
              <w:rPr>
                <w:rFonts w:ascii="Times New Roman" w:hAnsi="Times New Roman" w:cs="Angsana New"/>
                <w:sz w:val="20"/>
                <w:szCs w:val="20"/>
              </w:rPr>
              <w:t>878</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6910304F"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506D8AF9" w14:textId="23907479"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21</w:t>
            </w:r>
            <w:r w:rsidRPr="007C08F5">
              <w:rPr>
                <w:rFonts w:ascii="Times New Roman" w:hAnsi="Times New Roman" w:cs="Times New Roman"/>
                <w:sz w:val="20"/>
                <w:szCs w:val="20"/>
              </w:rPr>
              <w:t>,</w:t>
            </w:r>
            <w:r w:rsidR="00AA5CF4" w:rsidRPr="00AA5CF4">
              <w:rPr>
                <w:rFonts w:ascii="Times New Roman" w:hAnsi="Times New Roman" w:cs="Angsana New"/>
                <w:sz w:val="20"/>
                <w:szCs w:val="20"/>
              </w:rPr>
              <w:t>020</w:t>
            </w:r>
            <w:r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09647813"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15794A33" w14:textId="69532966"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17</w:t>
            </w:r>
            <w:r w:rsidRPr="00C50EEE">
              <w:rPr>
                <w:rFonts w:ascii="Times New Roman" w:hAnsi="Times New Roman" w:cs="Times New Roman"/>
                <w:sz w:val="20"/>
                <w:szCs w:val="20"/>
              </w:rPr>
              <w:t>,</w:t>
            </w:r>
            <w:r w:rsidR="00AA5CF4" w:rsidRPr="00AA5CF4">
              <w:rPr>
                <w:rFonts w:ascii="Times New Roman" w:hAnsi="Times New Roman" w:cs="Angsana New"/>
                <w:sz w:val="20"/>
                <w:szCs w:val="20"/>
              </w:rPr>
              <w:t>322</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73CC8106"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692054E6" w14:textId="4F165879"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20</w:t>
            </w:r>
            <w:r w:rsidRPr="007C08F5">
              <w:rPr>
                <w:rFonts w:ascii="Times New Roman" w:hAnsi="Times New Roman" w:cs="Times New Roman"/>
                <w:sz w:val="20"/>
                <w:szCs w:val="20"/>
              </w:rPr>
              <w:t>,</w:t>
            </w:r>
            <w:r w:rsidR="00AA5CF4" w:rsidRPr="00AA5CF4">
              <w:rPr>
                <w:rFonts w:ascii="Times New Roman" w:hAnsi="Times New Roman" w:cs="Angsana New"/>
                <w:sz w:val="20"/>
                <w:szCs w:val="20"/>
              </w:rPr>
              <w:t>190</w:t>
            </w:r>
            <w:r w:rsidRPr="007C08F5">
              <w:rPr>
                <w:rFonts w:ascii="Times New Roman" w:hAnsi="Times New Roman" w:cs="Times New Roman"/>
                <w:sz w:val="20"/>
                <w:szCs w:val="20"/>
              </w:rPr>
              <w:t xml:space="preserve"> </w:t>
            </w:r>
          </w:p>
        </w:tc>
      </w:tr>
      <w:tr w:rsidR="00C50EEE" w:rsidRPr="007C08F5" w14:paraId="57F6BDE1" w14:textId="77777777" w:rsidTr="00F67A11">
        <w:tc>
          <w:tcPr>
            <w:tcW w:w="4131" w:type="dxa"/>
            <w:tcBorders>
              <w:top w:val="nil"/>
              <w:left w:val="nil"/>
              <w:bottom w:val="nil"/>
              <w:right w:val="nil"/>
            </w:tcBorders>
          </w:tcPr>
          <w:p w14:paraId="1B725369"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Office costs</w:t>
            </w:r>
          </w:p>
        </w:tc>
        <w:tc>
          <w:tcPr>
            <w:tcW w:w="1171" w:type="dxa"/>
            <w:tcBorders>
              <w:top w:val="nil"/>
              <w:left w:val="nil"/>
              <w:bottom w:val="nil"/>
              <w:right w:val="nil"/>
            </w:tcBorders>
          </w:tcPr>
          <w:p w14:paraId="0BF69E6B" w14:textId="7796F8EB"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C50EEE">
              <w:rPr>
                <w:rFonts w:ascii="Times New Roman" w:hAnsi="Times New Roman" w:cs="Times New Roman"/>
                <w:sz w:val="20"/>
                <w:szCs w:val="20"/>
              </w:rPr>
              <w:t>,</w:t>
            </w:r>
            <w:r w:rsidR="00AA5CF4" w:rsidRPr="00AA5CF4">
              <w:rPr>
                <w:rFonts w:ascii="Times New Roman" w:hAnsi="Times New Roman" w:cs="Angsana New"/>
                <w:sz w:val="20"/>
                <w:szCs w:val="20"/>
              </w:rPr>
              <w:t>187</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2540A8B6"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0F2815FD" w14:textId="32D49252"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563</w:t>
            </w:r>
            <w:r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6E62931D"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0FE03759" w14:textId="738B5DC8"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C50EEE">
              <w:rPr>
                <w:rFonts w:ascii="Times New Roman" w:hAnsi="Times New Roman" w:cs="Times New Roman"/>
                <w:sz w:val="20"/>
                <w:szCs w:val="20"/>
              </w:rPr>
              <w:t>,</w:t>
            </w:r>
            <w:r w:rsidR="00AA5CF4" w:rsidRPr="00AA5CF4">
              <w:rPr>
                <w:rFonts w:ascii="Times New Roman" w:hAnsi="Times New Roman" w:cs="Angsana New"/>
                <w:sz w:val="20"/>
                <w:szCs w:val="20"/>
              </w:rPr>
              <w:t>166</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106FE905"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27B7F9CC" w14:textId="568FCA9F"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7</w:t>
            </w:r>
            <w:r w:rsidRPr="007C08F5">
              <w:rPr>
                <w:rFonts w:ascii="Times New Roman" w:hAnsi="Times New Roman" w:cs="Times New Roman"/>
                <w:sz w:val="20"/>
                <w:szCs w:val="20"/>
              </w:rPr>
              <w:t>,</w:t>
            </w:r>
            <w:r w:rsidR="00AA5CF4" w:rsidRPr="00AA5CF4">
              <w:rPr>
                <w:rFonts w:ascii="Times New Roman" w:hAnsi="Times New Roman" w:cs="Angsana New"/>
                <w:sz w:val="20"/>
                <w:szCs w:val="20"/>
              </w:rPr>
              <w:t>542</w:t>
            </w:r>
            <w:r w:rsidRPr="007C08F5">
              <w:rPr>
                <w:rFonts w:ascii="Times New Roman" w:hAnsi="Times New Roman" w:cs="Times New Roman"/>
                <w:sz w:val="20"/>
                <w:szCs w:val="20"/>
              </w:rPr>
              <w:t xml:space="preserve"> </w:t>
            </w:r>
          </w:p>
        </w:tc>
      </w:tr>
      <w:tr w:rsidR="00C50EEE" w:rsidRPr="007C08F5" w14:paraId="5A0427B0" w14:textId="77777777" w:rsidTr="00F67A11">
        <w:tc>
          <w:tcPr>
            <w:tcW w:w="4131" w:type="dxa"/>
            <w:tcBorders>
              <w:top w:val="nil"/>
              <w:left w:val="nil"/>
              <w:bottom w:val="nil"/>
              <w:right w:val="nil"/>
            </w:tcBorders>
          </w:tcPr>
          <w:p w14:paraId="2FDF587A" w14:textId="77777777"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Vehicle cost</w:t>
            </w:r>
          </w:p>
        </w:tc>
        <w:tc>
          <w:tcPr>
            <w:tcW w:w="1171" w:type="dxa"/>
            <w:tcBorders>
              <w:top w:val="nil"/>
              <w:left w:val="nil"/>
              <w:bottom w:val="nil"/>
              <w:right w:val="nil"/>
            </w:tcBorders>
          </w:tcPr>
          <w:p w14:paraId="2651FDD7" w14:textId="0735DEF4"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C50EEE">
              <w:rPr>
                <w:rFonts w:ascii="Times New Roman" w:hAnsi="Times New Roman" w:cs="Times New Roman"/>
                <w:sz w:val="20"/>
                <w:szCs w:val="20"/>
              </w:rPr>
              <w:t>,</w:t>
            </w:r>
            <w:r w:rsidR="00AA5CF4" w:rsidRPr="00AA5CF4">
              <w:rPr>
                <w:rFonts w:ascii="Times New Roman" w:hAnsi="Times New Roman" w:cs="Angsana New"/>
                <w:sz w:val="20"/>
                <w:szCs w:val="20"/>
              </w:rPr>
              <w:t>990</w:t>
            </w:r>
            <w:r w:rsidRPr="00C50EEE">
              <w:rPr>
                <w:rFonts w:ascii="Times New Roman" w:hAnsi="Times New Roman" w:cs="Times New Roman"/>
                <w:sz w:val="20"/>
                <w:szCs w:val="20"/>
              </w:rPr>
              <w:t xml:space="preserve"> </w:t>
            </w:r>
          </w:p>
        </w:tc>
        <w:tc>
          <w:tcPr>
            <w:tcW w:w="82" w:type="dxa"/>
            <w:tcBorders>
              <w:top w:val="nil"/>
              <w:left w:val="nil"/>
              <w:bottom w:val="nil"/>
              <w:right w:val="nil"/>
            </w:tcBorders>
          </w:tcPr>
          <w:p w14:paraId="17985582"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3283D974" w14:textId="02EDD4B5"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548</w:t>
            </w:r>
            <w:r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5D080A86"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073A0166" w14:textId="59B3CFED"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C50EEE">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C50EEE">
              <w:rPr>
                <w:rFonts w:ascii="Times New Roman" w:hAnsi="Times New Roman" w:cs="Times New Roman"/>
                <w:sz w:val="20"/>
                <w:szCs w:val="20"/>
              </w:rPr>
              <w:t>,</w:t>
            </w:r>
            <w:r w:rsidR="00AA5CF4" w:rsidRPr="00AA5CF4">
              <w:rPr>
                <w:rFonts w:ascii="Times New Roman" w:hAnsi="Times New Roman" w:cs="Angsana New"/>
                <w:sz w:val="20"/>
                <w:szCs w:val="20"/>
              </w:rPr>
              <w:t>941</w:t>
            </w:r>
            <w:r w:rsidRPr="00C50EEE">
              <w:rPr>
                <w:rFonts w:ascii="Times New Roman" w:hAnsi="Times New Roman" w:cs="Times New Roman"/>
                <w:sz w:val="20"/>
                <w:szCs w:val="20"/>
              </w:rPr>
              <w:t xml:space="preserve"> </w:t>
            </w:r>
          </w:p>
        </w:tc>
        <w:tc>
          <w:tcPr>
            <w:tcW w:w="90" w:type="dxa"/>
            <w:tcBorders>
              <w:top w:val="nil"/>
              <w:left w:val="nil"/>
              <w:bottom w:val="nil"/>
              <w:right w:val="nil"/>
            </w:tcBorders>
          </w:tcPr>
          <w:p w14:paraId="0A6CFE73"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vAlign w:val="bottom"/>
          </w:tcPr>
          <w:p w14:paraId="575459C1" w14:textId="4AB62028"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w:t>
            </w:r>
            <w:r w:rsidR="00AA5CF4" w:rsidRPr="00AA5CF4">
              <w:rPr>
                <w:rFonts w:ascii="Times New Roman" w:hAnsi="Times New Roman" w:cs="Angsana New"/>
                <w:sz w:val="20"/>
                <w:szCs w:val="20"/>
              </w:rPr>
              <w:t>479</w:t>
            </w:r>
            <w:r w:rsidRPr="007C08F5">
              <w:rPr>
                <w:rFonts w:ascii="Times New Roman" w:hAnsi="Times New Roman" w:cs="Times New Roman"/>
                <w:sz w:val="20"/>
                <w:szCs w:val="20"/>
              </w:rPr>
              <w:t xml:space="preserve"> </w:t>
            </w:r>
          </w:p>
        </w:tc>
      </w:tr>
      <w:tr w:rsidR="00C50EEE" w:rsidRPr="007C08F5" w14:paraId="7BF7D488" w14:textId="77777777" w:rsidTr="00F67A11">
        <w:tc>
          <w:tcPr>
            <w:tcW w:w="4131" w:type="dxa"/>
            <w:tcBorders>
              <w:top w:val="nil"/>
              <w:left w:val="nil"/>
              <w:bottom w:val="nil"/>
              <w:right w:val="nil"/>
            </w:tcBorders>
          </w:tcPr>
          <w:p w14:paraId="6C737E53" w14:textId="677A8D12" w:rsidR="00C50EEE" w:rsidRPr="007C08F5" w:rsidRDefault="00C50EEE" w:rsidP="00C50EEE">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Depreciation and amortization</w:t>
            </w:r>
          </w:p>
        </w:tc>
        <w:tc>
          <w:tcPr>
            <w:tcW w:w="1171" w:type="dxa"/>
            <w:tcBorders>
              <w:top w:val="nil"/>
              <w:left w:val="nil"/>
              <w:bottom w:val="nil"/>
              <w:right w:val="nil"/>
            </w:tcBorders>
          </w:tcPr>
          <w:p w14:paraId="25C22BDE" w14:textId="3E576704" w:rsidR="00C50EEE" w:rsidRPr="007C08F5" w:rsidRDefault="00AA5CF4" w:rsidP="00C50EEE">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89</w:t>
            </w:r>
            <w:r w:rsidR="00C50EEE" w:rsidRPr="00C50EEE">
              <w:rPr>
                <w:rFonts w:ascii="Times New Roman" w:hAnsi="Times New Roman" w:cs="Times New Roman"/>
                <w:sz w:val="20"/>
                <w:szCs w:val="20"/>
              </w:rPr>
              <w:t>,</w:t>
            </w:r>
            <w:r w:rsidRPr="00AA5CF4">
              <w:rPr>
                <w:rFonts w:ascii="Times New Roman" w:hAnsi="Times New Roman" w:cs="Angsana New"/>
                <w:sz w:val="20"/>
                <w:szCs w:val="20"/>
              </w:rPr>
              <w:t>865</w:t>
            </w:r>
          </w:p>
        </w:tc>
        <w:tc>
          <w:tcPr>
            <w:tcW w:w="82" w:type="dxa"/>
            <w:tcBorders>
              <w:top w:val="nil"/>
              <w:left w:val="nil"/>
              <w:bottom w:val="nil"/>
              <w:right w:val="nil"/>
            </w:tcBorders>
          </w:tcPr>
          <w:p w14:paraId="103A78BD"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2519A4EA" w14:textId="02542569"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84</w:t>
            </w:r>
            <w:r w:rsidRPr="007C08F5">
              <w:rPr>
                <w:rFonts w:ascii="Times New Roman" w:hAnsi="Times New Roman" w:cs="Times New Roman"/>
                <w:sz w:val="20"/>
                <w:szCs w:val="20"/>
              </w:rPr>
              <w:t>,</w:t>
            </w:r>
            <w:r w:rsidR="00AA5CF4" w:rsidRPr="00AA5CF4">
              <w:rPr>
                <w:rFonts w:ascii="Times New Roman" w:hAnsi="Times New Roman" w:cs="Angsana New"/>
                <w:sz w:val="20"/>
                <w:szCs w:val="20"/>
              </w:rPr>
              <w:t>099</w:t>
            </w:r>
            <w:r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122FD9D5" w14:textId="77777777" w:rsidR="00C50EEE" w:rsidRPr="007C08F5" w:rsidRDefault="00C50EEE" w:rsidP="00C50EEE">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63D86080" w14:textId="3B0D28AB" w:rsidR="00C50EEE" w:rsidRPr="007C08F5" w:rsidRDefault="00AA5CF4" w:rsidP="00C50EEE">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89</w:t>
            </w:r>
            <w:r w:rsidR="00C50EEE" w:rsidRPr="00C50EEE">
              <w:rPr>
                <w:rFonts w:ascii="Times New Roman" w:hAnsi="Times New Roman" w:cs="Times New Roman"/>
                <w:sz w:val="20"/>
                <w:szCs w:val="20"/>
              </w:rPr>
              <w:t>,</w:t>
            </w:r>
            <w:r w:rsidRPr="00AA5CF4">
              <w:rPr>
                <w:rFonts w:ascii="Times New Roman" w:hAnsi="Times New Roman" w:cs="Angsana New"/>
                <w:sz w:val="20"/>
                <w:szCs w:val="20"/>
              </w:rPr>
              <w:t>664</w:t>
            </w:r>
          </w:p>
        </w:tc>
        <w:tc>
          <w:tcPr>
            <w:tcW w:w="90" w:type="dxa"/>
            <w:tcBorders>
              <w:top w:val="nil"/>
              <w:left w:val="nil"/>
              <w:bottom w:val="nil"/>
              <w:right w:val="nil"/>
            </w:tcBorders>
          </w:tcPr>
          <w:p w14:paraId="5ED9512B" w14:textId="77777777" w:rsidR="00C50EEE" w:rsidRPr="007C08F5" w:rsidRDefault="00C50EEE" w:rsidP="00C50EEE">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7EFAF0E1" w14:textId="278C6709" w:rsidR="00C50EEE" w:rsidRPr="007C08F5" w:rsidRDefault="00C50EEE" w:rsidP="00C50EEE">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83</w:t>
            </w:r>
            <w:r w:rsidRPr="007C08F5">
              <w:rPr>
                <w:rFonts w:ascii="Times New Roman" w:hAnsi="Times New Roman" w:cs="Times New Roman"/>
                <w:sz w:val="20"/>
                <w:szCs w:val="20"/>
              </w:rPr>
              <w:t>,</w:t>
            </w:r>
            <w:r w:rsidR="00AA5CF4" w:rsidRPr="00AA5CF4">
              <w:rPr>
                <w:rFonts w:ascii="Times New Roman" w:hAnsi="Times New Roman" w:cs="Angsana New"/>
                <w:sz w:val="20"/>
                <w:szCs w:val="20"/>
              </w:rPr>
              <w:t>852</w:t>
            </w:r>
            <w:r w:rsidRPr="007C08F5">
              <w:rPr>
                <w:rFonts w:ascii="Times New Roman" w:hAnsi="Times New Roman" w:cs="Times New Roman"/>
                <w:sz w:val="20"/>
                <w:szCs w:val="20"/>
              </w:rPr>
              <w:t xml:space="preserve"> </w:t>
            </w:r>
          </w:p>
        </w:tc>
      </w:tr>
      <w:tr w:rsidR="00985E35" w:rsidRPr="007C08F5" w14:paraId="1FFB7225" w14:textId="77777777" w:rsidTr="00F67A11">
        <w:tc>
          <w:tcPr>
            <w:tcW w:w="4131" w:type="dxa"/>
            <w:tcBorders>
              <w:top w:val="nil"/>
              <w:left w:val="nil"/>
              <w:bottom w:val="nil"/>
              <w:right w:val="nil"/>
            </w:tcBorders>
          </w:tcPr>
          <w:p w14:paraId="08057A03" w14:textId="099722EC" w:rsidR="00985E35" w:rsidRPr="007C08F5" w:rsidRDefault="00985E35" w:rsidP="007C08F5">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pacing w:val="-2"/>
                <w:sz w:val="20"/>
                <w:szCs w:val="20"/>
                <w:lang w:val="en-GB"/>
              </w:rPr>
              <w:t>(Reversal of) Allowance for diminution</w:t>
            </w:r>
          </w:p>
        </w:tc>
        <w:tc>
          <w:tcPr>
            <w:tcW w:w="1171" w:type="dxa"/>
            <w:tcBorders>
              <w:top w:val="nil"/>
              <w:left w:val="nil"/>
              <w:bottom w:val="nil"/>
              <w:right w:val="nil"/>
            </w:tcBorders>
          </w:tcPr>
          <w:p w14:paraId="55266A1A"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82" w:type="dxa"/>
            <w:tcBorders>
              <w:top w:val="nil"/>
              <w:left w:val="nil"/>
              <w:bottom w:val="nil"/>
              <w:right w:val="nil"/>
            </w:tcBorders>
          </w:tcPr>
          <w:p w14:paraId="3DC15D4F"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3E256ED3"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2" w:type="dxa"/>
            <w:tcBorders>
              <w:top w:val="nil"/>
              <w:left w:val="nil"/>
              <w:bottom w:val="nil"/>
              <w:right w:val="nil"/>
            </w:tcBorders>
          </w:tcPr>
          <w:p w14:paraId="3D19674C"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129CB5DD"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90" w:type="dxa"/>
            <w:tcBorders>
              <w:top w:val="nil"/>
              <w:left w:val="nil"/>
              <w:bottom w:val="nil"/>
              <w:right w:val="nil"/>
            </w:tcBorders>
          </w:tcPr>
          <w:p w14:paraId="20F99E4D"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233AC099"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r>
      <w:tr w:rsidR="00985E35" w:rsidRPr="007C08F5" w14:paraId="43A03E59" w14:textId="77777777" w:rsidTr="00F67A11">
        <w:tc>
          <w:tcPr>
            <w:tcW w:w="4131" w:type="dxa"/>
            <w:tcBorders>
              <w:top w:val="nil"/>
              <w:left w:val="nil"/>
              <w:bottom w:val="nil"/>
              <w:right w:val="nil"/>
            </w:tcBorders>
          </w:tcPr>
          <w:p w14:paraId="6DA15BB7" w14:textId="37CB3403" w:rsidR="00985E35" w:rsidRPr="007C08F5" w:rsidRDefault="00985E35" w:rsidP="007C08F5">
            <w:pPr>
              <w:spacing w:line="220" w:lineRule="exact"/>
              <w:ind w:left="525" w:hanging="5"/>
              <w:jc w:val="both"/>
              <w:rPr>
                <w:rFonts w:ascii="Times New Roman" w:hAnsi="Times New Roman" w:cs="Times New Roman"/>
                <w:sz w:val="20"/>
                <w:szCs w:val="20"/>
                <w:lang w:val="en-GB"/>
              </w:rPr>
            </w:pPr>
            <w:r w:rsidRPr="007C08F5">
              <w:rPr>
                <w:rFonts w:ascii="Times New Roman" w:hAnsi="Times New Roman" w:cs="Times New Roman"/>
                <w:spacing w:val="-2"/>
                <w:sz w:val="20"/>
                <w:szCs w:val="20"/>
                <w:lang w:val="en-GB"/>
              </w:rPr>
              <w:t>in value</w:t>
            </w:r>
            <w:r w:rsidRPr="007C08F5">
              <w:rPr>
                <w:rFonts w:ascii="Times New Roman" w:hAnsi="Times New Roman" w:cs="Times New Roman"/>
                <w:sz w:val="20"/>
                <w:szCs w:val="20"/>
                <w:lang w:val="en-GB"/>
              </w:rPr>
              <w:t xml:space="preserve"> of inventories</w:t>
            </w:r>
          </w:p>
        </w:tc>
        <w:tc>
          <w:tcPr>
            <w:tcW w:w="1171" w:type="dxa"/>
            <w:tcBorders>
              <w:top w:val="nil"/>
              <w:left w:val="nil"/>
              <w:bottom w:val="nil"/>
              <w:right w:val="nil"/>
            </w:tcBorders>
          </w:tcPr>
          <w:p w14:paraId="6248747D" w14:textId="5061FE81"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w:t>
            </w:r>
            <w:r w:rsidR="00985E35" w:rsidRPr="007C08F5">
              <w:rPr>
                <w:rFonts w:ascii="Times New Roman" w:hAnsi="Times New Roman" w:cs="Times New Roman"/>
                <w:sz w:val="20"/>
                <w:szCs w:val="20"/>
              </w:rPr>
              <w:t>,</w:t>
            </w:r>
            <w:r w:rsidRPr="00AA5CF4">
              <w:rPr>
                <w:rFonts w:ascii="Times New Roman" w:hAnsi="Times New Roman" w:cs="Angsana New"/>
                <w:sz w:val="20"/>
                <w:szCs w:val="20"/>
              </w:rPr>
              <w:t>240</w:t>
            </w:r>
          </w:p>
        </w:tc>
        <w:tc>
          <w:tcPr>
            <w:tcW w:w="82" w:type="dxa"/>
            <w:tcBorders>
              <w:top w:val="nil"/>
              <w:left w:val="nil"/>
              <w:bottom w:val="nil"/>
              <w:right w:val="nil"/>
            </w:tcBorders>
          </w:tcPr>
          <w:p w14:paraId="61C2028F"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10A9C6BD" w14:textId="26AD736A" w:rsidR="00985E35" w:rsidRPr="007C08F5" w:rsidRDefault="00985E35" w:rsidP="007C08F5">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355</w:t>
            </w:r>
            <w:r w:rsidRPr="007C08F5">
              <w:rPr>
                <w:rFonts w:ascii="Times New Roman" w:hAnsi="Times New Roman" w:cs="Times New Roman"/>
                <w:sz w:val="20"/>
                <w:szCs w:val="20"/>
              </w:rPr>
              <w:t>)</w:t>
            </w:r>
          </w:p>
        </w:tc>
        <w:tc>
          <w:tcPr>
            <w:tcW w:w="112" w:type="dxa"/>
            <w:tcBorders>
              <w:top w:val="nil"/>
              <w:left w:val="nil"/>
              <w:bottom w:val="nil"/>
              <w:right w:val="nil"/>
            </w:tcBorders>
          </w:tcPr>
          <w:p w14:paraId="2E80DF02"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5C3A06A4" w14:textId="356D8031"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w:t>
            </w:r>
            <w:r w:rsidR="00985E35" w:rsidRPr="007C08F5">
              <w:rPr>
                <w:rFonts w:ascii="Times New Roman" w:hAnsi="Times New Roman" w:cs="Times New Roman"/>
                <w:sz w:val="20"/>
                <w:szCs w:val="20"/>
              </w:rPr>
              <w:t>,</w:t>
            </w:r>
            <w:r w:rsidRPr="00AA5CF4">
              <w:rPr>
                <w:rFonts w:ascii="Times New Roman" w:hAnsi="Times New Roman" w:cs="Angsana New"/>
                <w:sz w:val="20"/>
                <w:szCs w:val="20"/>
              </w:rPr>
              <w:t>240</w:t>
            </w:r>
          </w:p>
        </w:tc>
        <w:tc>
          <w:tcPr>
            <w:tcW w:w="90" w:type="dxa"/>
            <w:tcBorders>
              <w:top w:val="nil"/>
              <w:left w:val="nil"/>
              <w:bottom w:val="nil"/>
              <w:right w:val="nil"/>
            </w:tcBorders>
          </w:tcPr>
          <w:p w14:paraId="5B138048"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391DB472" w14:textId="6A174C43" w:rsidR="00985E35" w:rsidRPr="007C08F5" w:rsidRDefault="00985E35" w:rsidP="007C08F5">
            <w:pPr>
              <w:tabs>
                <w:tab w:val="decimal" w:pos="1062"/>
              </w:tabs>
              <w:spacing w:line="220" w:lineRule="exact"/>
              <w:ind w:right="-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355</w:t>
            </w:r>
            <w:r w:rsidRPr="007C08F5">
              <w:rPr>
                <w:rFonts w:ascii="Times New Roman" w:hAnsi="Times New Roman" w:cs="Times New Roman"/>
                <w:sz w:val="20"/>
                <w:szCs w:val="20"/>
              </w:rPr>
              <w:t>)</w:t>
            </w:r>
          </w:p>
        </w:tc>
      </w:tr>
      <w:tr w:rsidR="00985E35" w:rsidRPr="007C08F5" w14:paraId="682978AA" w14:textId="77777777" w:rsidTr="00F67A11">
        <w:tc>
          <w:tcPr>
            <w:tcW w:w="4131" w:type="dxa"/>
            <w:tcBorders>
              <w:top w:val="nil"/>
              <w:left w:val="nil"/>
              <w:bottom w:val="nil"/>
              <w:right w:val="nil"/>
            </w:tcBorders>
          </w:tcPr>
          <w:p w14:paraId="7584BA5D" w14:textId="7C226929" w:rsidR="00985E35" w:rsidRPr="007C08F5" w:rsidRDefault="00985E35" w:rsidP="007C08F5">
            <w:pPr>
              <w:spacing w:line="220" w:lineRule="exact"/>
              <w:ind w:left="525" w:hanging="94"/>
              <w:rPr>
                <w:rFonts w:ascii="Times New Roman" w:hAnsi="Times New Roman" w:cs="Times New Roman"/>
                <w:sz w:val="20"/>
                <w:szCs w:val="20"/>
                <w:lang w:val="en-GB"/>
              </w:rPr>
            </w:pPr>
            <w:r w:rsidRPr="007C08F5">
              <w:rPr>
                <w:rFonts w:ascii="Times New Roman" w:hAnsi="Times New Roman" w:cs="Times New Roman"/>
                <w:sz w:val="20"/>
                <w:szCs w:val="25"/>
              </w:rPr>
              <w:t>Expected</w:t>
            </w:r>
            <w:r w:rsidRPr="007C08F5">
              <w:rPr>
                <w:rFonts w:ascii="Times New Roman" w:hAnsi="Times New Roman" w:cs="Times New Roman"/>
                <w:sz w:val="20"/>
                <w:szCs w:val="20"/>
                <w:lang w:val="en-GB"/>
              </w:rPr>
              <w:t xml:space="preserve"> credit loss of receivables </w:t>
            </w:r>
          </w:p>
        </w:tc>
        <w:tc>
          <w:tcPr>
            <w:tcW w:w="1171" w:type="dxa"/>
            <w:tcBorders>
              <w:top w:val="nil"/>
              <w:left w:val="nil"/>
              <w:bottom w:val="nil"/>
              <w:right w:val="nil"/>
            </w:tcBorders>
          </w:tcPr>
          <w:p w14:paraId="7FEE8069" w14:textId="598E33B5"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82" w:type="dxa"/>
            <w:tcBorders>
              <w:top w:val="nil"/>
              <w:left w:val="nil"/>
              <w:bottom w:val="nil"/>
              <w:right w:val="nil"/>
            </w:tcBorders>
          </w:tcPr>
          <w:p w14:paraId="5D90CB25"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7BC13B72" w14:textId="0D10D37E"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2" w:type="dxa"/>
            <w:tcBorders>
              <w:top w:val="nil"/>
              <w:left w:val="nil"/>
              <w:bottom w:val="nil"/>
              <w:right w:val="nil"/>
            </w:tcBorders>
          </w:tcPr>
          <w:p w14:paraId="7E97A537"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3F1275A2" w14:textId="19668534"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90" w:type="dxa"/>
            <w:tcBorders>
              <w:top w:val="nil"/>
              <w:left w:val="nil"/>
              <w:bottom w:val="nil"/>
              <w:right w:val="nil"/>
            </w:tcBorders>
          </w:tcPr>
          <w:p w14:paraId="1B9EE604"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42378D03" w14:textId="4B79C424" w:rsidR="00985E35" w:rsidRPr="007C08F5" w:rsidRDefault="00985E35" w:rsidP="007C08F5">
            <w:pPr>
              <w:tabs>
                <w:tab w:val="decimal" w:pos="1062"/>
              </w:tabs>
              <w:spacing w:line="220" w:lineRule="exact"/>
              <w:ind w:right="-4"/>
              <w:rPr>
                <w:rFonts w:ascii="Times New Roman" w:hAnsi="Times New Roman" w:cs="Times New Roman"/>
                <w:sz w:val="20"/>
                <w:szCs w:val="20"/>
              </w:rPr>
            </w:pPr>
          </w:p>
        </w:tc>
      </w:tr>
      <w:tr w:rsidR="00985E35" w:rsidRPr="007C08F5" w14:paraId="735BC777" w14:textId="77777777" w:rsidTr="00F67A11">
        <w:tc>
          <w:tcPr>
            <w:tcW w:w="4131" w:type="dxa"/>
            <w:tcBorders>
              <w:top w:val="nil"/>
              <w:left w:val="nil"/>
              <w:bottom w:val="nil"/>
              <w:right w:val="nil"/>
            </w:tcBorders>
          </w:tcPr>
          <w:p w14:paraId="0BB61637" w14:textId="43672B88" w:rsidR="00985E35" w:rsidRPr="007C08F5" w:rsidRDefault="00985E35" w:rsidP="007C08F5">
            <w:pPr>
              <w:spacing w:line="220" w:lineRule="exact"/>
              <w:ind w:left="525" w:hanging="5"/>
              <w:jc w:val="both"/>
              <w:rPr>
                <w:rFonts w:ascii="Times New Roman" w:hAnsi="Times New Roman" w:cs="Times New Roman"/>
                <w:sz w:val="20"/>
                <w:szCs w:val="25"/>
              </w:rPr>
            </w:pPr>
            <w:r w:rsidRPr="007C08F5">
              <w:rPr>
                <w:rFonts w:ascii="Times New Roman" w:hAnsi="Times New Roman" w:cs="Times New Roman"/>
                <w:sz w:val="20"/>
                <w:szCs w:val="20"/>
                <w:lang w:val="en-GB"/>
              </w:rPr>
              <w:t>and bad debt</w:t>
            </w:r>
          </w:p>
        </w:tc>
        <w:tc>
          <w:tcPr>
            <w:tcW w:w="1171" w:type="dxa"/>
            <w:tcBorders>
              <w:top w:val="nil"/>
              <w:left w:val="nil"/>
              <w:bottom w:val="nil"/>
              <w:right w:val="nil"/>
            </w:tcBorders>
          </w:tcPr>
          <w:p w14:paraId="637EF3E0" w14:textId="115494D1"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14</w:t>
            </w:r>
            <w:r w:rsidR="00985E35" w:rsidRPr="007C08F5">
              <w:rPr>
                <w:rFonts w:ascii="Times New Roman" w:hAnsi="Times New Roman" w:cs="Times New Roman"/>
                <w:sz w:val="20"/>
                <w:szCs w:val="20"/>
              </w:rPr>
              <w:t>,</w:t>
            </w:r>
            <w:r w:rsidRPr="00AA5CF4">
              <w:rPr>
                <w:rFonts w:ascii="Times New Roman" w:hAnsi="Times New Roman" w:cs="Angsana New"/>
                <w:sz w:val="20"/>
                <w:szCs w:val="20"/>
              </w:rPr>
              <w:t>435</w:t>
            </w:r>
          </w:p>
        </w:tc>
        <w:tc>
          <w:tcPr>
            <w:tcW w:w="82" w:type="dxa"/>
            <w:tcBorders>
              <w:top w:val="nil"/>
              <w:left w:val="nil"/>
              <w:bottom w:val="nil"/>
              <w:right w:val="nil"/>
            </w:tcBorders>
          </w:tcPr>
          <w:p w14:paraId="185EC58C"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06CD584A" w14:textId="6608F28F"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23</w:t>
            </w:r>
            <w:r w:rsidR="00985E35" w:rsidRPr="007C08F5">
              <w:rPr>
                <w:rFonts w:ascii="Times New Roman" w:hAnsi="Times New Roman" w:cs="Times New Roman"/>
                <w:sz w:val="20"/>
                <w:szCs w:val="20"/>
              </w:rPr>
              <w:t>,</w:t>
            </w:r>
            <w:r w:rsidRPr="00AA5CF4">
              <w:rPr>
                <w:rFonts w:ascii="Times New Roman" w:hAnsi="Times New Roman" w:cs="Angsana New"/>
                <w:sz w:val="20"/>
                <w:szCs w:val="20"/>
              </w:rPr>
              <w:t>236</w:t>
            </w:r>
            <w:r w:rsidR="00985E35" w:rsidRPr="007C08F5">
              <w:rPr>
                <w:rFonts w:ascii="Times New Roman" w:hAnsi="Times New Roman" w:cs="Times New Roman"/>
                <w:sz w:val="20"/>
                <w:szCs w:val="20"/>
              </w:rPr>
              <w:t xml:space="preserve"> </w:t>
            </w:r>
          </w:p>
        </w:tc>
        <w:tc>
          <w:tcPr>
            <w:tcW w:w="112" w:type="dxa"/>
            <w:tcBorders>
              <w:top w:val="nil"/>
              <w:left w:val="nil"/>
              <w:bottom w:val="nil"/>
              <w:right w:val="nil"/>
            </w:tcBorders>
          </w:tcPr>
          <w:p w14:paraId="0EC0CCDA"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157F82FE" w14:textId="7E89834C"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13</w:t>
            </w:r>
            <w:r w:rsidR="00985E35" w:rsidRPr="007C08F5">
              <w:rPr>
                <w:rFonts w:ascii="Times New Roman" w:hAnsi="Times New Roman" w:cs="Times New Roman"/>
                <w:sz w:val="20"/>
                <w:szCs w:val="20"/>
              </w:rPr>
              <w:t>,</w:t>
            </w:r>
            <w:r w:rsidRPr="00AA5CF4">
              <w:rPr>
                <w:rFonts w:ascii="Times New Roman" w:hAnsi="Times New Roman" w:cs="Angsana New"/>
                <w:sz w:val="20"/>
                <w:szCs w:val="20"/>
              </w:rPr>
              <w:t>150</w:t>
            </w:r>
          </w:p>
        </w:tc>
        <w:tc>
          <w:tcPr>
            <w:tcW w:w="90" w:type="dxa"/>
            <w:tcBorders>
              <w:top w:val="nil"/>
              <w:left w:val="nil"/>
              <w:bottom w:val="nil"/>
              <w:right w:val="nil"/>
            </w:tcBorders>
          </w:tcPr>
          <w:p w14:paraId="57D0FBCD"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0758C3CA" w14:textId="512E2D0E"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22</w:t>
            </w:r>
            <w:r w:rsidR="00985E35" w:rsidRPr="007C08F5">
              <w:rPr>
                <w:rFonts w:ascii="Times New Roman" w:hAnsi="Times New Roman" w:cs="Times New Roman"/>
                <w:sz w:val="20"/>
                <w:szCs w:val="20"/>
              </w:rPr>
              <w:t>,</w:t>
            </w:r>
            <w:r w:rsidRPr="00AA5CF4">
              <w:rPr>
                <w:rFonts w:ascii="Times New Roman" w:hAnsi="Times New Roman" w:cs="Angsana New"/>
                <w:sz w:val="20"/>
                <w:szCs w:val="20"/>
              </w:rPr>
              <w:t>762</w:t>
            </w:r>
          </w:p>
        </w:tc>
      </w:tr>
      <w:tr w:rsidR="00985E35" w:rsidRPr="007C08F5" w14:paraId="12225685" w14:textId="77777777" w:rsidTr="00F67A11">
        <w:trPr>
          <w:trHeight w:val="80"/>
        </w:trPr>
        <w:tc>
          <w:tcPr>
            <w:tcW w:w="4131" w:type="dxa"/>
            <w:tcBorders>
              <w:top w:val="nil"/>
              <w:left w:val="nil"/>
              <w:bottom w:val="nil"/>
              <w:right w:val="nil"/>
            </w:tcBorders>
          </w:tcPr>
          <w:p w14:paraId="0B3B5F16" w14:textId="4AC42375" w:rsidR="00985E35" w:rsidRPr="007C08F5" w:rsidRDefault="00985E35" w:rsidP="007C08F5">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Impairment loss of investments in subsidiaries</w:t>
            </w:r>
          </w:p>
        </w:tc>
        <w:tc>
          <w:tcPr>
            <w:tcW w:w="1171" w:type="dxa"/>
            <w:tcBorders>
              <w:top w:val="nil"/>
              <w:left w:val="nil"/>
              <w:bottom w:val="nil"/>
              <w:right w:val="nil"/>
            </w:tcBorders>
          </w:tcPr>
          <w:p w14:paraId="7FBB737B" w14:textId="48AFD5CE" w:rsidR="00985E35" w:rsidRPr="007C08F5" w:rsidRDefault="00985E35" w:rsidP="007C08F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82" w:type="dxa"/>
            <w:tcBorders>
              <w:top w:val="nil"/>
              <w:left w:val="nil"/>
              <w:bottom w:val="nil"/>
              <w:right w:val="nil"/>
            </w:tcBorders>
          </w:tcPr>
          <w:p w14:paraId="554A2121" w14:textId="77777777" w:rsidR="00985E35" w:rsidRPr="007C08F5" w:rsidRDefault="00985E35" w:rsidP="007C08F5">
            <w:pPr>
              <w:tabs>
                <w:tab w:val="decimal" w:pos="717"/>
              </w:tabs>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17E5DB1D" w14:textId="614CBFA1" w:rsidR="00985E35" w:rsidRPr="007C08F5" w:rsidRDefault="00985E35" w:rsidP="007C08F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112" w:type="dxa"/>
            <w:tcBorders>
              <w:top w:val="nil"/>
              <w:left w:val="nil"/>
              <w:bottom w:val="nil"/>
              <w:right w:val="nil"/>
            </w:tcBorders>
          </w:tcPr>
          <w:p w14:paraId="68139F21"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53CCACA6" w14:textId="786E8CD8" w:rsidR="00985E35" w:rsidRPr="007C08F5" w:rsidRDefault="00985E35" w:rsidP="007C08F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Borders>
              <w:top w:val="nil"/>
              <w:left w:val="nil"/>
              <w:bottom w:val="nil"/>
              <w:right w:val="nil"/>
            </w:tcBorders>
          </w:tcPr>
          <w:p w14:paraId="6E083937"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4C87D5CF" w14:textId="15F72DAB"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862</w:t>
            </w:r>
          </w:p>
        </w:tc>
      </w:tr>
      <w:tr w:rsidR="00985E35" w:rsidRPr="007C08F5" w14:paraId="0E93187F" w14:textId="77777777" w:rsidTr="00F67A11">
        <w:tc>
          <w:tcPr>
            <w:tcW w:w="4131" w:type="dxa"/>
            <w:tcBorders>
              <w:top w:val="nil"/>
              <w:left w:val="nil"/>
              <w:bottom w:val="nil"/>
              <w:right w:val="nil"/>
            </w:tcBorders>
          </w:tcPr>
          <w:p w14:paraId="78083482" w14:textId="293C3CE5" w:rsidR="00985E35" w:rsidRPr="007C08F5" w:rsidRDefault="00985E35" w:rsidP="007C08F5">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z w:val="20"/>
                <w:szCs w:val="20"/>
                <w:lang w:val="en-GB"/>
              </w:rPr>
              <w:t>Expected credit loss of loans to subsidiaries</w:t>
            </w:r>
          </w:p>
        </w:tc>
        <w:tc>
          <w:tcPr>
            <w:tcW w:w="1171" w:type="dxa"/>
            <w:tcBorders>
              <w:top w:val="nil"/>
              <w:left w:val="nil"/>
              <w:bottom w:val="nil"/>
              <w:right w:val="nil"/>
            </w:tcBorders>
          </w:tcPr>
          <w:p w14:paraId="6DD36858" w14:textId="1CAA20DF" w:rsidR="00985E35" w:rsidRPr="007C08F5" w:rsidRDefault="00985E35" w:rsidP="007C08F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82" w:type="dxa"/>
            <w:tcBorders>
              <w:top w:val="nil"/>
              <w:left w:val="nil"/>
              <w:bottom w:val="nil"/>
              <w:right w:val="nil"/>
            </w:tcBorders>
          </w:tcPr>
          <w:p w14:paraId="6256E164" w14:textId="77777777" w:rsidR="00985E35" w:rsidRPr="007C08F5" w:rsidRDefault="00985E35" w:rsidP="007C08F5">
            <w:pPr>
              <w:tabs>
                <w:tab w:val="decimal" w:pos="717"/>
              </w:tabs>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3A11A90C" w14:textId="09165592" w:rsidR="00985E35" w:rsidRPr="007C08F5" w:rsidRDefault="00985E35" w:rsidP="007C08F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112" w:type="dxa"/>
            <w:tcBorders>
              <w:top w:val="nil"/>
              <w:left w:val="nil"/>
              <w:bottom w:val="nil"/>
              <w:right w:val="nil"/>
            </w:tcBorders>
          </w:tcPr>
          <w:p w14:paraId="528F0487"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53ADA0B5" w14:textId="441E3B7F" w:rsidR="00985E35" w:rsidRPr="007C08F5" w:rsidRDefault="00985E35" w:rsidP="007C08F5">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Borders>
              <w:top w:val="nil"/>
              <w:left w:val="nil"/>
              <w:bottom w:val="nil"/>
              <w:right w:val="nil"/>
            </w:tcBorders>
          </w:tcPr>
          <w:p w14:paraId="46FB2EA6"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2D39698D" w14:textId="1B9079F0"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w:t>
            </w:r>
            <w:r w:rsidR="00985E35" w:rsidRPr="007C08F5">
              <w:rPr>
                <w:rFonts w:ascii="Times New Roman" w:hAnsi="Times New Roman" w:cs="Times New Roman"/>
                <w:sz w:val="20"/>
                <w:szCs w:val="20"/>
              </w:rPr>
              <w:t>,</w:t>
            </w:r>
            <w:r w:rsidRPr="00AA5CF4">
              <w:rPr>
                <w:rFonts w:ascii="Times New Roman" w:hAnsi="Times New Roman" w:cs="Angsana New"/>
                <w:sz w:val="20"/>
                <w:szCs w:val="20"/>
              </w:rPr>
              <w:t>950</w:t>
            </w:r>
          </w:p>
        </w:tc>
      </w:tr>
      <w:tr w:rsidR="00985E35" w:rsidRPr="007C08F5" w14:paraId="6F6D53B6" w14:textId="77777777" w:rsidTr="00F67A11">
        <w:tc>
          <w:tcPr>
            <w:tcW w:w="4131" w:type="dxa"/>
            <w:tcBorders>
              <w:top w:val="nil"/>
              <w:left w:val="nil"/>
              <w:bottom w:val="nil"/>
              <w:right w:val="nil"/>
            </w:tcBorders>
          </w:tcPr>
          <w:p w14:paraId="50749397" w14:textId="4E136B96" w:rsidR="00985E35" w:rsidRPr="007C08F5" w:rsidRDefault="00985E35" w:rsidP="007C08F5">
            <w:pPr>
              <w:spacing w:line="220" w:lineRule="exact"/>
              <w:ind w:left="431"/>
              <w:jc w:val="both"/>
              <w:rPr>
                <w:rFonts w:ascii="Times New Roman" w:hAnsi="Times New Roman" w:cs="Times New Roman"/>
                <w:sz w:val="20"/>
                <w:szCs w:val="20"/>
                <w:lang w:val="en-GB"/>
              </w:rPr>
            </w:pPr>
            <w:r w:rsidRPr="007C08F5">
              <w:rPr>
                <w:rFonts w:ascii="Times New Roman" w:hAnsi="Times New Roman" w:cs="Times New Roman"/>
                <w:spacing w:val="-2"/>
                <w:sz w:val="20"/>
                <w:szCs w:val="20"/>
              </w:rPr>
              <w:t xml:space="preserve">Cost of project relating to services and </w:t>
            </w:r>
          </w:p>
        </w:tc>
        <w:tc>
          <w:tcPr>
            <w:tcW w:w="1171" w:type="dxa"/>
            <w:tcBorders>
              <w:top w:val="nil"/>
              <w:left w:val="nil"/>
              <w:bottom w:val="nil"/>
              <w:right w:val="nil"/>
            </w:tcBorders>
          </w:tcPr>
          <w:p w14:paraId="234EEA03"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82" w:type="dxa"/>
            <w:tcBorders>
              <w:top w:val="nil"/>
              <w:left w:val="nil"/>
              <w:bottom w:val="nil"/>
              <w:right w:val="nil"/>
            </w:tcBorders>
          </w:tcPr>
          <w:p w14:paraId="25744CFC"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79BA157E"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2" w:type="dxa"/>
            <w:tcBorders>
              <w:top w:val="nil"/>
              <w:left w:val="nil"/>
              <w:bottom w:val="nil"/>
              <w:right w:val="nil"/>
            </w:tcBorders>
          </w:tcPr>
          <w:p w14:paraId="72D77A95"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92" w:type="dxa"/>
            <w:tcBorders>
              <w:top w:val="nil"/>
              <w:left w:val="nil"/>
              <w:bottom w:val="nil"/>
              <w:right w:val="nil"/>
            </w:tcBorders>
          </w:tcPr>
          <w:p w14:paraId="4F86910D"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90" w:type="dxa"/>
            <w:tcBorders>
              <w:top w:val="nil"/>
              <w:left w:val="nil"/>
              <w:bottom w:val="nil"/>
              <w:right w:val="nil"/>
            </w:tcBorders>
          </w:tcPr>
          <w:p w14:paraId="7877815A"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1BAA4D89"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r>
      <w:tr w:rsidR="00985E35" w:rsidRPr="007C08F5" w14:paraId="18ABA9BE" w14:textId="77777777" w:rsidTr="00F67A11">
        <w:tc>
          <w:tcPr>
            <w:tcW w:w="4131" w:type="dxa"/>
            <w:tcBorders>
              <w:top w:val="nil"/>
              <w:left w:val="nil"/>
              <w:bottom w:val="nil"/>
              <w:right w:val="nil"/>
            </w:tcBorders>
          </w:tcPr>
          <w:p w14:paraId="1A323419" w14:textId="6AB0B528" w:rsidR="00985E35" w:rsidRPr="007C08F5" w:rsidRDefault="00985E35" w:rsidP="007C08F5">
            <w:pPr>
              <w:spacing w:line="220" w:lineRule="exact"/>
              <w:ind w:left="519"/>
              <w:jc w:val="both"/>
              <w:rPr>
                <w:rFonts w:ascii="Times New Roman" w:hAnsi="Times New Roman" w:cs="Times New Roman"/>
                <w:sz w:val="20"/>
                <w:szCs w:val="20"/>
              </w:rPr>
            </w:pPr>
            <w:r w:rsidRPr="007C08F5">
              <w:rPr>
                <w:rFonts w:ascii="Times New Roman" w:hAnsi="Times New Roman" w:cs="Times New Roman"/>
                <w:spacing w:val="-2"/>
                <w:sz w:val="20"/>
                <w:szCs w:val="20"/>
              </w:rPr>
              <w:t>maintenance of information system services</w:t>
            </w:r>
          </w:p>
        </w:tc>
        <w:tc>
          <w:tcPr>
            <w:tcW w:w="1171" w:type="dxa"/>
            <w:tcBorders>
              <w:top w:val="nil"/>
              <w:left w:val="nil"/>
              <w:bottom w:val="nil"/>
              <w:right w:val="nil"/>
            </w:tcBorders>
          </w:tcPr>
          <w:p w14:paraId="4EA87FB1" w14:textId="7EA2F527"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15</w:t>
            </w:r>
            <w:r w:rsidR="00D3047D" w:rsidRPr="00D3047D">
              <w:rPr>
                <w:rFonts w:ascii="Times New Roman" w:hAnsi="Times New Roman" w:cs="Times New Roman"/>
                <w:sz w:val="20"/>
                <w:szCs w:val="20"/>
              </w:rPr>
              <w:t>,</w:t>
            </w:r>
            <w:r w:rsidRPr="00AA5CF4">
              <w:rPr>
                <w:rFonts w:ascii="Times New Roman" w:hAnsi="Times New Roman" w:cs="Angsana New"/>
                <w:sz w:val="20"/>
                <w:szCs w:val="20"/>
              </w:rPr>
              <w:t>012</w:t>
            </w:r>
          </w:p>
        </w:tc>
        <w:tc>
          <w:tcPr>
            <w:tcW w:w="82" w:type="dxa"/>
            <w:tcBorders>
              <w:top w:val="nil"/>
              <w:left w:val="nil"/>
              <w:bottom w:val="nil"/>
              <w:right w:val="nil"/>
            </w:tcBorders>
          </w:tcPr>
          <w:p w14:paraId="0EB2F046" w14:textId="77777777" w:rsidR="00985E35" w:rsidRPr="007C08F5" w:rsidRDefault="00985E35" w:rsidP="007C08F5">
            <w:pPr>
              <w:spacing w:line="220" w:lineRule="exact"/>
              <w:ind w:right="354"/>
              <w:jc w:val="right"/>
              <w:rPr>
                <w:rFonts w:ascii="Times New Roman" w:hAnsi="Times New Roman" w:cs="Times New Roman"/>
                <w:sz w:val="20"/>
                <w:szCs w:val="20"/>
              </w:rPr>
            </w:pPr>
          </w:p>
        </w:tc>
        <w:tc>
          <w:tcPr>
            <w:tcW w:w="1178" w:type="dxa"/>
            <w:tcBorders>
              <w:top w:val="nil"/>
              <w:left w:val="nil"/>
              <w:bottom w:val="nil"/>
              <w:right w:val="nil"/>
            </w:tcBorders>
          </w:tcPr>
          <w:p w14:paraId="313777E7" w14:textId="0FD4D0E1"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20</w:t>
            </w:r>
            <w:r w:rsidR="00985E35" w:rsidRPr="007C08F5">
              <w:rPr>
                <w:rFonts w:ascii="Times New Roman" w:hAnsi="Times New Roman" w:cs="Times New Roman"/>
                <w:sz w:val="20"/>
                <w:szCs w:val="20"/>
              </w:rPr>
              <w:t>,</w:t>
            </w:r>
            <w:r w:rsidRPr="00AA5CF4">
              <w:rPr>
                <w:rFonts w:ascii="Times New Roman" w:hAnsi="Times New Roman" w:cs="Angsana New"/>
                <w:sz w:val="20"/>
                <w:szCs w:val="20"/>
              </w:rPr>
              <w:t>032</w:t>
            </w:r>
          </w:p>
        </w:tc>
        <w:tc>
          <w:tcPr>
            <w:tcW w:w="112" w:type="dxa"/>
            <w:tcBorders>
              <w:top w:val="nil"/>
              <w:left w:val="nil"/>
              <w:bottom w:val="nil"/>
              <w:right w:val="nil"/>
            </w:tcBorders>
          </w:tcPr>
          <w:p w14:paraId="510C838A" w14:textId="77777777" w:rsidR="00985E35" w:rsidRPr="007C08F5" w:rsidRDefault="00985E35" w:rsidP="007C08F5">
            <w:pPr>
              <w:spacing w:line="220" w:lineRule="exact"/>
              <w:ind w:right="354"/>
              <w:rPr>
                <w:rFonts w:ascii="Times New Roman" w:hAnsi="Times New Roman" w:cs="Times New Roman"/>
                <w:sz w:val="20"/>
                <w:szCs w:val="20"/>
              </w:rPr>
            </w:pPr>
          </w:p>
        </w:tc>
        <w:tc>
          <w:tcPr>
            <w:tcW w:w="1192" w:type="dxa"/>
            <w:tcBorders>
              <w:top w:val="nil"/>
              <w:left w:val="nil"/>
              <w:bottom w:val="nil"/>
              <w:right w:val="nil"/>
            </w:tcBorders>
          </w:tcPr>
          <w:p w14:paraId="64D60C8A" w14:textId="1A33C321"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15</w:t>
            </w:r>
            <w:r w:rsidR="000A6E34" w:rsidRPr="000A6E34">
              <w:rPr>
                <w:rFonts w:ascii="Times New Roman" w:hAnsi="Times New Roman" w:cs="Times New Roman"/>
                <w:sz w:val="20"/>
                <w:szCs w:val="20"/>
              </w:rPr>
              <w:t>,</w:t>
            </w:r>
            <w:r w:rsidRPr="00AA5CF4">
              <w:rPr>
                <w:rFonts w:ascii="Times New Roman" w:hAnsi="Times New Roman" w:cs="Angsana New"/>
                <w:sz w:val="20"/>
                <w:szCs w:val="20"/>
              </w:rPr>
              <w:t>326</w:t>
            </w:r>
          </w:p>
        </w:tc>
        <w:tc>
          <w:tcPr>
            <w:tcW w:w="90" w:type="dxa"/>
            <w:tcBorders>
              <w:top w:val="nil"/>
              <w:left w:val="nil"/>
              <w:bottom w:val="nil"/>
              <w:right w:val="nil"/>
            </w:tcBorders>
          </w:tcPr>
          <w:p w14:paraId="154581B8" w14:textId="77777777" w:rsidR="00985E35" w:rsidRPr="007C08F5" w:rsidRDefault="00985E35" w:rsidP="007C08F5">
            <w:pPr>
              <w:tabs>
                <w:tab w:val="decimal" w:pos="1062"/>
              </w:tabs>
              <w:spacing w:line="220" w:lineRule="exact"/>
              <w:ind w:right="-4"/>
              <w:rPr>
                <w:rFonts w:ascii="Times New Roman" w:hAnsi="Times New Roman" w:cs="Times New Roman"/>
                <w:sz w:val="20"/>
                <w:szCs w:val="20"/>
              </w:rPr>
            </w:pPr>
          </w:p>
        </w:tc>
        <w:tc>
          <w:tcPr>
            <w:tcW w:w="1179" w:type="dxa"/>
            <w:tcBorders>
              <w:top w:val="nil"/>
              <w:left w:val="nil"/>
              <w:bottom w:val="nil"/>
              <w:right w:val="nil"/>
            </w:tcBorders>
          </w:tcPr>
          <w:p w14:paraId="02ABECE4" w14:textId="2FE60115" w:rsidR="00985E35" w:rsidRPr="007C08F5" w:rsidRDefault="00AA5CF4" w:rsidP="007C08F5">
            <w:pPr>
              <w:tabs>
                <w:tab w:val="decimal" w:pos="1062"/>
              </w:tabs>
              <w:spacing w:line="220" w:lineRule="exact"/>
              <w:ind w:right="-4"/>
              <w:rPr>
                <w:rFonts w:ascii="Times New Roman" w:hAnsi="Times New Roman" w:cs="Times New Roman"/>
                <w:sz w:val="20"/>
                <w:szCs w:val="20"/>
              </w:rPr>
            </w:pPr>
            <w:r w:rsidRPr="00AA5CF4">
              <w:rPr>
                <w:rFonts w:ascii="Times New Roman" w:hAnsi="Times New Roman" w:cs="Angsana New"/>
                <w:sz w:val="20"/>
                <w:szCs w:val="20"/>
              </w:rPr>
              <w:t>19</w:t>
            </w:r>
            <w:r w:rsidR="00985E35" w:rsidRPr="007C08F5">
              <w:rPr>
                <w:rFonts w:ascii="Times New Roman" w:hAnsi="Times New Roman" w:cs="Times New Roman"/>
                <w:sz w:val="20"/>
                <w:szCs w:val="20"/>
              </w:rPr>
              <w:t>,</w:t>
            </w:r>
            <w:r w:rsidRPr="00AA5CF4">
              <w:rPr>
                <w:rFonts w:ascii="Times New Roman" w:hAnsi="Times New Roman" w:cs="Angsana New"/>
                <w:sz w:val="20"/>
                <w:szCs w:val="20"/>
              </w:rPr>
              <w:t>329</w:t>
            </w:r>
          </w:p>
        </w:tc>
      </w:tr>
    </w:tbl>
    <w:p w14:paraId="52C10D5F" w14:textId="77777777" w:rsidR="007C08F5" w:rsidRDefault="007C08F5">
      <w:pPr>
        <w:rPr>
          <w:rFonts w:ascii="Times New Roman" w:eastAsia="Arial Unicode MS" w:hAnsi="Times New Roman" w:cs="Times New Roman"/>
          <w:b/>
          <w:bCs/>
          <w:sz w:val="18"/>
          <w:szCs w:val="18"/>
        </w:rPr>
      </w:pPr>
      <w:r>
        <w:rPr>
          <w:rFonts w:ascii="Times New Roman" w:eastAsia="Arial Unicode MS" w:hAnsi="Times New Roman" w:cs="Times New Roman"/>
          <w:b/>
          <w:bCs/>
          <w:sz w:val="18"/>
          <w:szCs w:val="18"/>
        </w:rPr>
        <w:br w:type="page"/>
      </w:r>
    </w:p>
    <w:p w14:paraId="6C470A88" w14:textId="25FF6B38" w:rsidR="00DA463A" w:rsidRPr="007C08F5" w:rsidRDefault="000C17A6" w:rsidP="009930FC">
      <w:pPr>
        <w:numPr>
          <w:ilvl w:val="0"/>
          <w:numId w:val="49"/>
        </w:numPr>
        <w:spacing w:before="480" w:after="240"/>
        <w:ind w:left="533" w:right="-14" w:hanging="504"/>
        <w:jc w:val="thaiDistribute"/>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t>INCOME</w:t>
      </w:r>
      <w:r w:rsidR="0084424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TAX</w:t>
      </w:r>
      <w:r w:rsidR="0084424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EXPENSE</w:t>
      </w:r>
      <w:r w:rsidR="00C46CA1" w:rsidRPr="007C08F5">
        <w:rPr>
          <w:rFonts w:ascii="Times New Roman" w:eastAsia="Arial Unicode MS" w:hAnsi="Times New Roman" w:cs="Times New Roman"/>
          <w:b/>
          <w:bCs/>
          <w:sz w:val="20"/>
          <w:szCs w:val="20"/>
        </w:rPr>
        <w:t xml:space="preserve">  </w:t>
      </w:r>
    </w:p>
    <w:p w14:paraId="407078D3" w14:textId="3C72C9BB" w:rsidR="001D4A83" w:rsidRPr="007C08F5" w:rsidRDefault="001D4A83" w:rsidP="009930FC">
      <w:pPr>
        <w:pStyle w:val="ListParagraph"/>
        <w:spacing w:after="240" w:line="240" w:lineRule="auto"/>
        <w:ind w:left="547"/>
        <w:contextualSpacing w:val="0"/>
        <w:jc w:val="both"/>
        <w:rPr>
          <w:rFonts w:ascii="Times New Roman" w:hAnsi="Times New Roman" w:cs="Times New Roman"/>
          <w:spacing w:val="-5"/>
          <w:sz w:val="24"/>
          <w:szCs w:val="24"/>
          <w:lang w:val="en-GB"/>
        </w:rPr>
      </w:pPr>
      <w:r w:rsidRPr="007C08F5">
        <w:rPr>
          <w:rFonts w:ascii="Times New Roman" w:hAnsi="Times New Roman" w:cs="Times New Roman"/>
          <w:spacing w:val="-5"/>
          <w:sz w:val="24"/>
          <w:szCs w:val="24"/>
          <w:lang w:val="en-GB"/>
        </w:rPr>
        <w:t>Income tax expense for the year</w:t>
      </w:r>
      <w:r w:rsidR="00D51468" w:rsidRPr="007C08F5">
        <w:rPr>
          <w:rFonts w:ascii="Times New Roman" w:hAnsi="Times New Roman" w:cs="Times New Roman"/>
          <w:spacing w:val="-5"/>
          <w:sz w:val="24"/>
          <w:szCs w:val="24"/>
          <w:lang w:val="en-GB"/>
        </w:rPr>
        <w:t xml:space="preserve">s ended </w:t>
      </w:r>
      <w:r w:rsidR="00B93650" w:rsidRPr="007C08F5">
        <w:rPr>
          <w:rFonts w:ascii="Times New Roman" w:hAnsi="Times New Roman" w:cs="Times New Roman"/>
          <w:spacing w:val="-5"/>
          <w:sz w:val="24"/>
          <w:szCs w:val="24"/>
          <w:lang w:val="en-GB"/>
        </w:rPr>
        <w:t xml:space="preserve">December </w:t>
      </w:r>
      <w:r w:rsidR="00AA5CF4" w:rsidRPr="00AA5CF4">
        <w:rPr>
          <w:rFonts w:ascii="Times New Roman" w:hAnsi="Times New Roman" w:cs="Angsana New"/>
          <w:spacing w:val="-5"/>
          <w:sz w:val="24"/>
          <w:szCs w:val="24"/>
        </w:rPr>
        <w:t>31</w:t>
      </w:r>
      <w:r w:rsidR="00B93650" w:rsidRPr="007C08F5">
        <w:rPr>
          <w:rFonts w:ascii="Times New Roman" w:hAnsi="Times New Roman" w:cs="Times New Roman"/>
          <w:spacing w:val="-5"/>
          <w:sz w:val="24"/>
          <w:szCs w:val="24"/>
          <w:lang w:val="en-GB"/>
        </w:rPr>
        <w:t xml:space="preserve">, </w:t>
      </w:r>
      <w:r w:rsidR="00AA5CF4" w:rsidRPr="00AA5CF4">
        <w:rPr>
          <w:rFonts w:ascii="Times New Roman" w:hAnsi="Times New Roman" w:cs="Angsana New"/>
          <w:spacing w:val="-5"/>
          <w:sz w:val="24"/>
          <w:szCs w:val="24"/>
        </w:rPr>
        <w:t>2025</w:t>
      </w:r>
      <w:r w:rsidR="00864452" w:rsidRPr="007C08F5">
        <w:rPr>
          <w:rFonts w:ascii="Times New Roman" w:hAnsi="Times New Roman" w:cs="Times New Roman"/>
          <w:spacing w:val="-5"/>
          <w:sz w:val="24"/>
          <w:szCs w:val="24"/>
        </w:rPr>
        <w:t xml:space="preserve"> and </w:t>
      </w:r>
      <w:r w:rsidR="00AA5CF4" w:rsidRPr="00AA5CF4">
        <w:rPr>
          <w:rFonts w:ascii="Times New Roman" w:hAnsi="Times New Roman" w:cs="Angsana New"/>
          <w:spacing w:val="-5"/>
          <w:sz w:val="24"/>
          <w:szCs w:val="24"/>
        </w:rPr>
        <w:t>2024</w:t>
      </w:r>
      <w:r w:rsidR="00864452" w:rsidRPr="007C08F5">
        <w:rPr>
          <w:rFonts w:ascii="Times New Roman" w:hAnsi="Times New Roman" w:cs="Times New Roman"/>
          <w:spacing w:val="-5"/>
          <w:sz w:val="24"/>
          <w:szCs w:val="24"/>
        </w:rPr>
        <w:t xml:space="preserve"> </w:t>
      </w:r>
      <w:r w:rsidR="00D51468" w:rsidRPr="007C08F5">
        <w:rPr>
          <w:rFonts w:ascii="Times New Roman" w:hAnsi="Times New Roman" w:cs="Times New Roman"/>
          <w:spacing w:val="-5"/>
          <w:sz w:val="24"/>
          <w:szCs w:val="24"/>
        </w:rPr>
        <w:t>consisted of the following:</w:t>
      </w:r>
    </w:p>
    <w:p w14:paraId="3075BED3" w14:textId="48B4FFCD" w:rsidR="007564DF" w:rsidRPr="007C08F5" w:rsidRDefault="007564DF" w:rsidP="007564DF">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9153" w:type="dxa"/>
        <w:tblInd w:w="108" w:type="dxa"/>
        <w:tblLayout w:type="fixed"/>
        <w:tblCellMar>
          <w:left w:w="0" w:type="dxa"/>
          <w:right w:w="0" w:type="dxa"/>
        </w:tblCellMar>
        <w:tblLook w:val="04A0" w:firstRow="1" w:lastRow="0" w:firstColumn="1" w:lastColumn="0" w:noHBand="0" w:noVBand="1"/>
      </w:tblPr>
      <w:tblGrid>
        <w:gridCol w:w="4113"/>
        <w:gridCol w:w="1179"/>
        <w:gridCol w:w="90"/>
        <w:gridCol w:w="1170"/>
        <w:gridCol w:w="90"/>
        <w:gridCol w:w="1242"/>
        <w:gridCol w:w="90"/>
        <w:gridCol w:w="1179"/>
      </w:tblGrid>
      <w:tr w:rsidR="00517B3D" w:rsidRPr="007C08F5" w14:paraId="4010A5CC" w14:textId="77777777" w:rsidTr="00616CD8">
        <w:trPr>
          <w:trHeight w:val="144"/>
        </w:trPr>
        <w:tc>
          <w:tcPr>
            <w:tcW w:w="4113" w:type="dxa"/>
          </w:tcPr>
          <w:p w14:paraId="302665C4" w14:textId="77777777" w:rsidR="007564DF" w:rsidRPr="007C08F5" w:rsidRDefault="007564DF" w:rsidP="00616CD8">
            <w:pPr>
              <w:spacing w:line="240" w:lineRule="exact"/>
              <w:ind w:left="432" w:right="-212"/>
              <w:rPr>
                <w:rFonts w:ascii="Times New Roman" w:hAnsi="Times New Roman" w:cs="Times New Roman"/>
                <w:sz w:val="20"/>
                <w:szCs w:val="20"/>
              </w:rPr>
            </w:pPr>
          </w:p>
        </w:tc>
        <w:tc>
          <w:tcPr>
            <w:tcW w:w="2439" w:type="dxa"/>
            <w:gridSpan w:val="3"/>
            <w:tcBorders>
              <w:left w:val="nil"/>
              <w:right w:val="nil"/>
            </w:tcBorders>
          </w:tcPr>
          <w:p w14:paraId="4C1AE41F" w14:textId="77777777" w:rsidR="007564DF" w:rsidRPr="007C08F5" w:rsidRDefault="007564DF" w:rsidP="007564DF">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EAE63E3" w14:textId="77777777" w:rsidR="007564DF" w:rsidRPr="007C08F5" w:rsidRDefault="007564DF" w:rsidP="007564DF">
            <w:pPr>
              <w:tabs>
                <w:tab w:val="left" w:pos="540"/>
              </w:tabs>
              <w:spacing w:line="240" w:lineRule="exact"/>
              <w:ind w:left="54" w:right="7"/>
              <w:jc w:val="right"/>
              <w:rPr>
                <w:rFonts w:ascii="Times New Roman" w:eastAsia="MS Mincho" w:hAnsi="Times New Roman" w:cs="Times New Roman"/>
                <w:b/>
                <w:bCs/>
                <w:sz w:val="20"/>
                <w:szCs w:val="20"/>
              </w:rPr>
            </w:pPr>
          </w:p>
        </w:tc>
        <w:tc>
          <w:tcPr>
            <w:tcW w:w="2511" w:type="dxa"/>
            <w:gridSpan w:val="3"/>
            <w:tcBorders>
              <w:left w:val="nil"/>
              <w:right w:val="nil"/>
            </w:tcBorders>
          </w:tcPr>
          <w:p w14:paraId="433AC126" w14:textId="77777777" w:rsidR="007564DF" w:rsidRPr="007C08F5" w:rsidRDefault="007564DF" w:rsidP="007564DF">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2E995351" w14:textId="77777777" w:rsidTr="00616CD8">
        <w:trPr>
          <w:trHeight w:val="144"/>
        </w:trPr>
        <w:tc>
          <w:tcPr>
            <w:tcW w:w="4113" w:type="dxa"/>
          </w:tcPr>
          <w:p w14:paraId="59B55887" w14:textId="77777777" w:rsidR="007564DF" w:rsidRPr="007C08F5" w:rsidRDefault="007564DF" w:rsidP="00616CD8">
            <w:pPr>
              <w:spacing w:line="240" w:lineRule="exact"/>
              <w:ind w:left="432" w:right="-212"/>
              <w:rPr>
                <w:rFonts w:ascii="Times New Roman" w:hAnsi="Times New Roman" w:cs="Times New Roman"/>
                <w:sz w:val="20"/>
                <w:szCs w:val="20"/>
              </w:rPr>
            </w:pPr>
          </w:p>
        </w:tc>
        <w:tc>
          <w:tcPr>
            <w:tcW w:w="2439" w:type="dxa"/>
            <w:gridSpan w:val="3"/>
            <w:tcBorders>
              <w:left w:val="nil"/>
              <w:bottom w:val="nil"/>
              <w:right w:val="nil"/>
            </w:tcBorders>
          </w:tcPr>
          <w:p w14:paraId="1D120F95" w14:textId="77777777" w:rsidR="007564DF" w:rsidRPr="007C08F5" w:rsidRDefault="007564DF" w:rsidP="007564DF">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58EC871E" w14:textId="77777777" w:rsidR="007564DF" w:rsidRPr="007C08F5" w:rsidRDefault="007564DF" w:rsidP="007564DF">
            <w:pPr>
              <w:tabs>
                <w:tab w:val="left" w:pos="540"/>
              </w:tabs>
              <w:spacing w:line="240" w:lineRule="exact"/>
              <w:ind w:left="54" w:right="7"/>
              <w:jc w:val="right"/>
              <w:rPr>
                <w:rFonts w:ascii="Times New Roman" w:eastAsia="MS Mincho" w:hAnsi="Times New Roman" w:cs="Times New Roman"/>
                <w:b/>
                <w:bCs/>
                <w:sz w:val="20"/>
                <w:szCs w:val="20"/>
              </w:rPr>
            </w:pPr>
          </w:p>
        </w:tc>
        <w:tc>
          <w:tcPr>
            <w:tcW w:w="2511" w:type="dxa"/>
            <w:gridSpan w:val="3"/>
            <w:tcBorders>
              <w:left w:val="nil"/>
              <w:bottom w:val="nil"/>
              <w:right w:val="nil"/>
            </w:tcBorders>
          </w:tcPr>
          <w:p w14:paraId="05086863" w14:textId="77777777" w:rsidR="007564DF" w:rsidRPr="007C08F5" w:rsidRDefault="007564DF" w:rsidP="007564DF">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517B3D" w:rsidRPr="007C08F5" w14:paraId="38B478F1" w14:textId="77777777" w:rsidTr="00616CD8">
        <w:trPr>
          <w:trHeight w:val="144"/>
        </w:trPr>
        <w:tc>
          <w:tcPr>
            <w:tcW w:w="4113" w:type="dxa"/>
          </w:tcPr>
          <w:p w14:paraId="4B1E0A7D" w14:textId="77777777" w:rsidR="007564DF" w:rsidRPr="007C08F5" w:rsidRDefault="007564DF" w:rsidP="00616CD8">
            <w:pPr>
              <w:spacing w:line="240" w:lineRule="exact"/>
              <w:ind w:left="432" w:right="-212"/>
              <w:rPr>
                <w:rFonts w:ascii="Times New Roman" w:hAnsi="Times New Roman" w:cs="Times New Roman"/>
                <w:sz w:val="20"/>
                <w:szCs w:val="20"/>
              </w:rPr>
            </w:pPr>
          </w:p>
        </w:tc>
        <w:tc>
          <w:tcPr>
            <w:tcW w:w="1179" w:type="dxa"/>
            <w:tcBorders>
              <w:top w:val="single" w:sz="4" w:space="0" w:color="auto"/>
              <w:left w:val="nil"/>
              <w:bottom w:val="nil"/>
              <w:right w:val="nil"/>
            </w:tcBorders>
          </w:tcPr>
          <w:p w14:paraId="5A8542DD" w14:textId="3340ED05" w:rsidR="007564DF" w:rsidRPr="007C08F5" w:rsidRDefault="00AA5CF4" w:rsidP="007564DF">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4562EFE0" w14:textId="77777777" w:rsidR="007564DF" w:rsidRPr="007C08F5" w:rsidRDefault="007564DF" w:rsidP="007564DF">
            <w:pPr>
              <w:tabs>
                <w:tab w:val="decimal" w:pos="360"/>
              </w:tabs>
              <w:spacing w:line="240" w:lineRule="exact"/>
              <w:ind w:left="54" w:right="7"/>
              <w:rPr>
                <w:rFonts w:ascii="Times New Roman" w:eastAsia="MS Mincho" w:hAnsi="Times New Roman" w:cs="Times New Roman"/>
                <w:sz w:val="20"/>
                <w:szCs w:val="20"/>
              </w:rPr>
            </w:pPr>
          </w:p>
        </w:tc>
        <w:tc>
          <w:tcPr>
            <w:tcW w:w="1170" w:type="dxa"/>
            <w:tcBorders>
              <w:top w:val="single" w:sz="4" w:space="0" w:color="auto"/>
              <w:left w:val="nil"/>
              <w:bottom w:val="nil"/>
              <w:right w:val="nil"/>
            </w:tcBorders>
          </w:tcPr>
          <w:p w14:paraId="7F994B2C" w14:textId="10C6839D" w:rsidR="007564DF" w:rsidRPr="007C08F5" w:rsidRDefault="00AA5CF4" w:rsidP="007564DF">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6E5DF48" w14:textId="77777777" w:rsidR="007564DF" w:rsidRPr="007C08F5" w:rsidRDefault="007564DF" w:rsidP="007564DF">
            <w:pPr>
              <w:tabs>
                <w:tab w:val="left" w:pos="540"/>
              </w:tabs>
              <w:spacing w:line="240" w:lineRule="exact"/>
              <w:ind w:left="54" w:right="7"/>
              <w:jc w:val="right"/>
              <w:rPr>
                <w:rFonts w:ascii="Times New Roman" w:eastAsia="MS Mincho" w:hAnsi="Times New Roman" w:cs="Times New Roman"/>
                <w:b/>
                <w:bCs/>
                <w:sz w:val="20"/>
                <w:szCs w:val="20"/>
              </w:rPr>
            </w:pPr>
          </w:p>
        </w:tc>
        <w:tc>
          <w:tcPr>
            <w:tcW w:w="1242" w:type="dxa"/>
            <w:tcBorders>
              <w:top w:val="single" w:sz="4" w:space="0" w:color="auto"/>
              <w:left w:val="nil"/>
              <w:bottom w:val="nil"/>
              <w:right w:val="nil"/>
            </w:tcBorders>
          </w:tcPr>
          <w:p w14:paraId="2BB39038" w14:textId="7260F87A" w:rsidR="007564DF" w:rsidRPr="007C08F5" w:rsidRDefault="00AA5CF4" w:rsidP="007564DF">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22B07DA0" w14:textId="77777777" w:rsidR="007564DF" w:rsidRPr="007C08F5" w:rsidRDefault="007564DF" w:rsidP="007564DF">
            <w:pPr>
              <w:tabs>
                <w:tab w:val="decimal" w:pos="360"/>
              </w:tabs>
              <w:spacing w:line="240" w:lineRule="exact"/>
              <w:ind w:left="54" w:right="7"/>
              <w:rPr>
                <w:rFonts w:ascii="Times New Roman" w:eastAsia="MS Mincho" w:hAnsi="Times New Roman" w:cs="Times New Roman"/>
                <w:sz w:val="20"/>
                <w:szCs w:val="20"/>
              </w:rPr>
            </w:pPr>
          </w:p>
        </w:tc>
        <w:tc>
          <w:tcPr>
            <w:tcW w:w="1179" w:type="dxa"/>
            <w:tcBorders>
              <w:top w:val="single" w:sz="4" w:space="0" w:color="auto"/>
              <w:left w:val="nil"/>
              <w:bottom w:val="nil"/>
              <w:right w:val="nil"/>
            </w:tcBorders>
          </w:tcPr>
          <w:p w14:paraId="67D02F53" w14:textId="51288CDD" w:rsidR="007564DF" w:rsidRPr="007C08F5" w:rsidRDefault="00AA5CF4" w:rsidP="007564DF">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517B3D" w:rsidRPr="007C08F5" w14:paraId="763AFA55" w14:textId="77777777" w:rsidTr="00616CD8">
        <w:trPr>
          <w:trHeight w:val="54"/>
        </w:trPr>
        <w:tc>
          <w:tcPr>
            <w:tcW w:w="4113" w:type="dxa"/>
          </w:tcPr>
          <w:p w14:paraId="7E907DB4" w14:textId="77777777" w:rsidR="007564DF" w:rsidRPr="007C08F5" w:rsidRDefault="007564DF" w:rsidP="00616CD8">
            <w:pPr>
              <w:spacing w:line="240" w:lineRule="exact"/>
              <w:ind w:left="432" w:right="-212"/>
              <w:rPr>
                <w:rFonts w:ascii="Times New Roman" w:hAnsi="Times New Roman" w:cs="Times New Roman"/>
                <w:sz w:val="20"/>
                <w:szCs w:val="20"/>
              </w:rPr>
            </w:pPr>
          </w:p>
        </w:tc>
        <w:tc>
          <w:tcPr>
            <w:tcW w:w="1179" w:type="dxa"/>
          </w:tcPr>
          <w:p w14:paraId="08335F86" w14:textId="77777777" w:rsidR="007564DF" w:rsidRPr="007C08F5" w:rsidRDefault="007564DF" w:rsidP="00616CD8">
            <w:pPr>
              <w:tabs>
                <w:tab w:val="decimal" w:pos="1062"/>
              </w:tabs>
              <w:ind w:right="-4"/>
              <w:rPr>
                <w:rFonts w:ascii="Times New Roman" w:hAnsi="Times New Roman" w:cs="Times New Roman"/>
                <w:sz w:val="20"/>
                <w:szCs w:val="20"/>
              </w:rPr>
            </w:pPr>
          </w:p>
        </w:tc>
        <w:tc>
          <w:tcPr>
            <w:tcW w:w="90" w:type="dxa"/>
          </w:tcPr>
          <w:p w14:paraId="35E45858" w14:textId="77777777" w:rsidR="007564DF" w:rsidRPr="007C08F5" w:rsidRDefault="007564DF" w:rsidP="00616CD8">
            <w:pPr>
              <w:tabs>
                <w:tab w:val="decimal" w:pos="360"/>
                <w:tab w:val="decimal" w:pos="1062"/>
              </w:tabs>
              <w:ind w:right="-4"/>
              <w:rPr>
                <w:rFonts w:ascii="Times New Roman" w:hAnsi="Times New Roman" w:cs="Times New Roman"/>
                <w:sz w:val="20"/>
                <w:szCs w:val="20"/>
              </w:rPr>
            </w:pPr>
          </w:p>
        </w:tc>
        <w:tc>
          <w:tcPr>
            <w:tcW w:w="1170" w:type="dxa"/>
          </w:tcPr>
          <w:p w14:paraId="141DF872" w14:textId="77777777" w:rsidR="007564DF" w:rsidRPr="007C08F5" w:rsidRDefault="007564DF" w:rsidP="00616CD8">
            <w:pPr>
              <w:tabs>
                <w:tab w:val="decimal" w:pos="1062"/>
              </w:tabs>
              <w:ind w:right="-4"/>
              <w:rPr>
                <w:rFonts w:ascii="Times New Roman" w:hAnsi="Times New Roman" w:cs="Times New Roman"/>
                <w:sz w:val="20"/>
                <w:szCs w:val="20"/>
              </w:rPr>
            </w:pPr>
          </w:p>
        </w:tc>
        <w:tc>
          <w:tcPr>
            <w:tcW w:w="90" w:type="dxa"/>
          </w:tcPr>
          <w:p w14:paraId="5CD0E409" w14:textId="77777777" w:rsidR="007564DF" w:rsidRPr="007C08F5" w:rsidRDefault="007564DF" w:rsidP="00616CD8">
            <w:pPr>
              <w:tabs>
                <w:tab w:val="left" w:pos="540"/>
                <w:tab w:val="decimal" w:pos="1062"/>
              </w:tabs>
              <w:ind w:right="-4"/>
              <w:jc w:val="right"/>
              <w:rPr>
                <w:rFonts w:ascii="Times New Roman" w:hAnsi="Times New Roman" w:cs="Times New Roman"/>
                <w:sz w:val="20"/>
                <w:szCs w:val="20"/>
              </w:rPr>
            </w:pPr>
          </w:p>
        </w:tc>
        <w:tc>
          <w:tcPr>
            <w:tcW w:w="1242" w:type="dxa"/>
          </w:tcPr>
          <w:p w14:paraId="54C91711" w14:textId="77777777" w:rsidR="007564DF" w:rsidRPr="007C08F5" w:rsidRDefault="007564DF" w:rsidP="00616CD8">
            <w:pPr>
              <w:tabs>
                <w:tab w:val="decimal" w:pos="1062"/>
              </w:tabs>
              <w:ind w:right="-4"/>
              <w:rPr>
                <w:rFonts w:ascii="Times New Roman" w:hAnsi="Times New Roman" w:cs="Times New Roman"/>
                <w:sz w:val="20"/>
                <w:szCs w:val="20"/>
              </w:rPr>
            </w:pPr>
          </w:p>
        </w:tc>
        <w:tc>
          <w:tcPr>
            <w:tcW w:w="90" w:type="dxa"/>
          </w:tcPr>
          <w:p w14:paraId="4186D34C" w14:textId="77777777" w:rsidR="007564DF" w:rsidRPr="007C08F5" w:rsidRDefault="007564DF" w:rsidP="00616CD8">
            <w:pPr>
              <w:tabs>
                <w:tab w:val="decimal" w:pos="360"/>
                <w:tab w:val="decimal" w:pos="1062"/>
              </w:tabs>
              <w:ind w:right="-4"/>
              <w:rPr>
                <w:rFonts w:ascii="Times New Roman" w:hAnsi="Times New Roman" w:cs="Times New Roman"/>
                <w:sz w:val="20"/>
                <w:szCs w:val="20"/>
              </w:rPr>
            </w:pPr>
          </w:p>
        </w:tc>
        <w:tc>
          <w:tcPr>
            <w:tcW w:w="1179" w:type="dxa"/>
          </w:tcPr>
          <w:p w14:paraId="6C64E891" w14:textId="77777777" w:rsidR="007564DF" w:rsidRPr="007C08F5" w:rsidRDefault="007564DF" w:rsidP="00616CD8">
            <w:pPr>
              <w:tabs>
                <w:tab w:val="decimal" w:pos="1062"/>
              </w:tabs>
              <w:ind w:right="-4"/>
              <w:rPr>
                <w:rFonts w:ascii="Times New Roman" w:hAnsi="Times New Roman" w:cs="Times New Roman"/>
                <w:sz w:val="20"/>
                <w:szCs w:val="20"/>
              </w:rPr>
            </w:pPr>
          </w:p>
        </w:tc>
      </w:tr>
      <w:tr w:rsidR="00517B3D" w:rsidRPr="007C08F5" w14:paraId="3F9AD910" w14:textId="77777777" w:rsidTr="00616CD8">
        <w:trPr>
          <w:trHeight w:val="54"/>
        </w:trPr>
        <w:tc>
          <w:tcPr>
            <w:tcW w:w="4113" w:type="dxa"/>
            <w:vAlign w:val="bottom"/>
          </w:tcPr>
          <w:p w14:paraId="4FA2923A" w14:textId="54AA1990" w:rsidR="007564DF" w:rsidRPr="007C08F5" w:rsidRDefault="007564DF" w:rsidP="00616CD8">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Current tax:</w:t>
            </w:r>
          </w:p>
        </w:tc>
        <w:tc>
          <w:tcPr>
            <w:tcW w:w="1179" w:type="dxa"/>
            <w:vAlign w:val="center"/>
          </w:tcPr>
          <w:p w14:paraId="2AD0A4F2" w14:textId="77777777" w:rsidR="007564DF" w:rsidRPr="007C08F5" w:rsidRDefault="007564DF" w:rsidP="00616CD8">
            <w:pPr>
              <w:tabs>
                <w:tab w:val="decimal" w:pos="1062"/>
              </w:tabs>
              <w:ind w:right="-4"/>
              <w:rPr>
                <w:rFonts w:ascii="Times New Roman" w:hAnsi="Times New Roman" w:cs="Times New Roman"/>
                <w:sz w:val="20"/>
                <w:szCs w:val="20"/>
              </w:rPr>
            </w:pPr>
          </w:p>
        </w:tc>
        <w:tc>
          <w:tcPr>
            <w:tcW w:w="90" w:type="dxa"/>
          </w:tcPr>
          <w:p w14:paraId="2154A4A5" w14:textId="77777777" w:rsidR="007564DF" w:rsidRPr="007C08F5" w:rsidRDefault="007564DF" w:rsidP="00616CD8">
            <w:pPr>
              <w:tabs>
                <w:tab w:val="decimal" w:pos="360"/>
                <w:tab w:val="decimal" w:pos="1062"/>
              </w:tabs>
              <w:ind w:right="-4"/>
              <w:rPr>
                <w:rFonts w:ascii="Times New Roman" w:hAnsi="Times New Roman" w:cs="Times New Roman"/>
                <w:sz w:val="20"/>
                <w:szCs w:val="20"/>
              </w:rPr>
            </w:pPr>
          </w:p>
        </w:tc>
        <w:tc>
          <w:tcPr>
            <w:tcW w:w="1170" w:type="dxa"/>
            <w:vAlign w:val="center"/>
          </w:tcPr>
          <w:p w14:paraId="473D016B" w14:textId="79F91A72" w:rsidR="007564DF" w:rsidRPr="007C08F5" w:rsidRDefault="007564DF" w:rsidP="00616CD8">
            <w:pPr>
              <w:tabs>
                <w:tab w:val="decimal" w:pos="1062"/>
              </w:tabs>
              <w:ind w:right="-4"/>
              <w:rPr>
                <w:rFonts w:ascii="Times New Roman" w:hAnsi="Times New Roman" w:cs="Times New Roman"/>
                <w:sz w:val="20"/>
                <w:szCs w:val="20"/>
              </w:rPr>
            </w:pPr>
          </w:p>
        </w:tc>
        <w:tc>
          <w:tcPr>
            <w:tcW w:w="90" w:type="dxa"/>
          </w:tcPr>
          <w:p w14:paraId="0A6C378C" w14:textId="77777777" w:rsidR="007564DF" w:rsidRPr="007C08F5" w:rsidRDefault="007564DF" w:rsidP="00616CD8">
            <w:pPr>
              <w:tabs>
                <w:tab w:val="left" w:pos="540"/>
                <w:tab w:val="decimal" w:pos="1062"/>
              </w:tabs>
              <w:ind w:right="-4"/>
              <w:jc w:val="right"/>
              <w:rPr>
                <w:rFonts w:ascii="Times New Roman" w:hAnsi="Times New Roman" w:cs="Times New Roman"/>
                <w:sz w:val="20"/>
                <w:szCs w:val="20"/>
              </w:rPr>
            </w:pPr>
          </w:p>
        </w:tc>
        <w:tc>
          <w:tcPr>
            <w:tcW w:w="1242" w:type="dxa"/>
            <w:vAlign w:val="center"/>
          </w:tcPr>
          <w:p w14:paraId="749BA8E2" w14:textId="77777777" w:rsidR="007564DF" w:rsidRPr="007C08F5" w:rsidRDefault="007564DF" w:rsidP="00616CD8">
            <w:pPr>
              <w:tabs>
                <w:tab w:val="decimal" w:pos="1062"/>
              </w:tabs>
              <w:ind w:right="-4"/>
              <w:rPr>
                <w:rFonts w:ascii="Times New Roman" w:hAnsi="Times New Roman" w:cs="Times New Roman"/>
                <w:sz w:val="20"/>
                <w:szCs w:val="20"/>
              </w:rPr>
            </w:pPr>
          </w:p>
        </w:tc>
        <w:tc>
          <w:tcPr>
            <w:tcW w:w="90" w:type="dxa"/>
          </w:tcPr>
          <w:p w14:paraId="12AADAB1" w14:textId="77777777" w:rsidR="007564DF" w:rsidRPr="007C08F5" w:rsidRDefault="007564DF" w:rsidP="00616CD8">
            <w:pPr>
              <w:tabs>
                <w:tab w:val="decimal" w:pos="360"/>
                <w:tab w:val="decimal" w:pos="1062"/>
              </w:tabs>
              <w:ind w:right="-4"/>
              <w:rPr>
                <w:rFonts w:ascii="Times New Roman" w:hAnsi="Times New Roman" w:cs="Times New Roman"/>
                <w:sz w:val="20"/>
                <w:szCs w:val="20"/>
              </w:rPr>
            </w:pPr>
          </w:p>
        </w:tc>
        <w:tc>
          <w:tcPr>
            <w:tcW w:w="1179" w:type="dxa"/>
            <w:vAlign w:val="center"/>
          </w:tcPr>
          <w:p w14:paraId="3F94840E" w14:textId="682BF8EA" w:rsidR="007564DF" w:rsidRPr="007C08F5" w:rsidRDefault="007564DF" w:rsidP="00616CD8">
            <w:pPr>
              <w:tabs>
                <w:tab w:val="decimal" w:pos="1062"/>
              </w:tabs>
              <w:ind w:right="-4"/>
              <w:rPr>
                <w:rFonts w:ascii="Times New Roman" w:hAnsi="Times New Roman" w:cs="Times New Roman"/>
                <w:sz w:val="20"/>
                <w:szCs w:val="20"/>
              </w:rPr>
            </w:pPr>
          </w:p>
        </w:tc>
      </w:tr>
      <w:tr w:rsidR="0044067E" w:rsidRPr="007C08F5" w14:paraId="2EF60A73" w14:textId="77777777" w:rsidTr="00AE1779">
        <w:trPr>
          <w:trHeight w:val="54"/>
        </w:trPr>
        <w:tc>
          <w:tcPr>
            <w:tcW w:w="4113" w:type="dxa"/>
            <w:vAlign w:val="bottom"/>
          </w:tcPr>
          <w:p w14:paraId="32861BB2" w14:textId="1CA38541" w:rsidR="0044067E" w:rsidRPr="007C08F5" w:rsidRDefault="0044067E" w:rsidP="0044067E">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Current tax on profits for the years</w:t>
            </w:r>
          </w:p>
        </w:tc>
        <w:tc>
          <w:tcPr>
            <w:tcW w:w="1179" w:type="dxa"/>
          </w:tcPr>
          <w:p w14:paraId="5DE1502F" w14:textId="6FD79BEB"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25</w:t>
            </w:r>
            <w:r w:rsidR="0044067E" w:rsidRPr="007C08F5">
              <w:rPr>
                <w:rFonts w:ascii="Times New Roman" w:hAnsi="Times New Roman" w:cs="Times New Roman"/>
                <w:sz w:val="20"/>
                <w:szCs w:val="20"/>
              </w:rPr>
              <w:t>,</w:t>
            </w:r>
            <w:r w:rsidRPr="00AA5CF4">
              <w:rPr>
                <w:rFonts w:ascii="Times New Roman" w:hAnsi="Times New Roman" w:cs="Angsana New"/>
                <w:sz w:val="20"/>
                <w:szCs w:val="20"/>
              </w:rPr>
              <w:t>998</w:t>
            </w:r>
            <w:r w:rsidR="0044067E" w:rsidRPr="007C08F5">
              <w:rPr>
                <w:rFonts w:ascii="Times New Roman" w:hAnsi="Times New Roman" w:cs="Times New Roman"/>
                <w:sz w:val="20"/>
                <w:szCs w:val="20"/>
              </w:rPr>
              <w:t xml:space="preserve"> </w:t>
            </w:r>
          </w:p>
        </w:tc>
        <w:tc>
          <w:tcPr>
            <w:tcW w:w="90" w:type="dxa"/>
          </w:tcPr>
          <w:p w14:paraId="27CDF0B8" w14:textId="77777777" w:rsidR="0044067E" w:rsidRPr="007C08F5" w:rsidRDefault="0044067E" w:rsidP="0044067E">
            <w:pPr>
              <w:tabs>
                <w:tab w:val="decimal" w:pos="360"/>
                <w:tab w:val="decimal" w:pos="1062"/>
              </w:tabs>
              <w:ind w:right="-4"/>
              <w:rPr>
                <w:rFonts w:ascii="Times New Roman" w:hAnsi="Times New Roman" w:cs="Times New Roman"/>
                <w:sz w:val="20"/>
                <w:szCs w:val="20"/>
              </w:rPr>
            </w:pPr>
          </w:p>
        </w:tc>
        <w:tc>
          <w:tcPr>
            <w:tcW w:w="1170" w:type="dxa"/>
          </w:tcPr>
          <w:p w14:paraId="22988DED" w14:textId="4CD17FFE"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17</w:t>
            </w:r>
            <w:r w:rsidR="0044067E" w:rsidRPr="007C08F5">
              <w:rPr>
                <w:rFonts w:ascii="Times New Roman" w:hAnsi="Times New Roman" w:cs="Times New Roman"/>
                <w:sz w:val="20"/>
                <w:szCs w:val="20"/>
              </w:rPr>
              <w:t>,</w:t>
            </w:r>
            <w:r w:rsidRPr="00AA5CF4">
              <w:rPr>
                <w:rFonts w:ascii="Times New Roman" w:hAnsi="Times New Roman" w:cs="Angsana New"/>
                <w:sz w:val="20"/>
                <w:szCs w:val="20"/>
              </w:rPr>
              <w:t>458</w:t>
            </w:r>
          </w:p>
        </w:tc>
        <w:tc>
          <w:tcPr>
            <w:tcW w:w="90" w:type="dxa"/>
          </w:tcPr>
          <w:p w14:paraId="518970B9" w14:textId="77777777" w:rsidR="0044067E" w:rsidRPr="007C08F5" w:rsidRDefault="0044067E" w:rsidP="0044067E">
            <w:pPr>
              <w:tabs>
                <w:tab w:val="left" w:pos="540"/>
                <w:tab w:val="decimal" w:pos="1062"/>
              </w:tabs>
              <w:ind w:right="-4"/>
              <w:jc w:val="right"/>
              <w:rPr>
                <w:rFonts w:ascii="Times New Roman" w:hAnsi="Times New Roman" w:cs="Times New Roman"/>
                <w:sz w:val="20"/>
                <w:szCs w:val="20"/>
              </w:rPr>
            </w:pPr>
          </w:p>
        </w:tc>
        <w:tc>
          <w:tcPr>
            <w:tcW w:w="1242" w:type="dxa"/>
          </w:tcPr>
          <w:p w14:paraId="20B648D1" w14:textId="41C2DE30"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20</w:t>
            </w:r>
            <w:r w:rsidR="0044067E" w:rsidRPr="007C08F5">
              <w:rPr>
                <w:rFonts w:ascii="Times New Roman" w:hAnsi="Times New Roman" w:cs="Times New Roman"/>
                <w:sz w:val="20"/>
                <w:szCs w:val="20"/>
              </w:rPr>
              <w:t>,</w:t>
            </w:r>
            <w:r w:rsidRPr="00AA5CF4">
              <w:rPr>
                <w:rFonts w:ascii="Times New Roman" w:hAnsi="Times New Roman" w:cs="Angsana New"/>
                <w:sz w:val="20"/>
                <w:szCs w:val="20"/>
              </w:rPr>
              <w:t>794</w:t>
            </w:r>
            <w:r w:rsidR="0044067E" w:rsidRPr="007C08F5">
              <w:rPr>
                <w:rFonts w:ascii="Times New Roman" w:hAnsi="Times New Roman" w:cs="Times New Roman"/>
                <w:sz w:val="20"/>
                <w:szCs w:val="20"/>
              </w:rPr>
              <w:t xml:space="preserve"> </w:t>
            </w:r>
          </w:p>
        </w:tc>
        <w:tc>
          <w:tcPr>
            <w:tcW w:w="90" w:type="dxa"/>
          </w:tcPr>
          <w:p w14:paraId="0C144B14" w14:textId="77777777" w:rsidR="0044067E" w:rsidRPr="007C08F5" w:rsidRDefault="0044067E" w:rsidP="0044067E">
            <w:pPr>
              <w:tabs>
                <w:tab w:val="decimal" w:pos="360"/>
                <w:tab w:val="decimal" w:pos="1062"/>
              </w:tabs>
              <w:ind w:right="-4"/>
              <w:rPr>
                <w:rFonts w:ascii="Times New Roman" w:hAnsi="Times New Roman" w:cs="Times New Roman"/>
                <w:sz w:val="20"/>
                <w:szCs w:val="20"/>
              </w:rPr>
            </w:pPr>
          </w:p>
        </w:tc>
        <w:tc>
          <w:tcPr>
            <w:tcW w:w="1179" w:type="dxa"/>
          </w:tcPr>
          <w:p w14:paraId="0190E6E2" w14:textId="59AB8458"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12</w:t>
            </w:r>
            <w:r w:rsidR="0044067E" w:rsidRPr="007C08F5">
              <w:rPr>
                <w:rFonts w:ascii="Times New Roman" w:hAnsi="Times New Roman" w:cs="Times New Roman"/>
                <w:sz w:val="20"/>
                <w:szCs w:val="20"/>
              </w:rPr>
              <w:t>,</w:t>
            </w:r>
            <w:r w:rsidRPr="00AA5CF4">
              <w:rPr>
                <w:rFonts w:ascii="Times New Roman" w:hAnsi="Times New Roman" w:cs="Angsana New"/>
                <w:sz w:val="20"/>
                <w:szCs w:val="20"/>
              </w:rPr>
              <w:t>563</w:t>
            </w:r>
            <w:r w:rsidR="0044067E" w:rsidRPr="007C08F5">
              <w:rPr>
                <w:rFonts w:ascii="Times New Roman" w:hAnsi="Times New Roman" w:cs="Times New Roman"/>
                <w:sz w:val="20"/>
                <w:szCs w:val="20"/>
              </w:rPr>
              <w:t xml:space="preserve"> </w:t>
            </w:r>
          </w:p>
        </w:tc>
      </w:tr>
      <w:tr w:rsidR="0044067E" w:rsidRPr="007C08F5" w14:paraId="28676A2F" w14:textId="77777777" w:rsidTr="00AE1779">
        <w:trPr>
          <w:trHeight w:val="54"/>
        </w:trPr>
        <w:tc>
          <w:tcPr>
            <w:tcW w:w="4113" w:type="dxa"/>
            <w:vAlign w:val="bottom"/>
          </w:tcPr>
          <w:p w14:paraId="1962DCA1" w14:textId="483BBD38" w:rsidR="0044067E" w:rsidRPr="007C08F5" w:rsidRDefault="0044067E" w:rsidP="0044067E">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Adjustments in respect of prior year</w:t>
            </w:r>
          </w:p>
        </w:tc>
        <w:tc>
          <w:tcPr>
            <w:tcW w:w="1179" w:type="dxa"/>
            <w:tcBorders>
              <w:bottom w:val="single" w:sz="4" w:space="0" w:color="auto"/>
            </w:tcBorders>
          </w:tcPr>
          <w:p w14:paraId="00B6BD7F" w14:textId="7BD54727"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473</w:t>
            </w:r>
            <w:r w:rsidR="0044067E" w:rsidRPr="007C08F5">
              <w:rPr>
                <w:rFonts w:ascii="Times New Roman" w:hAnsi="Times New Roman" w:cs="Times New Roman"/>
                <w:sz w:val="20"/>
                <w:szCs w:val="20"/>
              </w:rPr>
              <w:t xml:space="preserve"> </w:t>
            </w:r>
          </w:p>
        </w:tc>
        <w:tc>
          <w:tcPr>
            <w:tcW w:w="90" w:type="dxa"/>
          </w:tcPr>
          <w:p w14:paraId="7D905CAB" w14:textId="77777777" w:rsidR="0044067E" w:rsidRPr="007C08F5" w:rsidRDefault="0044067E" w:rsidP="0044067E">
            <w:pPr>
              <w:tabs>
                <w:tab w:val="decimal" w:pos="360"/>
                <w:tab w:val="decimal" w:pos="1062"/>
              </w:tabs>
              <w:ind w:right="-4"/>
              <w:rPr>
                <w:rFonts w:ascii="Times New Roman" w:hAnsi="Times New Roman" w:cs="Times New Roman"/>
                <w:sz w:val="20"/>
                <w:szCs w:val="20"/>
              </w:rPr>
            </w:pPr>
          </w:p>
        </w:tc>
        <w:tc>
          <w:tcPr>
            <w:tcW w:w="1170" w:type="dxa"/>
            <w:tcBorders>
              <w:bottom w:val="single" w:sz="4" w:space="0" w:color="auto"/>
            </w:tcBorders>
          </w:tcPr>
          <w:p w14:paraId="263FFA6B" w14:textId="7C629765" w:rsidR="0044067E" w:rsidRPr="007C08F5" w:rsidRDefault="0044067E" w:rsidP="0044067E">
            <w:pPr>
              <w:tabs>
                <w:tab w:val="decimal" w:pos="1062"/>
              </w:tabs>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w:t>
            </w:r>
          </w:p>
        </w:tc>
        <w:tc>
          <w:tcPr>
            <w:tcW w:w="90" w:type="dxa"/>
          </w:tcPr>
          <w:p w14:paraId="7F76A845" w14:textId="77777777" w:rsidR="0044067E" w:rsidRPr="007C08F5" w:rsidRDefault="0044067E" w:rsidP="0044067E">
            <w:pPr>
              <w:tabs>
                <w:tab w:val="left" w:pos="540"/>
                <w:tab w:val="decimal" w:pos="1062"/>
              </w:tabs>
              <w:ind w:right="-4"/>
              <w:jc w:val="right"/>
              <w:rPr>
                <w:rFonts w:ascii="Times New Roman" w:hAnsi="Times New Roman" w:cs="Times New Roman"/>
                <w:sz w:val="20"/>
                <w:szCs w:val="20"/>
              </w:rPr>
            </w:pPr>
          </w:p>
        </w:tc>
        <w:tc>
          <w:tcPr>
            <w:tcW w:w="1242" w:type="dxa"/>
            <w:tcBorders>
              <w:bottom w:val="single" w:sz="4" w:space="0" w:color="auto"/>
            </w:tcBorders>
          </w:tcPr>
          <w:p w14:paraId="06225143" w14:textId="654DCBFB"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473</w:t>
            </w:r>
            <w:r w:rsidR="0044067E" w:rsidRPr="007C08F5">
              <w:rPr>
                <w:rFonts w:ascii="Times New Roman" w:hAnsi="Times New Roman" w:cs="Times New Roman"/>
                <w:sz w:val="20"/>
                <w:szCs w:val="20"/>
              </w:rPr>
              <w:t xml:space="preserve"> </w:t>
            </w:r>
          </w:p>
        </w:tc>
        <w:tc>
          <w:tcPr>
            <w:tcW w:w="90" w:type="dxa"/>
          </w:tcPr>
          <w:p w14:paraId="6D9423EB" w14:textId="77777777" w:rsidR="0044067E" w:rsidRPr="007C08F5" w:rsidRDefault="0044067E" w:rsidP="0044067E">
            <w:pPr>
              <w:tabs>
                <w:tab w:val="decimal" w:pos="360"/>
                <w:tab w:val="decimal" w:pos="1062"/>
              </w:tabs>
              <w:ind w:right="-4"/>
              <w:rPr>
                <w:rFonts w:ascii="Times New Roman" w:hAnsi="Times New Roman" w:cs="Times New Roman"/>
                <w:sz w:val="20"/>
                <w:szCs w:val="20"/>
              </w:rPr>
            </w:pPr>
          </w:p>
        </w:tc>
        <w:tc>
          <w:tcPr>
            <w:tcW w:w="1179" w:type="dxa"/>
            <w:tcBorders>
              <w:bottom w:val="single" w:sz="4" w:space="0" w:color="auto"/>
            </w:tcBorders>
          </w:tcPr>
          <w:p w14:paraId="6732F17E" w14:textId="4F015597" w:rsidR="0044067E" w:rsidRPr="007C08F5" w:rsidRDefault="0044067E" w:rsidP="0044067E">
            <w:pPr>
              <w:tabs>
                <w:tab w:val="decimal" w:pos="1062"/>
              </w:tabs>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w:t>
            </w:r>
          </w:p>
        </w:tc>
      </w:tr>
      <w:tr w:rsidR="0044067E" w:rsidRPr="007C08F5" w14:paraId="62B7DB01" w14:textId="77777777" w:rsidTr="00AE1779">
        <w:trPr>
          <w:trHeight w:val="54"/>
        </w:trPr>
        <w:tc>
          <w:tcPr>
            <w:tcW w:w="4113" w:type="dxa"/>
            <w:vAlign w:val="bottom"/>
          </w:tcPr>
          <w:p w14:paraId="0019B3E2" w14:textId="36D6E66F" w:rsidR="0044067E" w:rsidRPr="007C08F5" w:rsidRDefault="0044067E" w:rsidP="0044067E">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Total current tax</w:t>
            </w:r>
          </w:p>
        </w:tc>
        <w:tc>
          <w:tcPr>
            <w:tcW w:w="1179" w:type="dxa"/>
            <w:tcBorders>
              <w:top w:val="single" w:sz="4" w:space="0" w:color="auto"/>
              <w:bottom w:val="single" w:sz="4" w:space="0" w:color="auto"/>
            </w:tcBorders>
          </w:tcPr>
          <w:p w14:paraId="75168A0A" w14:textId="6C58C3CD"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26</w:t>
            </w:r>
            <w:r w:rsidR="0044067E" w:rsidRPr="007C08F5">
              <w:rPr>
                <w:rFonts w:ascii="Times New Roman" w:hAnsi="Times New Roman" w:cs="Times New Roman"/>
                <w:sz w:val="20"/>
                <w:szCs w:val="20"/>
              </w:rPr>
              <w:t>,</w:t>
            </w:r>
            <w:r w:rsidRPr="00AA5CF4">
              <w:rPr>
                <w:rFonts w:ascii="Times New Roman" w:hAnsi="Times New Roman" w:cs="Angsana New"/>
                <w:sz w:val="20"/>
                <w:szCs w:val="20"/>
              </w:rPr>
              <w:t>471</w:t>
            </w:r>
            <w:r w:rsidR="0044067E" w:rsidRPr="007C08F5">
              <w:rPr>
                <w:rFonts w:ascii="Times New Roman" w:hAnsi="Times New Roman" w:cs="Times New Roman"/>
                <w:sz w:val="20"/>
                <w:szCs w:val="20"/>
              </w:rPr>
              <w:t xml:space="preserve"> </w:t>
            </w:r>
          </w:p>
        </w:tc>
        <w:tc>
          <w:tcPr>
            <w:tcW w:w="90" w:type="dxa"/>
          </w:tcPr>
          <w:p w14:paraId="7CBA9C06" w14:textId="77777777" w:rsidR="0044067E" w:rsidRPr="007C08F5" w:rsidRDefault="0044067E" w:rsidP="0044067E">
            <w:pPr>
              <w:tabs>
                <w:tab w:val="decimal" w:pos="360"/>
                <w:tab w:val="decimal" w:pos="1062"/>
              </w:tabs>
              <w:ind w:right="-4"/>
              <w:rPr>
                <w:rFonts w:ascii="Times New Roman" w:hAnsi="Times New Roman" w:cs="Times New Roman"/>
                <w:sz w:val="20"/>
                <w:szCs w:val="20"/>
              </w:rPr>
            </w:pPr>
          </w:p>
        </w:tc>
        <w:tc>
          <w:tcPr>
            <w:tcW w:w="1170" w:type="dxa"/>
            <w:tcBorders>
              <w:top w:val="single" w:sz="4" w:space="0" w:color="auto"/>
              <w:bottom w:val="single" w:sz="4" w:space="0" w:color="auto"/>
            </w:tcBorders>
          </w:tcPr>
          <w:p w14:paraId="1E0085A6" w14:textId="4C63A97E"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15</w:t>
            </w:r>
            <w:r w:rsidR="0044067E" w:rsidRPr="007C08F5">
              <w:rPr>
                <w:rFonts w:ascii="Times New Roman" w:hAnsi="Times New Roman" w:cs="Times New Roman"/>
                <w:sz w:val="20"/>
                <w:szCs w:val="20"/>
              </w:rPr>
              <w:t>,</w:t>
            </w:r>
            <w:r w:rsidRPr="00AA5CF4">
              <w:rPr>
                <w:rFonts w:ascii="Times New Roman" w:hAnsi="Times New Roman" w:cs="Angsana New"/>
                <w:sz w:val="20"/>
                <w:szCs w:val="20"/>
              </w:rPr>
              <w:t>620</w:t>
            </w:r>
            <w:r w:rsidR="0044067E" w:rsidRPr="007C08F5">
              <w:rPr>
                <w:rFonts w:ascii="Times New Roman" w:hAnsi="Times New Roman" w:cs="Times New Roman"/>
                <w:sz w:val="20"/>
                <w:szCs w:val="20"/>
              </w:rPr>
              <w:t xml:space="preserve"> </w:t>
            </w:r>
          </w:p>
        </w:tc>
        <w:tc>
          <w:tcPr>
            <w:tcW w:w="90" w:type="dxa"/>
          </w:tcPr>
          <w:p w14:paraId="1513E156" w14:textId="77777777" w:rsidR="0044067E" w:rsidRPr="007C08F5" w:rsidRDefault="0044067E" w:rsidP="0044067E">
            <w:pPr>
              <w:tabs>
                <w:tab w:val="left" w:pos="540"/>
                <w:tab w:val="decimal" w:pos="1062"/>
              </w:tabs>
              <w:ind w:right="-4"/>
              <w:jc w:val="right"/>
              <w:rPr>
                <w:rFonts w:ascii="Times New Roman" w:hAnsi="Times New Roman" w:cs="Times New Roman"/>
                <w:sz w:val="20"/>
                <w:szCs w:val="20"/>
              </w:rPr>
            </w:pPr>
          </w:p>
        </w:tc>
        <w:tc>
          <w:tcPr>
            <w:tcW w:w="1242" w:type="dxa"/>
            <w:tcBorders>
              <w:top w:val="single" w:sz="4" w:space="0" w:color="auto"/>
              <w:bottom w:val="single" w:sz="4" w:space="0" w:color="auto"/>
            </w:tcBorders>
          </w:tcPr>
          <w:p w14:paraId="36B86447" w14:textId="0AA81823"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21</w:t>
            </w:r>
            <w:r w:rsidR="0044067E" w:rsidRPr="007C08F5">
              <w:rPr>
                <w:rFonts w:ascii="Times New Roman" w:hAnsi="Times New Roman" w:cs="Times New Roman"/>
                <w:sz w:val="20"/>
                <w:szCs w:val="20"/>
              </w:rPr>
              <w:t>,</w:t>
            </w:r>
            <w:r w:rsidRPr="00AA5CF4">
              <w:rPr>
                <w:rFonts w:ascii="Times New Roman" w:hAnsi="Times New Roman" w:cs="Angsana New"/>
                <w:sz w:val="20"/>
                <w:szCs w:val="20"/>
              </w:rPr>
              <w:t>267</w:t>
            </w:r>
            <w:r w:rsidR="0044067E" w:rsidRPr="007C08F5">
              <w:rPr>
                <w:rFonts w:ascii="Times New Roman" w:hAnsi="Times New Roman" w:cs="Times New Roman"/>
                <w:sz w:val="20"/>
                <w:szCs w:val="20"/>
              </w:rPr>
              <w:t xml:space="preserve"> </w:t>
            </w:r>
          </w:p>
        </w:tc>
        <w:tc>
          <w:tcPr>
            <w:tcW w:w="90" w:type="dxa"/>
          </w:tcPr>
          <w:p w14:paraId="5AEBCEEF" w14:textId="77777777" w:rsidR="0044067E" w:rsidRPr="007C08F5" w:rsidRDefault="0044067E" w:rsidP="0044067E">
            <w:pPr>
              <w:tabs>
                <w:tab w:val="decimal" w:pos="360"/>
                <w:tab w:val="decimal" w:pos="1062"/>
              </w:tabs>
              <w:ind w:right="-4"/>
              <w:rPr>
                <w:rFonts w:ascii="Times New Roman" w:hAnsi="Times New Roman" w:cs="Times New Roman"/>
                <w:sz w:val="20"/>
                <w:szCs w:val="20"/>
              </w:rPr>
            </w:pPr>
          </w:p>
        </w:tc>
        <w:tc>
          <w:tcPr>
            <w:tcW w:w="1179" w:type="dxa"/>
            <w:tcBorders>
              <w:top w:val="single" w:sz="4" w:space="0" w:color="auto"/>
              <w:bottom w:val="single" w:sz="4" w:space="0" w:color="auto"/>
            </w:tcBorders>
          </w:tcPr>
          <w:p w14:paraId="236E8A2E" w14:textId="7B433F71" w:rsidR="0044067E" w:rsidRPr="007C08F5" w:rsidRDefault="00AA5CF4" w:rsidP="0044067E">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10</w:t>
            </w:r>
            <w:r w:rsidR="0044067E" w:rsidRPr="007C08F5">
              <w:rPr>
                <w:rFonts w:ascii="Times New Roman" w:hAnsi="Times New Roman" w:cs="Times New Roman"/>
                <w:sz w:val="20"/>
                <w:szCs w:val="20"/>
              </w:rPr>
              <w:t>,</w:t>
            </w:r>
            <w:r w:rsidRPr="00AA5CF4">
              <w:rPr>
                <w:rFonts w:ascii="Times New Roman" w:hAnsi="Times New Roman" w:cs="Angsana New"/>
                <w:sz w:val="20"/>
                <w:szCs w:val="20"/>
              </w:rPr>
              <w:t>725</w:t>
            </w:r>
            <w:r w:rsidR="0044067E" w:rsidRPr="007C08F5">
              <w:rPr>
                <w:rFonts w:ascii="Times New Roman" w:hAnsi="Times New Roman" w:cs="Times New Roman"/>
                <w:sz w:val="20"/>
                <w:szCs w:val="20"/>
              </w:rPr>
              <w:t xml:space="preserve"> </w:t>
            </w:r>
          </w:p>
        </w:tc>
      </w:tr>
      <w:tr w:rsidR="00B374A7" w:rsidRPr="007C08F5" w14:paraId="00A54E9B" w14:textId="77777777" w:rsidTr="00BC608D">
        <w:trPr>
          <w:trHeight w:val="54"/>
        </w:trPr>
        <w:tc>
          <w:tcPr>
            <w:tcW w:w="4113" w:type="dxa"/>
            <w:vAlign w:val="bottom"/>
          </w:tcPr>
          <w:p w14:paraId="5914D969" w14:textId="77777777" w:rsidR="00B374A7" w:rsidRPr="007C08F5" w:rsidRDefault="00B374A7" w:rsidP="00B374A7">
            <w:pPr>
              <w:spacing w:line="240" w:lineRule="exact"/>
              <w:ind w:left="432" w:right="-212"/>
              <w:rPr>
                <w:rFonts w:ascii="Times New Roman" w:hAnsi="Times New Roman" w:cs="Times New Roman"/>
                <w:sz w:val="20"/>
                <w:szCs w:val="20"/>
              </w:rPr>
            </w:pPr>
          </w:p>
        </w:tc>
        <w:tc>
          <w:tcPr>
            <w:tcW w:w="1179" w:type="dxa"/>
            <w:tcBorders>
              <w:top w:val="single" w:sz="4" w:space="0" w:color="auto"/>
            </w:tcBorders>
            <w:vAlign w:val="center"/>
          </w:tcPr>
          <w:p w14:paraId="0FE56B49"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6F5196B3" w14:textId="77777777" w:rsidR="00B374A7" w:rsidRPr="007C08F5" w:rsidRDefault="00B374A7" w:rsidP="00B374A7">
            <w:pPr>
              <w:tabs>
                <w:tab w:val="decimal" w:pos="360"/>
                <w:tab w:val="decimal" w:pos="1062"/>
              </w:tabs>
              <w:ind w:right="-4"/>
              <w:rPr>
                <w:rFonts w:ascii="Times New Roman" w:hAnsi="Times New Roman" w:cs="Times New Roman"/>
                <w:sz w:val="20"/>
                <w:szCs w:val="20"/>
              </w:rPr>
            </w:pPr>
          </w:p>
        </w:tc>
        <w:tc>
          <w:tcPr>
            <w:tcW w:w="1170" w:type="dxa"/>
            <w:tcBorders>
              <w:top w:val="single" w:sz="4" w:space="0" w:color="auto"/>
            </w:tcBorders>
            <w:vAlign w:val="center"/>
          </w:tcPr>
          <w:p w14:paraId="280F404C"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6C227368" w14:textId="77777777" w:rsidR="00B374A7" w:rsidRPr="007C08F5" w:rsidRDefault="00B374A7" w:rsidP="00B374A7">
            <w:pPr>
              <w:tabs>
                <w:tab w:val="left" w:pos="540"/>
                <w:tab w:val="decimal" w:pos="1062"/>
              </w:tabs>
              <w:ind w:right="-4"/>
              <w:jc w:val="right"/>
              <w:rPr>
                <w:rFonts w:ascii="Times New Roman" w:hAnsi="Times New Roman" w:cs="Times New Roman"/>
                <w:sz w:val="20"/>
                <w:szCs w:val="20"/>
              </w:rPr>
            </w:pPr>
          </w:p>
        </w:tc>
        <w:tc>
          <w:tcPr>
            <w:tcW w:w="1242" w:type="dxa"/>
            <w:tcBorders>
              <w:top w:val="single" w:sz="4" w:space="0" w:color="auto"/>
            </w:tcBorders>
            <w:vAlign w:val="center"/>
          </w:tcPr>
          <w:p w14:paraId="00B247C8"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527885D1" w14:textId="77777777" w:rsidR="00B374A7" w:rsidRPr="007C08F5" w:rsidRDefault="00B374A7" w:rsidP="00B374A7">
            <w:pPr>
              <w:tabs>
                <w:tab w:val="decimal" w:pos="360"/>
                <w:tab w:val="decimal" w:pos="1062"/>
              </w:tabs>
              <w:ind w:right="-4"/>
              <w:rPr>
                <w:rFonts w:ascii="Times New Roman" w:hAnsi="Times New Roman" w:cs="Times New Roman"/>
                <w:sz w:val="20"/>
                <w:szCs w:val="20"/>
              </w:rPr>
            </w:pPr>
          </w:p>
        </w:tc>
        <w:tc>
          <w:tcPr>
            <w:tcW w:w="1179" w:type="dxa"/>
            <w:tcBorders>
              <w:top w:val="single" w:sz="4" w:space="0" w:color="auto"/>
            </w:tcBorders>
            <w:vAlign w:val="center"/>
          </w:tcPr>
          <w:p w14:paraId="74B28BAC" w14:textId="77777777" w:rsidR="00B374A7" w:rsidRPr="007C08F5" w:rsidRDefault="00B374A7" w:rsidP="00B374A7">
            <w:pPr>
              <w:tabs>
                <w:tab w:val="decimal" w:pos="1062"/>
              </w:tabs>
              <w:ind w:right="-4"/>
              <w:rPr>
                <w:rFonts w:ascii="Times New Roman" w:hAnsi="Times New Roman" w:cs="Times New Roman"/>
                <w:sz w:val="20"/>
                <w:szCs w:val="20"/>
              </w:rPr>
            </w:pPr>
          </w:p>
        </w:tc>
      </w:tr>
      <w:tr w:rsidR="00B374A7" w:rsidRPr="007C08F5" w14:paraId="6A21F06B" w14:textId="77777777" w:rsidTr="00BC608D">
        <w:trPr>
          <w:trHeight w:val="54"/>
        </w:trPr>
        <w:tc>
          <w:tcPr>
            <w:tcW w:w="4113" w:type="dxa"/>
            <w:vAlign w:val="bottom"/>
          </w:tcPr>
          <w:p w14:paraId="0DC52A94" w14:textId="6D530909" w:rsidR="00B374A7" w:rsidRPr="007C08F5" w:rsidRDefault="00B374A7" w:rsidP="00B374A7">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Deferred income tax:</w:t>
            </w:r>
          </w:p>
        </w:tc>
        <w:tc>
          <w:tcPr>
            <w:tcW w:w="1179" w:type="dxa"/>
            <w:vAlign w:val="center"/>
          </w:tcPr>
          <w:p w14:paraId="5FFF34D9"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5C9B54CD" w14:textId="77777777" w:rsidR="00B374A7" w:rsidRPr="007C08F5" w:rsidRDefault="00B374A7" w:rsidP="00B374A7">
            <w:pPr>
              <w:tabs>
                <w:tab w:val="decimal" w:pos="360"/>
                <w:tab w:val="decimal" w:pos="1062"/>
              </w:tabs>
              <w:ind w:right="-4"/>
              <w:rPr>
                <w:rFonts w:ascii="Times New Roman" w:hAnsi="Times New Roman" w:cs="Times New Roman"/>
                <w:sz w:val="20"/>
                <w:szCs w:val="20"/>
              </w:rPr>
            </w:pPr>
          </w:p>
        </w:tc>
        <w:tc>
          <w:tcPr>
            <w:tcW w:w="1170" w:type="dxa"/>
            <w:vAlign w:val="center"/>
          </w:tcPr>
          <w:p w14:paraId="4E1132DC"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04D8FB77" w14:textId="77777777" w:rsidR="00B374A7" w:rsidRPr="007C08F5" w:rsidRDefault="00B374A7" w:rsidP="00B374A7">
            <w:pPr>
              <w:tabs>
                <w:tab w:val="left" w:pos="540"/>
                <w:tab w:val="decimal" w:pos="1062"/>
              </w:tabs>
              <w:ind w:right="-4"/>
              <w:jc w:val="right"/>
              <w:rPr>
                <w:rFonts w:ascii="Times New Roman" w:hAnsi="Times New Roman" w:cs="Times New Roman"/>
                <w:sz w:val="20"/>
                <w:szCs w:val="20"/>
              </w:rPr>
            </w:pPr>
          </w:p>
        </w:tc>
        <w:tc>
          <w:tcPr>
            <w:tcW w:w="1242" w:type="dxa"/>
            <w:vAlign w:val="center"/>
          </w:tcPr>
          <w:p w14:paraId="1333BA08"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4274886B" w14:textId="77777777" w:rsidR="00B374A7" w:rsidRPr="007C08F5" w:rsidRDefault="00B374A7" w:rsidP="00B374A7">
            <w:pPr>
              <w:tabs>
                <w:tab w:val="decimal" w:pos="360"/>
                <w:tab w:val="decimal" w:pos="1062"/>
              </w:tabs>
              <w:ind w:right="-4"/>
              <w:rPr>
                <w:rFonts w:ascii="Times New Roman" w:hAnsi="Times New Roman" w:cs="Times New Roman"/>
                <w:sz w:val="20"/>
                <w:szCs w:val="20"/>
              </w:rPr>
            </w:pPr>
          </w:p>
        </w:tc>
        <w:tc>
          <w:tcPr>
            <w:tcW w:w="1179" w:type="dxa"/>
            <w:vAlign w:val="center"/>
          </w:tcPr>
          <w:p w14:paraId="0BA23D9A" w14:textId="77777777" w:rsidR="00B374A7" w:rsidRPr="007C08F5" w:rsidRDefault="00B374A7" w:rsidP="00B374A7">
            <w:pPr>
              <w:tabs>
                <w:tab w:val="decimal" w:pos="1062"/>
              </w:tabs>
              <w:ind w:right="-4"/>
              <w:rPr>
                <w:rFonts w:ascii="Times New Roman" w:hAnsi="Times New Roman" w:cs="Times New Roman"/>
                <w:sz w:val="20"/>
                <w:szCs w:val="20"/>
              </w:rPr>
            </w:pPr>
          </w:p>
        </w:tc>
      </w:tr>
      <w:tr w:rsidR="00B374A7" w:rsidRPr="007C08F5" w14:paraId="203609C1" w14:textId="77777777" w:rsidTr="00BC608D">
        <w:trPr>
          <w:trHeight w:val="54"/>
        </w:trPr>
        <w:tc>
          <w:tcPr>
            <w:tcW w:w="4113" w:type="dxa"/>
            <w:vAlign w:val="bottom"/>
          </w:tcPr>
          <w:p w14:paraId="449D8CE0" w14:textId="1D165C53" w:rsidR="00B374A7" w:rsidRPr="007C08F5" w:rsidRDefault="00B374A7" w:rsidP="00B374A7">
            <w:pPr>
              <w:spacing w:line="240" w:lineRule="exact"/>
              <w:ind w:left="432" w:right="-212"/>
              <w:rPr>
                <w:rFonts w:ascii="Times New Roman" w:hAnsi="Times New Roman" w:cs="Times New Roman"/>
                <w:sz w:val="20"/>
                <w:szCs w:val="20"/>
                <w:lang w:val="en-GB"/>
              </w:rPr>
            </w:pPr>
            <w:r w:rsidRPr="007C08F5">
              <w:rPr>
                <w:rFonts w:ascii="Times New Roman" w:hAnsi="Times New Roman" w:cs="Times New Roman"/>
                <w:sz w:val="20"/>
                <w:szCs w:val="20"/>
                <w:lang w:val="en-GB"/>
              </w:rPr>
              <w:t>(Increase) decrease in deferred tax assets</w:t>
            </w:r>
          </w:p>
        </w:tc>
        <w:tc>
          <w:tcPr>
            <w:tcW w:w="1179" w:type="dxa"/>
            <w:vAlign w:val="center"/>
          </w:tcPr>
          <w:p w14:paraId="6B3237A0"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008CF58E" w14:textId="77777777" w:rsidR="00B374A7" w:rsidRPr="007C08F5" w:rsidRDefault="00B374A7" w:rsidP="00B374A7">
            <w:pPr>
              <w:tabs>
                <w:tab w:val="decimal" w:pos="360"/>
                <w:tab w:val="decimal" w:pos="1062"/>
              </w:tabs>
              <w:ind w:right="-4"/>
              <w:rPr>
                <w:rFonts w:ascii="Times New Roman" w:hAnsi="Times New Roman" w:cs="Times New Roman"/>
                <w:sz w:val="20"/>
                <w:szCs w:val="20"/>
              </w:rPr>
            </w:pPr>
          </w:p>
        </w:tc>
        <w:tc>
          <w:tcPr>
            <w:tcW w:w="1170" w:type="dxa"/>
            <w:vAlign w:val="center"/>
          </w:tcPr>
          <w:p w14:paraId="3AB508F3"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4E252D3E" w14:textId="77777777" w:rsidR="00B374A7" w:rsidRPr="007C08F5" w:rsidRDefault="00B374A7" w:rsidP="00B374A7">
            <w:pPr>
              <w:tabs>
                <w:tab w:val="left" w:pos="540"/>
                <w:tab w:val="decimal" w:pos="1062"/>
              </w:tabs>
              <w:ind w:right="-4"/>
              <w:jc w:val="right"/>
              <w:rPr>
                <w:rFonts w:ascii="Times New Roman" w:hAnsi="Times New Roman" w:cs="Times New Roman"/>
                <w:sz w:val="20"/>
                <w:szCs w:val="20"/>
              </w:rPr>
            </w:pPr>
          </w:p>
        </w:tc>
        <w:tc>
          <w:tcPr>
            <w:tcW w:w="1242" w:type="dxa"/>
            <w:vAlign w:val="center"/>
          </w:tcPr>
          <w:p w14:paraId="03457619" w14:textId="77777777" w:rsidR="00B374A7" w:rsidRPr="007C08F5" w:rsidRDefault="00B374A7" w:rsidP="00B374A7">
            <w:pPr>
              <w:tabs>
                <w:tab w:val="decimal" w:pos="1062"/>
              </w:tabs>
              <w:ind w:right="-4"/>
              <w:rPr>
                <w:rFonts w:ascii="Times New Roman" w:hAnsi="Times New Roman" w:cs="Times New Roman"/>
                <w:sz w:val="20"/>
                <w:szCs w:val="20"/>
              </w:rPr>
            </w:pPr>
          </w:p>
        </w:tc>
        <w:tc>
          <w:tcPr>
            <w:tcW w:w="90" w:type="dxa"/>
          </w:tcPr>
          <w:p w14:paraId="1AD05701" w14:textId="77777777" w:rsidR="00B374A7" w:rsidRPr="007C08F5" w:rsidRDefault="00B374A7" w:rsidP="00B374A7">
            <w:pPr>
              <w:tabs>
                <w:tab w:val="decimal" w:pos="360"/>
                <w:tab w:val="decimal" w:pos="1062"/>
              </w:tabs>
              <w:ind w:right="-4"/>
              <w:rPr>
                <w:rFonts w:ascii="Times New Roman" w:hAnsi="Times New Roman" w:cs="Times New Roman"/>
                <w:sz w:val="20"/>
                <w:szCs w:val="20"/>
              </w:rPr>
            </w:pPr>
          </w:p>
        </w:tc>
        <w:tc>
          <w:tcPr>
            <w:tcW w:w="1179" w:type="dxa"/>
            <w:vAlign w:val="center"/>
          </w:tcPr>
          <w:p w14:paraId="45A68480" w14:textId="77777777" w:rsidR="00B374A7" w:rsidRPr="007C08F5" w:rsidRDefault="00B374A7" w:rsidP="00B374A7">
            <w:pPr>
              <w:tabs>
                <w:tab w:val="decimal" w:pos="1062"/>
              </w:tabs>
              <w:ind w:right="-4"/>
              <w:rPr>
                <w:rFonts w:ascii="Times New Roman" w:hAnsi="Times New Roman" w:cs="Times New Roman"/>
                <w:sz w:val="20"/>
                <w:szCs w:val="20"/>
              </w:rPr>
            </w:pPr>
          </w:p>
        </w:tc>
      </w:tr>
      <w:tr w:rsidR="001F5E10" w:rsidRPr="007C08F5" w14:paraId="7C655CF6" w14:textId="77777777" w:rsidTr="0041044D">
        <w:trPr>
          <w:trHeight w:val="54"/>
        </w:trPr>
        <w:tc>
          <w:tcPr>
            <w:tcW w:w="4113" w:type="dxa"/>
            <w:vAlign w:val="bottom"/>
          </w:tcPr>
          <w:p w14:paraId="1535FBA8" w14:textId="2AC34DEE" w:rsidR="001F5E10" w:rsidRPr="007C08F5" w:rsidRDefault="001F5E10" w:rsidP="001F5E10">
            <w:pPr>
              <w:spacing w:line="240" w:lineRule="exact"/>
              <w:ind w:left="522" w:right="-212"/>
              <w:rPr>
                <w:rFonts w:ascii="Times New Roman" w:hAnsi="Times New Roman" w:cs="Times New Roman"/>
                <w:sz w:val="20"/>
                <w:szCs w:val="20"/>
              </w:rPr>
            </w:pPr>
            <w:r w:rsidRPr="007C08F5">
              <w:rPr>
                <w:rFonts w:ascii="Times New Roman" w:hAnsi="Times New Roman" w:cs="Times New Roman"/>
                <w:sz w:val="20"/>
                <w:szCs w:val="20"/>
                <w:lang w:val="en-GB"/>
              </w:rPr>
              <w:t xml:space="preserve">(see Note </w:t>
            </w:r>
            <w:r w:rsidR="00AA5CF4" w:rsidRPr="00AA5CF4">
              <w:rPr>
                <w:rFonts w:ascii="Times New Roman" w:hAnsi="Times New Roman" w:cs="Angsana New"/>
                <w:sz w:val="20"/>
                <w:szCs w:val="20"/>
              </w:rPr>
              <w:t>16</w:t>
            </w:r>
            <w:r w:rsidRPr="007C08F5">
              <w:rPr>
                <w:rFonts w:ascii="Times New Roman" w:hAnsi="Times New Roman" w:cs="Times New Roman"/>
                <w:sz w:val="20"/>
                <w:szCs w:val="20"/>
                <w:lang w:val="en-GB"/>
              </w:rPr>
              <w:t>)</w:t>
            </w:r>
          </w:p>
        </w:tc>
        <w:tc>
          <w:tcPr>
            <w:tcW w:w="1179" w:type="dxa"/>
          </w:tcPr>
          <w:p w14:paraId="530410C8" w14:textId="54BFD95C"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4</w:t>
            </w:r>
            <w:r w:rsidR="001F5E10" w:rsidRPr="007C08F5">
              <w:rPr>
                <w:rFonts w:ascii="Times New Roman" w:hAnsi="Times New Roman" w:cs="Times New Roman"/>
                <w:sz w:val="20"/>
                <w:szCs w:val="20"/>
              </w:rPr>
              <w:t>,</w:t>
            </w:r>
            <w:r w:rsidRPr="00AA5CF4">
              <w:rPr>
                <w:rFonts w:ascii="Times New Roman" w:hAnsi="Times New Roman" w:cs="Angsana New"/>
                <w:sz w:val="20"/>
                <w:szCs w:val="20"/>
              </w:rPr>
              <w:t>574</w:t>
            </w:r>
          </w:p>
        </w:tc>
        <w:tc>
          <w:tcPr>
            <w:tcW w:w="90" w:type="dxa"/>
          </w:tcPr>
          <w:p w14:paraId="5E049DB3"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0" w:type="dxa"/>
            <w:vAlign w:val="bottom"/>
          </w:tcPr>
          <w:p w14:paraId="7222BC15" w14:textId="2B74BC02"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8</w:t>
            </w:r>
            <w:r w:rsidR="001F5E10" w:rsidRPr="007C08F5">
              <w:rPr>
                <w:rFonts w:ascii="Times New Roman" w:hAnsi="Times New Roman" w:cs="Times New Roman"/>
                <w:sz w:val="20"/>
                <w:szCs w:val="20"/>
              </w:rPr>
              <w:t>,</w:t>
            </w:r>
            <w:r w:rsidRPr="00AA5CF4">
              <w:rPr>
                <w:rFonts w:ascii="Times New Roman" w:hAnsi="Times New Roman" w:cs="Angsana New"/>
                <w:sz w:val="20"/>
                <w:szCs w:val="20"/>
              </w:rPr>
              <w:t>333</w:t>
            </w:r>
          </w:p>
        </w:tc>
        <w:tc>
          <w:tcPr>
            <w:tcW w:w="90" w:type="dxa"/>
          </w:tcPr>
          <w:p w14:paraId="39966C96" w14:textId="77777777" w:rsidR="001F5E10" w:rsidRPr="007C08F5" w:rsidRDefault="001F5E10" w:rsidP="001F5E10">
            <w:pPr>
              <w:tabs>
                <w:tab w:val="left" w:pos="540"/>
                <w:tab w:val="decimal" w:pos="1062"/>
              </w:tabs>
              <w:ind w:right="-4"/>
              <w:jc w:val="right"/>
              <w:rPr>
                <w:rFonts w:ascii="Times New Roman" w:hAnsi="Times New Roman" w:cs="Times New Roman"/>
                <w:sz w:val="20"/>
                <w:szCs w:val="20"/>
              </w:rPr>
            </w:pPr>
          </w:p>
        </w:tc>
        <w:tc>
          <w:tcPr>
            <w:tcW w:w="1242" w:type="dxa"/>
          </w:tcPr>
          <w:p w14:paraId="5AD0932D" w14:textId="7DC688C2"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4</w:t>
            </w:r>
            <w:r w:rsidR="001F5E10" w:rsidRPr="007C08F5">
              <w:rPr>
                <w:rFonts w:ascii="Times New Roman" w:hAnsi="Times New Roman" w:cs="Times New Roman"/>
                <w:sz w:val="20"/>
                <w:szCs w:val="20"/>
              </w:rPr>
              <w:t>,</w:t>
            </w:r>
            <w:r w:rsidRPr="00AA5CF4">
              <w:rPr>
                <w:rFonts w:ascii="Times New Roman" w:hAnsi="Times New Roman" w:cs="Angsana New"/>
                <w:sz w:val="20"/>
                <w:szCs w:val="20"/>
              </w:rPr>
              <w:t>574</w:t>
            </w:r>
          </w:p>
        </w:tc>
        <w:tc>
          <w:tcPr>
            <w:tcW w:w="90" w:type="dxa"/>
          </w:tcPr>
          <w:p w14:paraId="0EAB19A4"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9" w:type="dxa"/>
            <w:vAlign w:val="bottom"/>
          </w:tcPr>
          <w:p w14:paraId="55035875" w14:textId="71AB1CBF"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8</w:t>
            </w:r>
            <w:r w:rsidR="001F5E10" w:rsidRPr="007C08F5">
              <w:rPr>
                <w:rFonts w:ascii="Times New Roman" w:hAnsi="Times New Roman" w:cs="Times New Roman"/>
                <w:sz w:val="20"/>
                <w:szCs w:val="20"/>
              </w:rPr>
              <w:t>,</w:t>
            </w:r>
            <w:r w:rsidRPr="00AA5CF4">
              <w:rPr>
                <w:rFonts w:ascii="Times New Roman" w:hAnsi="Times New Roman" w:cs="Angsana New"/>
                <w:sz w:val="20"/>
                <w:szCs w:val="20"/>
              </w:rPr>
              <w:t>354</w:t>
            </w:r>
          </w:p>
        </w:tc>
      </w:tr>
      <w:tr w:rsidR="001F5E10" w:rsidRPr="007C08F5" w14:paraId="46116D93" w14:textId="77777777" w:rsidTr="0041044D">
        <w:trPr>
          <w:trHeight w:val="54"/>
        </w:trPr>
        <w:tc>
          <w:tcPr>
            <w:tcW w:w="4113" w:type="dxa"/>
            <w:vAlign w:val="bottom"/>
          </w:tcPr>
          <w:p w14:paraId="2B92F717" w14:textId="549418AD" w:rsidR="001F5E10" w:rsidRPr="007C08F5" w:rsidRDefault="001F5E10" w:rsidP="001F5E10">
            <w:pPr>
              <w:spacing w:line="240" w:lineRule="exact"/>
              <w:ind w:left="432" w:right="-212"/>
              <w:rPr>
                <w:rFonts w:ascii="Times New Roman" w:hAnsi="Times New Roman" w:cs="Times New Roman"/>
                <w:sz w:val="20"/>
                <w:szCs w:val="20"/>
                <w:lang w:val="en-GB"/>
              </w:rPr>
            </w:pPr>
            <w:r w:rsidRPr="007C08F5">
              <w:rPr>
                <w:rFonts w:ascii="Times New Roman" w:hAnsi="Times New Roman" w:cs="Times New Roman"/>
                <w:sz w:val="20"/>
                <w:szCs w:val="20"/>
                <w:lang w:val="en-GB"/>
              </w:rPr>
              <w:t>Increase (decrease) in deferred tax liabilities</w:t>
            </w:r>
          </w:p>
        </w:tc>
        <w:tc>
          <w:tcPr>
            <w:tcW w:w="1179" w:type="dxa"/>
          </w:tcPr>
          <w:p w14:paraId="401DECD2" w14:textId="77777777" w:rsidR="001F5E10" w:rsidRPr="007C08F5" w:rsidRDefault="001F5E10" w:rsidP="001F5E10">
            <w:pPr>
              <w:tabs>
                <w:tab w:val="decimal" w:pos="1062"/>
              </w:tabs>
              <w:ind w:right="-4"/>
              <w:rPr>
                <w:rFonts w:ascii="Times New Roman" w:hAnsi="Times New Roman" w:cs="Times New Roman"/>
                <w:sz w:val="20"/>
                <w:szCs w:val="20"/>
              </w:rPr>
            </w:pPr>
          </w:p>
        </w:tc>
        <w:tc>
          <w:tcPr>
            <w:tcW w:w="90" w:type="dxa"/>
          </w:tcPr>
          <w:p w14:paraId="5713085C"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0" w:type="dxa"/>
            <w:vAlign w:val="center"/>
          </w:tcPr>
          <w:p w14:paraId="1034839F" w14:textId="2D3A5802" w:rsidR="001F5E10" w:rsidRPr="007C08F5" w:rsidRDefault="001F5E10" w:rsidP="001F5E10">
            <w:pPr>
              <w:tabs>
                <w:tab w:val="decimal" w:pos="1062"/>
              </w:tabs>
              <w:ind w:right="-4"/>
              <w:rPr>
                <w:rFonts w:ascii="Times New Roman" w:hAnsi="Times New Roman" w:cs="Times New Roman"/>
                <w:sz w:val="20"/>
                <w:szCs w:val="20"/>
              </w:rPr>
            </w:pPr>
          </w:p>
        </w:tc>
        <w:tc>
          <w:tcPr>
            <w:tcW w:w="90" w:type="dxa"/>
          </w:tcPr>
          <w:p w14:paraId="49AA2834" w14:textId="77777777" w:rsidR="001F5E10" w:rsidRPr="007C08F5" w:rsidRDefault="001F5E10" w:rsidP="001F5E10">
            <w:pPr>
              <w:tabs>
                <w:tab w:val="left" w:pos="540"/>
                <w:tab w:val="decimal" w:pos="1062"/>
              </w:tabs>
              <w:ind w:right="-4"/>
              <w:jc w:val="right"/>
              <w:rPr>
                <w:rFonts w:ascii="Times New Roman" w:hAnsi="Times New Roman" w:cs="Times New Roman"/>
                <w:sz w:val="20"/>
                <w:szCs w:val="20"/>
              </w:rPr>
            </w:pPr>
          </w:p>
        </w:tc>
        <w:tc>
          <w:tcPr>
            <w:tcW w:w="1242" w:type="dxa"/>
          </w:tcPr>
          <w:p w14:paraId="1FD52AA2" w14:textId="77777777" w:rsidR="001F5E10" w:rsidRPr="007C08F5" w:rsidRDefault="001F5E10" w:rsidP="001F5E10">
            <w:pPr>
              <w:tabs>
                <w:tab w:val="decimal" w:pos="1062"/>
              </w:tabs>
              <w:ind w:right="-4"/>
              <w:rPr>
                <w:rFonts w:ascii="Times New Roman" w:hAnsi="Times New Roman" w:cs="Times New Roman"/>
                <w:sz w:val="20"/>
                <w:szCs w:val="20"/>
              </w:rPr>
            </w:pPr>
          </w:p>
        </w:tc>
        <w:tc>
          <w:tcPr>
            <w:tcW w:w="90" w:type="dxa"/>
          </w:tcPr>
          <w:p w14:paraId="4FD1573A"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9" w:type="dxa"/>
            <w:vAlign w:val="center"/>
          </w:tcPr>
          <w:p w14:paraId="2D0C25C3" w14:textId="423CB00A" w:rsidR="001F5E10" w:rsidRPr="007C08F5" w:rsidRDefault="001F5E10" w:rsidP="001F5E10">
            <w:pPr>
              <w:tabs>
                <w:tab w:val="decimal" w:pos="1062"/>
              </w:tabs>
              <w:ind w:right="-4"/>
              <w:rPr>
                <w:rFonts w:ascii="Times New Roman" w:hAnsi="Times New Roman" w:cs="Times New Roman"/>
                <w:sz w:val="20"/>
                <w:szCs w:val="20"/>
              </w:rPr>
            </w:pPr>
          </w:p>
        </w:tc>
      </w:tr>
      <w:tr w:rsidR="001F5E10" w:rsidRPr="007C08F5" w14:paraId="392201B3" w14:textId="77777777" w:rsidTr="00BC608D">
        <w:trPr>
          <w:trHeight w:val="54"/>
        </w:trPr>
        <w:tc>
          <w:tcPr>
            <w:tcW w:w="4113" w:type="dxa"/>
            <w:vAlign w:val="bottom"/>
          </w:tcPr>
          <w:p w14:paraId="37E66C5E" w14:textId="64898FC4" w:rsidR="001F5E10" w:rsidRPr="007C08F5" w:rsidRDefault="001F5E10" w:rsidP="001F5E10">
            <w:pPr>
              <w:spacing w:line="240" w:lineRule="exact"/>
              <w:ind w:left="522" w:right="-212"/>
              <w:rPr>
                <w:rFonts w:ascii="Times New Roman" w:hAnsi="Times New Roman" w:cs="Times New Roman"/>
                <w:sz w:val="20"/>
                <w:szCs w:val="20"/>
              </w:rPr>
            </w:pPr>
            <w:r w:rsidRPr="007C08F5">
              <w:rPr>
                <w:rFonts w:ascii="Times New Roman" w:hAnsi="Times New Roman" w:cs="Times New Roman"/>
                <w:sz w:val="20"/>
                <w:szCs w:val="20"/>
                <w:lang w:val="en-GB"/>
              </w:rPr>
              <w:t xml:space="preserve">(see Note </w:t>
            </w:r>
            <w:r w:rsidR="00AA5CF4" w:rsidRPr="00AA5CF4">
              <w:rPr>
                <w:rFonts w:ascii="Times New Roman" w:hAnsi="Times New Roman" w:cs="Angsana New"/>
                <w:sz w:val="20"/>
                <w:szCs w:val="20"/>
              </w:rPr>
              <w:t>16</w:t>
            </w:r>
            <w:r w:rsidRPr="007C08F5">
              <w:rPr>
                <w:rFonts w:ascii="Times New Roman" w:hAnsi="Times New Roman" w:cs="Times New Roman"/>
                <w:sz w:val="20"/>
                <w:szCs w:val="20"/>
                <w:lang w:val="en-GB"/>
              </w:rPr>
              <w:t>)</w:t>
            </w:r>
          </w:p>
        </w:tc>
        <w:tc>
          <w:tcPr>
            <w:tcW w:w="1179" w:type="dxa"/>
            <w:tcBorders>
              <w:bottom w:val="single" w:sz="4" w:space="0" w:color="auto"/>
            </w:tcBorders>
          </w:tcPr>
          <w:p w14:paraId="1DD82792" w14:textId="1C3AA48A" w:rsidR="001F5E10" w:rsidRPr="007C08F5" w:rsidRDefault="001F5E10" w:rsidP="001F5E10">
            <w:pPr>
              <w:tabs>
                <w:tab w:val="decimal" w:pos="1062"/>
              </w:tabs>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418</w:t>
            </w:r>
            <w:r w:rsidRPr="007C08F5">
              <w:rPr>
                <w:rFonts w:ascii="Times New Roman" w:hAnsi="Times New Roman" w:cs="Times New Roman"/>
                <w:sz w:val="20"/>
                <w:szCs w:val="20"/>
              </w:rPr>
              <w:t>)</w:t>
            </w:r>
          </w:p>
        </w:tc>
        <w:tc>
          <w:tcPr>
            <w:tcW w:w="90" w:type="dxa"/>
          </w:tcPr>
          <w:p w14:paraId="0872C237"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0" w:type="dxa"/>
            <w:tcBorders>
              <w:bottom w:val="single" w:sz="4" w:space="0" w:color="auto"/>
            </w:tcBorders>
          </w:tcPr>
          <w:p w14:paraId="359177F8" w14:textId="0CF06215" w:rsidR="001F5E10" w:rsidRPr="007C08F5" w:rsidRDefault="001F5E10" w:rsidP="001F5E10">
            <w:pPr>
              <w:tabs>
                <w:tab w:val="decimal" w:pos="1062"/>
              </w:tabs>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369</w:t>
            </w:r>
            <w:r w:rsidRPr="007C08F5">
              <w:rPr>
                <w:rFonts w:ascii="Times New Roman" w:hAnsi="Times New Roman" w:cs="Times New Roman"/>
                <w:sz w:val="20"/>
                <w:szCs w:val="20"/>
              </w:rPr>
              <w:t>)</w:t>
            </w:r>
          </w:p>
        </w:tc>
        <w:tc>
          <w:tcPr>
            <w:tcW w:w="90" w:type="dxa"/>
          </w:tcPr>
          <w:p w14:paraId="28B44394" w14:textId="77777777" w:rsidR="001F5E10" w:rsidRPr="007C08F5" w:rsidRDefault="001F5E10" w:rsidP="001F5E10">
            <w:pPr>
              <w:tabs>
                <w:tab w:val="left" w:pos="540"/>
                <w:tab w:val="decimal" w:pos="1062"/>
              </w:tabs>
              <w:ind w:right="-4"/>
              <w:jc w:val="right"/>
              <w:rPr>
                <w:rFonts w:ascii="Times New Roman" w:hAnsi="Times New Roman" w:cs="Times New Roman"/>
                <w:sz w:val="20"/>
                <w:szCs w:val="20"/>
              </w:rPr>
            </w:pPr>
          </w:p>
        </w:tc>
        <w:tc>
          <w:tcPr>
            <w:tcW w:w="1242" w:type="dxa"/>
            <w:tcBorders>
              <w:bottom w:val="single" w:sz="4" w:space="0" w:color="auto"/>
            </w:tcBorders>
          </w:tcPr>
          <w:p w14:paraId="2691607B" w14:textId="40441FBE" w:rsidR="001F5E10" w:rsidRPr="007C08F5" w:rsidRDefault="001F5E10" w:rsidP="001F5E10">
            <w:pPr>
              <w:tabs>
                <w:tab w:val="decimal" w:pos="1062"/>
              </w:tabs>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418</w:t>
            </w:r>
            <w:r w:rsidRPr="007C08F5">
              <w:rPr>
                <w:rFonts w:ascii="Times New Roman" w:hAnsi="Times New Roman" w:cs="Times New Roman"/>
                <w:sz w:val="20"/>
                <w:szCs w:val="20"/>
              </w:rPr>
              <w:t>)</w:t>
            </w:r>
          </w:p>
        </w:tc>
        <w:tc>
          <w:tcPr>
            <w:tcW w:w="90" w:type="dxa"/>
          </w:tcPr>
          <w:p w14:paraId="322F0EC0"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9" w:type="dxa"/>
            <w:tcBorders>
              <w:bottom w:val="single" w:sz="4" w:space="0" w:color="auto"/>
            </w:tcBorders>
          </w:tcPr>
          <w:p w14:paraId="52559AD7" w14:textId="0736FA78" w:rsidR="001F5E10" w:rsidRPr="007C08F5" w:rsidRDefault="001F5E10" w:rsidP="001F5E10">
            <w:pPr>
              <w:tabs>
                <w:tab w:val="decimal" w:pos="1062"/>
              </w:tabs>
              <w:ind w:right="-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369</w:t>
            </w:r>
            <w:r w:rsidRPr="007C08F5">
              <w:rPr>
                <w:rFonts w:ascii="Times New Roman" w:hAnsi="Times New Roman" w:cs="Times New Roman"/>
                <w:sz w:val="20"/>
                <w:szCs w:val="20"/>
              </w:rPr>
              <w:t>)</w:t>
            </w:r>
          </w:p>
        </w:tc>
      </w:tr>
      <w:tr w:rsidR="001F5E10" w:rsidRPr="007C08F5" w14:paraId="5E47C052" w14:textId="77777777" w:rsidTr="00BC608D">
        <w:trPr>
          <w:trHeight w:val="54"/>
        </w:trPr>
        <w:tc>
          <w:tcPr>
            <w:tcW w:w="4113" w:type="dxa"/>
            <w:vAlign w:val="bottom"/>
          </w:tcPr>
          <w:p w14:paraId="2FFBA6E9" w14:textId="7FE56B3F" w:rsidR="001F5E10" w:rsidRPr="007C08F5" w:rsidRDefault="001F5E10" w:rsidP="001F5E10">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Total deferred income tax</w:t>
            </w:r>
          </w:p>
        </w:tc>
        <w:tc>
          <w:tcPr>
            <w:tcW w:w="1179" w:type="dxa"/>
            <w:tcBorders>
              <w:top w:val="single" w:sz="4" w:space="0" w:color="auto"/>
            </w:tcBorders>
          </w:tcPr>
          <w:p w14:paraId="643F0269" w14:textId="330C8A3A"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3</w:t>
            </w:r>
            <w:r w:rsidR="001F5E10" w:rsidRPr="007C08F5">
              <w:rPr>
                <w:rFonts w:ascii="Times New Roman" w:hAnsi="Times New Roman" w:cs="Times New Roman"/>
                <w:sz w:val="20"/>
                <w:szCs w:val="20"/>
              </w:rPr>
              <w:t>,</w:t>
            </w:r>
            <w:r w:rsidRPr="00AA5CF4">
              <w:rPr>
                <w:rFonts w:ascii="Times New Roman" w:hAnsi="Times New Roman" w:cs="Angsana New"/>
                <w:sz w:val="20"/>
                <w:szCs w:val="20"/>
              </w:rPr>
              <w:t>156</w:t>
            </w:r>
            <w:r w:rsidR="001F5E10" w:rsidRPr="007C08F5">
              <w:rPr>
                <w:rFonts w:ascii="Times New Roman" w:hAnsi="Times New Roman" w:cs="Times New Roman"/>
                <w:sz w:val="20"/>
                <w:szCs w:val="20"/>
              </w:rPr>
              <w:t xml:space="preserve"> </w:t>
            </w:r>
          </w:p>
        </w:tc>
        <w:tc>
          <w:tcPr>
            <w:tcW w:w="90" w:type="dxa"/>
          </w:tcPr>
          <w:p w14:paraId="604C5C75"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0" w:type="dxa"/>
            <w:tcBorders>
              <w:top w:val="single" w:sz="4" w:space="0" w:color="auto"/>
            </w:tcBorders>
          </w:tcPr>
          <w:p w14:paraId="6C83E2A5" w14:textId="4B5B50A8"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7</w:t>
            </w:r>
            <w:r w:rsidR="001F5E10" w:rsidRPr="007C08F5">
              <w:rPr>
                <w:rFonts w:ascii="Times New Roman" w:hAnsi="Times New Roman" w:cs="Times New Roman"/>
                <w:sz w:val="20"/>
                <w:szCs w:val="20"/>
              </w:rPr>
              <w:t>,</w:t>
            </w:r>
            <w:r w:rsidRPr="00AA5CF4">
              <w:rPr>
                <w:rFonts w:ascii="Times New Roman" w:hAnsi="Times New Roman" w:cs="Angsana New"/>
                <w:sz w:val="20"/>
                <w:szCs w:val="20"/>
              </w:rPr>
              <w:t>964</w:t>
            </w:r>
            <w:r w:rsidR="001F5E10" w:rsidRPr="007C08F5">
              <w:rPr>
                <w:rFonts w:ascii="Times New Roman" w:hAnsi="Times New Roman" w:cs="Times New Roman"/>
                <w:sz w:val="20"/>
                <w:szCs w:val="20"/>
              </w:rPr>
              <w:t xml:space="preserve"> </w:t>
            </w:r>
          </w:p>
        </w:tc>
        <w:tc>
          <w:tcPr>
            <w:tcW w:w="90" w:type="dxa"/>
          </w:tcPr>
          <w:p w14:paraId="1A9AD499" w14:textId="77777777" w:rsidR="001F5E10" w:rsidRPr="007C08F5" w:rsidRDefault="001F5E10" w:rsidP="001F5E10">
            <w:pPr>
              <w:tabs>
                <w:tab w:val="left" w:pos="540"/>
                <w:tab w:val="decimal" w:pos="1062"/>
              </w:tabs>
              <w:ind w:right="-4"/>
              <w:jc w:val="right"/>
              <w:rPr>
                <w:rFonts w:ascii="Times New Roman" w:hAnsi="Times New Roman" w:cs="Times New Roman"/>
                <w:sz w:val="20"/>
                <w:szCs w:val="20"/>
              </w:rPr>
            </w:pPr>
          </w:p>
        </w:tc>
        <w:tc>
          <w:tcPr>
            <w:tcW w:w="1242" w:type="dxa"/>
            <w:tcBorders>
              <w:top w:val="single" w:sz="4" w:space="0" w:color="auto"/>
            </w:tcBorders>
          </w:tcPr>
          <w:p w14:paraId="40DAA06A" w14:textId="2429DC6E"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3</w:t>
            </w:r>
            <w:r w:rsidR="001F5E10" w:rsidRPr="007C08F5">
              <w:rPr>
                <w:rFonts w:ascii="Times New Roman" w:hAnsi="Times New Roman" w:cs="Times New Roman"/>
                <w:sz w:val="20"/>
                <w:szCs w:val="20"/>
              </w:rPr>
              <w:t>,</w:t>
            </w:r>
            <w:r w:rsidRPr="00AA5CF4">
              <w:rPr>
                <w:rFonts w:ascii="Times New Roman" w:hAnsi="Times New Roman" w:cs="Angsana New"/>
                <w:sz w:val="20"/>
                <w:szCs w:val="20"/>
              </w:rPr>
              <w:t>156</w:t>
            </w:r>
            <w:r w:rsidR="001F5E10" w:rsidRPr="007C08F5">
              <w:rPr>
                <w:rFonts w:ascii="Times New Roman" w:hAnsi="Times New Roman" w:cs="Times New Roman"/>
                <w:sz w:val="20"/>
                <w:szCs w:val="20"/>
              </w:rPr>
              <w:t xml:space="preserve"> </w:t>
            </w:r>
          </w:p>
        </w:tc>
        <w:tc>
          <w:tcPr>
            <w:tcW w:w="90" w:type="dxa"/>
          </w:tcPr>
          <w:p w14:paraId="1E48CA24" w14:textId="77777777" w:rsidR="001F5E10" w:rsidRPr="007C08F5" w:rsidRDefault="001F5E10" w:rsidP="001F5E10">
            <w:pPr>
              <w:tabs>
                <w:tab w:val="decimal" w:pos="360"/>
                <w:tab w:val="decimal" w:pos="1062"/>
              </w:tabs>
              <w:ind w:right="-4"/>
              <w:rPr>
                <w:rFonts w:ascii="Times New Roman" w:hAnsi="Times New Roman" w:cs="Times New Roman"/>
                <w:sz w:val="20"/>
                <w:szCs w:val="20"/>
              </w:rPr>
            </w:pPr>
          </w:p>
        </w:tc>
        <w:tc>
          <w:tcPr>
            <w:tcW w:w="1179" w:type="dxa"/>
            <w:tcBorders>
              <w:top w:val="single" w:sz="4" w:space="0" w:color="auto"/>
            </w:tcBorders>
          </w:tcPr>
          <w:p w14:paraId="697F936E" w14:textId="6302EAE7"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7</w:t>
            </w:r>
            <w:r w:rsidR="001F5E10" w:rsidRPr="007C08F5">
              <w:rPr>
                <w:rFonts w:ascii="Times New Roman" w:hAnsi="Times New Roman" w:cs="Times New Roman"/>
                <w:sz w:val="20"/>
                <w:szCs w:val="20"/>
              </w:rPr>
              <w:t>,</w:t>
            </w:r>
            <w:r w:rsidRPr="00AA5CF4">
              <w:rPr>
                <w:rFonts w:ascii="Times New Roman" w:hAnsi="Times New Roman" w:cs="Angsana New"/>
                <w:sz w:val="20"/>
                <w:szCs w:val="20"/>
              </w:rPr>
              <w:t>985</w:t>
            </w:r>
            <w:r w:rsidR="001F5E10" w:rsidRPr="007C08F5">
              <w:rPr>
                <w:rFonts w:ascii="Times New Roman" w:hAnsi="Times New Roman" w:cs="Times New Roman"/>
                <w:sz w:val="20"/>
                <w:szCs w:val="20"/>
              </w:rPr>
              <w:t xml:space="preserve"> </w:t>
            </w:r>
          </w:p>
        </w:tc>
      </w:tr>
      <w:tr w:rsidR="001F5E10" w:rsidRPr="007C08F5" w14:paraId="322175E7" w14:textId="77777777" w:rsidTr="0041044D">
        <w:trPr>
          <w:trHeight w:val="144"/>
        </w:trPr>
        <w:tc>
          <w:tcPr>
            <w:tcW w:w="4113" w:type="dxa"/>
            <w:vAlign w:val="bottom"/>
          </w:tcPr>
          <w:p w14:paraId="480ABB09" w14:textId="3C8EB1CF" w:rsidR="001F5E10" w:rsidRPr="007C08F5" w:rsidRDefault="001F5E10" w:rsidP="001F5E10">
            <w:pPr>
              <w:spacing w:line="240" w:lineRule="exact"/>
              <w:ind w:left="432" w:right="-212"/>
              <w:rPr>
                <w:rFonts w:ascii="Times New Roman" w:hAnsi="Times New Roman" w:cs="Times New Roman"/>
                <w:sz w:val="20"/>
                <w:szCs w:val="20"/>
              </w:rPr>
            </w:pPr>
            <w:r w:rsidRPr="007C08F5">
              <w:rPr>
                <w:rFonts w:ascii="Times New Roman" w:hAnsi="Times New Roman" w:cs="Times New Roman"/>
                <w:sz w:val="20"/>
                <w:szCs w:val="20"/>
                <w:lang w:val="en-GB"/>
              </w:rPr>
              <w:t>Total income tax expense</w:t>
            </w:r>
          </w:p>
        </w:tc>
        <w:tc>
          <w:tcPr>
            <w:tcW w:w="1179" w:type="dxa"/>
            <w:tcBorders>
              <w:top w:val="single" w:sz="4" w:space="0" w:color="auto"/>
              <w:left w:val="nil"/>
              <w:bottom w:val="double" w:sz="4" w:space="0" w:color="auto"/>
              <w:right w:val="nil"/>
            </w:tcBorders>
          </w:tcPr>
          <w:p w14:paraId="5EB61B4A" w14:textId="06311EB2"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29</w:t>
            </w:r>
            <w:r w:rsidR="001F5E10" w:rsidRPr="007C08F5">
              <w:rPr>
                <w:rFonts w:ascii="Times New Roman" w:hAnsi="Times New Roman" w:cs="Times New Roman"/>
                <w:sz w:val="20"/>
                <w:szCs w:val="20"/>
              </w:rPr>
              <w:t>,</w:t>
            </w:r>
            <w:r w:rsidRPr="00AA5CF4">
              <w:rPr>
                <w:rFonts w:ascii="Times New Roman" w:hAnsi="Times New Roman" w:cs="Angsana New"/>
                <w:sz w:val="20"/>
                <w:szCs w:val="20"/>
              </w:rPr>
              <w:t>627</w:t>
            </w:r>
          </w:p>
        </w:tc>
        <w:tc>
          <w:tcPr>
            <w:tcW w:w="90" w:type="dxa"/>
          </w:tcPr>
          <w:p w14:paraId="0B41C99E" w14:textId="77777777" w:rsidR="001F5E10" w:rsidRPr="007C08F5" w:rsidRDefault="001F5E10" w:rsidP="001F5E10">
            <w:pPr>
              <w:tabs>
                <w:tab w:val="decimal" w:pos="984"/>
                <w:tab w:val="decimal" w:pos="1062"/>
                <w:tab w:val="left" w:pos="2160"/>
              </w:tabs>
              <w:ind w:right="-4" w:firstLine="135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75E05CCE" w14:textId="65562E3F"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23</w:t>
            </w:r>
            <w:r w:rsidR="001F5E10" w:rsidRPr="007C08F5">
              <w:rPr>
                <w:rFonts w:ascii="Times New Roman" w:hAnsi="Times New Roman" w:cs="Times New Roman"/>
                <w:sz w:val="20"/>
                <w:szCs w:val="20"/>
              </w:rPr>
              <w:t>,</w:t>
            </w:r>
            <w:r w:rsidRPr="00AA5CF4">
              <w:rPr>
                <w:rFonts w:ascii="Times New Roman" w:hAnsi="Times New Roman" w:cs="Angsana New"/>
                <w:sz w:val="20"/>
                <w:szCs w:val="20"/>
              </w:rPr>
              <w:t>584</w:t>
            </w:r>
          </w:p>
        </w:tc>
        <w:tc>
          <w:tcPr>
            <w:tcW w:w="90" w:type="dxa"/>
          </w:tcPr>
          <w:p w14:paraId="3B5543B2" w14:textId="77777777" w:rsidR="001F5E10" w:rsidRPr="007C08F5" w:rsidRDefault="001F5E10" w:rsidP="001F5E10">
            <w:pPr>
              <w:tabs>
                <w:tab w:val="decimal" w:pos="984"/>
                <w:tab w:val="decimal" w:pos="1062"/>
                <w:tab w:val="left" w:pos="2160"/>
              </w:tabs>
              <w:ind w:right="-4" w:firstLine="1350"/>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tcPr>
          <w:p w14:paraId="5112DD0E" w14:textId="7D519BB6"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24</w:t>
            </w:r>
            <w:r w:rsidR="001F5E10" w:rsidRPr="007C08F5">
              <w:rPr>
                <w:rFonts w:ascii="Times New Roman" w:hAnsi="Times New Roman" w:cs="Times New Roman"/>
                <w:sz w:val="20"/>
                <w:szCs w:val="20"/>
              </w:rPr>
              <w:t>,</w:t>
            </w:r>
            <w:r w:rsidRPr="00AA5CF4">
              <w:rPr>
                <w:rFonts w:ascii="Times New Roman" w:hAnsi="Times New Roman" w:cs="Angsana New"/>
                <w:sz w:val="20"/>
                <w:szCs w:val="20"/>
              </w:rPr>
              <w:t>423</w:t>
            </w:r>
          </w:p>
        </w:tc>
        <w:tc>
          <w:tcPr>
            <w:tcW w:w="90" w:type="dxa"/>
          </w:tcPr>
          <w:p w14:paraId="5BB7304F" w14:textId="77777777" w:rsidR="001F5E10" w:rsidRPr="007C08F5" w:rsidRDefault="001F5E10" w:rsidP="001F5E10">
            <w:pPr>
              <w:tabs>
                <w:tab w:val="decimal" w:pos="984"/>
                <w:tab w:val="decimal" w:pos="1062"/>
                <w:tab w:val="left" w:pos="2160"/>
              </w:tabs>
              <w:ind w:right="-4" w:firstLine="1350"/>
              <w:jc w:val="right"/>
              <w:rPr>
                <w:rFonts w:ascii="Times New Roman" w:hAnsi="Times New Roman" w:cs="Times New Roman"/>
                <w:sz w:val="20"/>
                <w:szCs w:val="20"/>
                <w:cs/>
              </w:rPr>
            </w:pPr>
          </w:p>
        </w:tc>
        <w:tc>
          <w:tcPr>
            <w:tcW w:w="1179" w:type="dxa"/>
            <w:tcBorders>
              <w:top w:val="single" w:sz="4" w:space="0" w:color="auto"/>
              <w:left w:val="nil"/>
              <w:bottom w:val="double" w:sz="4" w:space="0" w:color="auto"/>
              <w:right w:val="nil"/>
            </w:tcBorders>
            <w:vAlign w:val="bottom"/>
          </w:tcPr>
          <w:p w14:paraId="1DC538D1" w14:textId="4408CF4D" w:rsidR="001F5E10" w:rsidRPr="007C08F5" w:rsidRDefault="00AA5CF4" w:rsidP="001F5E10">
            <w:pPr>
              <w:tabs>
                <w:tab w:val="decimal" w:pos="1062"/>
              </w:tabs>
              <w:ind w:right="-4"/>
              <w:rPr>
                <w:rFonts w:ascii="Times New Roman" w:hAnsi="Times New Roman" w:cs="Times New Roman"/>
                <w:sz w:val="20"/>
                <w:szCs w:val="20"/>
              </w:rPr>
            </w:pPr>
            <w:r w:rsidRPr="00AA5CF4">
              <w:rPr>
                <w:rFonts w:ascii="Times New Roman" w:hAnsi="Times New Roman" w:cs="Angsana New"/>
                <w:sz w:val="20"/>
                <w:szCs w:val="20"/>
              </w:rPr>
              <w:t>18</w:t>
            </w:r>
            <w:r w:rsidR="001F5E10" w:rsidRPr="007C08F5">
              <w:rPr>
                <w:rFonts w:ascii="Times New Roman" w:hAnsi="Times New Roman" w:cs="Times New Roman"/>
                <w:sz w:val="20"/>
                <w:szCs w:val="20"/>
              </w:rPr>
              <w:t>,</w:t>
            </w:r>
            <w:r w:rsidRPr="00AA5CF4">
              <w:rPr>
                <w:rFonts w:ascii="Times New Roman" w:hAnsi="Times New Roman" w:cs="Angsana New"/>
                <w:sz w:val="20"/>
                <w:szCs w:val="20"/>
              </w:rPr>
              <w:t>710</w:t>
            </w:r>
          </w:p>
        </w:tc>
      </w:tr>
    </w:tbl>
    <w:p w14:paraId="01D8E052" w14:textId="29D23C62" w:rsidR="001D4A83" w:rsidRPr="007C08F5" w:rsidRDefault="001D4A83" w:rsidP="009930FC">
      <w:pPr>
        <w:pStyle w:val="ListParagraph"/>
        <w:spacing w:before="240" w:after="240" w:line="240" w:lineRule="auto"/>
        <w:ind w:left="540"/>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tax on the Group’s profit before tax differs from the theoretical amount that would arise using the basic tax rate of the home country of the Company as follows:</w:t>
      </w:r>
    </w:p>
    <w:p w14:paraId="02FBF40D" w14:textId="77777777" w:rsidR="00F71419" w:rsidRPr="007C08F5" w:rsidRDefault="00F71419" w:rsidP="00F71419">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0914AF8E" w14:textId="77777777" w:rsidTr="004D6AA8">
        <w:trPr>
          <w:trHeight w:val="144"/>
        </w:trPr>
        <w:tc>
          <w:tcPr>
            <w:tcW w:w="4230" w:type="dxa"/>
          </w:tcPr>
          <w:p w14:paraId="16CE3CDD" w14:textId="77777777" w:rsidR="00F71419" w:rsidRPr="007C08F5" w:rsidRDefault="00F71419" w:rsidP="004D6AA8">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0101AF3A"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8ABEC62" w14:textId="77777777" w:rsidR="00F71419" w:rsidRPr="007C08F5"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6983ACE"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46B750CB" w14:textId="77777777" w:rsidTr="004D6AA8">
        <w:trPr>
          <w:trHeight w:val="144"/>
        </w:trPr>
        <w:tc>
          <w:tcPr>
            <w:tcW w:w="4230" w:type="dxa"/>
          </w:tcPr>
          <w:p w14:paraId="799F8F55" w14:textId="77777777" w:rsidR="00F71419" w:rsidRPr="007C08F5" w:rsidRDefault="00F71419" w:rsidP="004D6AA8">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794AAB48"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4099EFA7" w14:textId="77777777" w:rsidR="00F71419" w:rsidRPr="007C08F5"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C8BB54E"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33F8F779" w14:textId="77777777" w:rsidTr="004D6AA8">
        <w:trPr>
          <w:trHeight w:val="144"/>
        </w:trPr>
        <w:tc>
          <w:tcPr>
            <w:tcW w:w="4230" w:type="dxa"/>
          </w:tcPr>
          <w:p w14:paraId="01A36579"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747891BE" w14:textId="4D3CC56D"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07C2E78"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70F8E21" w14:textId="3C809DE2"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ACC6E57"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FB1DE17" w14:textId="478E7236"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5A1F411"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11D169A" w14:textId="0331C3FA"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31776B0C" w14:textId="77777777" w:rsidTr="00F71419">
        <w:trPr>
          <w:trHeight w:val="54"/>
        </w:trPr>
        <w:tc>
          <w:tcPr>
            <w:tcW w:w="4230" w:type="dxa"/>
          </w:tcPr>
          <w:p w14:paraId="713ABB84"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Pr>
          <w:p w14:paraId="753899A1"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176ABE3C"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510CA4D"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202DE941"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C5A3111"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4B191378"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C0CC893"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r>
      <w:tr w:rsidR="00095713" w:rsidRPr="007C08F5" w14:paraId="34CD0829" w14:textId="77777777" w:rsidTr="005F5A0D">
        <w:trPr>
          <w:trHeight w:val="54"/>
        </w:trPr>
        <w:tc>
          <w:tcPr>
            <w:tcW w:w="4230" w:type="dxa"/>
            <w:vAlign w:val="bottom"/>
          </w:tcPr>
          <w:p w14:paraId="4D527550" w14:textId="2002EA88" w:rsidR="00095713" w:rsidRPr="007C08F5" w:rsidRDefault="00095713" w:rsidP="00095713">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Profit before tax</w:t>
            </w:r>
          </w:p>
        </w:tc>
        <w:tc>
          <w:tcPr>
            <w:tcW w:w="1080" w:type="dxa"/>
            <w:tcBorders>
              <w:bottom w:val="single" w:sz="4" w:space="0" w:color="auto"/>
            </w:tcBorders>
          </w:tcPr>
          <w:p w14:paraId="6F6B629D" w14:textId="54D4DF08"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128</w:t>
            </w:r>
            <w:r w:rsidR="00095713" w:rsidRPr="007C08F5">
              <w:rPr>
                <w:rFonts w:ascii="Times New Roman" w:hAnsi="Times New Roman" w:cs="Times New Roman"/>
                <w:sz w:val="20"/>
                <w:szCs w:val="20"/>
              </w:rPr>
              <w:t>,</w:t>
            </w:r>
            <w:r w:rsidRPr="00AA5CF4">
              <w:rPr>
                <w:rFonts w:ascii="Times New Roman" w:hAnsi="Times New Roman" w:cs="Angsana New"/>
                <w:sz w:val="20"/>
                <w:szCs w:val="20"/>
              </w:rPr>
              <w:t>279</w:t>
            </w:r>
          </w:p>
        </w:tc>
        <w:tc>
          <w:tcPr>
            <w:tcW w:w="90" w:type="dxa"/>
          </w:tcPr>
          <w:p w14:paraId="05B3181A" w14:textId="77777777" w:rsidR="00095713" w:rsidRPr="007C08F5" w:rsidRDefault="00095713" w:rsidP="00095713">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42B042AF" w14:textId="631424F2"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138</w:t>
            </w:r>
            <w:r w:rsidR="00095713" w:rsidRPr="007C08F5">
              <w:rPr>
                <w:rFonts w:ascii="Times New Roman" w:hAnsi="Times New Roman" w:cs="Times New Roman"/>
                <w:sz w:val="20"/>
                <w:szCs w:val="20"/>
              </w:rPr>
              <w:t>,</w:t>
            </w:r>
            <w:r w:rsidRPr="00AA5CF4">
              <w:rPr>
                <w:rFonts w:ascii="Times New Roman" w:hAnsi="Times New Roman" w:cs="Angsana New"/>
                <w:sz w:val="20"/>
                <w:szCs w:val="20"/>
              </w:rPr>
              <w:t>026</w:t>
            </w:r>
          </w:p>
        </w:tc>
        <w:tc>
          <w:tcPr>
            <w:tcW w:w="90" w:type="dxa"/>
          </w:tcPr>
          <w:p w14:paraId="7EFB17FA" w14:textId="77777777" w:rsidR="00095713" w:rsidRPr="007C08F5" w:rsidRDefault="00095713" w:rsidP="00095713">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1D3BAF3" w14:textId="1911866C"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122</w:t>
            </w:r>
            <w:r w:rsidR="00095713" w:rsidRPr="007C08F5">
              <w:rPr>
                <w:rFonts w:ascii="Times New Roman" w:hAnsi="Times New Roman" w:cs="Times New Roman"/>
                <w:sz w:val="20"/>
                <w:szCs w:val="20"/>
              </w:rPr>
              <w:t>,</w:t>
            </w:r>
            <w:r w:rsidRPr="00AA5CF4">
              <w:rPr>
                <w:rFonts w:ascii="Times New Roman" w:hAnsi="Times New Roman" w:cs="Angsana New"/>
                <w:sz w:val="20"/>
                <w:szCs w:val="20"/>
              </w:rPr>
              <w:t>013</w:t>
            </w:r>
          </w:p>
        </w:tc>
        <w:tc>
          <w:tcPr>
            <w:tcW w:w="90" w:type="dxa"/>
          </w:tcPr>
          <w:p w14:paraId="32B7A9C3" w14:textId="77777777" w:rsidR="00095713" w:rsidRPr="007C08F5" w:rsidRDefault="00095713" w:rsidP="00095713">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4AF85B22" w14:textId="4D4E984B"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131</w:t>
            </w:r>
            <w:r w:rsidR="00095713" w:rsidRPr="007C08F5">
              <w:rPr>
                <w:rFonts w:ascii="Times New Roman" w:hAnsi="Times New Roman" w:cs="Times New Roman"/>
                <w:sz w:val="20"/>
                <w:szCs w:val="20"/>
              </w:rPr>
              <w:t>,</w:t>
            </w:r>
            <w:r w:rsidRPr="00AA5CF4">
              <w:rPr>
                <w:rFonts w:ascii="Times New Roman" w:hAnsi="Times New Roman" w:cs="Angsana New"/>
                <w:sz w:val="20"/>
                <w:szCs w:val="20"/>
              </w:rPr>
              <w:t>826</w:t>
            </w:r>
          </w:p>
        </w:tc>
      </w:tr>
      <w:tr w:rsidR="00095713" w:rsidRPr="007C08F5" w14:paraId="0FD5D93F" w14:textId="77777777" w:rsidTr="005F5A0D">
        <w:trPr>
          <w:trHeight w:val="54"/>
        </w:trPr>
        <w:tc>
          <w:tcPr>
            <w:tcW w:w="4230" w:type="dxa"/>
            <w:vAlign w:val="bottom"/>
          </w:tcPr>
          <w:p w14:paraId="38BEDA72" w14:textId="75C63A8F" w:rsidR="00095713" w:rsidRPr="007C08F5" w:rsidRDefault="00095713" w:rsidP="00095713">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 xml:space="preserve">Tax calculated at a tax rate of </w:t>
            </w:r>
            <w:r w:rsidR="00AA5CF4" w:rsidRPr="00AA5CF4">
              <w:rPr>
                <w:rFonts w:ascii="Times New Roman" w:hAnsi="Times New Roman" w:cs="Angsana New"/>
                <w:sz w:val="20"/>
                <w:szCs w:val="20"/>
              </w:rPr>
              <w:t>15</w:t>
            </w:r>
            <w:r w:rsidRPr="007C08F5">
              <w:rPr>
                <w:rFonts w:ascii="Times New Roman" w:hAnsi="Times New Roman" w:cs="Times New Roman"/>
                <w:sz w:val="20"/>
                <w:szCs w:val="20"/>
                <w:lang w:val="en-GB"/>
              </w:rPr>
              <w:t xml:space="preserve">% and </w:t>
            </w:r>
            <w:r w:rsidR="00AA5CF4" w:rsidRPr="00AA5CF4">
              <w:rPr>
                <w:rFonts w:ascii="Times New Roman" w:hAnsi="Times New Roman" w:cs="Angsana New"/>
                <w:sz w:val="20"/>
                <w:szCs w:val="20"/>
              </w:rPr>
              <w:t>20</w:t>
            </w:r>
            <w:r w:rsidRPr="007C08F5">
              <w:rPr>
                <w:rFonts w:ascii="Times New Roman" w:hAnsi="Times New Roman" w:cs="Times New Roman"/>
                <w:sz w:val="20"/>
                <w:szCs w:val="20"/>
                <w:lang w:val="en-GB"/>
              </w:rPr>
              <w:t>%</w:t>
            </w:r>
          </w:p>
        </w:tc>
        <w:tc>
          <w:tcPr>
            <w:tcW w:w="1080" w:type="dxa"/>
            <w:tcBorders>
              <w:top w:val="single" w:sz="4" w:space="0" w:color="auto"/>
            </w:tcBorders>
          </w:tcPr>
          <w:p w14:paraId="0CCF212E" w14:textId="512F1F58"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25</w:t>
            </w:r>
            <w:r w:rsidR="00095713" w:rsidRPr="007C08F5">
              <w:rPr>
                <w:rFonts w:ascii="Times New Roman" w:hAnsi="Times New Roman" w:cs="Times New Roman"/>
                <w:sz w:val="20"/>
                <w:szCs w:val="20"/>
              </w:rPr>
              <w:t>,</w:t>
            </w:r>
            <w:r w:rsidRPr="00AA5CF4">
              <w:rPr>
                <w:rFonts w:ascii="Times New Roman" w:hAnsi="Times New Roman" w:cs="Angsana New"/>
                <w:sz w:val="20"/>
                <w:szCs w:val="20"/>
              </w:rPr>
              <w:t>626</w:t>
            </w:r>
          </w:p>
        </w:tc>
        <w:tc>
          <w:tcPr>
            <w:tcW w:w="90" w:type="dxa"/>
          </w:tcPr>
          <w:p w14:paraId="0138AC6B" w14:textId="77777777" w:rsidR="00095713" w:rsidRPr="007C08F5" w:rsidRDefault="00095713" w:rsidP="00095713">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763B3C04" w14:textId="5CADF6C6"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27</w:t>
            </w:r>
            <w:r w:rsidR="00095713" w:rsidRPr="007C08F5">
              <w:rPr>
                <w:rFonts w:ascii="Times New Roman" w:hAnsi="Times New Roman" w:cs="Times New Roman"/>
                <w:sz w:val="20"/>
                <w:szCs w:val="20"/>
              </w:rPr>
              <w:t>,</w:t>
            </w:r>
            <w:r w:rsidRPr="00AA5CF4">
              <w:rPr>
                <w:rFonts w:ascii="Times New Roman" w:hAnsi="Times New Roman" w:cs="Angsana New"/>
                <w:sz w:val="20"/>
                <w:szCs w:val="20"/>
              </w:rPr>
              <w:t>647</w:t>
            </w:r>
          </w:p>
        </w:tc>
        <w:tc>
          <w:tcPr>
            <w:tcW w:w="90" w:type="dxa"/>
          </w:tcPr>
          <w:p w14:paraId="597A59AB" w14:textId="77777777" w:rsidR="00095713" w:rsidRPr="007C08F5" w:rsidRDefault="00095713" w:rsidP="00095713">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45CED002" w14:textId="2E3B52BC"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24</w:t>
            </w:r>
            <w:r w:rsidR="00095713" w:rsidRPr="007C08F5">
              <w:rPr>
                <w:rFonts w:ascii="Times New Roman" w:hAnsi="Times New Roman" w:cs="Times New Roman"/>
                <w:sz w:val="20"/>
                <w:szCs w:val="20"/>
              </w:rPr>
              <w:t>,</w:t>
            </w:r>
            <w:r w:rsidRPr="00AA5CF4">
              <w:rPr>
                <w:rFonts w:ascii="Times New Roman" w:hAnsi="Times New Roman" w:cs="Angsana New"/>
                <w:sz w:val="20"/>
                <w:szCs w:val="20"/>
              </w:rPr>
              <w:t>403</w:t>
            </w:r>
          </w:p>
        </w:tc>
        <w:tc>
          <w:tcPr>
            <w:tcW w:w="90" w:type="dxa"/>
          </w:tcPr>
          <w:p w14:paraId="2A0EC33B" w14:textId="77777777" w:rsidR="00095713" w:rsidRPr="007C08F5" w:rsidRDefault="00095713" w:rsidP="00095713">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1364747F" w14:textId="59DCBA04" w:rsidR="00095713" w:rsidRPr="007C08F5" w:rsidRDefault="00AA5CF4" w:rsidP="00095713">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26</w:t>
            </w:r>
            <w:r w:rsidR="00095713" w:rsidRPr="007C08F5">
              <w:rPr>
                <w:rFonts w:ascii="Times New Roman" w:hAnsi="Times New Roman" w:cs="Times New Roman"/>
                <w:sz w:val="20"/>
                <w:szCs w:val="20"/>
              </w:rPr>
              <w:t>,</w:t>
            </w:r>
            <w:r w:rsidRPr="00AA5CF4">
              <w:rPr>
                <w:rFonts w:ascii="Times New Roman" w:hAnsi="Times New Roman" w:cs="Angsana New"/>
                <w:sz w:val="20"/>
                <w:szCs w:val="20"/>
              </w:rPr>
              <w:t>365</w:t>
            </w:r>
          </w:p>
        </w:tc>
      </w:tr>
      <w:tr w:rsidR="00B374A7" w:rsidRPr="007C08F5" w14:paraId="0D3C1AD6" w14:textId="77777777" w:rsidTr="003C0360">
        <w:trPr>
          <w:trHeight w:val="54"/>
        </w:trPr>
        <w:tc>
          <w:tcPr>
            <w:tcW w:w="4230" w:type="dxa"/>
            <w:vAlign w:val="bottom"/>
          </w:tcPr>
          <w:p w14:paraId="19FC06B4" w14:textId="42BA39C9" w:rsidR="00B374A7" w:rsidRPr="007C08F5" w:rsidRDefault="00B374A7" w:rsidP="00B374A7">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Tax effect of:</w:t>
            </w:r>
          </w:p>
        </w:tc>
        <w:tc>
          <w:tcPr>
            <w:tcW w:w="1080" w:type="dxa"/>
            <w:vAlign w:val="center"/>
          </w:tcPr>
          <w:p w14:paraId="7499DF6F"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4E1DA06E"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center"/>
          </w:tcPr>
          <w:p w14:paraId="61A08695" w14:textId="05DCD8B9"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6657EE2C"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56590B57"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3114DE06"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center"/>
          </w:tcPr>
          <w:p w14:paraId="089668B8" w14:textId="14B88541"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r>
      <w:tr w:rsidR="000355BC" w:rsidRPr="007C08F5" w14:paraId="50123252" w14:textId="77777777" w:rsidTr="003C0360">
        <w:trPr>
          <w:trHeight w:val="54"/>
        </w:trPr>
        <w:tc>
          <w:tcPr>
            <w:tcW w:w="4230" w:type="dxa"/>
            <w:vAlign w:val="bottom"/>
          </w:tcPr>
          <w:p w14:paraId="55DE3BDD" w14:textId="7D47A65D" w:rsidR="000355BC" w:rsidRPr="007C08F5" w:rsidRDefault="000355BC" w:rsidP="000355BC">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Income not subject to tax</w:t>
            </w:r>
          </w:p>
        </w:tc>
        <w:tc>
          <w:tcPr>
            <w:tcW w:w="1080" w:type="dxa"/>
          </w:tcPr>
          <w:p w14:paraId="49AB68FF" w14:textId="2CBBD28A" w:rsidR="000355BC" w:rsidRPr="007C08F5" w:rsidRDefault="000355BC" w:rsidP="000355BC">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497</w:t>
            </w:r>
            <w:r w:rsidRPr="007C08F5">
              <w:rPr>
                <w:rFonts w:ascii="Times New Roman" w:hAnsi="Times New Roman" w:cs="Times New Roman"/>
                <w:sz w:val="20"/>
                <w:szCs w:val="20"/>
              </w:rPr>
              <w:t>)</w:t>
            </w:r>
          </w:p>
        </w:tc>
        <w:tc>
          <w:tcPr>
            <w:tcW w:w="90" w:type="dxa"/>
          </w:tcPr>
          <w:p w14:paraId="4FE7E510" w14:textId="77777777" w:rsidR="000355BC" w:rsidRPr="007C08F5" w:rsidRDefault="000355BC" w:rsidP="000355BC">
            <w:pPr>
              <w:tabs>
                <w:tab w:val="decimal" w:pos="360"/>
              </w:tabs>
              <w:spacing w:line="240" w:lineRule="exact"/>
              <w:ind w:left="54" w:right="-44"/>
              <w:rPr>
                <w:rFonts w:ascii="Times New Roman" w:hAnsi="Times New Roman" w:cs="Times New Roman"/>
                <w:sz w:val="20"/>
                <w:szCs w:val="20"/>
              </w:rPr>
            </w:pPr>
          </w:p>
        </w:tc>
        <w:tc>
          <w:tcPr>
            <w:tcW w:w="1080" w:type="dxa"/>
          </w:tcPr>
          <w:p w14:paraId="0E4B7C45" w14:textId="635743E4" w:rsidR="000355BC" w:rsidRPr="007C08F5" w:rsidRDefault="000355BC" w:rsidP="000355BC">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497</w:t>
            </w:r>
            <w:r w:rsidRPr="007C08F5">
              <w:rPr>
                <w:rFonts w:ascii="Times New Roman" w:hAnsi="Times New Roman" w:cs="Times New Roman"/>
                <w:sz w:val="20"/>
                <w:szCs w:val="20"/>
              </w:rPr>
              <w:t>)</w:t>
            </w:r>
          </w:p>
        </w:tc>
        <w:tc>
          <w:tcPr>
            <w:tcW w:w="90" w:type="dxa"/>
          </w:tcPr>
          <w:p w14:paraId="00EB144C" w14:textId="77777777" w:rsidR="000355BC" w:rsidRPr="007C08F5" w:rsidRDefault="000355BC" w:rsidP="000355BC">
            <w:pPr>
              <w:tabs>
                <w:tab w:val="left" w:pos="540"/>
              </w:tabs>
              <w:spacing w:line="240" w:lineRule="exact"/>
              <w:ind w:left="54" w:right="-44"/>
              <w:jc w:val="right"/>
              <w:rPr>
                <w:rFonts w:ascii="Times New Roman" w:hAnsi="Times New Roman" w:cs="Times New Roman"/>
                <w:sz w:val="20"/>
                <w:szCs w:val="20"/>
              </w:rPr>
            </w:pPr>
          </w:p>
        </w:tc>
        <w:tc>
          <w:tcPr>
            <w:tcW w:w="1080" w:type="dxa"/>
          </w:tcPr>
          <w:p w14:paraId="5576680C" w14:textId="39A1096A" w:rsidR="000355BC" w:rsidRPr="007C08F5" w:rsidRDefault="000355BC" w:rsidP="000355BC">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364</w:t>
            </w:r>
            <w:r w:rsidRPr="007C08F5">
              <w:rPr>
                <w:rFonts w:ascii="Times New Roman" w:hAnsi="Times New Roman" w:cs="Times New Roman"/>
                <w:sz w:val="20"/>
                <w:szCs w:val="20"/>
              </w:rPr>
              <w:t>)</w:t>
            </w:r>
          </w:p>
        </w:tc>
        <w:tc>
          <w:tcPr>
            <w:tcW w:w="90" w:type="dxa"/>
          </w:tcPr>
          <w:p w14:paraId="3A82764B" w14:textId="77777777" w:rsidR="000355BC" w:rsidRPr="007C08F5" w:rsidRDefault="000355BC" w:rsidP="000355BC">
            <w:pPr>
              <w:tabs>
                <w:tab w:val="decimal" w:pos="360"/>
              </w:tabs>
              <w:spacing w:line="240" w:lineRule="exact"/>
              <w:ind w:left="54" w:right="-44"/>
              <w:rPr>
                <w:rFonts w:ascii="Times New Roman" w:hAnsi="Times New Roman" w:cs="Times New Roman"/>
                <w:sz w:val="20"/>
                <w:szCs w:val="20"/>
              </w:rPr>
            </w:pPr>
          </w:p>
        </w:tc>
        <w:tc>
          <w:tcPr>
            <w:tcW w:w="1080" w:type="dxa"/>
          </w:tcPr>
          <w:p w14:paraId="3A00E9B2" w14:textId="143C7159" w:rsidR="000355BC" w:rsidRPr="007C08F5" w:rsidRDefault="000355BC" w:rsidP="000355BC">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w:t>
            </w:r>
            <w:r w:rsidRPr="007C08F5">
              <w:rPr>
                <w:rFonts w:ascii="Times New Roman" w:hAnsi="Times New Roman" w:cs="Times New Roman"/>
                <w:sz w:val="20"/>
                <w:szCs w:val="20"/>
              </w:rPr>
              <w:t>,</w:t>
            </w:r>
            <w:r w:rsidR="00AA5CF4" w:rsidRPr="00AA5CF4">
              <w:rPr>
                <w:rFonts w:ascii="Times New Roman" w:hAnsi="Times New Roman" w:cs="Angsana New"/>
                <w:sz w:val="20"/>
                <w:szCs w:val="20"/>
              </w:rPr>
              <w:t>364</w:t>
            </w:r>
            <w:r w:rsidRPr="007C08F5">
              <w:rPr>
                <w:rFonts w:ascii="Times New Roman" w:hAnsi="Times New Roman" w:cs="Times New Roman"/>
                <w:sz w:val="20"/>
                <w:szCs w:val="20"/>
              </w:rPr>
              <w:t>)</w:t>
            </w:r>
          </w:p>
        </w:tc>
      </w:tr>
      <w:tr w:rsidR="000355BC" w:rsidRPr="007C08F5" w14:paraId="0B8B2A22" w14:textId="77777777" w:rsidTr="00A0588D">
        <w:trPr>
          <w:trHeight w:val="54"/>
        </w:trPr>
        <w:tc>
          <w:tcPr>
            <w:tcW w:w="4230" w:type="dxa"/>
            <w:vAlign w:val="bottom"/>
          </w:tcPr>
          <w:p w14:paraId="652159C4" w14:textId="02DC2408" w:rsidR="000355BC" w:rsidRPr="007C08F5" w:rsidRDefault="000355BC" w:rsidP="000355BC">
            <w:pPr>
              <w:spacing w:line="240" w:lineRule="exact"/>
              <w:ind w:left="180" w:right="-212"/>
              <w:rPr>
                <w:rFonts w:ascii="Times New Roman" w:hAnsi="Times New Roman" w:cs="Times New Roman"/>
                <w:spacing w:val="-4"/>
                <w:sz w:val="20"/>
                <w:szCs w:val="20"/>
              </w:rPr>
            </w:pPr>
            <w:r w:rsidRPr="007C08F5">
              <w:rPr>
                <w:rFonts w:ascii="Times New Roman" w:hAnsi="Times New Roman" w:cs="Times New Roman"/>
                <w:spacing w:val="-4"/>
                <w:sz w:val="20"/>
                <w:szCs w:val="20"/>
                <w:lang w:val="en-GB"/>
              </w:rPr>
              <w:t>Expenses not deductible (deductible) for tax purpose</w:t>
            </w:r>
          </w:p>
        </w:tc>
        <w:tc>
          <w:tcPr>
            <w:tcW w:w="1080" w:type="dxa"/>
          </w:tcPr>
          <w:p w14:paraId="4B7D9635" w14:textId="3EF06FE9" w:rsidR="000355BC" w:rsidRPr="007C08F5" w:rsidRDefault="00AA5CF4" w:rsidP="000355BC">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4</w:t>
            </w:r>
            <w:r w:rsidR="000355BC" w:rsidRPr="007C08F5">
              <w:rPr>
                <w:rFonts w:ascii="Times New Roman" w:hAnsi="Times New Roman" w:cs="Times New Roman"/>
                <w:sz w:val="20"/>
                <w:szCs w:val="20"/>
              </w:rPr>
              <w:t>,</w:t>
            </w:r>
            <w:r w:rsidRPr="00AA5CF4">
              <w:rPr>
                <w:rFonts w:ascii="Times New Roman" w:hAnsi="Times New Roman" w:cs="Angsana New"/>
                <w:sz w:val="20"/>
                <w:szCs w:val="20"/>
              </w:rPr>
              <w:t>207</w:t>
            </w:r>
            <w:r w:rsidR="000355BC" w:rsidRPr="007C08F5">
              <w:rPr>
                <w:rFonts w:ascii="Times New Roman" w:hAnsi="Times New Roman" w:cs="Times New Roman"/>
                <w:sz w:val="20"/>
                <w:szCs w:val="20"/>
              </w:rPr>
              <w:t xml:space="preserve"> </w:t>
            </w:r>
          </w:p>
        </w:tc>
        <w:tc>
          <w:tcPr>
            <w:tcW w:w="90" w:type="dxa"/>
          </w:tcPr>
          <w:p w14:paraId="2BF85F93" w14:textId="77777777" w:rsidR="000355BC" w:rsidRPr="007C08F5" w:rsidRDefault="000355BC" w:rsidP="000355BC">
            <w:pPr>
              <w:tabs>
                <w:tab w:val="decimal" w:pos="360"/>
              </w:tabs>
              <w:spacing w:line="240" w:lineRule="exact"/>
              <w:ind w:left="54" w:right="-44"/>
              <w:rPr>
                <w:rFonts w:ascii="Times New Roman" w:hAnsi="Times New Roman" w:cs="Times New Roman"/>
                <w:sz w:val="20"/>
                <w:szCs w:val="20"/>
              </w:rPr>
            </w:pPr>
          </w:p>
        </w:tc>
        <w:tc>
          <w:tcPr>
            <w:tcW w:w="1080" w:type="dxa"/>
          </w:tcPr>
          <w:p w14:paraId="72774897" w14:textId="2502C95E" w:rsidR="000355BC" w:rsidRPr="007C08F5" w:rsidRDefault="000355BC" w:rsidP="000355BC">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827</w:t>
            </w:r>
            <w:r w:rsidRPr="007C08F5">
              <w:rPr>
                <w:rFonts w:ascii="Times New Roman" w:hAnsi="Times New Roman" w:cs="Times New Roman"/>
                <w:sz w:val="20"/>
                <w:szCs w:val="20"/>
              </w:rPr>
              <w:t>)</w:t>
            </w:r>
          </w:p>
        </w:tc>
        <w:tc>
          <w:tcPr>
            <w:tcW w:w="90" w:type="dxa"/>
          </w:tcPr>
          <w:p w14:paraId="6528BFEA" w14:textId="77777777" w:rsidR="000355BC" w:rsidRPr="007C08F5" w:rsidRDefault="000355BC" w:rsidP="000355BC">
            <w:pPr>
              <w:tabs>
                <w:tab w:val="left" w:pos="540"/>
              </w:tabs>
              <w:spacing w:line="240" w:lineRule="exact"/>
              <w:ind w:left="54" w:right="-44"/>
              <w:jc w:val="right"/>
              <w:rPr>
                <w:rFonts w:ascii="Times New Roman" w:hAnsi="Times New Roman" w:cs="Times New Roman"/>
                <w:sz w:val="20"/>
                <w:szCs w:val="20"/>
              </w:rPr>
            </w:pPr>
          </w:p>
        </w:tc>
        <w:tc>
          <w:tcPr>
            <w:tcW w:w="1080" w:type="dxa"/>
          </w:tcPr>
          <w:p w14:paraId="675765F9" w14:textId="637F0ABC" w:rsidR="000355BC" w:rsidRPr="007C08F5" w:rsidRDefault="00AA5CF4" w:rsidP="000355BC">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3</w:t>
            </w:r>
            <w:r w:rsidR="000355BC" w:rsidRPr="007C08F5">
              <w:rPr>
                <w:rFonts w:ascii="Times New Roman" w:hAnsi="Times New Roman" w:cs="Times New Roman"/>
                <w:sz w:val="20"/>
                <w:szCs w:val="20"/>
              </w:rPr>
              <w:t>,</w:t>
            </w:r>
            <w:r w:rsidRPr="00AA5CF4">
              <w:rPr>
                <w:rFonts w:ascii="Times New Roman" w:hAnsi="Times New Roman" w:cs="Angsana New"/>
                <w:sz w:val="20"/>
                <w:szCs w:val="20"/>
              </w:rPr>
              <w:t>911</w:t>
            </w:r>
            <w:r w:rsidR="000355BC" w:rsidRPr="007C08F5">
              <w:rPr>
                <w:rFonts w:ascii="Times New Roman" w:hAnsi="Times New Roman" w:cs="Times New Roman"/>
                <w:sz w:val="20"/>
                <w:szCs w:val="20"/>
              </w:rPr>
              <w:t xml:space="preserve"> </w:t>
            </w:r>
          </w:p>
        </w:tc>
        <w:tc>
          <w:tcPr>
            <w:tcW w:w="90" w:type="dxa"/>
          </w:tcPr>
          <w:p w14:paraId="1EEFE5DD" w14:textId="77777777" w:rsidR="000355BC" w:rsidRPr="007C08F5" w:rsidRDefault="000355BC" w:rsidP="000355BC">
            <w:pPr>
              <w:tabs>
                <w:tab w:val="decimal" w:pos="360"/>
              </w:tabs>
              <w:spacing w:line="240" w:lineRule="exact"/>
              <w:ind w:left="54" w:right="-44"/>
              <w:rPr>
                <w:rFonts w:ascii="Times New Roman" w:hAnsi="Times New Roman" w:cs="Times New Roman"/>
                <w:sz w:val="20"/>
                <w:szCs w:val="20"/>
              </w:rPr>
            </w:pPr>
          </w:p>
        </w:tc>
        <w:tc>
          <w:tcPr>
            <w:tcW w:w="1080" w:type="dxa"/>
          </w:tcPr>
          <w:p w14:paraId="7452120B" w14:textId="029DCC0E" w:rsidR="000355BC" w:rsidRPr="007C08F5" w:rsidRDefault="000355BC" w:rsidP="000355BC">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453</w:t>
            </w:r>
            <w:r w:rsidRPr="007C08F5">
              <w:rPr>
                <w:rFonts w:ascii="Times New Roman" w:hAnsi="Times New Roman" w:cs="Times New Roman"/>
                <w:sz w:val="20"/>
                <w:szCs w:val="20"/>
              </w:rPr>
              <w:t>)</w:t>
            </w:r>
          </w:p>
        </w:tc>
      </w:tr>
      <w:tr w:rsidR="00B374A7" w:rsidRPr="007C08F5" w14:paraId="577BBEF9" w14:textId="77777777" w:rsidTr="006533DE">
        <w:trPr>
          <w:trHeight w:val="54"/>
        </w:trPr>
        <w:tc>
          <w:tcPr>
            <w:tcW w:w="4230" w:type="dxa"/>
            <w:vAlign w:val="bottom"/>
          </w:tcPr>
          <w:p w14:paraId="74DC10D2" w14:textId="1AF1EC5D" w:rsidR="00B374A7" w:rsidRPr="007C08F5" w:rsidRDefault="00B374A7" w:rsidP="00B374A7">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Utilisation of previously unrecognized tax losses</w:t>
            </w:r>
          </w:p>
        </w:tc>
        <w:tc>
          <w:tcPr>
            <w:tcW w:w="1080" w:type="dxa"/>
            <w:vAlign w:val="bottom"/>
          </w:tcPr>
          <w:p w14:paraId="397E4A84" w14:textId="0533204E" w:rsidR="00B374A7" w:rsidRPr="007C08F5" w:rsidRDefault="004C481F" w:rsidP="00B374A7">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182</w:t>
            </w:r>
            <w:r w:rsidRPr="007C08F5">
              <w:rPr>
                <w:rFonts w:ascii="Times New Roman" w:hAnsi="Times New Roman" w:cs="Times New Roman"/>
                <w:sz w:val="20"/>
                <w:szCs w:val="20"/>
              </w:rPr>
              <w:t>)</w:t>
            </w:r>
          </w:p>
        </w:tc>
        <w:tc>
          <w:tcPr>
            <w:tcW w:w="90" w:type="dxa"/>
          </w:tcPr>
          <w:p w14:paraId="3CFD781B" w14:textId="77777777" w:rsidR="00B374A7" w:rsidRPr="007C08F5" w:rsidRDefault="00B374A7" w:rsidP="00B374A7">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62F56897" w14:textId="26AA28E7" w:rsidR="00B374A7" w:rsidRPr="007C08F5" w:rsidRDefault="00B374A7" w:rsidP="00B374A7">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cs/>
              </w:rPr>
              <w:t>(</w:t>
            </w:r>
            <w:r w:rsidR="00AA5CF4" w:rsidRPr="00AA5CF4">
              <w:rPr>
                <w:rFonts w:ascii="Times New Roman" w:hAnsi="Times New Roman" w:cs="Angsana New"/>
                <w:sz w:val="20"/>
                <w:szCs w:val="20"/>
              </w:rPr>
              <w:t>62</w:t>
            </w:r>
            <w:r w:rsidRPr="007C08F5">
              <w:rPr>
                <w:rFonts w:ascii="Times New Roman" w:hAnsi="Times New Roman" w:cs="Times New Roman"/>
                <w:sz w:val="20"/>
                <w:szCs w:val="20"/>
                <w:cs/>
              </w:rPr>
              <w:t>)</w:t>
            </w:r>
          </w:p>
        </w:tc>
        <w:tc>
          <w:tcPr>
            <w:tcW w:w="90" w:type="dxa"/>
          </w:tcPr>
          <w:p w14:paraId="7BBA5F50" w14:textId="77777777" w:rsidR="00B374A7" w:rsidRPr="007C08F5" w:rsidRDefault="00B374A7" w:rsidP="00B374A7">
            <w:pPr>
              <w:tabs>
                <w:tab w:val="left" w:pos="540"/>
              </w:tabs>
              <w:spacing w:line="240" w:lineRule="exact"/>
              <w:ind w:left="54" w:right="-44"/>
              <w:jc w:val="right"/>
              <w:rPr>
                <w:rFonts w:ascii="Times New Roman" w:hAnsi="Times New Roman" w:cs="Times New Roman"/>
                <w:sz w:val="20"/>
                <w:szCs w:val="20"/>
              </w:rPr>
            </w:pPr>
          </w:p>
        </w:tc>
        <w:tc>
          <w:tcPr>
            <w:tcW w:w="1080" w:type="dxa"/>
            <w:vAlign w:val="bottom"/>
          </w:tcPr>
          <w:p w14:paraId="37E786EF" w14:textId="1F2D9F35" w:rsidR="00B374A7" w:rsidRPr="007C08F5" w:rsidRDefault="004C481F" w:rsidP="00F16CAE">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83056DD" w14:textId="77777777" w:rsidR="00B374A7" w:rsidRPr="007C08F5" w:rsidRDefault="00B374A7" w:rsidP="00B374A7">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0181468A" w14:textId="6DABAE46" w:rsidR="00B374A7" w:rsidRPr="007C08F5" w:rsidRDefault="00B374A7" w:rsidP="00315E33">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r>
      <w:tr w:rsidR="00B374A7" w:rsidRPr="007C08F5" w14:paraId="7641E7A4" w14:textId="77777777" w:rsidTr="003C0360">
        <w:trPr>
          <w:trHeight w:val="54"/>
        </w:trPr>
        <w:tc>
          <w:tcPr>
            <w:tcW w:w="4230" w:type="dxa"/>
            <w:vAlign w:val="bottom"/>
          </w:tcPr>
          <w:p w14:paraId="1B98800B" w14:textId="33E7D765" w:rsidR="00B374A7" w:rsidRPr="007C08F5" w:rsidRDefault="00B374A7" w:rsidP="00B374A7">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sz w:val="20"/>
                <w:szCs w:val="20"/>
                <w:lang w:val="en-GB"/>
              </w:rPr>
              <w:t>Tax losses for which no deferred tax asset was</w:t>
            </w:r>
          </w:p>
        </w:tc>
        <w:tc>
          <w:tcPr>
            <w:tcW w:w="1080" w:type="dxa"/>
            <w:vAlign w:val="center"/>
          </w:tcPr>
          <w:p w14:paraId="4474E0F7"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52E73BB2"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center"/>
          </w:tcPr>
          <w:p w14:paraId="0BE9FEF3"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2AE6573E"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61ADAA61" w14:textId="77777777" w:rsidR="00B374A7" w:rsidRPr="007C08F5" w:rsidRDefault="00B374A7" w:rsidP="00F16CAE">
            <w:pPr>
              <w:tabs>
                <w:tab w:val="decimal" w:pos="543"/>
              </w:tabs>
              <w:spacing w:line="220" w:lineRule="exact"/>
              <w:ind w:left="54" w:right="-44"/>
              <w:rPr>
                <w:rFonts w:ascii="Times New Roman" w:hAnsi="Times New Roman" w:cs="Times New Roman"/>
                <w:sz w:val="20"/>
                <w:szCs w:val="20"/>
              </w:rPr>
            </w:pPr>
          </w:p>
        </w:tc>
        <w:tc>
          <w:tcPr>
            <w:tcW w:w="90" w:type="dxa"/>
          </w:tcPr>
          <w:p w14:paraId="5E6E48AB"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center"/>
          </w:tcPr>
          <w:p w14:paraId="47E6A482"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r>
      <w:tr w:rsidR="007243EB" w:rsidRPr="007C08F5" w14:paraId="094E5B8C" w14:textId="77777777" w:rsidTr="002A6732">
        <w:trPr>
          <w:trHeight w:val="54"/>
        </w:trPr>
        <w:tc>
          <w:tcPr>
            <w:tcW w:w="4230" w:type="dxa"/>
            <w:vAlign w:val="bottom"/>
          </w:tcPr>
          <w:p w14:paraId="415A420E" w14:textId="6FF8B941" w:rsidR="007243EB" w:rsidRPr="007C08F5" w:rsidRDefault="007243EB" w:rsidP="007243EB">
            <w:pPr>
              <w:ind w:left="417"/>
              <w:rPr>
                <w:rFonts w:ascii="Times New Roman" w:hAnsi="Times New Roman" w:cs="Times New Roman"/>
                <w:sz w:val="20"/>
                <w:szCs w:val="20"/>
                <w:lang w:val="en-GB"/>
              </w:rPr>
            </w:pPr>
            <w:r w:rsidRPr="007C08F5">
              <w:rPr>
                <w:rFonts w:ascii="Times New Roman" w:hAnsi="Times New Roman" w:cs="Times New Roman"/>
                <w:sz w:val="20"/>
                <w:szCs w:val="20"/>
                <w:lang w:val="en-GB"/>
              </w:rPr>
              <w:t>recognized</w:t>
            </w:r>
          </w:p>
        </w:tc>
        <w:tc>
          <w:tcPr>
            <w:tcW w:w="1080" w:type="dxa"/>
          </w:tcPr>
          <w:p w14:paraId="3EA4F218" w14:textId="42CD3BAA" w:rsidR="007243EB" w:rsidRPr="007C08F5" w:rsidRDefault="007243EB" w:rsidP="007243EB">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58E868D8" w14:textId="77777777" w:rsidR="007243EB" w:rsidRPr="007C08F5" w:rsidRDefault="007243EB" w:rsidP="007243EB">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70B1669" w14:textId="5725AA53" w:rsidR="007243EB" w:rsidRPr="007C08F5" w:rsidRDefault="00AA5CF4" w:rsidP="007243EB">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161</w:t>
            </w:r>
            <w:r w:rsidR="007243EB" w:rsidRPr="007C08F5">
              <w:rPr>
                <w:rFonts w:ascii="Times New Roman" w:hAnsi="Times New Roman" w:cs="Times New Roman"/>
                <w:sz w:val="20"/>
                <w:szCs w:val="20"/>
              </w:rPr>
              <w:t xml:space="preserve"> </w:t>
            </w:r>
          </w:p>
        </w:tc>
        <w:tc>
          <w:tcPr>
            <w:tcW w:w="90" w:type="dxa"/>
          </w:tcPr>
          <w:p w14:paraId="2F67A239" w14:textId="77777777" w:rsidR="007243EB" w:rsidRPr="007C08F5" w:rsidRDefault="007243EB" w:rsidP="007243EB">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35C723A6" w14:textId="2ED6E2FC" w:rsidR="007243EB" w:rsidRPr="007C08F5" w:rsidRDefault="007243EB" w:rsidP="007243EB">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33AF60F6" w14:textId="77777777" w:rsidR="007243EB" w:rsidRPr="007C08F5" w:rsidRDefault="007243EB" w:rsidP="007243EB">
            <w:pPr>
              <w:tabs>
                <w:tab w:val="decimal" w:pos="360"/>
                <w:tab w:val="decimal" w:pos="543"/>
              </w:tabs>
              <w:spacing w:line="240" w:lineRule="exact"/>
              <w:ind w:left="54" w:right="-44"/>
              <w:rPr>
                <w:rFonts w:ascii="Times New Roman" w:hAnsi="Times New Roman" w:cs="Times New Roman"/>
                <w:sz w:val="20"/>
                <w:szCs w:val="20"/>
              </w:rPr>
            </w:pPr>
          </w:p>
        </w:tc>
        <w:tc>
          <w:tcPr>
            <w:tcW w:w="1080" w:type="dxa"/>
            <w:vAlign w:val="bottom"/>
          </w:tcPr>
          <w:p w14:paraId="6A27860C" w14:textId="18AEAB5E" w:rsidR="007243EB" w:rsidRPr="007C08F5" w:rsidRDefault="007243EB" w:rsidP="007243EB">
            <w:pPr>
              <w:tabs>
                <w:tab w:val="decimal" w:pos="543"/>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r>
      <w:tr w:rsidR="007243EB" w:rsidRPr="007C08F5" w14:paraId="0B11B7A1" w14:textId="77777777" w:rsidTr="002A6732">
        <w:trPr>
          <w:trHeight w:val="54"/>
        </w:trPr>
        <w:tc>
          <w:tcPr>
            <w:tcW w:w="4230" w:type="dxa"/>
            <w:vAlign w:val="bottom"/>
          </w:tcPr>
          <w:p w14:paraId="1E1AAD87" w14:textId="41886206" w:rsidR="007243EB" w:rsidRPr="007C08F5" w:rsidRDefault="007243EB" w:rsidP="007243EB">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Adjustments in respect of prior year</w:t>
            </w:r>
          </w:p>
        </w:tc>
        <w:tc>
          <w:tcPr>
            <w:tcW w:w="1080" w:type="dxa"/>
          </w:tcPr>
          <w:p w14:paraId="007FD935" w14:textId="0D32F309" w:rsidR="007243EB" w:rsidRPr="007C08F5" w:rsidRDefault="00AA5CF4" w:rsidP="007243EB">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473</w:t>
            </w:r>
          </w:p>
        </w:tc>
        <w:tc>
          <w:tcPr>
            <w:tcW w:w="90" w:type="dxa"/>
          </w:tcPr>
          <w:p w14:paraId="43BC6C78" w14:textId="77777777" w:rsidR="007243EB" w:rsidRPr="007C08F5" w:rsidRDefault="007243EB" w:rsidP="007243EB">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E9A0380" w14:textId="5C51C019" w:rsidR="007243EB" w:rsidRPr="007C08F5" w:rsidRDefault="007243EB" w:rsidP="007243EB">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rPr>
              <w:t>)</w:t>
            </w:r>
          </w:p>
        </w:tc>
        <w:tc>
          <w:tcPr>
            <w:tcW w:w="90" w:type="dxa"/>
          </w:tcPr>
          <w:p w14:paraId="65850483" w14:textId="77777777" w:rsidR="007243EB" w:rsidRPr="007C08F5" w:rsidRDefault="007243EB" w:rsidP="007243EB">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3B0B0C94" w14:textId="4C42BA42" w:rsidR="007243EB" w:rsidRPr="007C08F5" w:rsidRDefault="00AA5CF4" w:rsidP="007243EB">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473</w:t>
            </w:r>
          </w:p>
        </w:tc>
        <w:tc>
          <w:tcPr>
            <w:tcW w:w="90" w:type="dxa"/>
          </w:tcPr>
          <w:p w14:paraId="31EE4E54" w14:textId="77777777" w:rsidR="007243EB" w:rsidRPr="007C08F5" w:rsidRDefault="007243EB" w:rsidP="007243EB">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E3FA7B6" w14:textId="1128C4DC" w:rsidR="007243EB" w:rsidRPr="007C08F5" w:rsidRDefault="007243EB" w:rsidP="007243EB">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cs/>
              </w:rPr>
              <w:t>(</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838</w:t>
            </w:r>
            <w:r w:rsidRPr="007C08F5">
              <w:rPr>
                <w:rFonts w:ascii="Times New Roman" w:hAnsi="Times New Roman" w:cs="Times New Roman"/>
                <w:sz w:val="20"/>
                <w:szCs w:val="20"/>
                <w:cs/>
              </w:rPr>
              <w:t>)</w:t>
            </w:r>
          </w:p>
        </w:tc>
      </w:tr>
      <w:tr w:rsidR="007243EB" w:rsidRPr="007C08F5" w14:paraId="490C6FD5" w14:textId="77777777" w:rsidTr="002A6732">
        <w:trPr>
          <w:trHeight w:val="144"/>
        </w:trPr>
        <w:tc>
          <w:tcPr>
            <w:tcW w:w="4230" w:type="dxa"/>
            <w:vAlign w:val="bottom"/>
          </w:tcPr>
          <w:p w14:paraId="54D937C3" w14:textId="7A5E3C8B" w:rsidR="007243EB" w:rsidRPr="007C08F5" w:rsidRDefault="007243EB" w:rsidP="007243EB">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Income tax expense</w:t>
            </w:r>
          </w:p>
        </w:tc>
        <w:tc>
          <w:tcPr>
            <w:tcW w:w="1080" w:type="dxa"/>
            <w:tcBorders>
              <w:top w:val="single" w:sz="4" w:space="0" w:color="auto"/>
              <w:left w:val="nil"/>
              <w:bottom w:val="double" w:sz="4" w:space="0" w:color="auto"/>
              <w:right w:val="nil"/>
            </w:tcBorders>
          </w:tcPr>
          <w:p w14:paraId="2C3D25A8" w14:textId="6F7C92B2" w:rsidR="007243EB" w:rsidRPr="007C08F5" w:rsidRDefault="00AA5CF4" w:rsidP="007243EB">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29</w:t>
            </w:r>
            <w:r w:rsidR="007243EB" w:rsidRPr="007C08F5">
              <w:rPr>
                <w:rFonts w:ascii="Times New Roman" w:hAnsi="Times New Roman" w:cs="Times New Roman"/>
                <w:sz w:val="20"/>
                <w:szCs w:val="20"/>
              </w:rPr>
              <w:t>,</w:t>
            </w:r>
            <w:r w:rsidRPr="00AA5CF4">
              <w:rPr>
                <w:rFonts w:ascii="Times New Roman" w:hAnsi="Times New Roman" w:cs="Angsana New"/>
                <w:sz w:val="20"/>
                <w:szCs w:val="20"/>
              </w:rPr>
              <w:t>627</w:t>
            </w:r>
          </w:p>
        </w:tc>
        <w:tc>
          <w:tcPr>
            <w:tcW w:w="90" w:type="dxa"/>
          </w:tcPr>
          <w:p w14:paraId="40DA7480" w14:textId="77777777" w:rsidR="007243EB" w:rsidRPr="007C08F5" w:rsidRDefault="007243EB" w:rsidP="007243EB">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17B41D82" w14:textId="12DBDA6C" w:rsidR="007243EB" w:rsidRPr="007C08F5" w:rsidRDefault="00AA5CF4" w:rsidP="007243EB">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23</w:t>
            </w:r>
            <w:r w:rsidR="007243EB" w:rsidRPr="007C08F5">
              <w:rPr>
                <w:rFonts w:ascii="Times New Roman" w:hAnsi="Times New Roman" w:cs="Times New Roman"/>
                <w:sz w:val="20"/>
                <w:szCs w:val="20"/>
              </w:rPr>
              <w:t>,</w:t>
            </w:r>
            <w:r w:rsidRPr="00AA5CF4">
              <w:rPr>
                <w:rFonts w:ascii="Times New Roman" w:hAnsi="Times New Roman" w:cs="Angsana New"/>
                <w:sz w:val="20"/>
                <w:szCs w:val="20"/>
              </w:rPr>
              <w:t>584</w:t>
            </w:r>
          </w:p>
        </w:tc>
        <w:tc>
          <w:tcPr>
            <w:tcW w:w="90" w:type="dxa"/>
          </w:tcPr>
          <w:p w14:paraId="73DCB0E2" w14:textId="77777777" w:rsidR="007243EB" w:rsidRPr="007C08F5" w:rsidRDefault="007243EB" w:rsidP="007243EB">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47AB1D4" w14:textId="58CEC032" w:rsidR="007243EB" w:rsidRPr="007C08F5" w:rsidRDefault="00AA5CF4" w:rsidP="007243EB">
            <w:pPr>
              <w:tabs>
                <w:tab w:val="decimal" w:pos="954"/>
              </w:tabs>
              <w:spacing w:line="240" w:lineRule="exact"/>
              <w:ind w:left="54" w:right="-44"/>
              <w:rPr>
                <w:rFonts w:ascii="Times New Roman" w:hAnsi="Times New Roman" w:cs="Times New Roman"/>
                <w:sz w:val="20"/>
                <w:szCs w:val="20"/>
                <w:cs/>
              </w:rPr>
            </w:pPr>
            <w:r w:rsidRPr="00AA5CF4">
              <w:rPr>
                <w:rFonts w:ascii="Times New Roman" w:hAnsi="Times New Roman" w:cs="Angsana New"/>
                <w:sz w:val="20"/>
                <w:szCs w:val="20"/>
              </w:rPr>
              <w:t>24</w:t>
            </w:r>
            <w:r w:rsidR="007243EB" w:rsidRPr="007C08F5">
              <w:rPr>
                <w:rFonts w:ascii="Times New Roman" w:hAnsi="Times New Roman" w:cs="Times New Roman"/>
                <w:sz w:val="20"/>
                <w:szCs w:val="20"/>
              </w:rPr>
              <w:t>,</w:t>
            </w:r>
            <w:r w:rsidRPr="00AA5CF4">
              <w:rPr>
                <w:rFonts w:ascii="Times New Roman" w:hAnsi="Times New Roman" w:cs="Angsana New"/>
                <w:sz w:val="20"/>
                <w:szCs w:val="20"/>
              </w:rPr>
              <w:t>423</w:t>
            </w:r>
          </w:p>
        </w:tc>
        <w:tc>
          <w:tcPr>
            <w:tcW w:w="90" w:type="dxa"/>
          </w:tcPr>
          <w:p w14:paraId="2205093B" w14:textId="77777777" w:rsidR="007243EB" w:rsidRPr="007C08F5" w:rsidRDefault="007243EB" w:rsidP="007243EB">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363FCF9C" w14:textId="0690CFF4" w:rsidR="007243EB" w:rsidRPr="007C08F5" w:rsidRDefault="00AA5CF4" w:rsidP="007243EB">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18</w:t>
            </w:r>
            <w:r w:rsidR="007243EB" w:rsidRPr="007C08F5">
              <w:rPr>
                <w:rFonts w:ascii="Times New Roman" w:hAnsi="Times New Roman" w:cs="Times New Roman"/>
                <w:sz w:val="20"/>
                <w:szCs w:val="20"/>
              </w:rPr>
              <w:t>,</w:t>
            </w:r>
            <w:r w:rsidRPr="00AA5CF4">
              <w:rPr>
                <w:rFonts w:ascii="Times New Roman" w:hAnsi="Times New Roman" w:cs="Angsana New"/>
                <w:sz w:val="20"/>
                <w:szCs w:val="20"/>
              </w:rPr>
              <w:t>710</w:t>
            </w:r>
          </w:p>
        </w:tc>
      </w:tr>
    </w:tbl>
    <w:p w14:paraId="1E31CB10" w14:textId="33043B2F" w:rsidR="001D4A83" w:rsidRPr="007C08F5" w:rsidRDefault="001D4A83" w:rsidP="009930FC">
      <w:pPr>
        <w:pStyle w:val="ListParagraph"/>
        <w:spacing w:before="240" w:after="0" w:line="240" w:lineRule="auto"/>
        <w:ind w:left="549"/>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Group’s and the Company’s weighted average applicable tax rates were </w:t>
      </w:r>
      <w:r w:rsidR="00AA5CF4" w:rsidRPr="00AA5CF4">
        <w:rPr>
          <w:rFonts w:ascii="Times New Roman" w:hAnsi="Times New Roman" w:cs="Angsana New"/>
          <w:sz w:val="24"/>
          <w:szCs w:val="24"/>
        </w:rPr>
        <w:t>23</w:t>
      </w:r>
      <w:r w:rsidR="00F16CAE"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10</w:t>
      </w:r>
      <w:r w:rsidRPr="007C08F5">
        <w:rPr>
          <w:rFonts w:ascii="Times New Roman" w:hAnsi="Times New Roman" w:cs="Times New Roman"/>
          <w:sz w:val="24"/>
          <w:szCs w:val="24"/>
          <w:lang w:val="en-GB"/>
        </w:rPr>
        <w:t>% and</w:t>
      </w:r>
      <w:r w:rsidR="00B10652"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w:t>
      </w:r>
      <w:r w:rsidR="00F16CAE"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02</w:t>
      </w:r>
      <w:r w:rsidRPr="007C08F5">
        <w:rPr>
          <w:rFonts w:ascii="Times New Roman" w:hAnsi="Times New Roman" w:cs="Times New Roman"/>
          <w:sz w:val="24"/>
          <w:szCs w:val="24"/>
          <w:lang w:val="en-GB"/>
        </w:rPr>
        <w:t>%, respectively (</w:t>
      </w:r>
      <w:r w:rsidR="00AA5CF4" w:rsidRPr="00AA5CF4">
        <w:rPr>
          <w:rFonts w:ascii="Times New Roman" w:hAnsi="Times New Roman" w:cs="Angsana New"/>
          <w:sz w:val="24"/>
          <w:szCs w:val="24"/>
        </w:rPr>
        <w:t>2024</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17</w:t>
      </w:r>
      <w:r w:rsidR="002719ED"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09</w:t>
      </w:r>
      <w:r w:rsidRPr="007C08F5">
        <w:rPr>
          <w:rFonts w:ascii="Times New Roman" w:hAnsi="Times New Roman" w:cs="Times New Roman"/>
          <w:sz w:val="24"/>
          <w:szCs w:val="24"/>
          <w:lang w:val="en-GB"/>
        </w:rPr>
        <w:t xml:space="preserve">% and </w:t>
      </w:r>
      <w:r w:rsidR="00AA5CF4" w:rsidRPr="00AA5CF4">
        <w:rPr>
          <w:rFonts w:ascii="Times New Roman" w:hAnsi="Times New Roman" w:cs="Angsana New"/>
          <w:sz w:val="24"/>
          <w:szCs w:val="24"/>
        </w:rPr>
        <w:t>14</w:t>
      </w:r>
      <w:r w:rsidR="002719ED" w:rsidRPr="007C08F5">
        <w:rPr>
          <w:rFonts w:ascii="Times New Roman" w:hAnsi="Times New Roman" w:cs="Times New Roman"/>
          <w:sz w:val="24"/>
          <w:szCs w:val="24"/>
        </w:rPr>
        <w:t>.</w:t>
      </w:r>
      <w:r w:rsidR="00AA5CF4" w:rsidRPr="00AA5CF4">
        <w:rPr>
          <w:rFonts w:ascii="Times New Roman" w:hAnsi="Times New Roman" w:cs="Angsana New"/>
          <w:sz w:val="24"/>
          <w:szCs w:val="24"/>
        </w:rPr>
        <w:t>19</w:t>
      </w:r>
      <w:r w:rsidRPr="007C08F5">
        <w:rPr>
          <w:rFonts w:ascii="Times New Roman" w:hAnsi="Times New Roman" w:cs="Times New Roman"/>
          <w:sz w:val="24"/>
          <w:szCs w:val="24"/>
          <w:lang w:val="en-GB"/>
        </w:rPr>
        <w:t xml:space="preserve">%, respectively). </w:t>
      </w:r>
    </w:p>
    <w:p w14:paraId="5D448501" w14:textId="5606B9DA" w:rsidR="00052682" w:rsidRPr="007C08F5" w:rsidRDefault="00B611BE" w:rsidP="009930FC">
      <w:pPr>
        <w:pStyle w:val="ListParagraph"/>
        <w:spacing w:before="240" w:after="0" w:line="240" w:lineRule="auto"/>
        <w:ind w:left="549"/>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The Emergency Decree on Top-up Tax, B.E. </w:t>
      </w:r>
      <w:r w:rsidR="00AA5CF4" w:rsidRPr="00AA5CF4">
        <w:rPr>
          <w:rFonts w:ascii="Times New Roman" w:hAnsi="Times New Roman" w:cs="Angsana New"/>
          <w:sz w:val="24"/>
          <w:szCs w:val="24"/>
        </w:rPr>
        <w:t>2567</w:t>
      </w:r>
      <w:r w:rsidRPr="007C08F5">
        <w:rPr>
          <w:rFonts w:ascii="Times New Roman" w:hAnsi="Times New Roman" w:cs="Times New Roman"/>
          <w:sz w:val="24"/>
          <w:szCs w:val="24"/>
          <w:cs/>
          <w:lang w:val="en-GB"/>
        </w:rPr>
        <w:t xml:space="preserve"> (</w:t>
      </w:r>
      <w:r w:rsidR="00AA5CF4" w:rsidRPr="00AA5CF4">
        <w:rPr>
          <w:rFonts w:ascii="Times New Roman" w:hAnsi="Times New Roman" w:cs="Angsana New"/>
          <w:sz w:val="24"/>
          <w:szCs w:val="24"/>
        </w:rPr>
        <w:t>2024</w:t>
      </w:r>
      <w:r w:rsidRPr="007C08F5">
        <w:rPr>
          <w:rFonts w:ascii="Times New Roman" w:hAnsi="Times New Roman" w:cs="Times New Roman"/>
          <w:sz w:val="24"/>
          <w:szCs w:val="24"/>
          <w:cs/>
          <w:lang w:val="en-GB"/>
        </w:rPr>
        <w:t xml:space="preserve">) </w:t>
      </w:r>
      <w:r w:rsidRPr="007C08F5">
        <w:rPr>
          <w:rFonts w:ascii="Times New Roman" w:hAnsi="Times New Roman" w:cs="Times New Roman"/>
          <w:sz w:val="24"/>
          <w:szCs w:val="24"/>
          <w:lang w:val="en-GB"/>
        </w:rPr>
        <w:t xml:space="preserve">has been announced in the Government Gazette on December </w:t>
      </w:r>
      <w:r w:rsidR="00AA5CF4" w:rsidRPr="00AA5CF4">
        <w:rPr>
          <w:rFonts w:ascii="Times New Roman" w:hAnsi="Times New Roman" w:cs="Angsana New"/>
          <w:sz w:val="24"/>
          <w:szCs w:val="24"/>
        </w:rPr>
        <w:t>26</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2024</w:t>
      </w:r>
      <w:r w:rsidRPr="007C08F5">
        <w:rPr>
          <w:rFonts w:ascii="Times New Roman" w:hAnsi="Times New Roman" w:cs="Times New Roman"/>
          <w:sz w:val="24"/>
          <w:szCs w:val="24"/>
          <w:lang w:val="en-GB"/>
        </w:rPr>
        <w:t xml:space="preserve">, which relates to the International Taxation (Pillar Two) and </w:t>
      </w:r>
      <w:r w:rsidR="004362A9" w:rsidRPr="007C08F5">
        <w:rPr>
          <w:rFonts w:ascii="Times New Roman" w:hAnsi="Times New Roman" w:cs="Times New Roman"/>
          <w:sz w:val="24"/>
          <w:szCs w:val="24"/>
          <w:lang w:val="en-GB"/>
        </w:rPr>
        <w:t xml:space="preserve">is </w:t>
      </w:r>
      <w:r w:rsidRPr="007C08F5">
        <w:rPr>
          <w:rFonts w:ascii="Times New Roman" w:hAnsi="Times New Roman" w:cs="Times New Roman"/>
          <w:sz w:val="24"/>
          <w:szCs w:val="24"/>
          <w:lang w:val="en-GB"/>
        </w:rPr>
        <w:t xml:space="preserve">effective from January </w:t>
      </w:r>
      <w:r w:rsidR="00AA5CF4" w:rsidRPr="00AA5CF4">
        <w:rPr>
          <w:rFonts w:ascii="Times New Roman" w:hAnsi="Times New Roman" w:cs="Angsana New"/>
          <w:sz w:val="24"/>
          <w:szCs w:val="24"/>
        </w:rPr>
        <w:t>1</w:t>
      </w:r>
      <w:r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Pr="007C08F5">
        <w:rPr>
          <w:rFonts w:ascii="Times New Roman" w:hAnsi="Times New Roman" w:cs="Times New Roman"/>
          <w:sz w:val="24"/>
          <w:szCs w:val="24"/>
          <w:lang w:val="en-GB"/>
        </w:rPr>
        <w:t>, onwards.</w:t>
      </w:r>
    </w:p>
    <w:p w14:paraId="6F014A65" w14:textId="230A4817" w:rsidR="007C08F5" w:rsidRDefault="000E3F66" w:rsidP="009930FC">
      <w:pPr>
        <w:pStyle w:val="ListParagraph"/>
        <w:spacing w:before="240" w:after="0" w:line="240" w:lineRule="auto"/>
        <w:ind w:left="549"/>
        <w:contextualSpacing w:val="0"/>
        <w:jc w:val="both"/>
        <w:rPr>
          <w:rFonts w:ascii="Times New Roman" w:hAnsi="Times New Roman" w:cs="Times New Roman"/>
          <w:sz w:val="24"/>
          <w:szCs w:val="24"/>
        </w:rPr>
      </w:pPr>
      <w:r w:rsidRPr="007C08F5">
        <w:rPr>
          <w:rFonts w:ascii="Times New Roman" w:hAnsi="Times New Roman" w:cs="Times New Roman"/>
          <w:sz w:val="24"/>
          <w:szCs w:val="24"/>
          <w:lang w:val="en-GB"/>
        </w:rPr>
        <w:t>The Group's management has assessed the requirements in accordance with the rules of the Decree and found that the Group does not meet the Top-up Tax criteria because the Group is not Multinational Enterprises (MNEs)</w:t>
      </w:r>
      <w:r w:rsidRPr="007C08F5">
        <w:rPr>
          <w:rFonts w:ascii="Times New Roman" w:hAnsi="Times New Roman" w:cs="Times New Roman"/>
          <w:sz w:val="24"/>
          <w:szCs w:val="24"/>
        </w:rPr>
        <w:t>.</w:t>
      </w:r>
    </w:p>
    <w:p w14:paraId="5C7C7039" w14:textId="77777777" w:rsidR="007C08F5" w:rsidRDefault="007C08F5">
      <w:pPr>
        <w:rPr>
          <w:rFonts w:ascii="Times New Roman" w:eastAsia="Segoe UI" w:hAnsi="Times New Roman" w:cs="Times New Roman"/>
          <w:sz w:val="24"/>
          <w:szCs w:val="24"/>
        </w:rPr>
      </w:pPr>
      <w:r>
        <w:rPr>
          <w:rFonts w:ascii="Times New Roman" w:hAnsi="Times New Roman" w:cs="Times New Roman"/>
          <w:sz w:val="24"/>
          <w:szCs w:val="24"/>
        </w:rPr>
        <w:br w:type="page"/>
      </w:r>
    </w:p>
    <w:p w14:paraId="52EAF66C" w14:textId="656808A6" w:rsidR="00DA463A" w:rsidRPr="007C08F5" w:rsidRDefault="001114BD" w:rsidP="00F70531">
      <w:pPr>
        <w:numPr>
          <w:ilvl w:val="0"/>
          <w:numId w:val="49"/>
        </w:numPr>
        <w:spacing w:before="480" w:after="240"/>
        <w:ind w:left="533" w:right="-14" w:hanging="504"/>
        <w:jc w:val="thaiDistribute"/>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t>BASIC</w:t>
      </w:r>
      <w:r w:rsidR="00F71419"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EARNINGS </w:t>
      </w:r>
      <w:r w:rsidR="00F71419"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PER </w:t>
      </w:r>
      <w:r w:rsidR="00F71419"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SHARE</w:t>
      </w:r>
    </w:p>
    <w:p w14:paraId="5556A1DC" w14:textId="7F3CD6BA" w:rsidR="001C063F" w:rsidRPr="007C08F5" w:rsidRDefault="001C063F" w:rsidP="009930FC">
      <w:pPr>
        <w:pStyle w:val="Header"/>
        <w:tabs>
          <w:tab w:val="clear" w:pos="4320"/>
          <w:tab w:val="clear" w:pos="8640"/>
        </w:tabs>
        <w:spacing w:after="240"/>
        <w:ind w:left="547"/>
        <w:jc w:val="thaiDistribute"/>
        <w:rPr>
          <w:rFonts w:ascii="Times New Roman" w:hAnsi="Times New Roman" w:cs="Times New Roman"/>
          <w:snapToGrid w:val="0"/>
          <w:spacing w:val="-4"/>
          <w:sz w:val="24"/>
          <w:szCs w:val="24"/>
          <w:lang w:val="en-GB"/>
        </w:rPr>
      </w:pPr>
      <w:r w:rsidRPr="007C08F5">
        <w:rPr>
          <w:rFonts w:ascii="Times New Roman" w:hAnsi="Times New Roman" w:cs="Times New Roman"/>
          <w:snapToGrid w:val="0"/>
          <w:spacing w:val="-4"/>
          <w:sz w:val="24"/>
          <w:szCs w:val="24"/>
          <w:lang w:val="en-GB"/>
        </w:rPr>
        <w:t xml:space="preserve">Basic earnings per share </w:t>
      </w:r>
      <w:r w:rsidR="00A758F6" w:rsidRPr="007C08F5">
        <w:rPr>
          <w:rFonts w:ascii="Times New Roman" w:hAnsi="Times New Roman" w:cs="Times New Roman"/>
          <w:snapToGrid w:val="0"/>
          <w:spacing w:val="-4"/>
          <w:sz w:val="24"/>
          <w:szCs w:val="24"/>
          <w:lang w:val="en-GB"/>
        </w:rPr>
        <w:t xml:space="preserve">for the years ended </w:t>
      </w:r>
      <w:r w:rsidR="00B93650" w:rsidRPr="007C08F5">
        <w:rPr>
          <w:rFonts w:ascii="Times New Roman" w:hAnsi="Times New Roman" w:cs="Times New Roman"/>
          <w:snapToGrid w:val="0"/>
          <w:spacing w:val="-4"/>
          <w:sz w:val="24"/>
          <w:szCs w:val="24"/>
          <w:lang w:val="en-GB"/>
        </w:rPr>
        <w:t xml:space="preserve">December </w:t>
      </w:r>
      <w:r w:rsidR="00AA5CF4" w:rsidRPr="00AA5CF4">
        <w:rPr>
          <w:rFonts w:ascii="Times New Roman" w:hAnsi="Times New Roman" w:cs="Angsana New"/>
          <w:snapToGrid w:val="0"/>
          <w:spacing w:val="-4"/>
          <w:sz w:val="24"/>
          <w:szCs w:val="24"/>
        </w:rPr>
        <w:t>31</w:t>
      </w:r>
      <w:r w:rsidR="00B93650" w:rsidRPr="007C08F5">
        <w:rPr>
          <w:rFonts w:ascii="Times New Roman" w:hAnsi="Times New Roman" w:cs="Times New Roman"/>
          <w:snapToGrid w:val="0"/>
          <w:spacing w:val="-4"/>
          <w:sz w:val="24"/>
          <w:szCs w:val="24"/>
          <w:lang w:val="en-GB"/>
        </w:rPr>
        <w:t xml:space="preserve">, </w:t>
      </w:r>
      <w:r w:rsidR="00AA5CF4" w:rsidRPr="00AA5CF4">
        <w:rPr>
          <w:rFonts w:ascii="Times New Roman" w:hAnsi="Times New Roman" w:cs="Angsana New"/>
          <w:snapToGrid w:val="0"/>
          <w:spacing w:val="-4"/>
          <w:sz w:val="24"/>
          <w:szCs w:val="24"/>
        </w:rPr>
        <w:t>2025</w:t>
      </w:r>
      <w:r w:rsidR="00864452" w:rsidRPr="007C08F5">
        <w:rPr>
          <w:rFonts w:ascii="Times New Roman" w:hAnsi="Times New Roman" w:cs="Times New Roman"/>
          <w:snapToGrid w:val="0"/>
          <w:spacing w:val="-4"/>
          <w:sz w:val="24"/>
          <w:szCs w:val="24"/>
        </w:rPr>
        <w:t xml:space="preserve"> and </w:t>
      </w:r>
      <w:r w:rsidR="00AA5CF4" w:rsidRPr="00AA5CF4">
        <w:rPr>
          <w:rFonts w:ascii="Times New Roman" w:hAnsi="Times New Roman" w:cs="Angsana New"/>
          <w:snapToGrid w:val="0"/>
          <w:spacing w:val="-4"/>
          <w:sz w:val="24"/>
          <w:szCs w:val="24"/>
        </w:rPr>
        <w:t>2024</w:t>
      </w:r>
      <w:r w:rsidR="00864452" w:rsidRPr="007C08F5">
        <w:rPr>
          <w:rFonts w:ascii="Times New Roman" w:hAnsi="Times New Roman" w:cs="Times New Roman"/>
          <w:snapToGrid w:val="0"/>
          <w:spacing w:val="-4"/>
          <w:sz w:val="24"/>
          <w:szCs w:val="24"/>
        </w:rPr>
        <w:t xml:space="preserve"> </w:t>
      </w:r>
      <w:r w:rsidRPr="007C08F5">
        <w:rPr>
          <w:rFonts w:ascii="Times New Roman" w:hAnsi="Times New Roman" w:cs="Times New Roman"/>
          <w:snapToGrid w:val="0"/>
          <w:spacing w:val="-4"/>
          <w:sz w:val="24"/>
          <w:szCs w:val="24"/>
          <w:lang w:val="en-GB"/>
        </w:rPr>
        <w:t xml:space="preserve">are calculated by dividing </w:t>
      </w:r>
      <w:r w:rsidR="00A758F6" w:rsidRPr="007C08F5">
        <w:rPr>
          <w:rFonts w:ascii="Times New Roman" w:hAnsi="Times New Roman" w:cs="Times New Roman"/>
          <w:snapToGrid w:val="0"/>
          <w:spacing w:val="-4"/>
          <w:sz w:val="24"/>
          <w:szCs w:val="24"/>
          <w:lang w:val="en-GB"/>
        </w:rPr>
        <w:t xml:space="preserve">the profit for the </w:t>
      </w:r>
      <w:r w:rsidR="00D90809" w:rsidRPr="007C08F5">
        <w:rPr>
          <w:rFonts w:ascii="Times New Roman" w:hAnsi="Times New Roman" w:cs="Times New Roman"/>
          <w:snapToGrid w:val="0"/>
          <w:spacing w:val="-4"/>
          <w:sz w:val="24"/>
          <w:szCs w:val="30"/>
          <w:lang w:val="en-GB"/>
        </w:rPr>
        <w:t>year</w:t>
      </w:r>
      <w:r w:rsidR="00A758F6" w:rsidRPr="007C08F5">
        <w:rPr>
          <w:rFonts w:ascii="Times New Roman" w:hAnsi="Times New Roman" w:cs="Times New Roman"/>
          <w:snapToGrid w:val="0"/>
          <w:spacing w:val="-4"/>
          <w:sz w:val="24"/>
          <w:szCs w:val="24"/>
          <w:lang w:val="en-GB"/>
        </w:rPr>
        <w:t>s attributable to ordinary shareholders of the Company and the number of weighted average ordinary shares outstanding during the years held by shareholders as follows:</w:t>
      </w:r>
    </w:p>
    <w:p w14:paraId="66090D4E" w14:textId="2062DD11" w:rsidR="00F71419" w:rsidRPr="007C08F5" w:rsidRDefault="00F71419" w:rsidP="00F71419">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504DA903" w14:textId="77777777" w:rsidTr="004D6AA8">
        <w:trPr>
          <w:trHeight w:val="144"/>
        </w:trPr>
        <w:tc>
          <w:tcPr>
            <w:tcW w:w="4230" w:type="dxa"/>
          </w:tcPr>
          <w:p w14:paraId="04506665" w14:textId="77777777" w:rsidR="00F71419" w:rsidRPr="007C08F5" w:rsidRDefault="00F71419" w:rsidP="00F71419">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1B74EA3D"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6F4AECD1" w14:textId="77777777" w:rsidR="00F71419" w:rsidRPr="007C08F5"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86BF2C8"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2136C6E8" w14:textId="77777777" w:rsidTr="004D6AA8">
        <w:trPr>
          <w:trHeight w:val="144"/>
        </w:trPr>
        <w:tc>
          <w:tcPr>
            <w:tcW w:w="4230" w:type="dxa"/>
          </w:tcPr>
          <w:p w14:paraId="4E59C76F" w14:textId="77777777" w:rsidR="00F71419" w:rsidRPr="007C08F5" w:rsidRDefault="00F71419" w:rsidP="00F71419">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6544C404"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1A20AD5D" w14:textId="77777777" w:rsidR="00F71419" w:rsidRPr="007C08F5"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2A78F71" w14:textId="77777777" w:rsidR="00F71419" w:rsidRPr="007C08F5" w:rsidRDefault="00F71419"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6F26886E" w14:textId="77777777" w:rsidTr="004D6AA8">
        <w:trPr>
          <w:trHeight w:val="144"/>
        </w:trPr>
        <w:tc>
          <w:tcPr>
            <w:tcW w:w="4230" w:type="dxa"/>
          </w:tcPr>
          <w:p w14:paraId="4D7978A3"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815F48F" w14:textId="05D6BB8F"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D53E8A5"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710BB7C" w14:textId="05B88D9A"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07F57112"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DFF7E07" w14:textId="29AC5BCC"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D92BF1C"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1BA9D05" w14:textId="37B18064"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08C390F2" w14:textId="77777777" w:rsidTr="00F71419">
        <w:trPr>
          <w:trHeight w:val="54"/>
        </w:trPr>
        <w:tc>
          <w:tcPr>
            <w:tcW w:w="4230" w:type="dxa"/>
          </w:tcPr>
          <w:p w14:paraId="344CC5F8"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Pr>
          <w:p w14:paraId="00539C21"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22995A15"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021A507"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55C4FE1E"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155B96B"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50B6DC4B"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22DF959" w14:textId="77777777" w:rsidR="00B374A7" w:rsidRPr="007C08F5" w:rsidRDefault="00B374A7" w:rsidP="00B374A7">
            <w:pPr>
              <w:tabs>
                <w:tab w:val="decimal" w:pos="954"/>
              </w:tabs>
              <w:spacing w:line="240" w:lineRule="exact"/>
              <w:ind w:left="54" w:right="-44"/>
              <w:rPr>
                <w:rFonts w:ascii="Times New Roman" w:eastAsia="Cordia New" w:hAnsi="Times New Roman" w:cs="Times New Roman"/>
                <w:sz w:val="18"/>
                <w:szCs w:val="18"/>
                <w:lang w:eastAsia="en-GB"/>
              </w:rPr>
            </w:pPr>
          </w:p>
        </w:tc>
      </w:tr>
      <w:tr w:rsidR="00B374A7" w:rsidRPr="007C08F5" w14:paraId="2496F8B0" w14:textId="77777777" w:rsidTr="00F71419">
        <w:trPr>
          <w:trHeight w:val="54"/>
        </w:trPr>
        <w:tc>
          <w:tcPr>
            <w:tcW w:w="4230" w:type="dxa"/>
            <w:vAlign w:val="bottom"/>
          </w:tcPr>
          <w:p w14:paraId="519C3D93" w14:textId="35D76B8D" w:rsidR="00B374A7" w:rsidRPr="007C08F5" w:rsidRDefault="00B374A7" w:rsidP="00B374A7">
            <w:pPr>
              <w:spacing w:line="240" w:lineRule="exact"/>
              <w:ind w:left="180" w:right="-212"/>
              <w:rPr>
                <w:rFonts w:ascii="Times New Roman" w:hAnsi="Times New Roman" w:cs="Times New Roman"/>
                <w:sz w:val="20"/>
                <w:szCs w:val="20"/>
              </w:rPr>
            </w:pPr>
            <w:r w:rsidRPr="007C08F5">
              <w:rPr>
                <w:rFonts w:ascii="Times New Roman" w:eastAsia="Times New Roman" w:hAnsi="Times New Roman" w:cs="Times New Roman"/>
                <w:b/>
                <w:bCs/>
                <w:sz w:val="18"/>
                <w:szCs w:val="18"/>
                <w:lang w:val="en-GB"/>
              </w:rPr>
              <w:t xml:space="preserve">For the years ended December </w:t>
            </w:r>
            <w:r w:rsidR="00AA5CF4" w:rsidRPr="00AA5CF4">
              <w:rPr>
                <w:rFonts w:ascii="Times New Roman" w:eastAsia="Times New Roman" w:hAnsi="Times New Roman" w:cs="Angsana New"/>
                <w:b/>
                <w:bCs/>
                <w:sz w:val="18"/>
                <w:szCs w:val="18"/>
              </w:rPr>
              <w:t>31</w:t>
            </w:r>
            <w:r w:rsidRPr="007C08F5">
              <w:rPr>
                <w:rFonts w:ascii="Times New Roman" w:eastAsia="Times New Roman" w:hAnsi="Times New Roman" w:cs="Times New Roman"/>
                <w:b/>
                <w:bCs/>
                <w:sz w:val="18"/>
                <w:szCs w:val="18"/>
                <w:lang w:val="en-GB"/>
              </w:rPr>
              <w:t>,</w:t>
            </w:r>
          </w:p>
        </w:tc>
        <w:tc>
          <w:tcPr>
            <w:tcW w:w="1080" w:type="dxa"/>
            <w:vAlign w:val="center"/>
          </w:tcPr>
          <w:p w14:paraId="71F309F0"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13D13EB7"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5D5FB624" w14:textId="5F973EE0"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3BDB5DBE"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69A8139E"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70058D2E"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006166C" w14:textId="34FC9330" w:rsidR="00B374A7" w:rsidRPr="007C08F5" w:rsidRDefault="00B374A7" w:rsidP="00B374A7">
            <w:pPr>
              <w:tabs>
                <w:tab w:val="decimal" w:pos="954"/>
              </w:tabs>
              <w:spacing w:line="240" w:lineRule="exact"/>
              <w:ind w:left="54" w:right="-44"/>
              <w:rPr>
                <w:rFonts w:ascii="Times New Roman" w:eastAsia="Cordia New" w:hAnsi="Times New Roman" w:cs="Times New Roman"/>
                <w:sz w:val="18"/>
                <w:szCs w:val="18"/>
                <w:lang w:eastAsia="en-GB"/>
              </w:rPr>
            </w:pPr>
          </w:p>
        </w:tc>
      </w:tr>
      <w:tr w:rsidR="00B374A7" w:rsidRPr="007C08F5" w14:paraId="0EBF9600" w14:textId="77777777" w:rsidTr="00F71419">
        <w:trPr>
          <w:trHeight w:val="54"/>
        </w:trPr>
        <w:tc>
          <w:tcPr>
            <w:tcW w:w="4230" w:type="dxa"/>
            <w:vAlign w:val="bottom"/>
          </w:tcPr>
          <w:p w14:paraId="4ECF4E67" w14:textId="77EC29BF" w:rsidR="00B374A7" w:rsidRPr="007C08F5" w:rsidRDefault="00B374A7" w:rsidP="00B374A7">
            <w:pPr>
              <w:ind w:left="180"/>
              <w:rPr>
                <w:rFonts w:ascii="Times New Roman" w:hAnsi="Times New Roman" w:cs="Times New Roman"/>
                <w:sz w:val="20"/>
                <w:szCs w:val="20"/>
              </w:rPr>
            </w:pPr>
            <w:r w:rsidRPr="007C08F5">
              <w:rPr>
                <w:rFonts w:ascii="Times New Roman" w:eastAsia="Times New Roman" w:hAnsi="Times New Roman" w:cs="Times New Roman"/>
                <w:sz w:val="18"/>
                <w:szCs w:val="18"/>
              </w:rPr>
              <w:t xml:space="preserve">Profit attributable to ordinary shareholders </w:t>
            </w:r>
          </w:p>
        </w:tc>
        <w:tc>
          <w:tcPr>
            <w:tcW w:w="1080" w:type="dxa"/>
            <w:vAlign w:val="center"/>
          </w:tcPr>
          <w:p w14:paraId="01FFB6CA"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4A14100A"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EB8335C" w14:textId="1EBFBB6C"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7B975E8F"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791383D0"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7CB4CA1B"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3EBA5E47" w14:textId="51D9773A" w:rsidR="00B374A7" w:rsidRPr="007C08F5" w:rsidRDefault="00B374A7" w:rsidP="00B374A7">
            <w:pPr>
              <w:tabs>
                <w:tab w:val="decimal" w:pos="954"/>
              </w:tabs>
              <w:spacing w:line="240" w:lineRule="exact"/>
              <w:ind w:left="54" w:right="-44"/>
              <w:rPr>
                <w:rFonts w:ascii="Times New Roman" w:eastAsia="Cordia New" w:hAnsi="Times New Roman" w:cs="Times New Roman"/>
                <w:sz w:val="18"/>
                <w:szCs w:val="18"/>
                <w:lang w:eastAsia="en-GB"/>
              </w:rPr>
            </w:pPr>
          </w:p>
        </w:tc>
      </w:tr>
      <w:tr w:rsidR="00B374A7" w:rsidRPr="007C08F5" w14:paraId="1C8ABFF7" w14:textId="77777777" w:rsidTr="0040416E">
        <w:trPr>
          <w:trHeight w:val="54"/>
        </w:trPr>
        <w:tc>
          <w:tcPr>
            <w:tcW w:w="4230" w:type="dxa"/>
            <w:vAlign w:val="bottom"/>
          </w:tcPr>
          <w:p w14:paraId="505FF799" w14:textId="3A0A862A" w:rsidR="00B374A7" w:rsidRPr="007C08F5" w:rsidRDefault="00B374A7" w:rsidP="00B374A7">
            <w:pPr>
              <w:ind w:left="353"/>
              <w:rPr>
                <w:rFonts w:ascii="Times New Roman" w:eastAsia="Times New Roman" w:hAnsi="Times New Roman" w:cs="Times New Roman"/>
                <w:sz w:val="18"/>
                <w:szCs w:val="18"/>
              </w:rPr>
            </w:pPr>
            <w:r w:rsidRPr="007C08F5">
              <w:rPr>
                <w:rFonts w:ascii="Times New Roman" w:eastAsia="Times New Roman" w:hAnsi="Times New Roman" w:cs="Times New Roman"/>
                <w:sz w:val="18"/>
                <w:szCs w:val="18"/>
              </w:rPr>
              <w:t>of the Company (Thousand Baht)</w:t>
            </w:r>
          </w:p>
        </w:tc>
        <w:tc>
          <w:tcPr>
            <w:tcW w:w="1080" w:type="dxa"/>
          </w:tcPr>
          <w:p w14:paraId="0CAA953B" w14:textId="145A5544" w:rsidR="00B374A7" w:rsidRPr="007C08F5" w:rsidRDefault="00AA5CF4" w:rsidP="00B374A7">
            <w:pPr>
              <w:spacing w:line="240" w:lineRule="exact"/>
              <w:ind w:left="54" w:right="106"/>
              <w:jc w:val="right"/>
              <w:rPr>
                <w:rFonts w:ascii="Times New Roman" w:hAnsi="Times New Roman" w:cs="Times New Roman"/>
                <w:color w:val="000000"/>
                <w:sz w:val="20"/>
                <w:szCs w:val="20"/>
              </w:rPr>
            </w:pPr>
            <w:r w:rsidRPr="00AA5CF4">
              <w:rPr>
                <w:rFonts w:ascii="Times New Roman" w:hAnsi="Times New Roman" w:cs="Angsana New"/>
                <w:color w:val="000000"/>
                <w:sz w:val="20"/>
                <w:szCs w:val="20"/>
              </w:rPr>
              <w:t>98</w:t>
            </w:r>
            <w:r w:rsidR="0029383F" w:rsidRPr="007C08F5">
              <w:rPr>
                <w:rFonts w:ascii="Times New Roman" w:hAnsi="Times New Roman" w:cs="Times New Roman"/>
                <w:color w:val="000000"/>
                <w:sz w:val="20"/>
                <w:szCs w:val="20"/>
              </w:rPr>
              <w:t>,</w:t>
            </w:r>
            <w:r w:rsidRPr="00AA5CF4">
              <w:rPr>
                <w:rFonts w:ascii="Times New Roman" w:hAnsi="Times New Roman" w:cs="Angsana New"/>
                <w:color w:val="000000"/>
                <w:sz w:val="20"/>
                <w:szCs w:val="20"/>
              </w:rPr>
              <w:t>728</w:t>
            </w:r>
          </w:p>
        </w:tc>
        <w:tc>
          <w:tcPr>
            <w:tcW w:w="90" w:type="dxa"/>
          </w:tcPr>
          <w:p w14:paraId="072BBA73" w14:textId="77777777" w:rsidR="00B374A7" w:rsidRPr="007C08F5" w:rsidRDefault="00B374A7" w:rsidP="00B374A7">
            <w:pPr>
              <w:tabs>
                <w:tab w:val="decimal" w:pos="360"/>
              </w:tabs>
              <w:spacing w:line="240" w:lineRule="exact"/>
              <w:ind w:left="54" w:right="106"/>
              <w:jc w:val="right"/>
              <w:rPr>
                <w:rFonts w:ascii="Times New Roman" w:hAnsi="Times New Roman" w:cs="Times New Roman"/>
                <w:color w:val="000000"/>
                <w:sz w:val="20"/>
                <w:szCs w:val="20"/>
              </w:rPr>
            </w:pPr>
          </w:p>
        </w:tc>
        <w:tc>
          <w:tcPr>
            <w:tcW w:w="1080" w:type="dxa"/>
          </w:tcPr>
          <w:p w14:paraId="339C823A" w14:textId="045787E2" w:rsidR="00B374A7" w:rsidRPr="007C08F5" w:rsidRDefault="00AA5CF4" w:rsidP="00B374A7">
            <w:pPr>
              <w:spacing w:line="240" w:lineRule="exact"/>
              <w:ind w:left="54" w:right="106"/>
              <w:jc w:val="right"/>
              <w:rPr>
                <w:rFonts w:ascii="Times New Roman" w:hAnsi="Times New Roman" w:cs="Times New Roman"/>
                <w:color w:val="000000"/>
                <w:sz w:val="20"/>
                <w:szCs w:val="20"/>
              </w:rPr>
            </w:pPr>
            <w:r w:rsidRPr="00AA5CF4">
              <w:rPr>
                <w:rFonts w:ascii="Times New Roman" w:hAnsi="Times New Roman" w:cs="Angsana New"/>
                <w:color w:val="000000"/>
                <w:sz w:val="20"/>
                <w:szCs w:val="20"/>
              </w:rPr>
              <w:t>114</w:t>
            </w:r>
            <w:r w:rsidR="00B374A7" w:rsidRPr="007C08F5">
              <w:rPr>
                <w:rFonts w:ascii="Times New Roman" w:hAnsi="Times New Roman" w:cs="Times New Roman"/>
                <w:color w:val="000000"/>
                <w:sz w:val="20"/>
                <w:szCs w:val="20"/>
              </w:rPr>
              <w:t>,</w:t>
            </w:r>
            <w:r w:rsidRPr="00AA5CF4">
              <w:rPr>
                <w:rFonts w:ascii="Times New Roman" w:hAnsi="Times New Roman" w:cs="Angsana New"/>
                <w:color w:val="000000"/>
                <w:sz w:val="20"/>
                <w:szCs w:val="20"/>
              </w:rPr>
              <w:t>774</w:t>
            </w:r>
            <w:r w:rsidR="00B374A7" w:rsidRPr="007C08F5">
              <w:rPr>
                <w:rFonts w:ascii="Times New Roman" w:hAnsi="Times New Roman" w:cs="Times New Roman"/>
                <w:color w:val="000000"/>
                <w:sz w:val="20"/>
                <w:szCs w:val="20"/>
              </w:rPr>
              <w:t xml:space="preserve"> </w:t>
            </w:r>
          </w:p>
        </w:tc>
        <w:tc>
          <w:tcPr>
            <w:tcW w:w="90" w:type="dxa"/>
          </w:tcPr>
          <w:p w14:paraId="163CCA9B" w14:textId="77777777" w:rsidR="00B374A7" w:rsidRPr="007C08F5" w:rsidRDefault="00B374A7" w:rsidP="00B374A7">
            <w:pPr>
              <w:tabs>
                <w:tab w:val="left" w:pos="540"/>
              </w:tabs>
              <w:spacing w:line="240" w:lineRule="exact"/>
              <w:ind w:left="54" w:right="106"/>
              <w:jc w:val="right"/>
              <w:rPr>
                <w:rFonts w:ascii="Times New Roman" w:hAnsi="Times New Roman" w:cs="Times New Roman"/>
                <w:color w:val="000000"/>
                <w:sz w:val="20"/>
                <w:szCs w:val="20"/>
              </w:rPr>
            </w:pPr>
          </w:p>
        </w:tc>
        <w:tc>
          <w:tcPr>
            <w:tcW w:w="1080" w:type="dxa"/>
          </w:tcPr>
          <w:p w14:paraId="3535667D" w14:textId="4FAA6951" w:rsidR="00B374A7" w:rsidRPr="007C08F5" w:rsidRDefault="00AA5CF4" w:rsidP="00B374A7">
            <w:pPr>
              <w:spacing w:line="240" w:lineRule="exact"/>
              <w:ind w:left="54" w:right="106"/>
              <w:jc w:val="right"/>
              <w:rPr>
                <w:rFonts w:ascii="Times New Roman" w:hAnsi="Times New Roman" w:cs="Times New Roman"/>
                <w:color w:val="000000"/>
                <w:sz w:val="20"/>
                <w:szCs w:val="20"/>
              </w:rPr>
            </w:pPr>
            <w:r w:rsidRPr="00AA5CF4">
              <w:rPr>
                <w:rFonts w:ascii="Times New Roman" w:hAnsi="Times New Roman" w:cs="Angsana New"/>
                <w:color w:val="000000"/>
                <w:sz w:val="20"/>
                <w:szCs w:val="20"/>
              </w:rPr>
              <w:t>97</w:t>
            </w:r>
            <w:r w:rsidR="0029383F" w:rsidRPr="007C08F5">
              <w:rPr>
                <w:rFonts w:ascii="Times New Roman" w:hAnsi="Times New Roman" w:cs="Times New Roman"/>
                <w:color w:val="000000"/>
                <w:sz w:val="20"/>
                <w:szCs w:val="20"/>
              </w:rPr>
              <w:t>,</w:t>
            </w:r>
            <w:r w:rsidRPr="00AA5CF4">
              <w:rPr>
                <w:rFonts w:ascii="Times New Roman" w:hAnsi="Times New Roman" w:cs="Angsana New"/>
                <w:color w:val="000000"/>
                <w:sz w:val="20"/>
                <w:szCs w:val="20"/>
              </w:rPr>
              <w:t>590</w:t>
            </w:r>
          </w:p>
        </w:tc>
        <w:tc>
          <w:tcPr>
            <w:tcW w:w="90" w:type="dxa"/>
          </w:tcPr>
          <w:p w14:paraId="5CA99C81" w14:textId="77777777" w:rsidR="00B374A7" w:rsidRPr="007C08F5" w:rsidRDefault="00B374A7" w:rsidP="00B374A7">
            <w:pPr>
              <w:tabs>
                <w:tab w:val="decimal" w:pos="360"/>
              </w:tabs>
              <w:spacing w:line="240" w:lineRule="exact"/>
              <w:ind w:left="54" w:right="106"/>
              <w:jc w:val="right"/>
              <w:rPr>
                <w:rFonts w:ascii="Times New Roman" w:hAnsi="Times New Roman" w:cs="Times New Roman"/>
                <w:color w:val="000000"/>
                <w:sz w:val="20"/>
                <w:szCs w:val="20"/>
              </w:rPr>
            </w:pPr>
          </w:p>
        </w:tc>
        <w:tc>
          <w:tcPr>
            <w:tcW w:w="1080" w:type="dxa"/>
          </w:tcPr>
          <w:p w14:paraId="71E5EB8F" w14:textId="40BC8EFB" w:rsidR="00B374A7" w:rsidRPr="007C08F5" w:rsidRDefault="00AA5CF4" w:rsidP="00B374A7">
            <w:pPr>
              <w:tabs>
                <w:tab w:val="decimal" w:pos="954"/>
              </w:tabs>
              <w:spacing w:line="240" w:lineRule="exact"/>
              <w:ind w:left="54" w:right="-44"/>
              <w:rPr>
                <w:rFonts w:ascii="Times New Roman" w:hAnsi="Times New Roman" w:cs="Times New Roman"/>
                <w:color w:val="000000"/>
                <w:sz w:val="20"/>
                <w:szCs w:val="20"/>
              </w:rPr>
            </w:pPr>
            <w:r w:rsidRPr="00AA5CF4">
              <w:rPr>
                <w:rFonts w:ascii="Times New Roman" w:hAnsi="Times New Roman" w:cs="Angsana New"/>
                <w:color w:val="000000"/>
                <w:sz w:val="20"/>
                <w:szCs w:val="20"/>
              </w:rPr>
              <w:t>113</w:t>
            </w:r>
            <w:r w:rsidR="00B374A7" w:rsidRPr="007C08F5">
              <w:rPr>
                <w:rFonts w:ascii="Times New Roman" w:hAnsi="Times New Roman" w:cs="Times New Roman"/>
                <w:color w:val="000000"/>
                <w:sz w:val="20"/>
                <w:szCs w:val="20"/>
              </w:rPr>
              <w:t>,</w:t>
            </w:r>
            <w:r w:rsidRPr="00AA5CF4">
              <w:rPr>
                <w:rFonts w:ascii="Times New Roman" w:hAnsi="Times New Roman" w:cs="Angsana New"/>
                <w:color w:val="000000"/>
                <w:sz w:val="20"/>
                <w:szCs w:val="20"/>
              </w:rPr>
              <w:t>116</w:t>
            </w:r>
          </w:p>
        </w:tc>
      </w:tr>
      <w:tr w:rsidR="00B374A7" w:rsidRPr="007C08F5" w14:paraId="06AFC37F" w14:textId="77777777" w:rsidTr="004867BF">
        <w:trPr>
          <w:trHeight w:val="54"/>
        </w:trPr>
        <w:tc>
          <w:tcPr>
            <w:tcW w:w="4230" w:type="dxa"/>
            <w:vAlign w:val="bottom"/>
          </w:tcPr>
          <w:p w14:paraId="66EA270F" w14:textId="08D84461" w:rsidR="00B374A7" w:rsidRPr="007C08F5" w:rsidRDefault="00B374A7" w:rsidP="00B374A7">
            <w:pPr>
              <w:ind w:left="180"/>
              <w:rPr>
                <w:rFonts w:ascii="Times New Roman" w:hAnsi="Times New Roman" w:cs="Times New Roman"/>
                <w:sz w:val="20"/>
                <w:szCs w:val="20"/>
              </w:rPr>
            </w:pPr>
            <w:r w:rsidRPr="007C08F5">
              <w:rPr>
                <w:rFonts w:ascii="Times New Roman" w:eastAsia="Times New Roman" w:hAnsi="Times New Roman" w:cs="Times New Roman"/>
                <w:sz w:val="18"/>
                <w:szCs w:val="18"/>
              </w:rPr>
              <w:t xml:space="preserve">Weighted average number of shares held </w:t>
            </w:r>
          </w:p>
        </w:tc>
        <w:tc>
          <w:tcPr>
            <w:tcW w:w="1080" w:type="dxa"/>
            <w:vAlign w:val="center"/>
          </w:tcPr>
          <w:p w14:paraId="3FE958F8" w14:textId="77777777" w:rsidR="00B374A7" w:rsidRPr="007C08F5" w:rsidRDefault="00B374A7" w:rsidP="00B374A7">
            <w:pPr>
              <w:spacing w:line="240" w:lineRule="exact"/>
              <w:ind w:left="54" w:right="106"/>
              <w:jc w:val="right"/>
              <w:rPr>
                <w:rFonts w:ascii="Times New Roman" w:eastAsia="Cordia New" w:hAnsi="Times New Roman" w:cs="Times New Roman"/>
                <w:sz w:val="18"/>
                <w:szCs w:val="18"/>
                <w:lang w:eastAsia="en-GB"/>
              </w:rPr>
            </w:pPr>
          </w:p>
        </w:tc>
        <w:tc>
          <w:tcPr>
            <w:tcW w:w="90" w:type="dxa"/>
          </w:tcPr>
          <w:p w14:paraId="7606F8DC" w14:textId="77777777" w:rsidR="00B374A7" w:rsidRPr="007C08F5" w:rsidRDefault="00B374A7" w:rsidP="00B374A7">
            <w:pPr>
              <w:tabs>
                <w:tab w:val="decimal" w:pos="360"/>
              </w:tabs>
              <w:spacing w:line="240" w:lineRule="exact"/>
              <w:ind w:left="54" w:right="106"/>
              <w:jc w:val="right"/>
              <w:rPr>
                <w:rFonts w:ascii="Times New Roman" w:eastAsia="Cordia New" w:hAnsi="Times New Roman" w:cs="Times New Roman"/>
                <w:sz w:val="18"/>
                <w:szCs w:val="18"/>
                <w:lang w:eastAsia="en-GB"/>
              </w:rPr>
            </w:pPr>
          </w:p>
        </w:tc>
        <w:tc>
          <w:tcPr>
            <w:tcW w:w="1080" w:type="dxa"/>
            <w:vAlign w:val="center"/>
          </w:tcPr>
          <w:p w14:paraId="0485F6CD" w14:textId="75EA9EEA" w:rsidR="00B374A7" w:rsidRPr="007C08F5" w:rsidRDefault="00B374A7" w:rsidP="00B374A7">
            <w:pPr>
              <w:spacing w:line="240" w:lineRule="exact"/>
              <w:ind w:left="54" w:right="106"/>
              <w:jc w:val="right"/>
              <w:rPr>
                <w:rFonts w:ascii="Times New Roman" w:eastAsia="Cordia New" w:hAnsi="Times New Roman" w:cs="Times New Roman"/>
                <w:sz w:val="18"/>
                <w:szCs w:val="18"/>
                <w:lang w:eastAsia="en-GB"/>
              </w:rPr>
            </w:pPr>
          </w:p>
        </w:tc>
        <w:tc>
          <w:tcPr>
            <w:tcW w:w="90" w:type="dxa"/>
          </w:tcPr>
          <w:p w14:paraId="2259D916" w14:textId="77777777" w:rsidR="00B374A7" w:rsidRPr="007C08F5" w:rsidRDefault="00B374A7" w:rsidP="00B374A7">
            <w:pPr>
              <w:tabs>
                <w:tab w:val="left" w:pos="540"/>
              </w:tabs>
              <w:spacing w:line="240" w:lineRule="exact"/>
              <w:ind w:left="54" w:right="106"/>
              <w:jc w:val="right"/>
              <w:rPr>
                <w:rFonts w:ascii="Times New Roman" w:eastAsia="Cordia New" w:hAnsi="Times New Roman" w:cs="Times New Roman"/>
                <w:sz w:val="18"/>
                <w:szCs w:val="18"/>
                <w:lang w:eastAsia="en-GB"/>
              </w:rPr>
            </w:pPr>
          </w:p>
        </w:tc>
        <w:tc>
          <w:tcPr>
            <w:tcW w:w="1080" w:type="dxa"/>
            <w:vAlign w:val="center"/>
          </w:tcPr>
          <w:p w14:paraId="6BE9E6D3" w14:textId="77777777" w:rsidR="00B374A7" w:rsidRPr="007C08F5" w:rsidRDefault="00B374A7" w:rsidP="00B374A7">
            <w:pPr>
              <w:spacing w:line="240" w:lineRule="exact"/>
              <w:ind w:left="54" w:right="106"/>
              <w:jc w:val="right"/>
              <w:rPr>
                <w:rFonts w:ascii="Times New Roman" w:eastAsia="Cordia New" w:hAnsi="Times New Roman" w:cs="Times New Roman"/>
                <w:sz w:val="18"/>
                <w:szCs w:val="18"/>
                <w:lang w:eastAsia="en-GB"/>
              </w:rPr>
            </w:pPr>
          </w:p>
        </w:tc>
        <w:tc>
          <w:tcPr>
            <w:tcW w:w="90" w:type="dxa"/>
          </w:tcPr>
          <w:p w14:paraId="07491196" w14:textId="77777777" w:rsidR="00B374A7" w:rsidRPr="007C08F5" w:rsidRDefault="00B374A7" w:rsidP="00B374A7">
            <w:pPr>
              <w:tabs>
                <w:tab w:val="decimal" w:pos="360"/>
              </w:tabs>
              <w:spacing w:line="240" w:lineRule="exact"/>
              <w:ind w:left="54" w:right="106"/>
              <w:jc w:val="right"/>
              <w:rPr>
                <w:rFonts w:ascii="Times New Roman" w:eastAsia="Cordia New" w:hAnsi="Times New Roman" w:cs="Times New Roman"/>
                <w:sz w:val="18"/>
                <w:szCs w:val="18"/>
                <w:lang w:eastAsia="en-GB"/>
              </w:rPr>
            </w:pPr>
          </w:p>
        </w:tc>
        <w:tc>
          <w:tcPr>
            <w:tcW w:w="1080" w:type="dxa"/>
            <w:vAlign w:val="center"/>
          </w:tcPr>
          <w:p w14:paraId="19344E62" w14:textId="77777777" w:rsidR="00B374A7" w:rsidRPr="007C08F5" w:rsidRDefault="00B374A7" w:rsidP="00B374A7">
            <w:pPr>
              <w:tabs>
                <w:tab w:val="decimal" w:pos="954"/>
              </w:tabs>
              <w:spacing w:line="240" w:lineRule="exact"/>
              <w:ind w:left="54" w:right="-44"/>
              <w:rPr>
                <w:rFonts w:ascii="Times New Roman" w:eastAsia="Cordia New" w:hAnsi="Times New Roman" w:cs="Times New Roman"/>
                <w:sz w:val="18"/>
                <w:szCs w:val="18"/>
                <w:lang w:eastAsia="en-GB"/>
              </w:rPr>
            </w:pPr>
          </w:p>
        </w:tc>
      </w:tr>
      <w:tr w:rsidR="00B374A7" w:rsidRPr="007C08F5" w14:paraId="1C067DA5" w14:textId="77777777" w:rsidTr="004867BF">
        <w:trPr>
          <w:trHeight w:val="54"/>
        </w:trPr>
        <w:tc>
          <w:tcPr>
            <w:tcW w:w="4230" w:type="dxa"/>
            <w:vAlign w:val="bottom"/>
          </w:tcPr>
          <w:p w14:paraId="77BF8063" w14:textId="6BC3E506" w:rsidR="00B374A7" w:rsidRPr="007C08F5" w:rsidRDefault="00B374A7" w:rsidP="00B374A7">
            <w:pPr>
              <w:ind w:left="353"/>
              <w:rPr>
                <w:rFonts w:ascii="Times New Roman" w:eastAsia="Times New Roman" w:hAnsi="Times New Roman" w:cs="Times New Roman"/>
                <w:sz w:val="18"/>
                <w:szCs w:val="18"/>
              </w:rPr>
            </w:pPr>
            <w:r w:rsidRPr="007C08F5">
              <w:rPr>
                <w:rFonts w:ascii="Times New Roman" w:eastAsia="Times New Roman" w:hAnsi="Times New Roman" w:cs="Times New Roman"/>
                <w:sz w:val="18"/>
                <w:szCs w:val="18"/>
              </w:rPr>
              <w:t>by shareholders (Thousand shares)</w:t>
            </w:r>
          </w:p>
        </w:tc>
        <w:tc>
          <w:tcPr>
            <w:tcW w:w="1080" w:type="dxa"/>
          </w:tcPr>
          <w:p w14:paraId="08AD4EE7" w14:textId="35B39C67" w:rsidR="00B374A7" w:rsidRPr="007C08F5" w:rsidRDefault="00AA5CF4" w:rsidP="00B374A7">
            <w:pPr>
              <w:spacing w:line="240" w:lineRule="exact"/>
              <w:ind w:left="54" w:right="106"/>
              <w:jc w:val="right"/>
              <w:rPr>
                <w:rFonts w:ascii="Times New Roman" w:eastAsia="Cordia New" w:hAnsi="Times New Roman" w:cs="Times New Roman"/>
                <w:sz w:val="20"/>
                <w:szCs w:val="20"/>
                <w:lang w:eastAsia="en-GB"/>
              </w:rPr>
            </w:pPr>
            <w:r w:rsidRPr="00AA5CF4">
              <w:rPr>
                <w:rFonts w:ascii="Times New Roman" w:eastAsia="Cordia New" w:hAnsi="Times New Roman" w:cs="Angsana New"/>
                <w:sz w:val="20"/>
                <w:szCs w:val="20"/>
                <w:lang w:eastAsia="en-GB"/>
              </w:rPr>
              <w:t>1</w:t>
            </w:r>
            <w:r w:rsidR="0029383F" w:rsidRPr="007C08F5">
              <w:rPr>
                <w:rFonts w:ascii="Times New Roman" w:eastAsia="Cordia New" w:hAnsi="Times New Roman" w:cs="Times New Roman"/>
                <w:sz w:val="20"/>
                <w:szCs w:val="20"/>
                <w:lang w:eastAsia="en-GB"/>
              </w:rPr>
              <w:t>,</w:t>
            </w:r>
            <w:r w:rsidRPr="00AA5CF4">
              <w:rPr>
                <w:rFonts w:ascii="Times New Roman" w:eastAsia="Cordia New" w:hAnsi="Times New Roman" w:cs="Angsana New"/>
                <w:sz w:val="20"/>
                <w:szCs w:val="20"/>
                <w:lang w:eastAsia="en-GB"/>
              </w:rPr>
              <w:t>315</w:t>
            </w:r>
            <w:r w:rsidR="0029383F" w:rsidRPr="007C08F5">
              <w:rPr>
                <w:rFonts w:ascii="Times New Roman" w:eastAsia="Cordia New" w:hAnsi="Times New Roman" w:cs="Times New Roman"/>
                <w:sz w:val="20"/>
                <w:szCs w:val="20"/>
                <w:lang w:eastAsia="en-GB"/>
              </w:rPr>
              <w:t>,</w:t>
            </w:r>
            <w:r w:rsidRPr="00AA5CF4">
              <w:rPr>
                <w:rFonts w:ascii="Times New Roman" w:eastAsia="Cordia New" w:hAnsi="Times New Roman" w:cs="Angsana New"/>
                <w:sz w:val="20"/>
                <w:szCs w:val="20"/>
                <w:lang w:eastAsia="en-GB"/>
              </w:rPr>
              <w:t>774</w:t>
            </w:r>
          </w:p>
        </w:tc>
        <w:tc>
          <w:tcPr>
            <w:tcW w:w="90" w:type="dxa"/>
          </w:tcPr>
          <w:p w14:paraId="7BB8ADFC" w14:textId="77777777" w:rsidR="00B374A7" w:rsidRPr="007C08F5" w:rsidRDefault="00B374A7" w:rsidP="00B374A7">
            <w:pPr>
              <w:tabs>
                <w:tab w:val="decimal" w:pos="360"/>
              </w:tabs>
              <w:spacing w:line="240" w:lineRule="exact"/>
              <w:ind w:left="54" w:right="106"/>
              <w:jc w:val="right"/>
              <w:rPr>
                <w:rFonts w:ascii="Times New Roman" w:eastAsia="Cordia New" w:hAnsi="Times New Roman" w:cs="Times New Roman"/>
                <w:sz w:val="20"/>
                <w:szCs w:val="20"/>
                <w:lang w:eastAsia="en-GB"/>
              </w:rPr>
            </w:pPr>
          </w:p>
        </w:tc>
        <w:tc>
          <w:tcPr>
            <w:tcW w:w="1080" w:type="dxa"/>
          </w:tcPr>
          <w:p w14:paraId="76F793FB" w14:textId="5C94562A" w:rsidR="00B374A7" w:rsidRPr="007C08F5" w:rsidRDefault="00B374A7" w:rsidP="00B374A7">
            <w:pPr>
              <w:spacing w:line="240" w:lineRule="exact"/>
              <w:ind w:left="54" w:right="106"/>
              <w:jc w:val="right"/>
              <w:rPr>
                <w:rFonts w:ascii="Times New Roman" w:eastAsia="Cordia New" w:hAnsi="Times New Roman" w:cs="Times New Roman"/>
                <w:sz w:val="20"/>
                <w:szCs w:val="20"/>
                <w:lang w:eastAsia="en-GB"/>
              </w:rPr>
            </w:pPr>
            <w:r w:rsidRPr="007C08F5">
              <w:rPr>
                <w:rFonts w:ascii="Times New Roman" w:hAnsi="Times New Roman" w:cs="Times New Roman"/>
                <w:color w:val="000000"/>
                <w:sz w:val="20"/>
                <w:szCs w:val="20"/>
              </w:rPr>
              <w:t xml:space="preserve"> </w:t>
            </w:r>
            <w:r w:rsidR="00AA5CF4" w:rsidRPr="00AA5CF4">
              <w:rPr>
                <w:rFonts w:ascii="Times New Roman" w:hAnsi="Times New Roman" w:cs="Angsana New"/>
                <w:color w:val="000000"/>
                <w:sz w:val="20"/>
                <w:szCs w:val="20"/>
              </w:rPr>
              <w:t>1</w:t>
            </w:r>
            <w:r w:rsidRPr="007C08F5">
              <w:rPr>
                <w:rFonts w:ascii="Times New Roman" w:hAnsi="Times New Roman" w:cs="Times New Roman"/>
                <w:color w:val="000000"/>
                <w:sz w:val="20"/>
                <w:szCs w:val="20"/>
              </w:rPr>
              <w:t>,</w:t>
            </w:r>
            <w:r w:rsidR="00AA5CF4" w:rsidRPr="00AA5CF4">
              <w:rPr>
                <w:rFonts w:ascii="Times New Roman" w:hAnsi="Times New Roman" w:cs="Angsana New"/>
                <w:color w:val="000000"/>
                <w:sz w:val="20"/>
                <w:szCs w:val="20"/>
              </w:rPr>
              <w:t>291</w:t>
            </w:r>
            <w:r w:rsidRPr="007C08F5">
              <w:rPr>
                <w:rFonts w:ascii="Times New Roman" w:hAnsi="Times New Roman" w:cs="Times New Roman"/>
                <w:color w:val="000000"/>
                <w:sz w:val="20"/>
                <w:szCs w:val="20"/>
              </w:rPr>
              <w:t>,</w:t>
            </w:r>
            <w:r w:rsidR="00AA5CF4" w:rsidRPr="00AA5CF4">
              <w:rPr>
                <w:rFonts w:ascii="Times New Roman" w:hAnsi="Times New Roman" w:cs="Angsana New"/>
                <w:color w:val="000000"/>
                <w:sz w:val="20"/>
                <w:szCs w:val="20"/>
              </w:rPr>
              <w:t>637</w:t>
            </w:r>
            <w:r w:rsidRPr="007C08F5">
              <w:rPr>
                <w:rFonts w:ascii="Times New Roman" w:hAnsi="Times New Roman" w:cs="Times New Roman"/>
                <w:color w:val="000000"/>
                <w:sz w:val="20"/>
                <w:szCs w:val="20"/>
              </w:rPr>
              <w:t xml:space="preserve"> </w:t>
            </w:r>
          </w:p>
        </w:tc>
        <w:tc>
          <w:tcPr>
            <w:tcW w:w="90" w:type="dxa"/>
          </w:tcPr>
          <w:p w14:paraId="12F4F2B5" w14:textId="77777777" w:rsidR="00B374A7" w:rsidRPr="007C08F5" w:rsidRDefault="00B374A7" w:rsidP="00B374A7">
            <w:pPr>
              <w:tabs>
                <w:tab w:val="left" w:pos="540"/>
              </w:tabs>
              <w:spacing w:line="240" w:lineRule="exact"/>
              <w:ind w:left="54" w:right="106"/>
              <w:jc w:val="right"/>
              <w:rPr>
                <w:rFonts w:ascii="Times New Roman" w:eastAsia="Cordia New" w:hAnsi="Times New Roman" w:cs="Times New Roman"/>
                <w:sz w:val="20"/>
                <w:szCs w:val="20"/>
                <w:lang w:eastAsia="en-GB"/>
              </w:rPr>
            </w:pPr>
          </w:p>
        </w:tc>
        <w:tc>
          <w:tcPr>
            <w:tcW w:w="1080" w:type="dxa"/>
          </w:tcPr>
          <w:p w14:paraId="5A0FBA3B" w14:textId="162206C0" w:rsidR="00B374A7" w:rsidRPr="007C08F5" w:rsidRDefault="00AA5CF4" w:rsidP="00B374A7">
            <w:pPr>
              <w:spacing w:line="240" w:lineRule="exact"/>
              <w:ind w:left="54" w:right="106"/>
              <w:jc w:val="right"/>
              <w:rPr>
                <w:rFonts w:ascii="Times New Roman" w:eastAsia="Cordia New" w:hAnsi="Times New Roman" w:cs="Times New Roman"/>
                <w:sz w:val="20"/>
                <w:szCs w:val="20"/>
                <w:lang w:eastAsia="en-GB"/>
              </w:rPr>
            </w:pPr>
            <w:r w:rsidRPr="00AA5CF4">
              <w:rPr>
                <w:rFonts w:ascii="Times New Roman" w:eastAsia="Cordia New" w:hAnsi="Times New Roman" w:cs="Angsana New"/>
                <w:sz w:val="20"/>
                <w:szCs w:val="20"/>
                <w:lang w:eastAsia="en-GB"/>
              </w:rPr>
              <w:t>1</w:t>
            </w:r>
            <w:r w:rsidR="0029383F" w:rsidRPr="007C08F5">
              <w:rPr>
                <w:rFonts w:ascii="Times New Roman" w:eastAsia="Cordia New" w:hAnsi="Times New Roman" w:cs="Times New Roman"/>
                <w:sz w:val="20"/>
                <w:szCs w:val="20"/>
                <w:lang w:eastAsia="en-GB"/>
              </w:rPr>
              <w:t>,</w:t>
            </w:r>
            <w:r w:rsidRPr="00AA5CF4">
              <w:rPr>
                <w:rFonts w:ascii="Times New Roman" w:eastAsia="Cordia New" w:hAnsi="Times New Roman" w:cs="Angsana New"/>
                <w:sz w:val="20"/>
                <w:szCs w:val="20"/>
                <w:lang w:eastAsia="en-GB"/>
              </w:rPr>
              <w:t>315</w:t>
            </w:r>
            <w:r w:rsidR="0029383F" w:rsidRPr="007C08F5">
              <w:rPr>
                <w:rFonts w:ascii="Times New Roman" w:eastAsia="Cordia New" w:hAnsi="Times New Roman" w:cs="Times New Roman"/>
                <w:sz w:val="20"/>
                <w:szCs w:val="20"/>
                <w:lang w:eastAsia="en-GB"/>
              </w:rPr>
              <w:t>,</w:t>
            </w:r>
            <w:r w:rsidRPr="00AA5CF4">
              <w:rPr>
                <w:rFonts w:ascii="Times New Roman" w:eastAsia="Cordia New" w:hAnsi="Times New Roman" w:cs="Angsana New"/>
                <w:sz w:val="20"/>
                <w:szCs w:val="20"/>
                <w:lang w:eastAsia="en-GB"/>
              </w:rPr>
              <w:t>774</w:t>
            </w:r>
          </w:p>
        </w:tc>
        <w:tc>
          <w:tcPr>
            <w:tcW w:w="90" w:type="dxa"/>
          </w:tcPr>
          <w:p w14:paraId="28685748" w14:textId="77777777" w:rsidR="00B374A7" w:rsidRPr="007C08F5" w:rsidRDefault="00B374A7" w:rsidP="00B374A7">
            <w:pPr>
              <w:tabs>
                <w:tab w:val="decimal" w:pos="360"/>
              </w:tabs>
              <w:spacing w:line="240" w:lineRule="exact"/>
              <w:ind w:left="54" w:right="106"/>
              <w:jc w:val="right"/>
              <w:rPr>
                <w:rFonts w:ascii="Times New Roman" w:eastAsia="Cordia New" w:hAnsi="Times New Roman" w:cs="Times New Roman"/>
                <w:sz w:val="20"/>
                <w:szCs w:val="20"/>
                <w:lang w:eastAsia="en-GB"/>
              </w:rPr>
            </w:pPr>
          </w:p>
        </w:tc>
        <w:tc>
          <w:tcPr>
            <w:tcW w:w="1080" w:type="dxa"/>
          </w:tcPr>
          <w:p w14:paraId="45E92392" w14:textId="2B4110AA" w:rsidR="00B374A7" w:rsidRPr="007C08F5" w:rsidRDefault="00B374A7" w:rsidP="00B374A7">
            <w:pPr>
              <w:tabs>
                <w:tab w:val="decimal" w:pos="954"/>
              </w:tabs>
              <w:spacing w:line="240" w:lineRule="exact"/>
              <w:ind w:left="54" w:right="-44"/>
              <w:rPr>
                <w:rFonts w:ascii="Times New Roman" w:eastAsia="Cordia New" w:hAnsi="Times New Roman" w:cs="Times New Roman"/>
                <w:sz w:val="20"/>
                <w:szCs w:val="20"/>
                <w:lang w:eastAsia="en-GB"/>
              </w:rPr>
            </w:pPr>
            <w:r w:rsidRPr="007C08F5">
              <w:rPr>
                <w:rFonts w:ascii="Times New Roman" w:hAnsi="Times New Roman" w:cs="Times New Roman"/>
                <w:color w:val="000000"/>
                <w:sz w:val="20"/>
                <w:szCs w:val="20"/>
              </w:rPr>
              <w:t xml:space="preserve"> </w:t>
            </w:r>
            <w:r w:rsidR="00AA5CF4" w:rsidRPr="00AA5CF4">
              <w:rPr>
                <w:rFonts w:ascii="Times New Roman" w:hAnsi="Times New Roman" w:cs="Angsana New"/>
                <w:color w:val="000000"/>
                <w:sz w:val="20"/>
                <w:szCs w:val="20"/>
              </w:rPr>
              <w:t>1</w:t>
            </w:r>
            <w:r w:rsidRPr="007C08F5">
              <w:rPr>
                <w:rFonts w:ascii="Times New Roman" w:hAnsi="Times New Roman" w:cs="Times New Roman"/>
                <w:color w:val="000000"/>
                <w:sz w:val="20"/>
                <w:szCs w:val="20"/>
              </w:rPr>
              <w:t>,</w:t>
            </w:r>
            <w:r w:rsidR="00AA5CF4" w:rsidRPr="00AA5CF4">
              <w:rPr>
                <w:rFonts w:ascii="Times New Roman" w:hAnsi="Times New Roman" w:cs="Angsana New"/>
                <w:color w:val="000000"/>
                <w:sz w:val="20"/>
                <w:szCs w:val="20"/>
              </w:rPr>
              <w:t>291</w:t>
            </w:r>
            <w:r w:rsidRPr="007C08F5">
              <w:rPr>
                <w:rFonts w:ascii="Times New Roman" w:hAnsi="Times New Roman" w:cs="Times New Roman"/>
                <w:color w:val="000000"/>
                <w:sz w:val="20"/>
                <w:szCs w:val="20"/>
              </w:rPr>
              <w:t>,</w:t>
            </w:r>
            <w:r w:rsidR="00AA5CF4" w:rsidRPr="00AA5CF4">
              <w:rPr>
                <w:rFonts w:ascii="Times New Roman" w:hAnsi="Times New Roman" w:cs="Angsana New"/>
                <w:color w:val="000000"/>
                <w:sz w:val="20"/>
                <w:szCs w:val="20"/>
              </w:rPr>
              <w:t>637</w:t>
            </w:r>
            <w:r w:rsidRPr="007C08F5">
              <w:rPr>
                <w:rFonts w:ascii="Times New Roman" w:hAnsi="Times New Roman" w:cs="Times New Roman"/>
                <w:color w:val="000000"/>
                <w:sz w:val="20"/>
                <w:szCs w:val="20"/>
              </w:rPr>
              <w:t xml:space="preserve"> </w:t>
            </w:r>
          </w:p>
        </w:tc>
      </w:tr>
      <w:tr w:rsidR="00B374A7" w:rsidRPr="007C08F5" w14:paraId="6B330C11" w14:textId="77777777" w:rsidTr="00592B56">
        <w:trPr>
          <w:trHeight w:val="144"/>
        </w:trPr>
        <w:tc>
          <w:tcPr>
            <w:tcW w:w="4230" w:type="dxa"/>
            <w:vAlign w:val="bottom"/>
          </w:tcPr>
          <w:p w14:paraId="6177E78A" w14:textId="687729E8" w:rsidR="00B374A7" w:rsidRPr="007C08F5" w:rsidRDefault="00B374A7" w:rsidP="00B374A7">
            <w:pPr>
              <w:spacing w:line="240" w:lineRule="exact"/>
              <w:ind w:left="180" w:right="-212"/>
              <w:rPr>
                <w:rFonts w:ascii="Times New Roman" w:hAnsi="Times New Roman" w:cs="Times New Roman"/>
                <w:sz w:val="20"/>
                <w:szCs w:val="20"/>
              </w:rPr>
            </w:pPr>
            <w:r w:rsidRPr="007C08F5">
              <w:rPr>
                <w:rFonts w:ascii="Times New Roman" w:eastAsia="Times New Roman" w:hAnsi="Times New Roman" w:cs="Times New Roman"/>
                <w:sz w:val="18"/>
                <w:szCs w:val="18"/>
              </w:rPr>
              <w:t>Basic earnings per share (Baht per share)</w:t>
            </w:r>
          </w:p>
        </w:tc>
        <w:tc>
          <w:tcPr>
            <w:tcW w:w="1080" w:type="dxa"/>
            <w:tcBorders>
              <w:top w:val="single" w:sz="4" w:space="0" w:color="auto"/>
              <w:left w:val="nil"/>
              <w:bottom w:val="double" w:sz="4" w:space="0" w:color="auto"/>
              <w:right w:val="nil"/>
            </w:tcBorders>
          </w:tcPr>
          <w:p w14:paraId="4FFA863A" w14:textId="0D8762FA" w:rsidR="00B374A7" w:rsidRPr="007C08F5" w:rsidRDefault="00AA5CF4" w:rsidP="00B374A7">
            <w:pPr>
              <w:spacing w:line="240" w:lineRule="exact"/>
              <w:ind w:left="54" w:right="106"/>
              <w:jc w:val="right"/>
              <w:rPr>
                <w:rFonts w:ascii="Times New Roman" w:eastAsia="Cordia New" w:hAnsi="Times New Roman" w:cs="Times New Roman"/>
                <w:sz w:val="20"/>
                <w:szCs w:val="20"/>
                <w:lang w:eastAsia="en-GB"/>
              </w:rPr>
            </w:pPr>
            <w:r w:rsidRPr="00AA5CF4">
              <w:rPr>
                <w:rFonts w:ascii="Times New Roman" w:eastAsia="Cordia New" w:hAnsi="Times New Roman" w:cs="Angsana New"/>
                <w:sz w:val="20"/>
                <w:szCs w:val="20"/>
                <w:lang w:eastAsia="en-GB"/>
              </w:rPr>
              <w:t>0</w:t>
            </w:r>
            <w:r w:rsidR="0029383F" w:rsidRPr="007C08F5">
              <w:rPr>
                <w:rFonts w:ascii="Times New Roman" w:eastAsia="Cordia New" w:hAnsi="Times New Roman" w:cs="Times New Roman"/>
                <w:sz w:val="20"/>
                <w:szCs w:val="20"/>
                <w:lang w:eastAsia="en-GB"/>
              </w:rPr>
              <w:t>.</w:t>
            </w:r>
            <w:r w:rsidRPr="00AA5CF4">
              <w:rPr>
                <w:rFonts w:ascii="Times New Roman" w:eastAsia="Cordia New" w:hAnsi="Times New Roman" w:cs="Angsana New"/>
                <w:sz w:val="20"/>
                <w:szCs w:val="20"/>
                <w:lang w:eastAsia="en-GB"/>
              </w:rPr>
              <w:t>08</w:t>
            </w:r>
          </w:p>
        </w:tc>
        <w:tc>
          <w:tcPr>
            <w:tcW w:w="90" w:type="dxa"/>
          </w:tcPr>
          <w:p w14:paraId="58FC4AE4" w14:textId="77777777" w:rsidR="00B374A7" w:rsidRPr="007C08F5" w:rsidRDefault="00B374A7" w:rsidP="00B374A7">
            <w:pPr>
              <w:tabs>
                <w:tab w:val="decimal" w:pos="984"/>
                <w:tab w:val="left" w:pos="2160"/>
              </w:tabs>
              <w:spacing w:line="240" w:lineRule="exact"/>
              <w:ind w:left="540" w:right="106" w:firstLine="1350"/>
              <w:jc w:val="right"/>
              <w:rPr>
                <w:rFonts w:ascii="Times New Roman" w:eastAsia="Cordia New" w:hAnsi="Times New Roman" w:cs="Times New Roman"/>
                <w:sz w:val="20"/>
                <w:szCs w:val="20"/>
                <w:lang w:eastAsia="en-GB"/>
              </w:rPr>
            </w:pPr>
          </w:p>
        </w:tc>
        <w:tc>
          <w:tcPr>
            <w:tcW w:w="1080" w:type="dxa"/>
            <w:tcBorders>
              <w:top w:val="single" w:sz="4" w:space="0" w:color="auto"/>
              <w:left w:val="nil"/>
              <w:bottom w:val="double" w:sz="4" w:space="0" w:color="auto"/>
              <w:right w:val="nil"/>
            </w:tcBorders>
          </w:tcPr>
          <w:p w14:paraId="61D1F547" w14:textId="12D52978" w:rsidR="00B374A7" w:rsidRPr="007C08F5" w:rsidRDefault="00AA5CF4" w:rsidP="00B374A7">
            <w:pPr>
              <w:spacing w:line="240" w:lineRule="exact"/>
              <w:ind w:left="54" w:right="106"/>
              <w:jc w:val="right"/>
              <w:rPr>
                <w:rFonts w:ascii="Times New Roman" w:eastAsia="Cordia New" w:hAnsi="Times New Roman" w:cs="Times New Roman"/>
                <w:sz w:val="20"/>
                <w:szCs w:val="20"/>
                <w:lang w:eastAsia="en-GB"/>
              </w:rPr>
            </w:pPr>
            <w:r w:rsidRPr="00AA5CF4">
              <w:rPr>
                <w:rFonts w:ascii="Times New Roman" w:hAnsi="Times New Roman" w:cs="Angsana New"/>
                <w:color w:val="000000"/>
                <w:sz w:val="20"/>
                <w:szCs w:val="20"/>
              </w:rPr>
              <w:t>0</w:t>
            </w:r>
            <w:r w:rsidR="00B374A7" w:rsidRPr="007C08F5">
              <w:rPr>
                <w:rFonts w:ascii="Times New Roman" w:hAnsi="Times New Roman" w:cs="Times New Roman"/>
                <w:color w:val="000000"/>
                <w:sz w:val="20"/>
                <w:szCs w:val="20"/>
              </w:rPr>
              <w:t>.</w:t>
            </w:r>
            <w:r w:rsidRPr="00AA5CF4">
              <w:rPr>
                <w:rFonts w:ascii="Times New Roman" w:hAnsi="Times New Roman" w:cs="Angsana New"/>
                <w:color w:val="000000"/>
                <w:sz w:val="20"/>
                <w:szCs w:val="20"/>
              </w:rPr>
              <w:t>09</w:t>
            </w:r>
          </w:p>
        </w:tc>
        <w:tc>
          <w:tcPr>
            <w:tcW w:w="90" w:type="dxa"/>
          </w:tcPr>
          <w:p w14:paraId="4EBB8693" w14:textId="77777777" w:rsidR="00B374A7" w:rsidRPr="007C08F5" w:rsidRDefault="00B374A7" w:rsidP="00B374A7">
            <w:pPr>
              <w:tabs>
                <w:tab w:val="decimal" w:pos="984"/>
                <w:tab w:val="decimal" w:pos="1074"/>
                <w:tab w:val="left" w:pos="2160"/>
              </w:tabs>
              <w:spacing w:line="240" w:lineRule="exact"/>
              <w:ind w:left="540" w:right="106" w:firstLine="1350"/>
              <w:jc w:val="right"/>
              <w:rPr>
                <w:rFonts w:ascii="Times New Roman" w:eastAsia="Cordia New" w:hAnsi="Times New Roman" w:cs="Times New Roman"/>
                <w:sz w:val="20"/>
                <w:szCs w:val="20"/>
                <w:lang w:eastAsia="en-GB"/>
              </w:rPr>
            </w:pPr>
          </w:p>
        </w:tc>
        <w:tc>
          <w:tcPr>
            <w:tcW w:w="1080" w:type="dxa"/>
            <w:tcBorders>
              <w:top w:val="single" w:sz="4" w:space="0" w:color="auto"/>
              <w:left w:val="nil"/>
              <w:bottom w:val="double" w:sz="4" w:space="0" w:color="auto"/>
              <w:right w:val="nil"/>
            </w:tcBorders>
          </w:tcPr>
          <w:p w14:paraId="0B2690D2" w14:textId="471ECC90" w:rsidR="00B374A7" w:rsidRPr="007C08F5" w:rsidRDefault="00AA5CF4" w:rsidP="00B374A7">
            <w:pPr>
              <w:spacing w:line="240" w:lineRule="exact"/>
              <w:ind w:left="54" w:right="106"/>
              <w:jc w:val="right"/>
              <w:rPr>
                <w:rFonts w:ascii="Times New Roman" w:eastAsia="Cordia New" w:hAnsi="Times New Roman" w:cs="Times New Roman"/>
                <w:sz w:val="20"/>
                <w:szCs w:val="20"/>
                <w:lang w:eastAsia="en-GB"/>
              </w:rPr>
            </w:pPr>
            <w:r w:rsidRPr="00AA5CF4">
              <w:rPr>
                <w:rFonts w:ascii="Times New Roman" w:eastAsia="Cordia New" w:hAnsi="Times New Roman" w:cs="Angsana New"/>
                <w:sz w:val="20"/>
                <w:szCs w:val="20"/>
                <w:lang w:eastAsia="en-GB"/>
              </w:rPr>
              <w:t>0</w:t>
            </w:r>
            <w:r w:rsidR="0029383F" w:rsidRPr="007C08F5">
              <w:rPr>
                <w:rFonts w:ascii="Times New Roman" w:eastAsia="Cordia New" w:hAnsi="Times New Roman" w:cs="Times New Roman"/>
                <w:sz w:val="20"/>
                <w:szCs w:val="20"/>
                <w:lang w:eastAsia="en-GB"/>
              </w:rPr>
              <w:t>.</w:t>
            </w:r>
            <w:r w:rsidRPr="00AA5CF4">
              <w:rPr>
                <w:rFonts w:ascii="Times New Roman" w:eastAsia="Cordia New" w:hAnsi="Times New Roman" w:cs="Angsana New"/>
                <w:sz w:val="20"/>
                <w:szCs w:val="20"/>
                <w:lang w:eastAsia="en-GB"/>
              </w:rPr>
              <w:t>07</w:t>
            </w:r>
          </w:p>
        </w:tc>
        <w:tc>
          <w:tcPr>
            <w:tcW w:w="90" w:type="dxa"/>
          </w:tcPr>
          <w:p w14:paraId="618E6C7A" w14:textId="77777777" w:rsidR="00B374A7" w:rsidRPr="007C08F5" w:rsidRDefault="00B374A7" w:rsidP="00B374A7">
            <w:pPr>
              <w:tabs>
                <w:tab w:val="decimal" w:pos="984"/>
                <w:tab w:val="left" w:pos="2160"/>
              </w:tabs>
              <w:spacing w:line="240" w:lineRule="exact"/>
              <w:ind w:left="540" w:right="106" w:firstLine="1350"/>
              <w:jc w:val="right"/>
              <w:rPr>
                <w:rFonts w:ascii="Times New Roman" w:eastAsia="Cordia New" w:hAnsi="Times New Roman" w:cs="Times New Roman"/>
                <w:sz w:val="20"/>
                <w:szCs w:val="20"/>
                <w:cs/>
                <w:lang w:eastAsia="en-GB"/>
              </w:rPr>
            </w:pPr>
          </w:p>
        </w:tc>
        <w:tc>
          <w:tcPr>
            <w:tcW w:w="1080" w:type="dxa"/>
            <w:tcBorders>
              <w:top w:val="single" w:sz="4" w:space="0" w:color="auto"/>
              <w:left w:val="nil"/>
              <w:bottom w:val="double" w:sz="4" w:space="0" w:color="auto"/>
              <w:right w:val="nil"/>
            </w:tcBorders>
          </w:tcPr>
          <w:p w14:paraId="2FE47A42" w14:textId="45DF2509" w:rsidR="00B374A7" w:rsidRPr="007C08F5" w:rsidRDefault="00AA5CF4" w:rsidP="00B374A7">
            <w:pPr>
              <w:spacing w:line="240" w:lineRule="exact"/>
              <w:ind w:left="54" w:right="106"/>
              <w:jc w:val="right"/>
              <w:rPr>
                <w:rFonts w:ascii="Times New Roman" w:eastAsia="Cordia New" w:hAnsi="Times New Roman" w:cs="Times New Roman"/>
                <w:sz w:val="20"/>
                <w:szCs w:val="20"/>
                <w:lang w:eastAsia="en-GB"/>
              </w:rPr>
            </w:pPr>
            <w:r w:rsidRPr="00AA5CF4">
              <w:rPr>
                <w:rFonts w:ascii="Times New Roman" w:hAnsi="Times New Roman" w:cs="Angsana New"/>
                <w:color w:val="000000"/>
                <w:sz w:val="20"/>
                <w:szCs w:val="20"/>
              </w:rPr>
              <w:t>0</w:t>
            </w:r>
            <w:r w:rsidR="00B374A7" w:rsidRPr="007C08F5">
              <w:rPr>
                <w:rFonts w:ascii="Times New Roman" w:hAnsi="Times New Roman" w:cs="Times New Roman"/>
                <w:color w:val="000000"/>
                <w:sz w:val="20"/>
                <w:szCs w:val="20"/>
              </w:rPr>
              <w:t>.</w:t>
            </w:r>
            <w:r w:rsidRPr="00AA5CF4">
              <w:rPr>
                <w:rFonts w:ascii="Times New Roman" w:hAnsi="Times New Roman" w:cs="Angsana New"/>
                <w:color w:val="000000"/>
                <w:sz w:val="20"/>
                <w:szCs w:val="20"/>
              </w:rPr>
              <w:t>09</w:t>
            </w:r>
          </w:p>
        </w:tc>
      </w:tr>
    </w:tbl>
    <w:p w14:paraId="2DAF576D" w14:textId="7F0EF2F8" w:rsidR="00A27168" w:rsidRPr="007C08F5" w:rsidRDefault="001C063F" w:rsidP="00536C35">
      <w:pPr>
        <w:pStyle w:val="ListParagraph"/>
        <w:tabs>
          <w:tab w:val="left" w:pos="540"/>
        </w:tabs>
        <w:spacing w:before="240" w:after="0" w:line="240" w:lineRule="auto"/>
        <w:ind w:left="562"/>
        <w:contextualSpacing w:val="0"/>
        <w:jc w:val="thaiDistribute"/>
        <w:rPr>
          <w:rFonts w:ascii="Times New Roman" w:hAnsi="Times New Roman" w:cs="Times New Roman"/>
          <w:snapToGrid w:val="0"/>
          <w:sz w:val="18"/>
          <w:szCs w:val="18"/>
          <w:lang w:val="en-GB" w:eastAsia="th-TH"/>
        </w:rPr>
      </w:pPr>
      <w:r w:rsidRPr="007C08F5">
        <w:rPr>
          <w:rFonts w:ascii="Times New Roman" w:hAnsi="Times New Roman" w:cs="Times New Roman"/>
          <w:snapToGrid w:val="0"/>
          <w:sz w:val="24"/>
          <w:szCs w:val="24"/>
          <w:lang w:val="en-GB" w:eastAsia="th-TH"/>
        </w:rPr>
        <w:t>There are no potential dilutive ordinary shares in issue during the year</w:t>
      </w:r>
      <w:r w:rsidR="00972D46" w:rsidRPr="007C08F5">
        <w:rPr>
          <w:rFonts w:ascii="Times New Roman" w:hAnsi="Times New Roman" w:cs="Times New Roman"/>
          <w:snapToGrid w:val="0"/>
          <w:sz w:val="24"/>
          <w:szCs w:val="24"/>
          <w:lang w:val="en-GB" w:eastAsia="th-TH"/>
        </w:rPr>
        <w:t>.</w:t>
      </w:r>
    </w:p>
    <w:p w14:paraId="633B70D8" w14:textId="695F9183" w:rsidR="00DA463A" w:rsidRPr="007C08F5" w:rsidRDefault="00850A40" w:rsidP="00F70531">
      <w:pPr>
        <w:numPr>
          <w:ilvl w:val="0"/>
          <w:numId w:val="49"/>
        </w:numPr>
        <w:spacing w:before="480" w:after="240"/>
        <w:ind w:left="533" w:right="-14" w:hanging="504"/>
        <w:jc w:val="thaiDistribute"/>
        <w:rPr>
          <w:rFonts w:ascii="Times New Roman" w:eastAsia="Arial Unicode MS" w:hAnsi="Times New Roman" w:cs="Times New Roman"/>
          <w:b/>
          <w:bCs/>
          <w:sz w:val="20"/>
          <w:szCs w:val="20"/>
        </w:rPr>
      </w:pPr>
      <w:r w:rsidRPr="007C08F5">
        <w:rPr>
          <w:rFonts w:ascii="Times New Roman" w:hAnsi="Times New Roman" w:cs="Times New Roman"/>
          <w:b/>
          <w:bCs/>
          <w:sz w:val="20"/>
          <w:szCs w:val="20"/>
        </w:rPr>
        <w:t>S</w:t>
      </w:r>
      <w:r w:rsidR="00CB36FA" w:rsidRPr="007C08F5">
        <w:rPr>
          <w:rFonts w:ascii="Times New Roman" w:hAnsi="Times New Roman" w:cs="Times New Roman"/>
          <w:b/>
          <w:bCs/>
          <w:sz w:val="20"/>
          <w:szCs w:val="20"/>
        </w:rPr>
        <w:t>EGMENT  AND  REVENUE  INFORMATION</w:t>
      </w:r>
    </w:p>
    <w:p w14:paraId="49EA82CC" w14:textId="053B6C3C" w:rsidR="00972D46" w:rsidRPr="007C08F5" w:rsidRDefault="00CB36FA" w:rsidP="009930FC">
      <w:pPr>
        <w:spacing w:after="240"/>
        <w:ind w:left="562"/>
        <w:jc w:val="thaiDistribute"/>
        <w:rPr>
          <w:rFonts w:ascii="Times New Roman" w:hAnsi="Times New Roman" w:cs="Times New Roman"/>
          <w:spacing w:val="-2"/>
          <w:sz w:val="24"/>
          <w:szCs w:val="24"/>
          <w:cs/>
        </w:rPr>
      </w:pPr>
      <w:r w:rsidRPr="007C08F5">
        <w:rPr>
          <w:rFonts w:ascii="Times New Roman" w:hAnsi="Times New Roman" w:cs="Times New Roman"/>
          <w:spacing w:val="-2"/>
          <w:sz w:val="24"/>
          <w:szCs w:val="24"/>
        </w:rPr>
        <w:t xml:space="preserve">The Group’s strategic steering committee, consisting of the Chief Executive Officer, the </w:t>
      </w:r>
      <w:r w:rsidR="003D6D25" w:rsidRPr="007C08F5">
        <w:rPr>
          <w:rFonts w:ascii="Times New Roman" w:hAnsi="Times New Roman" w:cs="Times New Roman"/>
          <w:spacing w:val="-2"/>
          <w:sz w:val="24"/>
          <w:szCs w:val="24"/>
        </w:rPr>
        <w:t>Deputy Chief Executive Officer</w:t>
      </w:r>
      <w:r w:rsidRPr="007C08F5">
        <w:rPr>
          <w:rFonts w:ascii="Times New Roman" w:hAnsi="Times New Roman" w:cs="Times New Roman"/>
          <w:spacing w:val="-2"/>
          <w:sz w:val="24"/>
          <w:szCs w:val="24"/>
        </w:rPr>
        <w:t xml:space="preserve"> and the manager for corporate planning, examines the Group’s performance from a product perspective and has identified </w:t>
      </w:r>
      <w:r w:rsidR="00AA5CF4" w:rsidRPr="00AA5CF4">
        <w:rPr>
          <w:rFonts w:ascii="Times New Roman" w:hAnsi="Times New Roman" w:cs="Angsana New"/>
          <w:spacing w:val="-2"/>
          <w:sz w:val="24"/>
          <w:szCs w:val="24"/>
        </w:rPr>
        <w:t>4</w:t>
      </w:r>
      <w:r w:rsidRPr="007C08F5">
        <w:rPr>
          <w:rFonts w:ascii="Times New Roman" w:hAnsi="Times New Roman" w:cs="Times New Roman"/>
          <w:spacing w:val="-2"/>
          <w:sz w:val="24"/>
          <w:szCs w:val="24"/>
        </w:rPr>
        <w:t xml:space="preserve"> reportable segments from the Group’s businesses that is GPS tracking business, software business, IoT business and other businesses such as IT services and maintenance of information system services, etc.</w:t>
      </w:r>
    </w:p>
    <w:p w14:paraId="5DC7B9BC" w14:textId="26E4302C" w:rsidR="00CB36FA" w:rsidRPr="007C08F5" w:rsidRDefault="00CB36FA" w:rsidP="009930FC">
      <w:pPr>
        <w:spacing w:after="240"/>
        <w:ind w:left="562"/>
        <w:jc w:val="thaiDistribute"/>
        <w:rPr>
          <w:rFonts w:ascii="Times New Roman" w:hAnsi="Times New Roman" w:cs="Times New Roman"/>
          <w:b/>
          <w:bCs/>
          <w:sz w:val="24"/>
          <w:szCs w:val="24"/>
        </w:rPr>
      </w:pPr>
      <w:r w:rsidRPr="007C08F5">
        <w:rPr>
          <w:rFonts w:ascii="Times New Roman" w:hAnsi="Times New Roman" w:cs="Times New Roman"/>
          <w:b/>
          <w:bCs/>
          <w:sz w:val="24"/>
          <w:szCs w:val="24"/>
        </w:rPr>
        <w:t>Geographic information</w:t>
      </w:r>
    </w:p>
    <w:p w14:paraId="522D3D4F" w14:textId="77777777" w:rsidR="00CB36FA" w:rsidRPr="007C08F5" w:rsidRDefault="00CB36FA" w:rsidP="009930FC">
      <w:pPr>
        <w:spacing w:after="240"/>
        <w:ind w:left="562"/>
        <w:jc w:val="thaiDistribute"/>
        <w:rPr>
          <w:rFonts w:ascii="Times New Roman" w:hAnsi="Times New Roman" w:cs="Times New Roman"/>
          <w:sz w:val="24"/>
          <w:szCs w:val="24"/>
        </w:rPr>
      </w:pPr>
      <w:r w:rsidRPr="007C08F5">
        <w:rPr>
          <w:rFonts w:ascii="Times New Roman" w:hAnsi="Times New Roman" w:cs="Times New Roman"/>
          <w:sz w:val="24"/>
          <w:szCs w:val="24"/>
        </w:rPr>
        <w:t>The Group mainly operates in Thailand. As a result, all of revenues and assets as reflected in these financial statements pertain exclusively to this geographical reportable segment.</w:t>
      </w:r>
    </w:p>
    <w:p w14:paraId="2C95DBA3" w14:textId="77777777" w:rsidR="00CB36FA" w:rsidRPr="007C08F5" w:rsidRDefault="00CB36FA" w:rsidP="009930FC">
      <w:pPr>
        <w:spacing w:after="240"/>
        <w:ind w:left="562"/>
        <w:jc w:val="thaiDistribute"/>
        <w:rPr>
          <w:rFonts w:ascii="Times New Roman" w:hAnsi="Times New Roman" w:cs="Times New Roman"/>
          <w:b/>
          <w:bCs/>
          <w:sz w:val="24"/>
          <w:szCs w:val="24"/>
        </w:rPr>
      </w:pPr>
      <w:r w:rsidRPr="007C08F5">
        <w:rPr>
          <w:rFonts w:ascii="Times New Roman" w:hAnsi="Times New Roman" w:cs="Times New Roman"/>
          <w:b/>
          <w:bCs/>
          <w:sz w:val="24"/>
          <w:szCs w:val="24"/>
        </w:rPr>
        <w:t>Major customers information</w:t>
      </w:r>
    </w:p>
    <w:p w14:paraId="0C17D130" w14:textId="51971D42" w:rsidR="00CB36FA" w:rsidRPr="007C08F5" w:rsidRDefault="00CB36FA" w:rsidP="009930FC">
      <w:pPr>
        <w:spacing w:after="240"/>
        <w:ind w:left="562"/>
        <w:jc w:val="thaiDistribute"/>
        <w:rPr>
          <w:rFonts w:ascii="Times New Roman" w:hAnsi="Times New Roman" w:cs="Times New Roman"/>
          <w:sz w:val="24"/>
          <w:szCs w:val="24"/>
          <w:cs/>
        </w:rPr>
      </w:pPr>
      <w:r w:rsidRPr="007C08F5">
        <w:rPr>
          <w:rFonts w:ascii="Times New Roman" w:hAnsi="Times New Roman" w:cs="Times New Roman"/>
          <w:sz w:val="24"/>
          <w:szCs w:val="24"/>
        </w:rPr>
        <w:t xml:space="preserve">For the years ended </w:t>
      </w:r>
      <w:r w:rsidR="00B93650"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00B93650"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B93650"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B93650" w:rsidRPr="007C08F5">
        <w:rPr>
          <w:rFonts w:ascii="Times New Roman" w:eastAsia="Verdana" w:hAnsi="Times New Roman" w:cs="Times New Roman"/>
          <w:sz w:val="24"/>
          <w:szCs w:val="24"/>
        </w:rPr>
        <w:t xml:space="preserve">, </w:t>
      </w:r>
      <w:r w:rsidRPr="007C08F5">
        <w:rPr>
          <w:rFonts w:ascii="Times New Roman" w:hAnsi="Times New Roman" w:cs="Times New Roman"/>
          <w:sz w:val="24"/>
          <w:szCs w:val="24"/>
        </w:rPr>
        <w:t xml:space="preserve">the Company and its subsidiaries have no major customer with revenue of </w:t>
      </w:r>
      <w:r w:rsidR="00AA5CF4" w:rsidRPr="00AA5CF4">
        <w:rPr>
          <w:rFonts w:ascii="Times New Roman" w:hAnsi="Times New Roman" w:cs="Angsana New"/>
          <w:sz w:val="24"/>
          <w:szCs w:val="24"/>
        </w:rPr>
        <w:t>10</w:t>
      </w:r>
      <w:r w:rsidRPr="007C08F5">
        <w:rPr>
          <w:rFonts w:ascii="Times New Roman" w:hAnsi="Times New Roman" w:cs="Times New Roman"/>
          <w:sz w:val="24"/>
          <w:szCs w:val="24"/>
        </w:rPr>
        <w:t xml:space="preserve"> percent or more of an entity’s revenues.</w:t>
      </w:r>
    </w:p>
    <w:p w14:paraId="03CE3A2A" w14:textId="77777777" w:rsidR="00A27168" w:rsidRPr="007C08F5" w:rsidRDefault="00CB36FA" w:rsidP="009930FC">
      <w:pPr>
        <w:ind w:left="522"/>
        <w:jc w:val="thaiDistribute"/>
        <w:rPr>
          <w:rFonts w:ascii="Times New Roman" w:hAnsi="Times New Roman" w:cs="Times New Roman"/>
          <w:sz w:val="24"/>
          <w:szCs w:val="24"/>
        </w:rPr>
      </w:pPr>
      <w:r w:rsidRPr="007C08F5">
        <w:rPr>
          <w:rFonts w:ascii="Times New Roman" w:hAnsi="Times New Roman" w:cs="Times New Roman"/>
          <w:sz w:val="24"/>
          <w:szCs w:val="24"/>
        </w:rPr>
        <w:t>The steering committee primarily uses a measure of segments’ revenue and gross profit to assess the performance of the operating segments.</w:t>
      </w:r>
    </w:p>
    <w:p w14:paraId="45F1146F" w14:textId="77777777" w:rsidR="0052060B" w:rsidRPr="007C08F5" w:rsidRDefault="0052060B" w:rsidP="009930FC">
      <w:pPr>
        <w:rPr>
          <w:rFonts w:ascii="Times New Roman" w:hAnsi="Times New Roman" w:cs="Times New Roman"/>
          <w:sz w:val="22"/>
          <w:szCs w:val="22"/>
          <w:lang w:val="en-GB"/>
        </w:rPr>
      </w:pPr>
    </w:p>
    <w:p w14:paraId="7D194043" w14:textId="321DBF9E" w:rsidR="0052060B" w:rsidRPr="007C08F5" w:rsidRDefault="0052060B" w:rsidP="009930FC">
      <w:pPr>
        <w:tabs>
          <w:tab w:val="left" w:pos="1891"/>
        </w:tabs>
        <w:rPr>
          <w:rFonts w:ascii="Times New Roman" w:hAnsi="Times New Roman" w:cs="Times New Roman"/>
          <w:sz w:val="22"/>
          <w:szCs w:val="22"/>
          <w:lang w:val="en-GB"/>
        </w:rPr>
        <w:sectPr w:rsidR="0052060B" w:rsidRPr="007C08F5" w:rsidSect="00231274">
          <w:headerReference w:type="default" r:id="rId17"/>
          <w:pgSz w:w="11909" w:h="16834" w:code="9"/>
          <w:pgMar w:top="1440" w:right="1224" w:bottom="720" w:left="1440" w:header="720" w:footer="432" w:gutter="0"/>
          <w:pgNumType w:fmt="numberInDash" w:start="28"/>
          <w:cols w:space="720"/>
          <w:docGrid w:linePitch="381"/>
        </w:sectPr>
      </w:pPr>
    </w:p>
    <w:p w14:paraId="355F001E" w14:textId="1BB76AB6" w:rsidR="00913BF6" w:rsidRPr="007C08F5" w:rsidRDefault="008B0ADB" w:rsidP="009930FC">
      <w:pPr>
        <w:jc w:val="both"/>
        <w:rPr>
          <w:rFonts w:ascii="Times New Roman" w:hAnsi="Times New Roman" w:cs="Times New Roman"/>
          <w:sz w:val="24"/>
          <w:szCs w:val="24"/>
        </w:rPr>
      </w:pPr>
      <w:r w:rsidRPr="007C08F5">
        <w:rPr>
          <w:rFonts w:ascii="Times New Roman" w:hAnsi="Times New Roman" w:cs="Times New Roman"/>
          <w:sz w:val="24"/>
          <w:szCs w:val="24"/>
        </w:rPr>
        <w:t>Significant information relating to revenue and profit of the reportable segments is as follows:</w:t>
      </w:r>
    </w:p>
    <w:p w14:paraId="275A786F" w14:textId="77777777" w:rsidR="00214631" w:rsidRPr="007C08F5" w:rsidRDefault="00214631" w:rsidP="00214631">
      <w:pPr>
        <w:ind w:left="540" w:right="-140"/>
        <w:jc w:val="right"/>
        <w:rPr>
          <w:rFonts w:ascii="Times New Roman" w:eastAsia="Arial Unicode MS" w:hAnsi="Times New Roman" w:cs="Times New Roman"/>
          <w:b/>
          <w:bCs/>
          <w:spacing w:val="-4"/>
          <w:sz w:val="16"/>
          <w:szCs w:val="16"/>
        </w:rPr>
      </w:pPr>
      <w:r w:rsidRPr="007C08F5">
        <w:rPr>
          <w:rFonts w:ascii="Times New Roman" w:eastAsia="Arial Unicode MS" w:hAnsi="Times New Roman" w:cs="Times New Roman"/>
          <w:b/>
          <w:bCs/>
          <w:spacing w:val="-4"/>
          <w:sz w:val="16"/>
          <w:szCs w:val="16"/>
        </w:rPr>
        <w:t>Unit : Thousand Baht</w:t>
      </w:r>
    </w:p>
    <w:tbl>
      <w:tblPr>
        <w:tblW w:w="14356" w:type="dxa"/>
        <w:tblLayout w:type="fixed"/>
        <w:tblCellMar>
          <w:left w:w="0" w:type="dxa"/>
          <w:right w:w="0" w:type="dxa"/>
        </w:tblCellMar>
        <w:tblLook w:val="04A0" w:firstRow="1" w:lastRow="0" w:firstColumn="1" w:lastColumn="0" w:noHBand="0" w:noVBand="1"/>
      </w:tblPr>
      <w:tblGrid>
        <w:gridCol w:w="3891"/>
        <w:gridCol w:w="928"/>
        <w:gridCol w:w="117"/>
        <w:gridCol w:w="929"/>
        <w:gridCol w:w="134"/>
        <w:gridCol w:w="929"/>
        <w:gridCol w:w="134"/>
        <w:gridCol w:w="929"/>
        <w:gridCol w:w="134"/>
        <w:gridCol w:w="929"/>
        <w:gridCol w:w="134"/>
        <w:gridCol w:w="929"/>
        <w:gridCol w:w="118"/>
        <w:gridCol w:w="929"/>
        <w:gridCol w:w="134"/>
        <w:gridCol w:w="929"/>
        <w:gridCol w:w="134"/>
        <w:gridCol w:w="932"/>
        <w:gridCol w:w="134"/>
        <w:gridCol w:w="929"/>
      </w:tblGrid>
      <w:tr w:rsidR="00517B3D" w:rsidRPr="007C08F5" w14:paraId="1F2DE0D7" w14:textId="77777777" w:rsidTr="00214631">
        <w:trPr>
          <w:trHeight w:val="144"/>
        </w:trPr>
        <w:tc>
          <w:tcPr>
            <w:tcW w:w="3891" w:type="dxa"/>
            <w:vAlign w:val="bottom"/>
          </w:tcPr>
          <w:p w14:paraId="0847020E" w14:textId="53F4D27B" w:rsidR="00214631" w:rsidRPr="007C08F5" w:rsidRDefault="00214631" w:rsidP="00214631">
            <w:pPr>
              <w:tabs>
                <w:tab w:val="left" w:pos="960"/>
              </w:tabs>
              <w:spacing w:line="220" w:lineRule="exact"/>
              <w:ind w:left="430" w:right="-115"/>
              <w:rPr>
                <w:rFonts w:ascii="Times New Roman" w:eastAsia="PMingLiU" w:hAnsi="Times New Roman" w:cs="Times New Roman"/>
                <w:b/>
                <w:bCs/>
                <w:sz w:val="16"/>
                <w:szCs w:val="16"/>
                <w:cs/>
                <w:lang w:val="en-GB"/>
              </w:rPr>
            </w:pPr>
          </w:p>
        </w:tc>
        <w:tc>
          <w:tcPr>
            <w:tcW w:w="10465" w:type="dxa"/>
            <w:gridSpan w:val="19"/>
            <w:tcBorders>
              <w:top w:val="single" w:sz="4" w:space="0" w:color="auto"/>
              <w:left w:val="nil"/>
              <w:bottom w:val="single" w:sz="4" w:space="0" w:color="auto"/>
              <w:right w:val="nil"/>
            </w:tcBorders>
            <w:vAlign w:val="bottom"/>
          </w:tcPr>
          <w:p w14:paraId="560F2C93" w14:textId="5504F89F"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7C08F5">
              <w:rPr>
                <w:rFonts w:ascii="Times New Roman" w:eastAsia="Times New Roman" w:hAnsi="Times New Roman" w:cs="Times New Roman"/>
                <w:b/>
                <w:bCs/>
                <w:snapToGrid w:val="0"/>
                <w:sz w:val="16"/>
                <w:szCs w:val="16"/>
                <w:lang w:eastAsia="th-TH"/>
              </w:rPr>
              <w:t>Consolidated financial statements</w:t>
            </w:r>
          </w:p>
        </w:tc>
      </w:tr>
      <w:tr w:rsidR="00517B3D" w:rsidRPr="007C08F5" w14:paraId="745E2802" w14:textId="77777777" w:rsidTr="00214631">
        <w:trPr>
          <w:trHeight w:val="144"/>
        </w:trPr>
        <w:tc>
          <w:tcPr>
            <w:tcW w:w="3891" w:type="dxa"/>
            <w:vAlign w:val="bottom"/>
          </w:tcPr>
          <w:p w14:paraId="112F12E8" w14:textId="77777777" w:rsidR="00214631" w:rsidRPr="007C08F5" w:rsidRDefault="00214631" w:rsidP="00214631">
            <w:pPr>
              <w:tabs>
                <w:tab w:val="left" w:pos="960"/>
              </w:tabs>
              <w:spacing w:line="220" w:lineRule="exact"/>
              <w:ind w:left="430" w:right="-115"/>
              <w:rPr>
                <w:rFonts w:ascii="Times New Roman" w:eastAsia="PMingLiU" w:hAnsi="Times New Roman" w:cs="Times New Roman"/>
                <w:b/>
                <w:bCs/>
                <w:sz w:val="16"/>
                <w:szCs w:val="16"/>
                <w:cs/>
                <w:lang w:val="en-GB"/>
              </w:rPr>
            </w:pPr>
          </w:p>
        </w:tc>
        <w:tc>
          <w:tcPr>
            <w:tcW w:w="1974" w:type="dxa"/>
            <w:gridSpan w:val="3"/>
            <w:tcBorders>
              <w:top w:val="single" w:sz="4" w:space="0" w:color="auto"/>
              <w:left w:val="nil"/>
              <w:bottom w:val="nil"/>
              <w:right w:val="nil"/>
            </w:tcBorders>
          </w:tcPr>
          <w:p w14:paraId="55F502F4" w14:textId="1E721327"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7C08F5">
              <w:rPr>
                <w:rFonts w:ascii="Times New Roman" w:eastAsia="Times New Roman" w:hAnsi="Times New Roman" w:cs="Times New Roman"/>
                <w:b/>
                <w:bCs/>
                <w:snapToGrid w:val="0"/>
                <w:sz w:val="16"/>
                <w:szCs w:val="16"/>
                <w:lang w:val="en-GB" w:eastAsia="th-TH"/>
              </w:rPr>
              <w:t>GPS tracking business</w:t>
            </w:r>
          </w:p>
        </w:tc>
        <w:tc>
          <w:tcPr>
            <w:tcW w:w="134" w:type="dxa"/>
            <w:tcBorders>
              <w:top w:val="single" w:sz="4" w:space="0" w:color="auto"/>
            </w:tcBorders>
          </w:tcPr>
          <w:p w14:paraId="337F3F15" w14:textId="77777777"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2" w:type="dxa"/>
            <w:gridSpan w:val="3"/>
            <w:tcBorders>
              <w:top w:val="single" w:sz="4" w:space="0" w:color="auto"/>
              <w:left w:val="nil"/>
              <w:bottom w:val="nil"/>
              <w:right w:val="nil"/>
            </w:tcBorders>
          </w:tcPr>
          <w:p w14:paraId="33A3C672" w14:textId="19558C0C"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7C08F5">
              <w:rPr>
                <w:rFonts w:ascii="Times New Roman" w:eastAsia="Times New Roman" w:hAnsi="Times New Roman" w:cs="Times New Roman"/>
                <w:b/>
                <w:bCs/>
                <w:snapToGrid w:val="0"/>
                <w:sz w:val="16"/>
                <w:szCs w:val="16"/>
                <w:lang w:val="en-GB" w:eastAsia="th-TH"/>
              </w:rPr>
              <w:t>Software business</w:t>
            </w:r>
          </w:p>
        </w:tc>
        <w:tc>
          <w:tcPr>
            <w:tcW w:w="134" w:type="dxa"/>
            <w:tcBorders>
              <w:top w:val="single" w:sz="4" w:space="0" w:color="auto"/>
            </w:tcBorders>
          </w:tcPr>
          <w:p w14:paraId="2D00D7A3" w14:textId="77777777"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2" w:type="dxa"/>
            <w:gridSpan w:val="3"/>
            <w:tcBorders>
              <w:top w:val="single" w:sz="4" w:space="0" w:color="auto"/>
              <w:left w:val="nil"/>
              <w:bottom w:val="nil"/>
              <w:right w:val="nil"/>
            </w:tcBorders>
          </w:tcPr>
          <w:p w14:paraId="145D41FD" w14:textId="60D65329"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7C08F5">
              <w:rPr>
                <w:rFonts w:ascii="Times New Roman" w:eastAsia="Times New Roman" w:hAnsi="Times New Roman" w:cs="Times New Roman"/>
                <w:b/>
                <w:bCs/>
                <w:snapToGrid w:val="0"/>
                <w:sz w:val="16"/>
                <w:szCs w:val="16"/>
                <w:lang w:val="en-GB" w:eastAsia="th-TH"/>
              </w:rPr>
              <w:t xml:space="preserve">IoT </w:t>
            </w:r>
            <w:r w:rsidR="00097789" w:rsidRPr="007C08F5">
              <w:rPr>
                <w:rFonts w:ascii="Times New Roman" w:eastAsia="Times New Roman" w:hAnsi="Times New Roman" w:cs="Times New Roman"/>
                <w:b/>
                <w:bCs/>
                <w:snapToGrid w:val="0"/>
                <w:sz w:val="16"/>
                <w:szCs w:val="16"/>
                <w:lang w:val="en-GB" w:eastAsia="th-TH"/>
              </w:rPr>
              <w:t xml:space="preserve">Solution </w:t>
            </w:r>
            <w:r w:rsidRPr="007C08F5">
              <w:rPr>
                <w:rFonts w:ascii="Times New Roman" w:eastAsia="Times New Roman" w:hAnsi="Times New Roman" w:cs="Times New Roman"/>
                <w:b/>
                <w:bCs/>
                <w:snapToGrid w:val="0"/>
                <w:sz w:val="16"/>
                <w:szCs w:val="16"/>
                <w:lang w:val="en-GB" w:eastAsia="th-TH"/>
              </w:rPr>
              <w:t>business</w:t>
            </w:r>
          </w:p>
        </w:tc>
        <w:tc>
          <w:tcPr>
            <w:tcW w:w="118" w:type="dxa"/>
            <w:tcBorders>
              <w:top w:val="single" w:sz="4" w:space="0" w:color="auto"/>
            </w:tcBorders>
          </w:tcPr>
          <w:p w14:paraId="58B93C1C" w14:textId="77777777"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2" w:type="dxa"/>
            <w:gridSpan w:val="3"/>
            <w:tcBorders>
              <w:top w:val="single" w:sz="4" w:space="0" w:color="auto"/>
              <w:left w:val="nil"/>
              <w:bottom w:val="nil"/>
              <w:right w:val="nil"/>
            </w:tcBorders>
          </w:tcPr>
          <w:p w14:paraId="5543D6A9" w14:textId="18E89A5D"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7C08F5">
              <w:rPr>
                <w:rFonts w:ascii="Times New Roman" w:eastAsia="Times New Roman" w:hAnsi="Times New Roman" w:cs="Times New Roman"/>
                <w:b/>
                <w:bCs/>
                <w:snapToGrid w:val="0"/>
                <w:sz w:val="16"/>
                <w:szCs w:val="16"/>
                <w:lang w:val="en-GB" w:eastAsia="th-TH"/>
              </w:rPr>
              <w:t>Other businesses*</w:t>
            </w:r>
          </w:p>
        </w:tc>
        <w:tc>
          <w:tcPr>
            <w:tcW w:w="134" w:type="dxa"/>
            <w:tcBorders>
              <w:top w:val="single" w:sz="4" w:space="0" w:color="auto"/>
            </w:tcBorders>
          </w:tcPr>
          <w:p w14:paraId="268EFF17" w14:textId="77777777"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5" w:type="dxa"/>
            <w:gridSpan w:val="3"/>
            <w:tcBorders>
              <w:top w:val="single" w:sz="4" w:space="0" w:color="auto"/>
              <w:left w:val="nil"/>
              <w:bottom w:val="nil"/>
              <w:right w:val="nil"/>
            </w:tcBorders>
          </w:tcPr>
          <w:p w14:paraId="56DCEC32" w14:textId="2E769590" w:rsidR="00214631" w:rsidRPr="007C08F5"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7C08F5">
              <w:rPr>
                <w:rFonts w:ascii="Times New Roman" w:eastAsia="Times New Roman" w:hAnsi="Times New Roman" w:cs="Times New Roman"/>
                <w:b/>
                <w:bCs/>
                <w:snapToGrid w:val="0"/>
                <w:sz w:val="16"/>
                <w:szCs w:val="16"/>
                <w:lang w:val="en-GB" w:eastAsia="th-TH"/>
              </w:rPr>
              <w:t>Total</w:t>
            </w:r>
          </w:p>
        </w:tc>
      </w:tr>
      <w:tr w:rsidR="0048582B" w:rsidRPr="007C08F5" w14:paraId="4325F172" w14:textId="77777777" w:rsidTr="00AA09A8">
        <w:trPr>
          <w:trHeight w:val="144"/>
        </w:trPr>
        <w:tc>
          <w:tcPr>
            <w:tcW w:w="3891" w:type="dxa"/>
            <w:vAlign w:val="bottom"/>
          </w:tcPr>
          <w:p w14:paraId="3DD19B3D" w14:textId="77777777" w:rsidR="0048582B" w:rsidRPr="007C08F5" w:rsidRDefault="0048582B" w:rsidP="0048582B">
            <w:pPr>
              <w:tabs>
                <w:tab w:val="left" w:pos="960"/>
              </w:tabs>
              <w:spacing w:line="220" w:lineRule="exact"/>
              <w:ind w:left="430" w:right="-115"/>
              <w:rPr>
                <w:rFonts w:ascii="Times New Roman" w:eastAsia="PMingLiU" w:hAnsi="Times New Roman" w:cs="Times New Roman"/>
                <w:b/>
                <w:bCs/>
                <w:sz w:val="16"/>
                <w:szCs w:val="16"/>
                <w:cs/>
                <w:lang w:val="en-GB"/>
              </w:rPr>
            </w:pPr>
          </w:p>
        </w:tc>
        <w:tc>
          <w:tcPr>
            <w:tcW w:w="928" w:type="dxa"/>
            <w:tcBorders>
              <w:top w:val="single" w:sz="4" w:space="0" w:color="auto"/>
              <w:left w:val="nil"/>
              <w:bottom w:val="nil"/>
              <w:right w:val="nil"/>
            </w:tcBorders>
            <w:vAlign w:val="bottom"/>
          </w:tcPr>
          <w:p w14:paraId="2D3D36AC" w14:textId="176B9C01"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2025</w:t>
            </w:r>
          </w:p>
        </w:tc>
        <w:tc>
          <w:tcPr>
            <w:tcW w:w="117" w:type="dxa"/>
            <w:tcBorders>
              <w:top w:val="single" w:sz="4" w:space="0" w:color="auto"/>
              <w:left w:val="nil"/>
              <w:bottom w:val="nil"/>
              <w:right w:val="nil"/>
            </w:tcBorders>
          </w:tcPr>
          <w:p w14:paraId="20673137" w14:textId="77777777" w:rsidR="0048582B" w:rsidRPr="007C08F5" w:rsidRDefault="0048582B" w:rsidP="0048582B">
            <w:pPr>
              <w:tabs>
                <w:tab w:val="right" w:pos="1152"/>
              </w:tabs>
              <w:spacing w:line="220" w:lineRule="exact"/>
              <w:ind w:right="-72"/>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31D7BE75" w14:textId="1E4A6A48"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2024</w:t>
            </w:r>
          </w:p>
        </w:tc>
        <w:tc>
          <w:tcPr>
            <w:tcW w:w="134" w:type="dxa"/>
          </w:tcPr>
          <w:p w14:paraId="3CB2602D"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222077BD" w14:textId="10FF378C"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2025</w:t>
            </w:r>
          </w:p>
        </w:tc>
        <w:tc>
          <w:tcPr>
            <w:tcW w:w="134" w:type="dxa"/>
            <w:tcBorders>
              <w:top w:val="single" w:sz="4" w:space="0" w:color="auto"/>
              <w:left w:val="nil"/>
              <w:bottom w:val="nil"/>
              <w:right w:val="nil"/>
            </w:tcBorders>
          </w:tcPr>
          <w:p w14:paraId="529E5BE2"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2037DF38" w14:textId="42740747"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2024</w:t>
            </w:r>
          </w:p>
        </w:tc>
        <w:tc>
          <w:tcPr>
            <w:tcW w:w="134" w:type="dxa"/>
          </w:tcPr>
          <w:p w14:paraId="1A7B3353"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036CB1AD" w14:textId="44E4A5DE"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2025</w:t>
            </w:r>
          </w:p>
        </w:tc>
        <w:tc>
          <w:tcPr>
            <w:tcW w:w="134" w:type="dxa"/>
            <w:tcBorders>
              <w:top w:val="single" w:sz="4" w:space="0" w:color="auto"/>
              <w:left w:val="nil"/>
              <w:bottom w:val="nil"/>
              <w:right w:val="nil"/>
            </w:tcBorders>
          </w:tcPr>
          <w:p w14:paraId="7BE8E800"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31194402" w14:textId="7C245BAE"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2024</w:t>
            </w:r>
          </w:p>
        </w:tc>
        <w:tc>
          <w:tcPr>
            <w:tcW w:w="118" w:type="dxa"/>
          </w:tcPr>
          <w:p w14:paraId="3152CBE2"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506457B2" w14:textId="559C49B5"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2025</w:t>
            </w:r>
          </w:p>
        </w:tc>
        <w:tc>
          <w:tcPr>
            <w:tcW w:w="134" w:type="dxa"/>
            <w:tcBorders>
              <w:top w:val="single" w:sz="4" w:space="0" w:color="auto"/>
              <w:left w:val="nil"/>
              <w:bottom w:val="nil"/>
              <w:right w:val="nil"/>
            </w:tcBorders>
          </w:tcPr>
          <w:p w14:paraId="34852327"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72A260B0" w14:textId="77402C41"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2024</w:t>
            </w:r>
          </w:p>
        </w:tc>
        <w:tc>
          <w:tcPr>
            <w:tcW w:w="134" w:type="dxa"/>
          </w:tcPr>
          <w:p w14:paraId="5A6431C1"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32" w:type="dxa"/>
            <w:tcBorders>
              <w:top w:val="single" w:sz="4" w:space="0" w:color="auto"/>
              <w:left w:val="nil"/>
              <w:bottom w:val="nil"/>
              <w:right w:val="nil"/>
            </w:tcBorders>
            <w:vAlign w:val="bottom"/>
          </w:tcPr>
          <w:p w14:paraId="50D58FA8" w14:textId="7A8C641E"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2025</w:t>
            </w:r>
          </w:p>
        </w:tc>
        <w:tc>
          <w:tcPr>
            <w:tcW w:w="134" w:type="dxa"/>
            <w:tcBorders>
              <w:top w:val="single" w:sz="4" w:space="0" w:color="auto"/>
              <w:left w:val="nil"/>
              <w:bottom w:val="nil"/>
              <w:right w:val="nil"/>
            </w:tcBorders>
          </w:tcPr>
          <w:p w14:paraId="2BF4F201" w14:textId="77777777" w:rsidR="0048582B" w:rsidRPr="007C08F5" w:rsidRDefault="0048582B" w:rsidP="0048582B">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6EF4DF43" w14:textId="28E272AC" w:rsidR="0048582B" w:rsidRPr="007C08F5" w:rsidRDefault="00AA5CF4" w:rsidP="0048582B">
            <w:pPr>
              <w:spacing w:line="220" w:lineRule="exact"/>
              <w:ind w:right="-6"/>
              <w:jc w:val="center"/>
              <w:rPr>
                <w:rFonts w:ascii="Times New Roman" w:eastAsia="Cordia New" w:hAnsi="Times New Roman" w:cs="Times New Roman"/>
                <w:b/>
                <w:bCs/>
                <w:snapToGrid w:val="0"/>
                <w:sz w:val="16"/>
                <w:szCs w:val="16"/>
                <w:lang w:val="en-GB" w:eastAsia="th-TH"/>
              </w:rPr>
            </w:pPr>
            <w:r w:rsidRPr="00AA5CF4">
              <w:rPr>
                <w:rFonts w:ascii="Times New Roman" w:eastAsia="Cordia New" w:hAnsi="Times New Roman" w:cs="Angsana New"/>
                <w:b/>
                <w:bCs/>
                <w:snapToGrid w:val="0"/>
                <w:sz w:val="16"/>
                <w:szCs w:val="16"/>
                <w:lang w:eastAsia="th-TH"/>
              </w:rPr>
              <w:t>2024</w:t>
            </w:r>
          </w:p>
        </w:tc>
      </w:tr>
      <w:tr w:rsidR="0048582B" w:rsidRPr="007C08F5" w14:paraId="2BA0D66F" w14:textId="77777777" w:rsidTr="00214631">
        <w:trPr>
          <w:trHeight w:val="144"/>
        </w:trPr>
        <w:tc>
          <w:tcPr>
            <w:tcW w:w="3891" w:type="dxa"/>
            <w:vAlign w:val="bottom"/>
          </w:tcPr>
          <w:p w14:paraId="3E175EFD" w14:textId="7B9BD6B5" w:rsidR="0048582B" w:rsidRPr="007C08F5" w:rsidRDefault="0048582B" w:rsidP="0048582B">
            <w:pPr>
              <w:spacing w:line="220" w:lineRule="exact"/>
              <w:ind w:left="430" w:right="-115"/>
              <w:rPr>
                <w:rFonts w:ascii="Times New Roman" w:eastAsia="Times New Roman" w:hAnsi="Times New Roman" w:cs="Times New Roman"/>
                <w:sz w:val="16"/>
                <w:szCs w:val="16"/>
                <w:cs/>
                <w:lang w:val="en-GB" w:eastAsia="en-GB"/>
              </w:rPr>
            </w:pPr>
            <w:r w:rsidRPr="007C08F5">
              <w:rPr>
                <w:rFonts w:ascii="Times New Roman" w:eastAsia="PMingLiU" w:hAnsi="Times New Roman" w:cs="Times New Roman"/>
                <w:b/>
                <w:bCs/>
                <w:sz w:val="16"/>
                <w:szCs w:val="16"/>
                <w:lang w:val="en-GB"/>
              </w:rPr>
              <w:t xml:space="preserve">For the year ended December </w:t>
            </w:r>
            <w:r w:rsidR="00AA5CF4" w:rsidRPr="00AA5CF4">
              <w:rPr>
                <w:rFonts w:ascii="Times New Roman" w:eastAsia="PMingLiU" w:hAnsi="Times New Roman" w:cs="Angsana New"/>
                <w:b/>
                <w:bCs/>
                <w:sz w:val="16"/>
                <w:szCs w:val="16"/>
              </w:rPr>
              <w:t>31</w:t>
            </w:r>
            <w:r w:rsidRPr="007C08F5">
              <w:rPr>
                <w:rFonts w:ascii="Times New Roman" w:eastAsia="PMingLiU" w:hAnsi="Times New Roman" w:cs="Times New Roman"/>
                <w:b/>
                <w:bCs/>
                <w:sz w:val="16"/>
                <w:szCs w:val="16"/>
                <w:lang w:val="en-GB"/>
              </w:rPr>
              <w:t>,</w:t>
            </w:r>
          </w:p>
        </w:tc>
        <w:tc>
          <w:tcPr>
            <w:tcW w:w="928" w:type="dxa"/>
          </w:tcPr>
          <w:p w14:paraId="21A3E34F" w14:textId="550F7E64"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2754078C"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DB24206" w14:textId="5FCCF63D"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1A9BDAEA"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682A0AB6" w14:textId="3113CDDA"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FE9E1CD" w14:textId="77777777" w:rsidR="0048582B" w:rsidRPr="007C08F5" w:rsidRDefault="0048582B" w:rsidP="0048582B">
            <w:pPr>
              <w:tabs>
                <w:tab w:val="decimal" w:pos="72"/>
              </w:tabs>
              <w:spacing w:line="220" w:lineRule="exact"/>
              <w:ind w:right="117" w:firstLine="112"/>
              <w:jc w:val="right"/>
              <w:rPr>
                <w:rFonts w:ascii="Times New Roman" w:eastAsia="Cordia New" w:hAnsi="Times New Roman" w:cs="Times New Roman"/>
                <w:sz w:val="16"/>
                <w:szCs w:val="16"/>
                <w:lang w:eastAsia="en-GB"/>
              </w:rPr>
            </w:pPr>
          </w:p>
        </w:tc>
        <w:tc>
          <w:tcPr>
            <w:tcW w:w="929" w:type="dxa"/>
          </w:tcPr>
          <w:p w14:paraId="3A884EB7" w14:textId="34C2D28A"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1A4082C6"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7E59390" w14:textId="3C055CB8" w:rsidR="0048582B" w:rsidRPr="007C08F5" w:rsidRDefault="0048582B" w:rsidP="0048582B">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7D5AC689"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E7F8410" w14:textId="46FEE789"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1CFA0AE5"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F80A5B2" w14:textId="4500B3CF"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5616179"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43E5478F" w14:textId="5CA51AC4"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DF7024E"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Pr>
          <w:p w14:paraId="18203D82" w14:textId="29166ECB"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7E46F88"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1977CF1" w14:textId="0A4F8E65"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r>
      <w:tr w:rsidR="001E74EF" w:rsidRPr="007C08F5" w14:paraId="724494D9" w14:textId="77777777" w:rsidTr="00235AE0">
        <w:trPr>
          <w:trHeight w:val="144"/>
        </w:trPr>
        <w:tc>
          <w:tcPr>
            <w:tcW w:w="3891" w:type="dxa"/>
            <w:vAlign w:val="bottom"/>
          </w:tcPr>
          <w:p w14:paraId="3D8B6CAC" w14:textId="6F478B24"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Revenue from sales</w:t>
            </w:r>
            <w:r w:rsidRPr="007C08F5">
              <w:rPr>
                <w:rFonts w:ascii="Times New Roman" w:eastAsia="Times New Roman" w:hAnsi="Times New Roman" w:cs="Times New Roman"/>
                <w:sz w:val="16"/>
                <w:szCs w:val="16"/>
                <w:cs/>
                <w:lang w:val="en-GB" w:eastAsia="en-GB"/>
              </w:rPr>
              <w:t xml:space="preserve"> </w:t>
            </w:r>
            <w:r w:rsidRPr="007C08F5">
              <w:rPr>
                <w:rFonts w:ascii="Times New Roman" w:eastAsia="Times New Roman" w:hAnsi="Times New Roman" w:cs="Times New Roman"/>
                <w:sz w:val="16"/>
                <w:szCs w:val="16"/>
                <w:lang w:val="en-GB" w:eastAsia="en-GB"/>
              </w:rPr>
              <w:t>and rendering of services</w:t>
            </w:r>
          </w:p>
        </w:tc>
        <w:tc>
          <w:tcPr>
            <w:tcW w:w="928" w:type="dxa"/>
          </w:tcPr>
          <w:p w14:paraId="28D4DE0C" w14:textId="1DEE97E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650</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487</w:t>
            </w:r>
            <w:r w:rsidRPr="007C08F5">
              <w:rPr>
                <w:rFonts w:ascii="Times New Roman" w:eastAsia="Times New Roman" w:hAnsi="Times New Roman" w:cs="Times New Roman"/>
                <w:sz w:val="16"/>
                <w:szCs w:val="16"/>
                <w:lang w:eastAsia="en-GB"/>
              </w:rPr>
              <w:t xml:space="preserve"> </w:t>
            </w:r>
          </w:p>
        </w:tc>
        <w:tc>
          <w:tcPr>
            <w:tcW w:w="117" w:type="dxa"/>
          </w:tcPr>
          <w:p w14:paraId="09574ADA"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74DF5486" w14:textId="3EFD671B"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656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986</w:t>
            </w:r>
            <w:r w:rsidRPr="007C08F5">
              <w:rPr>
                <w:rFonts w:ascii="Times New Roman" w:eastAsia="Times New Roman" w:hAnsi="Times New Roman" w:cs="Times New Roman"/>
                <w:sz w:val="16"/>
                <w:szCs w:val="16"/>
                <w:lang w:eastAsia="en-GB"/>
              </w:rPr>
              <w:t xml:space="preserve"> </w:t>
            </w:r>
          </w:p>
        </w:tc>
        <w:tc>
          <w:tcPr>
            <w:tcW w:w="134" w:type="dxa"/>
          </w:tcPr>
          <w:p w14:paraId="36BA95E3"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F14ED06" w14:textId="5359583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20</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796</w:t>
            </w:r>
            <w:r w:rsidRPr="007C08F5">
              <w:rPr>
                <w:rFonts w:ascii="Times New Roman" w:eastAsia="Times New Roman" w:hAnsi="Times New Roman" w:cs="Times New Roman"/>
                <w:sz w:val="16"/>
                <w:szCs w:val="16"/>
                <w:lang w:eastAsia="en-GB"/>
              </w:rPr>
              <w:t xml:space="preserve"> </w:t>
            </w:r>
          </w:p>
        </w:tc>
        <w:tc>
          <w:tcPr>
            <w:tcW w:w="134" w:type="dxa"/>
          </w:tcPr>
          <w:p w14:paraId="50D5C490" w14:textId="77777777" w:rsidR="001E74EF" w:rsidRPr="007C08F5" w:rsidRDefault="001E74EF" w:rsidP="001E74EF">
            <w:pPr>
              <w:tabs>
                <w:tab w:val="decimal" w:pos="72"/>
              </w:tabs>
              <w:spacing w:line="220" w:lineRule="exact"/>
              <w:ind w:right="117" w:firstLine="112"/>
              <w:jc w:val="right"/>
              <w:rPr>
                <w:rFonts w:ascii="Times New Roman" w:eastAsia="Times New Roman" w:hAnsi="Times New Roman" w:cs="Times New Roman"/>
                <w:sz w:val="16"/>
                <w:szCs w:val="16"/>
                <w:lang w:eastAsia="en-GB"/>
              </w:rPr>
            </w:pPr>
          </w:p>
        </w:tc>
        <w:tc>
          <w:tcPr>
            <w:tcW w:w="929" w:type="dxa"/>
          </w:tcPr>
          <w:p w14:paraId="33E2A9CC" w14:textId="37179811"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20</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212</w:t>
            </w:r>
            <w:r w:rsidRPr="007C08F5">
              <w:rPr>
                <w:rFonts w:ascii="Times New Roman" w:eastAsia="Times New Roman" w:hAnsi="Times New Roman" w:cs="Times New Roman"/>
                <w:sz w:val="16"/>
                <w:szCs w:val="16"/>
                <w:lang w:eastAsia="en-GB"/>
              </w:rPr>
              <w:t xml:space="preserve"> </w:t>
            </w:r>
          </w:p>
        </w:tc>
        <w:tc>
          <w:tcPr>
            <w:tcW w:w="134" w:type="dxa"/>
          </w:tcPr>
          <w:p w14:paraId="1998B6A7"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12A3D958" w14:textId="0F046755"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811</w:t>
            </w:r>
            <w:r w:rsidRPr="007C08F5">
              <w:rPr>
                <w:rFonts w:ascii="Times New Roman" w:eastAsia="Times New Roman" w:hAnsi="Times New Roman" w:cs="Times New Roman"/>
                <w:sz w:val="16"/>
                <w:szCs w:val="16"/>
                <w:lang w:eastAsia="en-GB"/>
              </w:rPr>
              <w:t xml:space="preserve"> </w:t>
            </w:r>
          </w:p>
        </w:tc>
        <w:tc>
          <w:tcPr>
            <w:tcW w:w="134" w:type="dxa"/>
          </w:tcPr>
          <w:p w14:paraId="32D5D30C"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500E312D" w14:textId="2AC99BF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409</w:t>
            </w:r>
            <w:r w:rsidRPr="007C08F5">
              <w:rPr>
                <w:rFonts w:ascii="Times New Roman" w:eastAsia="Times New Roman" w:hAnsi="Times New Roman" w:cs="Times New Roman"/>
                <w:sz w:val="16"/>
                <w:szCs w:val="16"/>
                <w:lang w:eastAsia="en-GB"/>
              </w:rPr>
              <w:t xml:space="preserve"> </w:t>
            </w:r>
          </w:p>
        </w:tc>
        <w:tc>
          <w:tcPr>
            <w:tcW w:w="118" w:type="dxa"/>
          </w:tcPr>
          <w:p w14:paraId="4B815F91"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3D3C1DCF" w14:textId="7A3492C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894</w:t>
            </w:r>
            <w:r w:rsidRPr="007C08F5">
              <w:rPr>
                <w:rFonts w:ascii="Times New Roman" w:eastAsia="Times New Roman" w:hAnsi="Times New Roman" w:cs="Times New Roman"/>
                <w:sz w:val="16"/>
                <w:szCs w:val="16"/>
                <w:lang w:eastAsia="en-GB"/>
              </w:rPr>
              <w:t xml:space="preserve"> </w:t>
            </w:r>
          </w:p>
        </w:tc>
        <w:tc>
          <w:tcPr>
            <w:tcW w:w="134" w:type="dxa"/>
          </w:tcPr>
          <w:p w14:paraId="465069C3"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15F63655" w14:textId="600AF17B"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217</w:t>
            </w:r>
            <w:r w:rsidRPr="007C08F5">
              <w:rPr>
                <w:rFonts w:ascii="Times New Roman" w:eastAsia="Times New Roman" w:hAnsi="Times New Roman" w:cs="Times New Roman"/>
                <w:sz w:val="16"/>
                <w:szCs w:val="16"/>
                <w:lang w:eastAsia="en-GB"/>
              </w:rPr>
              <w:t xml:space="preserve"> </w:t>
            </w:r>
          </w:p>
        </w:tc>
        <w:tc>
          <w:tcPr>
            <w:tcW w:w="134" w:type="dxa"/>
          </w:tcPr>
          <w:p w14:paraId="218F223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Pr>
          <w:p w14:paraId="0B204876" w14:textId="7EEED652"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723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988</w:t>
            </w:r>
            <w:r w:rsidRPr="007C08F5">
              <w:rPr>
                <w:rFonts w:ascii="Times New Roman" w:eastAsia="Times New Roman" w:hAnsi="Times New Roman" w:cs="Times New Roman"/>
                <w:sz w:val="16"/>
                <w:szCs w:val="16"/>
                <w:lang w:eastAsia="en-GB"/>
              </w:rPr>
              <w:t xml:space="preserve"> </w:t>
            </w:r>
          </w:p>
        </w:tc>
        <w:tc>
          <w:tcPr>
            <w:tcW w:w="134" w:type="dxa"/>
          </w:tcPr>
          <w:p w14:paraId="70889E59"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442FA11C" w14:textId="4881E604"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740</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824</w:t>
            </w:r>
            <w:r w:rsidRPr="007C08F5">
              <w:rPr>
                <w:rFonts w:ascii="Times New Roman" w:eastAsia="Times New Roman" w:hAnsi="Times New Roman" w:cs="Times New Roman"/>
                <w:sz w:val="16"/>
                <w:szCs w:val="16"/>
                <w:lang w:eastAsia="en-GB"/>
              </w:rPr>
              <w:t xml:space="preserve"> </w:t>
            </w:r>
          </w:p>
        </w:tc>
      </w:tr>
      <w:tr w:rsidR="001E74EF" w:rsidRPr="007C08F5" w14:paraId="5A25F08A" w14:textId="77777777" w:rsidTr="00235AE0">
        <w:trPr>
          <w:trHeight w:val="144"/>
        </w:trPr>
        <w:tc>
          <w:tcPr>
            <w:tcW w:w="3891" w:type="dxa"/>
            <w:vAlign w:val="bottom"/>
            <w:hideMark/>
          </w:tcPr>
          <w:p w14:paraId="544F3299"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(Less) Inter-segment revenue</w:t>
            </w:r>
          </w:p>
        </w:tc>
        <w:tc>
          <w:tcPr>
            <w:tcW w:w="928" w:type="dxa"/>
            <w:tcBorders>
              <w:top w:val="nil"/>
              <w:left w:val="nil"/>
              <w:bottom w:val="single" w:sz="4" w:space="0" w:color="auto"/>
              <w:right w:val="nil"/>
            </w:tcBorders>
          </w:tcPr>
          <w:p w14:paraId="7D54E77D" w14:textId="1A93824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037</w:t>
            </w:r>
            <w:r w:rsidRPr="007C08F5">
              <w:rPr>
                <w:rFonts w:ascii="Times New Roman" w:eastAsia="Times New Roman" w:hAnsi="Times New Roman" w:cs="Times New Roman"/>
                <w:sz w:val="16"/>
                <w:szCs w:val="16"/>
                <w:lang w:eastAsia="en-GB"/>
              </w:rPr>
              <w:t>)</w:t>
            </w:r>
          </w:p>
        </w:tc>
        <w:tc>
          <w:tcPr>
            <w:tcW w:w="117" w:type="dxa"/>
          </w:tcPr>
          <w:p w14:paraId="3D41AF14"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1BE67818" w14:textId="5BA84DD9"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916</w:t>
            </w:r>
            <w:r w:rsidRPr="007C08F5">
              <w:rPr>
                <w:rFonts w:ascii="Times New Roman" w:eastAsia="Times New Roman" w:hAnsi="Times New Roman" w:cs="Times New Roman"/>
                <w:sz w:val="16"/>
                <w:szCs w:val="16"/>
                <w:lang w:eastAsia="en-GB"/>
              </w:rPr>
              <w:t>)</w:t>
            </w:r>
          </w:p>
        </w:tc>
        <w:tc>
          <w:tcPr>
            <w:tcW w:w="134" w:type="dxa"/>
          </w:tcPr>
          <w:p w14:paraId="739A04C9" w14:textId="77777777" w:rsidR="001E74EF" w:rsidRPr="007C08F5" w:rsidRDefault="001E74EF" w:rsidP="001E74EF">
            <w:pPr>
              <w:tabs>
                <w:tab w:val="decimal" w:pos="72"/>
              </w:tabs>
              <w:spacing w:line="220" w:lineRule="exact"/>
              <w:ind w:right="27"/>
              <w:jc w:val="right"/>
              <w:rPr>
                <w:rFonts w:ascii="Times New Roman" w:eastAsia="Cordia New" w:hAnsi="Times New Roman" w:cs="Times New Roman"/>
                <w:sz w:val="16"/>
                <w:szCs w:val="16"/>
                <w:cs/>
                <w:lang w:eastAsia="en-GB"/>
              </w:rPr>
            </w:pPr>
          </w:p>
        </w:tc>
        <w:tc>
          <w:tcPr>
            <w:tcW w:w="929" w:type="dxa"/>
            <w:tcBorders>
              <w:top w:val="nil"/>
              <w:left w:val="nil"/>
              <w:bottom w:val="single" w:sz="4" w:space="0" w:color="auto"/>
              <w:right w:val="nil"/>
            </w:tcBorders>
          </w:tcPr>
          <w:p w14:paraId="76B68B93" w14:textId="2690B8A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425</w:t>
            </w:r>
            <w:r w:rsidRPr="007C08F5">
              <w:rPr>
                <w:rFonts w:ascii="Times New Roman" w:eastAsia="Times New Roman" w:hAnsi="Times New Roman" w:cs="Times New Roman"/>
                <w:sz w:val="16"/>
                <w:szCs w:val="16"/>
                <w:lang w:eastAsia="en-GB"/>
              </w:rPr>
              <w:t>)</w:t>
            </w:r>
          </w:p>
        </w:tc>
        <w:tc>
          <w:tcPr>
            <w:tcW w:w="134" w:type="dxa"/>
          </w:tcPr>
          <w:p w14:paraId="541590A5" w14:textId="77777777" w:rsidR="001E74EF" w:rsidRPr="007C08F5" w:rsidRDefault="001E74EF" w:rsidP="001E74EF">
            <w:pPr>
              <w:tabs>
                <w:tab w:val="decimal" w:pos="72"/>
              </w:tabs>
              <w:spacing w:line="220" w:lineRule="exact"/>
              <w:ind w:right="2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5A5AE8B9" w14:textId="65D4A22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914</w:t>
            </w:r>
            <w:r w:rsidRPr="007C08F5">
              <w:rPr>
                <w:rFonts w:ascii="Times New Roman" w:eastAsia="Times New Roman" w:hAnsi="Times New Roman" w:cs="Times New Roman"/>
                <w:sz w:val="16"/>
                <w:szCs w:val="16"/>
                <w:lang w:eastAsia="en-GB"/>
              </w:rPr>
              <w:t>)</w:t>
            </w:r>
          </w:p>
        </w:tc>
        <w:tc>
          <w:tcPr>
            <w:tcW w:w="134" w:type="dxa"/>
          </w:tcPr>
          <w:p w14:paraId="6C9EF8CA"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29BB59B1" w14:textId="5D51267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38</w:t>
            </w:r>
            <w:r w:rsidRPr="007C08F5">
              <w:rPr>
                <w:rFonts w:ascii="Times New Roman" w:eastAsia="Times New Roman" w:hAnsi="Times New Roman" w:cs="Times New Roman"/>
                <w:sz w:val="16"/>
                <w:szCs w:val="16"/>
                <w:lang w:eastAsia="en-GB"/>
              </w:rPr>
              <w:t>)</w:t>
            </w:r>
          </w:p>
        </w:tc>
        <w:tc>
          <w:tcPr>
            <w:tcW w:w="134" w:type="dxa"/>
          </w:tcPr>
          <w:p w14:paraId="136C9BF8"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48A82334" w14:textId="0FA3AB6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11</w:t>
            </w:r>
            <w:r w:rsidRPr="007C08F5">
              <w:rPr>
                <w:rFonts w:ascii="Times New Roman" w:eastAsia="Times New Roman" w:hAnsi="Times New Roman" w:cs="Times New Roman"/>
                <w:sz w:val="16"/>
                <w:szCs w:val="16"/>
                <w:lang w:eastAsia="en-GB"/>
              </w:rPr>
              <w:t>)</w:t>
            </w:r>
          </w:p>
        </w:tc>
        <w:tc>
          <w:tcPr>
            <w:tcW w:w="118" w:type="dxa"/>
          </w:tcPr>
          <w:p w14:paraId="755B5EE0" w14:textId="77777777" w:rsidR="001E74EF" w:rsidRPr="007C08F5" w:rsidRDefault="001E74EF" w:rsidP="001E74EF">
            <w:pPr>
              <w:tabs>
                <w:tab w:val="decimal" w:pos="72"/>
                <w:tab w:val="left" w:pos="535"/>
                <w:tab w:val="decimal" w:pos="728"/>
              </w:tabs>
              <w:spacing w:line="220" w:lineRule="exact"/>
              <w:ind w:right="117"/>
              <w:jc w:val="center"/>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4D53A12C" w14:textId="2F362EA7" w:rsidR="001E74EF" w:rsidRPr="007C08F5" w:rsidRDefault="001E74EF" w:rsidP="001E74EF">
            <w:pPr>
              <w:tabs>
                <w:tab w:val="decimal" w:pos="0"/>
              </w:tabs>
              <w:spacing w:line="220" w:lineRule="exact"/>
              <w:ind w:right="-219"/>
              <w:jc w:val="center"/>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p>
        </w:tc>
        <w:tc>
          <w:tcPr>
            <w:tcW w:w="134" w:type="dxa"/>
          </w:tcPr>
          <w:p w14:paraId="1C5B011C" w14:textId="77777777" w:rsidR="001E74EF" w:rsidRPr="007C08F5" w:rsidRDefault="001E74EF" w:rsidP="001E74EF">
            <w:pPr>
              <w:tabs>
                <w:tab w:val="decimal" w:pos="72"/>
                <w:tab w:val="left" w:pos="535"/>
                <w:tab w:val="decimal" w:pos="728"/>
              </w:tabs>
              <w:spacing w:line="220" w:lineRule="exact"/>
              <w:ind w:right="117"/>
              <w:jc w:val="center"/>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6A4646C4" w14:textId="38A91723" w:rsidR="001E74EF" w:rsidRPr="007C08F5" w:rsidRDefault="001E74EF" w:rsidP="001E74EF">
            <w:pPr>
              <w:tabs>
                <w:tab w:val="decimal" w:pos="495"/>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p>
        </w:tc>
        <w:tc>
          <w:tcPr>
            <w:tcW w:w="134" w:type="dxa"/>
          </w:tcPr>
          <w:p w14:paraId="2515C4DE"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nil"/>
              <w:left w:val="nil"/>
              <w:bottom w:val="single" w:sz="4" w:space="0" w:color="auto"/>
              <w:right w:val="nil"/>
            </w:tcBorders>
          </w:tcPr>
          <w:p w14:paraId="4F2E2F32" w14:textId="31C7565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500</w:t>
            </w:r>
            <w:r w:rsidRPr="007C08F5">
              <w:rPr>
                <w:rFonts w:ascii="Times New Roman" w:eastAsia="Times New Roman" w:hAnsi="Times New Roman" w:cs="Times New Roman"/>
                <w:sz w:val="16"/>
                <w:szCs w:val="16"/>
                <w:lang w:eastAsia="en-GB"/>
              </w:rPr>
              <w:t>)</w:t>
            </w:r>
          </w:p>
        </w:tc>
        <w:tc>
          <w:tcPr>
            <w:tcW w:w="134" w:type="dxa"/>
          </w:tcPr>
          <w:p w14:paraId="39D573FF" w14:textId="77777777" w:rsidR="001E74EF" w:rsidRPr="007C08F5" w:rsidRDefault="001E74EF" w:rsidP="001E74EF">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4CCFC784" w14:textId="2A700295"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841</w:t>
            </w:r>
            <w:r w:rsidRPr="007C08F5">
              <w:rPr>
                <w:rFonts w:ascii="Times New Roman" w:eastAsia="Times New Roman" w:hAnsi="Times New Roman" w:cs="Times New Roman"/>
                <w:sz w:val="16"/>
                <w:szCs w:val="16"/>
                <w:lang w:eastAsia="en-GB"/>
              </w:rPr>
              <w:t>)</w:t>
            </w:r>
          </w:p>
        </w:tc>
      </w:tr>
      <w:tr w:rsidR="001E74EF" w:rsidRPr="007C08F5" w14:paraId="65AF87E1" w14:textId="77777777" w:rsidTr="00235AE0">
        <w:trPr>
          <w:trHeight w:val="144"/>
        </w:trPr>
        <w:tc>
          <w:tcPr>
            <w:tcW w:w="3891" w:type="dxa"/>
            <w:vAlign w:val="bottom"/>
            <w:hideMark/>
          </w:tcPr>
          <w:p w14:paraId="7C89B2F3"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Revenue from external customers</w:t>
            </w:r>
          </w:p>
        </w:tc>
        <w:tc>
          <w:tcPr>
            <w:tcW w:w="928" w:type="dxa"/>
            <w:tcBorders>
              <w:left w:val="nil"/>
              <w:bottom w:val="single" w:sz="4" w:space="0" w:color="auto"/>
              <w:right w:val="nil"/>
            </w:tcBorders>
          </w:tcPr>
          <w:p w14:paraId="49A305CB" w14:textId="33F07D2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624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450</w:t>
            </w:r>
            <w:r w:rsidRPr="007C08F5">
              <w:rPr>
                <w:rFonts w:ascii="Times New Roman" w:eastAsia="Times New Roman" w:hAnsi="Times New Roman" w:cs="Times New Roman"/>
                <w:sz w:val="16"/>
                <w:szCs w:val="16"/>
                <w:lang w:eastAsia="en-GB"/>
              </w:rPr>
              <w:t xml:space="preserve"> </w:t>
            </w:r>
          </w:p>
        </w:tc>
        <w:tc>
          <w:tcPr>
            <w:tcW w:w="117" w:type="dxa"/>
          </w:tcPr>
          <w:p w14:paraId="0E221DC8"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4DDD3DC0" w14:textId="7BB82E09"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631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070</w:t>
            </w:r>
            <w:r w:rsidRPr="007C08F5">
              <w:rPr>
                <w:rFonts w:ascii="Times New Roman" w:eastAsia="Times New Roman" w:hAnsi="Times New Roman" w:cs="Times New Roman"/>
                <w:sz w:val="16"/>
                <w:szCs w:val="16"/>
                <w:lang w:eastAsia="en-GB"/>
              </w:rPr>
              <w:t xml:space="preserve"> </w:t>
            </w:r>
          </w:p>
        </w:tc>
        <w:tc>
          <w:tcPr>
            <w:tcW w:w="134" w:type="dxa"/>
          </w:tcPr>
          <w:p w14:paraId="3B96BC27"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20BCEFFF" w14:textId="75270EC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371</w:t>
            </w:r>
            <w:r w:rsidRPr="007C08F5">
              <w:rPr>
                <w:rFonts w:ascii="Times New Roman" w:eastAsia="Times New Roman" w:hAnsi="Times New Roman" w:cs="Times New Roman"/>
                <w:sz w:val="16"/>
                <w:szCs w:val="16"/>
                <w:lang w:eastAsia="en-GB"/>
              </w:rPr>
              <w:t xml:space="preserve"> </w:t>
            </w:r>
          </w:p>
        </w:tc>
        <w:tc>
          <w:tcPr>
            <w:tcW w:w="134" w:type="dxa"/>
          </w:tcPr>
          <w:p w14:paraId="0B4FDC9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11CE1CE5" w14:textId="3F2F7CE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298</w:t>
            </w:r>
            <w:r w:rsidRPr="007C08F5">
              <w:rPr>
                <w:rFonts w:ascii="Times New Roman" w:eastAsia="Times New Roman" w:hAnsi="Times New Roman" w:cs="Times New Roman"/>
                <w:sz w:val="16"/>
                <w:szCs w:val="16"/>
                <w:lang w:eastAsia="en-GB"/>
              </w:rPr>
              <w:t xml:space="preserve"> </w:t>
            </w:r>
          </w:p>
        </w:tc>
        <w:tc>
          <w:tcPr>
            <w:tcW w:w="134" w:type="dxa"/>
          </w:tcPr>
          <w:p w14:paraId="2B372BB9"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7E952A53" w14:textId="7C460A43"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773</w:t>
            </w:r>
            <w:r w:rsidRPr="007C08F5">
              <w:rPr>
                <w:rFonts w:ascii="Times New Roman" w:eastAsia="Times New Roman" w:hAnsi="Times New Roman" w:cs="Times New Roman"/>
                <w:sz w:val="16"/>
                <w:szCs w:val="16"/>
                <w:lang w:eastAsia="en-GB"/>
              </w:rPr>
              <w:t xml:space="preserve"> </w:t>
            </w:r>
          </w:p>
        </w:tc>
        <w:tc>
          <w:tcPr>
            <w:tcW w:w="134" w:type="dxa"/>
          </w:tcPr>
          <w:p w14:paraId="3B85B55A"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138B19A3" w14:textId="5E75280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398</w:t>
            </w:r>
            <w:r w:rsidRPr="007C08F5">
              <w:rPr>
                <w:rFonts w:ascii="Times New Roman" w:eastAsia="Times New Roman" w:hAnsi="Times New Roman" w:cs="Times New Roman"/>
                <w:sz w:val="16"/>
                <w:szCs w:val="16"/>
                <w:lang w:eastAsia="en-GB"/>
              </w:rPr>
              <w:t xml:space="preserve"> </w:t>
            </w:r>
          </w:p>
        </w:tc>
        <w:tc>
          <w:tcPr>
            <w:tcW w:w="118" w:type="dxa"/>
          </w:tcPr>
          <w:p w14:paraId="5A6330D2"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2A54C161" w14:textId="79F3FAC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894</w:t>
            </w:r>
            <w:r w:rsidRPr="007C08F5">
              <w:rPr>
                <w:rFonts w:ascii="Times New Roman" w:eastAsia="Times New Roman" w:hAnsi="Times New Roman" w:cs="Times New Roman"/>
                <w:sz w:val="16"/>
                <w:szCs w:val="16"/>
                <w:lang w:eastAsia="en-GB"/>
              </w:rPr>
              <w:t xml:space="preserve"> </w:t>
            </w:r>
          </w:p>
        </w:tc>
        <w:tc>
          <w:tcPr>
            <w:tcW w:w="134" w:type="dxa"/>
          </w:tcPr>
          <w:p w14:paraId="108B7EF5"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529232E0" w14:textId="2835636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217</w:t>
            </w:r>
            <w:r w:rsidRPr="007C08F5">
              <w:rPr>
                <w:rFonts w:ascii="Times New Roman" w:eastAsia="Times New Roman" w:hAnsi="Times New Roman" w:cs="Times New Roman"/>
                <w:sz w:val="16"/>
                <w:szCs w:val="16"/>
                <w:lang w:eastAsia="en-GB"/>
              </w:rPr>
              <w:t xml:space="preserve"> </w:t>
            </w:r>
          </w:p>
        </w:tc>
        <w:tc>
          <w:tcPr>
            <w:tcW w:w="134" w:type="dxa"/>
          </w:tcPr>
          <w:p w14:paraId="4DB6AC37"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left w:val="nil"/>
              <w:bottom w:val="single" w:sz="4" w:space="0" w:color="auto"/>
              <w:right w:val="nil"/>
            </w:tcBorders>
          </w:tcPr>
          <w:p w14:paraId="73F9A8F2" w14:textId="3B5769B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696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488</w:t>
            </w:r>
            <w:r w:rsidRPr="007C08F5">
              <w:rPr>
                <w:rFonts w:ascii="Times New Roman" w:eastAsia="Times New Roman" w:hAnsi="Times New Roman" w:cs="Times New Roman"/>
                <w:sz w:val="16"/>
                <w:szCs w:val="16"/>
                <w:lang w:eastAsia="en-GB"/>
              </w:rPr>
              <w:t xml:space="preserve"> </w:t>
            </w:r>
          </w:p>
        </w:tc>
        <w:tc>
          <w:tcPr>
            <w:tcW w:w="134" w:type="dxa"/>
          </w:tcPr>
          <w:p w14:paraId="4BD34C7E"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42A4BED" w14:textId="16B91A76"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712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983</w:t>
            </w:r>
            <w:r w:rsidRPr="007C08F5">
              <w:rPr>
                <w:rFonts w:ascii="Times New Roman" w:eastAsia="Times New Roman" w:hAnsi="Times New Roman" w:cs="Times New Roman"/>
                <w:sz w:val="16"/>
                <w:szCs w:val="16"/>
                <w:lang w:eastAsia="en-GB"/>
              </w:rPr>
              <w:t xml:space="preserve"> </w:t>
            </w:r>
          </w:p>
        </w:tc>
      </w:tr>
      <w:tr w:rsidR="001E74EF" w:rsidRPr="007C08F5" w14:paraId="4812CD73" w14:textId="77777777" w:rsidTr="00235AE0">
        <w:trPr>
          <w:trHeight w:val="144"/>
        </w:trPr>
        <w:tc>
          <w:tcPr>
            <w:tcW w:w="3891" w:type="dxa"/>
            <w:vAlign w:val="bottom"/>
          </w:tcPr>
          <w:p w14:paraId="5D7922B3" w14:textId="60F9A8EC"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Timing of revenue</w:t>
            </w:r>
            <w:r w:rsidRPr="007C08F5">
              <w:rPr>
                <w:rFonts w:ascii="Times New Roman" w:eastAsia="Times New Roman" w:hAnsi="Times New Roman" w:cs="Times New Roman"/>
                <w:sz w:val="16"/>
                <w:szCs w:val="16"/>
                <w:cs/>
                <w:lang w:val="en-GB" w:eastAsia="en-GB"/>
              </w:rPr>
              <w:t xml:space="preserve"> </w:t>
            </w:r>
            <w:r w:rsidRPr="007C08F5">
              <w:rPr>
                <w:rFonts w:ascii="Times New Roman" w:eastAsia="Times New Roman" w:hAnsi="Times New Roman" w:cs="Times New Roman"/>
                <w:sz w:val="16"/>
                <w:szCs w:val="16"/>
                <w:lang w:val="en-GB" w:eastAsia="en-GB"/>
              </w:rPr>
              <w:t>recognition:</w:t>
            </w:r>
          </w:p>
        </w:tc>
        <w:tc>
          <w:tcPr>
            <w:tcW w:w="928" w:type="dxa"/>
          </w:tcPr>
          <w:p w14:paraId="0B350F56"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17" w:type="dxa"/>
          </w:tcPr>
          <w:p w14:paraId="0D9A15B6"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6B3F94D2" w14:textId="77777777"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013D34DA"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4214CB7"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2C88C0D4"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155A5AC6"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46592047"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64382AC8"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134" w:type="dxa"/>
          </w:tcPr>
          <w:p w14:paraId="59CE1ADD"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52E972D1"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18" w:type="dxa"/>
          </w:tcPr>
          <w:p w14:paraId="60E6904B"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83A7B52"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4699A5BF"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F7869A1"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197905C8"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Pr>
          <w:p w14:paraId="52DF7749"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61F01D1C"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399A319" w14:textId="77777777"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p>
        </w:tc>
      </w:tr>
      <w:tr w:rsidR="001E74EF" w:rsidRPr="007C08F5" w14:paraId="38ECE9E7" w14:textId="77777777" w:rsidTr="00235AE0">
        <w:trPr>
          <w:trHeight w:val="144"/>
        </w:trPr>
        <w:tc>
          <w:tcPr>
            <w:tcW w:w="3891" w:type="dxa"/>
            <w:vAlign w:val="bottom"/>
            <w:hideMark/>
          </w:tcPr>
          <w:p w14:paraId="0C0773A5"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At a point in time</w:t>
            </w:r>
          </w:p>
        </w:tc>
        <w:tc>
          <w:tcPr>
            <w:tcW w:w="928" w:type="dxa"/>
          </w:tcPr>
          <w:p w14:paraId="14EC3B17" w14:textId="64FBF4D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324</w:t>
            </w:r>
            <w:r w:rsidRPr="007C08F5">
              <w:rPr>
                <w:rFonts w:ascii="Times New Roman" w:eastAsia="Times New Roman" w:hAnsi="Times New Roman" w:cs="Times New Roman"/>
                <w:sz w:val="16"/>
                <w:szCs w:val="16"/>
                <w:lang w:eastAsia="en-GB"/>
              </w:rPr>
              <w:t xml:space="preserve"> </w:t>
            </w:r>
          </w:p>
        </w:tc>
        <w:tc>
          <w:tcPr>
            <w:tcW w:w="117" w:type="dxa"/>
          </w:tcPr>
          <w:p w14:paraId="45A39308"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F4C8428" w14:textId="6EA7C2D0"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175</w:t>
            </w:r>
            <w:r w:rsidRPr="007C08F5">
              <w:rPr>
                <w:rFonts w:ascii="Times New Roman" w:eastAsia="Times New Roman" w:hAnsi="Times New Roman" w:cs="Times New Roman"/>
                <w:sz w:val="16"/>
                <w:szCs w:val="16"/>
                <w:lang w:eastAsia="en-GB"/>
              </w:rPr>
              <w:t xml:space="preserve"> </w:t>
            </w:r>
          </w:p>
        </w:tc>
        <w:tc>
          <w:tcPr>
            <w:tcW w:w="134" w:type="dxa"/>
          </w:tcPr>
          <w:p w14:paraId="2576BBBD"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70D06E5" w14:textId="0224866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744</w:t>
            </w:r>
            <w:r w:rsidRPr="007C08F5">
              <w:rPr>
                <w:rFonts w:ascii="Times New Roman" w:eastAsia="Times New Roman" w:hAnsi="Times New Roman" w:cs="Times New Roman"/>
                <w:sz w:val="16"/>
                <w:szCs w:val="16"/>
                <w:lang w:eastAsia="en-GB"/>
              </w:rPr>
              <w:t xml:space="preserve"> </w:t>
            </w:r>
          </w:p>
        </w:tc>
        <w:tc>
          <w:tcPr>
            <w:tcW w:w="134" w:type="dxa"/>
          </w:tcPr>
          <w:p w14:paraId="29CE52BD"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6B48E470" w14:textId="3821E36A"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423</w:t>
            </w:r>
            <w:r w:rsidRPr="007C08F5">
              <w:rPr>
                <w:rFonts w:ascii="Times New Roman" w:eastAsia="Times New Roman" w:hAnsi="Times New Roman" w:cs="Times New Roman"/>
                <w:sz w:val="16"/>
                <w:szCs w:val="16"/>
                <w:lang w:eastAsia="en-GB"/>
              </w:rPr>
              <w:t xml:space="preserve"> </w:t>
            </w:r>
          </w:p>
        </w:tc>
        <w:tc>
          <w:tcPr>
            <w:tcW w:w="134" w:type="dxa"/>
          </w:tcPr>
          <w:p w14:paraId="66709D5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950E7CD" w14:textId="05841DD1"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033</w:t>
            </w:r>
            <w:r w:rsidRPr="007C08F5">
              <w:rPr>
                <w:rFonts w:ascii="Times New Roman" w:eastAsia="Times New Roman" w:hAnsi="Times New Roman" w:cs="Times New Roman"/>
                <w:sz w:val="16"/>
                <w:szCs w:val="16"/>
                <w:lang w:eastAsia="en-GB"/>
              </w:rPr>
              <w:t xml:space="preserve"> </w:t>
            </w:r>
          </w:p>
        </w:tc>
        <w:tc>
          <w:tcPr>
            <w:tcW w:w="134" w:type="dxa"/>
          </w:tcPr>
          <w:p w14:paraId="7FD96B1A"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52EEB729" w14:textId="63BAA72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880</w:t>
            </w:r>
            <w:r w:rsidRPr="007C08F5">
              <w:rPr>
                <w:rFonts w:ascii="Times New Roman" w:eastAsia="Times New Roman" w:hAnsi="Times New Roman" w:cs="Times New Roman"/>
                <w:sz w:val="16"/>
                <w:szCs w:val="16"/>
                <w:lang w:eastAsia="en-GB"/>
              </w:rPr>
              <w:t xml:space="preserve"> </w:t>
            </w:r>
          </w:p>
        </w:tc>
        <w:tc>
          <w:tcPr>
            <w:tcW w:w="118" w:type="dxa"/>
          </w:tcPr>
          <w:p w14:paraId="2AF57D55"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26D5ECC3" w14:textId="5C71D04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578</w:t>
            </w:r>
            <w:r w:rsidRPr="007C08F5">
              <w:rPr>
                <w:rFonts w:ascii="Times New Roman" w:eastAsia="Times New Roman" w:hAnsi="Times New Roman" w:cs="Times New Roman"/>
                <w:sz w:val="16"/>
                <w:szCs w:val="16"/>
                <w:lang w:eastAsia="en-GB"/>
              </w:rPr>
              <w:t xml:space="preserve"> </w:t>
            </w:r>
          </w:p>
        </w:tc>
        <w:tc>
          <w:tcPr>
            <w:tcW w:w="134" w:type="dxa"/>
          </w:tcPr>
          <w:p w14:paraId="77E8C83B"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38568601" w14:textId="7C15AE0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726</w:t>
            </w:r>
            <w:r w:rsidRPr="007C08F5">
              <w:rPr>
                <w:rFonts w:ascii="Times New Roman" w:eastAsia="Times New Roman" w:hAnsi="Times New Roman" w:cs="Times New Roman"/>
                <w:sz w:val="16"/>
                <w:szCs w:val="16"/>
                <w:lang w:eastAsia="en-GB"/>
              </w:rPr>
              <w:t xml:space="preserve"> </w:t>
            </w:r>
          </w:p>
        </w:tc>
        <w:tc>
          <w:tcPr>
            <w:tcW w:w="134" w:type="dxa"/>
          </w:tcPr>
          <w:p w14:paraId="6A5FB6E4"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Pr>
          <w:p w14:paraId="74F8438F" w14:textId="6144B6F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50</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679</w:t>
            </w:r>
            <w:r w:rsidRPr="007C08F5">
              <w:rPr>
                <w:rFonts w:ascii="Times New Roman" w:eastAsia="Times New Roman" w:hAnsi="Times New Roman" w:cs="Times New Roman"/>
                <w:sz w:val="16"/>
                <w:szCs w:val="16"/>
                <w:lang w:eastAsia="en-GB"/>
              </w:rPr>
              <w:t xml:space="preserve"> </w:t>
            </w:r>
          </w:p>
        </w:tc>
        <w:tc>
          <w:tcPr>
            <w:tcW w:w="134" w:type="dxa"/>
          </w:tcPr>
          <w:p w14:paraId="7344B304"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D949A37" w14:textId="01CB13B7"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204</w:t>
            </w:r>
            <w:r w:rsidRPr="007C08F5">
              <w:rPr>
                <w:rFonts w:ascii="Times New Roman" w:eastAsia="Times New Roman" w:hAnsi="Times New Roman" w:cs="Times New Roman"/>
                <w:sz w:val="16"/>
                <w:szCs w:val="16"/>
                <w:lang w:eastAsia="en-GB"/>
              </w:rPr>
              <w:t xml:space="preserve"> </w:t>
            </w:r>
          </w:p>
        </w:tc>
      </w:tr>
      <w:tr w:rsidR="001E74EF" w:rsidRPr="007C08F5" w14:paraId="1D735DC2" w14:textId="77777777" w:rsidTr="00235AE0">
        <w:trPr>
          <w:trHeight w:val="144"/>
        </w:trPr>
        <w:tc>
          <w:tcPr>
            <w:tcW w:w="3891" w:type="dxa"/>
            <w:vAlign w:val="bottom"/>
            <w:hideMark/>
          </w:tcPr>
          <w:p w14:paraId="73D6060D"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Over time</w:t>
            </w:r>
          </w:p>
        </w:tc>
        <w:tc>
          <w:tcPr>
            <w:tcW w:w="928" w:type="dxa"/>
            <w:tcBorders>
              <w:top w:val="nil"/>
              <w:left w:val="nil"/>
              <w:bottom w:val="single" w:sz="4" w:space="0" w:color="auto"/>
              <w:right w:val="nil"/>
            </w:tcBorders>
          </w:tcPr>
          <w:p w14:paraId="74B31755" w14:textId="598473D3"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582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126</w:t>
            </w:r>
            <w:r w:rsidRPr="007C08F5">
              <w:rPr>
                <w:rFonts w:ascii="Times New Roman" w:eastAsia="Times New Roman" w:hAnsi="Times New Roman" w:cs="Times New Roman"/>
                <w:sz w:val="16"/>
                <w:szCs w:val="16"/>
                <w:lang w:eastAsia="en-GB"/>
              </w:rPr>
              <w:t xml:space="preserve"> </w:t>
            </w:r>
          </w:p>
        </w:tc>
        <w:tc>
          <w:tcPr>
            <w:tcW w:w="117" w:type="dxa"/>
          </w:tcPr>
          <w:p w14:paraId="15930667"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44694DE6" w14:textId="36533A85"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607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895</w:t>
            </w:r>
            <w:r w:rsidRPr="007C08F5">
              <w:rPr>
                <w:rFonts w:ascii="Times New Roman" w:eastAsia="Times New Roman" w:hAnsi="Times New Roman" w:cs="Times New Roman"/>
                <w:sz w:val="16"/>
                <w:szCs w:val="16"/>
                <w:lang w:eastAsia="en-GB"/>
              </w:rPr>
              <w:t xml:space="preserve"> </w:t>
            </w:r>
          </w:p>
        </w:tc>
        <w:tc>
          <w:tcPr>
            <w:tcW w:w="134" w:type="dxa"/>
          </w:tcPr>
          <w:p w14:paraId="16DE380A"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6618960C" w14:textId="00BA3F13"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627</w:t>
            </w:r>
            <w:r w:rsidRPr="007C08F5">
              <w:rPr>
                <w:rFonts w:ascii="Times New Roman" w:eastAsia="Times New Roman" w:hAnsi="Times New Roman" w:cs="Times New Roman"/>
                <w:sz w:val="16"/>
                <w:szCs w:val="16"/>
                <w:lang w:eastAsia="en-GB"/>
              </w:rPr>
              <w:t xml:space="preserve"> </w:t>
            </w:r>
          </w:p>
        </w:tc>
        <w:tc>
          <w:tcPr>
            <w:tcW w:w="134" w:type="dxa"/>
          </w:tcPr>
          <w:p w14:paraId="58412FF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57D9D5E5" w14:textId="5492138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875</w:t>
            </w:r>
            <w:r w:rsidRPr="007C08F5">
              <w:rPr>
                <w:rFonts w:ascii="Times New Roman" w:eastAsia="Times New Roman" w:hAnsi="Times New Roman" w:cs="Times New Roman"/>
                <w:sz w:val="16"/>
                <w:szCs w:val="16"/>
                <w:lang w:eastAsia="en-GB"/>
              </w:rPr>
              <w:t xml:space="preserve"> </w:t>
            </w:r>
          </w:p>
        </w:tc>
        <w:tc>
          <w:tcPr>
            <w:tcW w:w="134" w:type="dxa"/>
          </w:tcPr>
          <w:p w14:paraId="5AEF90C0"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3390F86F" w14:textId="1BE82715"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740</w:t>
            </w:r>
            <w:r w:rsidRPr="007C08F5">
              <w:rPr>
                <w:rFonts w:ascii="Times New Roman" w:eastAsia="Times New Roman" w:hAnsi="Times New Roman" w:cs="Times New Roman"/>
                <w:sz w:val="16"/>
                <w:szCs w:val="16"/>
                <w:lang w:eastAsia="en-GB"/>
              </w:rPr>
              <w:t xml:space="preserve"> </w:t>
            </w:r>
          </w:p>
        </w:tc>
        <w:tc>
          <w:tcPr>
            <w:tcW w:w="134" w:type="dxa"/>
          </w:tcPr>
          <w:p w14:paraId="5B977644"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5CA0F487" w14:textId="4D09280A"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50</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518</w:t>
            </w:r>
            <w:r w:rsidRPr="007C08F5">
              <w:rPr>
                <w:rFonts w:ascii="Times New Roman" w:eastAsia="Times New Roman" w:hAnsi="Times New Roman" w:cs="Times New Roman"/>
                <w:sz w:val="16"/>
                <w:szCs w:val="16"/>
                <w:lang w:eastAsia="en-GB"/>
              </w:rPr>
              <w:t xml:space="preserve"> </w:t>
            </w:r>
          </w:p>
        </w:tc>
        <w:tc>
          <w:tcPr>
            <w:tcW w:w="118" w:type="dxa"/>
          </w:tcPr>
          <w:p w14:paraId="25D1D97A"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7E90EF83" w14:textId="272708ED"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316</w:t>
            </w:r>
            <w:r w:rsidRPr="007C08F5">
              <w:rPr>
                <w:rFonts w:ascii="Times New Roman" w:eastAsia="Times New Roman" w:hAnsi="Times New Roman" w:cs="Times New Roman"/>
                <w:sz w:val="16"/>
                <w:szCs w:val="16"/>
                <w:lang w:eastAsia="en-GB"/>
              </w:rPr>
              <w:t xml:space="preserve"> </w:t>
            </w:r>
          </w:p>
        </w:tc>
        <w:tc>
          <w:tcPr>
            <w:tcW w:w="134" w:type="dxa"/>
          </w:tcPr>
          <w:p w14:paraId="19417EC3"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00A8B039" w14:textId="2FED83B3"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491</w:t>
            </w:r>
            <w:r w:rsidRPr="007C08F5">
              <w:rPr>
                <w:rFonts w:ascii="Times New Roman" w:eastAsia="Times New Roman" w:hAnsi="Times New Roman" w:cs="Times New Roman"/>
                <w:sz w:val="16"/>
                <w:szCs w:val="16"/>
                <w:lang w:eastAsia="en-GB"/>
              </w:rPr>
              <w:t xml:space="preserve"> </w:t>
            </w:r>
          </w:p>
        </w:tc>
        <w:tc>
          <w:tcPr>
            <w:tcW w:w="134" w:type="dxa"/>
          </w:tcPr>
          <w:p w14:paraId="627D22B8"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nil"/>
              <w:left w:val="nil"/>
              <w:bottom w:val="single" w:sz="4" w:space="0" w:color="auto"/>
              <w:right w:val="nil"/>
            </w:tcBorders>
          </w:tcPr>
          <w:p w14:paraId="75A9C688" w14:textId="133B99D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645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809</w:t>
            </w:r>
            <w:r w:rsidRPr="007C08F5">
              <w:rPr>
                <w:rFonts w:ascii="Times New Roman" w:eastAsia="Times New Roman" w:hAnsi="Times New Roman" w:cs="Times New Roman"/>
                <w:sz w:val="16"/>
                <w:szCs w:val="16"/>
                <w:lang w:eastAsia="en-GB"/>
              </w:rPr>
              <w:t xml:space="preserve"> </w:t>
            </w:r>
          </w:p>
        </w:tc>
        <w:tc>
          <w:tcPr>
            <w:tcW w:w="134" w:type="dxa"/>
          </w:tcPr>
          <w:p w14:paraId="0D3244F9"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5C8CB7C8" w14:textId="49D35779"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679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779</w:t>
            </w:r>
            <w:r w:rsidRPr="007C08F5">
              <w:rPr>
                <w:rFonts w:ascii="Times New Roman" w:eastAsia="Times New Roman" w:hAnsi="Times New Roman" w:cs="Times New Roman"/>
                <w:sz w:val="16"/>
                <w:szCs w:val="16"/>
                <w:lang w:eastAsia="en-GB"/>
              </w:rPr>
              <w:t xml:space="preserve"> </w:t>
            </w:r>
          </w:p>
        </w:tc>
      </w:tr>
      <w:tr w:rsidR="001E74EF" w:rsidRPr="007C08F5" w14:paraId="1D6B17AB" w14:textId="77777777" w:rsidTr="00235AE0">
        <w:trPr>
          <w:trHeight w:val="144"/>
        </w:trPr>
        <w:tc>
          <w:tcPr>
            <w:tcW w:w="3891" w:type="dxa"/>
            <w:vAlign w:val="bottom"/>
            <w:hideMark/>
          </w:tcPr>
          <w:p w14:paraId="6DE096BE"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Total revenue from sales</w:t>
            </w:r>
            <w:r w:rsidRPr="007C08F5">
              <w:rPr>
                <w:rFonts w:ascii="Times New Roman" w:eastAsia="Times New Roman" w:hAnsi="Times New Roman" w:cs="Times New Roman"/>
                <w:sz w:val="16"/>
                <w:szCs w:val="16"/>
                <w:cs/>
                <w:lang w:val="en-GB" w:eastAsia="en-GB"/>
              </w:rPr>
              <w:t xml:space="preserve"> </w:t>
            </w:r>
            <w:r w:rsidRPr="007C08F5">
              <w:rPr>
                <w:rFonts w:ascii="Times New Roman" w:eastAsia="Times New Roman" w:hAnsi="Times New Roman" w:cs="Times New Roman"/>
                <w:sz w:val="16"/>
                <w:szCs w:val="16"/>
                <w:lang w:val="en-GB" w:eastAsia="en-GB"/>
              </w:rPr>
              <w:t>and rendering of services</w:t>
            </w:r>
          </w:p>
        </w:tc>
        <w:tc>
          <w:tcPr>
            <w:tcW w:w="928" w:type="dxa"/>
            <w:tcBorders>
              <w:left w:val="nil"/>
              <w:bottom w:val="single" w:sz="4" w:space="0" w:color="auto"/>
              <w:right w:val="nil"/>
            </w:tcBorders>
          </w:tcPr>
          <w:p w14:paraId="5C03EADC" w14:textId="7E1D648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624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450</w:t>
            </w:r>
            <w:r w:rsidRPr="007C08F5">
              <w:rPr>
                <w:rFonts w:ascii="Times New Roman" w:eastAsia="Times New Roman" w:hAnsi="Times New Roman" w:cs="Times New Roman"/>
                <w:sz w:val="16"/>
                <w:szCs w:val="16"/>
                <w:lang w:eastAsia="en-GB"/>
              </w:rPr>
              <w:t xml:space="preserve"> </w:t>
            </w:r>
          </w:p>
        </w:tc>
        <w:tc>
          <w:tcPr>
            <w:tcW w:w="117" w:type="dxa"/>
          </w:tcPr>
          <w:p w14:paraId="1D55F33C"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560FB33" w14:textId="0D3CB453"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631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070</w:t>
            </w:r>
            <w:r w:rsidRPr="007C08F5">
              <w:rPr>
                <w:rFonts w:ascii="Times New Roman" w:eastAsia="Times New Roman" w:hAnsi="Times New Roman" w:cs="Times New Roman"/>
                <w:sz w:val="16"/>
                <w:szCs w:val="16"/>
                <w:lang w:eastAsia="en-GB"/>
              </w:rPr>
              <w:t xml:space="preserve"> </w:t>
            </w:r>
          </w:p>
        </w:tc>
        <w:tc>
          <w:tcPr>
            <w:tcW w:w="134" w:type="dxa"/>
          </w:tcPr>
          <w:p w14:paraId="7491820E"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D374B93" w14:textId="77D2CB0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371</w:t>
            </w:r>
            <w:r w:rsidRPr="007C08F5">
              <w:rPr>
                <w:rFonts w:ascii="Times New Roman" w:eastAsia="Times New Roman" w:hAnsi="Times New Roman" w:cs="Times New Roman"/>
                <w:sz w:val="16"/>
                <w:szCs w:val="16"/>
                <w:lang w:eastAsia="en-GB"/>
              </w:rPr>
              <w:t xml:space="preserve"> </w:t>
            </w:r>
          </w:p>
        </w:tc>
        <w:tc>
          <w:tcPr>
            <w:tcW w:w="134" w:type="dxa"/>
          </w:tcPr>
          <w:p w14:paraId="1D5AFCE1"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46A3F93D" w14:textId="1DA5B159"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298</w:t>
            </w:r>
            <w:r w:rsidRPr="007C08F5">
              <w:rPr>
                <w:rFonts w:ascii="Times New Roman" w:eastAsia="Times New Roman" w:hAnsi="Times New Roman" w:cs="Times New Roman"/>
                <w:sz w:val="16"/>
                <w:szCs w:val="16"/>
                <w:lang w:eastAsia="en-GB"/>
              </w:rPr>
              <w:t xml:space="preserve"> </w:t>
            </w:r>
          </w:p>
        </w:tc>
        <w:tc>
          <w:tcPr>
            <w:tcW w:w="134" w:type="dxa"/>
          </w:tcPr>
          <w:p w14:paraId="1B9D672A"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008B6D1C" w14:textId="72CD88DC"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773</w:t>
            </w:r>
            <w:r w:rsidRPr="007C08F5">
              <w:rPr>
                <w:rFonts w:ascii="Times New Roman" w:eastAsia="Times New Roman" w:hAnsi="Times New Roman" w:cs="Times New Roman"/>
                <w:sz w:val="16"/>
                <w:szCs w:val="16"/>
                <w:lang w:eastAsia="en-GB"/>
              </w:rPr>
              <w:t xml:space="preserve"> </w:t>
            </w:r>
          </w:p>
        </w:tc>
        <w:tc>
          <w:tcPr>
            <w:tcW w:w="134" w:type="dxa"/>
          </w:tcPr>
          <w:p w14:paraId="7FE57D25"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21FEFA91" w14:textId="7E87A92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398</w:t>
            </w:r>
            <w:r w:rsidRPr="007C08F5">
              <w:rPr>
                <w:rFonts w:ascii="Times New Roman" w:eastAsia="Times New Roman" w:hAnsi="Times New Roman" w:cs="Times New Roman"/>
                <w:sz w:val="16"/>
                <w:szCs w:val="16"/>
                <w:lang w:eastAsia="en-GB"/>
              </w:rPr>
              <w:t xml:space="preserve"> </w:t>
            </w:r>
          </w:p>
        </w:tc>
        <w:tc>
          <w:tcPr>
            <w:tcW w:w="118" w:type="dxa"/>
          </w:tcPr>
          <w:p w14:paraId="4DDF50EF"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0B30CCE0" w14:textId="58348A40"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894</w:t>
            </w:r>
            <w:r w:rsidRPr="007C08F5">
              <w:rPr>
                <w:rFonts w:ascii="Times New Roman" w:eastAsia="Times New Roman" w:hAnsi="Times New Roman" w:cs="Times New Roman"/>
                <w:sz w:val="16"/>
                <w:szCs w:val="16"/>
                <w:lang w:eastAsia="en-GB"/>
              </w:rPr>
              <w:t xml:space="preserve"> </w:t>
            </w:r>
          </w:p>
        </w:tc>
        <w:tc>
          <w:tcPr>
            <w:tcW w:w="134" w:type="dxa"/>
          </w:tcPr>
          <w:p w14:paraId="6A305E00"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5C9321C8" w14:textId="524F9F5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217</w:t>
            </w:r>
            <w:r w:rsidRPr="007C08F5">
              <w:rPr>
                <w:rFonts w:ascii="Times New Roman" w:eastAsia="Times New Roman" w:hAnsi="Times New Roman" w:cs="Times New Roman"/>
                <w:sz w:val="16"/>
                <w:szCs w:val="16"/>
                <w:lang w:eastAsia="en-GB"/>
              </w:rPr>
              <w:t xml:space="preserve"> </w:t>
            </w:r>
          </w:p>
        </w:tc>
        <w:tc>
          <w:tcPr>
            <w:tcW w:w="134" w:type="dxa"/>
          </w:tcPr>
          <w:p w14:paraId="1383D232"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left w:val="nil"/>
              <w:bottom w:val="single" w:sz="4" w:space="0" w:color="auto"/>
              <w:right w:val="nil"/>
            </w:tcBorders>
          </w:tcPr>
          <w:p w14:paraId="43238827" w14:textId="4CA616E9"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696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488</w:t>
            </w:r>
            <w:r w:rsidRPr="007C08F5">
              <w:rPr>
                <w:rFonts w:ascii="Times New Roman" w:eastAsia="Times New Roman" w:hAnsi="Times New Roman" w:cs="Times New Roman"/>
                <w:sz w:val="16"/>
                <w:szCs w:val="16"/>
                <w:lang w:eastAsia="en-GB"/>
              </w:rPr>
              <w:t xml:space="preserve"> </w:t>
            </w:r>
          </w:p>
        </w:tc>
        <w:tc>
          <w:tcPr>
            <w:tcW w:w="134" w:type="dxa"/>
          </w:tcPr>
          <w:p w14:paraId="452B1EA7"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2243C862" w14:textId="477C34A3"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712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983</w:t>
            </w:r>
            <w:r w:rsidRPr="007C08F5">
              <w:rPr>
                <w:rFonts w:ascii="Times New Roman" w:eastAsia="Times New Roman" w:hAnsi="Times New Roman" w:cs="Times New Roman"/>
                <w:sz w:val="16"/>
                <w:szCs w:val="16"/>
                <w:lang w:eastAsia="en-GB"/>
              </w:rPr>
              <w:t xml:space="preserve"> </w:t>
            </w:r>
          </w:p>
        </w:tc>
      </w:tr>
      <w:tr w:rsidR="001E74EF" w:rsidRPr="007C08F5" w14:paraId="413372D7" w14:textId="77777777" w:rsidTr="00235AE0">
        <w:trPr>
          <w:trHeight w:val="144"/>
        </w:trPr>
        <w:tc>
          <w:tcPr>
            <w:tcW w:w="3891" w:type="dxa"/>
            <w:vAlign w:val="bottom"/>
          </w:tcPr>
          <w:p w14:paraId="3077BA36"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p>
        </w:tc>
        <w:tc>
          <w:tcPr>
            <w:tcW w:w="928" w:type="dxa"/>
            <w:tcBorders>
              <w:top w:val="single" w:sz="4" w:space="0" w:color="auto"/>
              <w:left w:val="nil"/>
              <w:right w:val="nil"/>
            </w:tcBorders>
          </w:tcPr>
          <w:p w14:paraId="7C2F8134"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p>
        </w:tc>
        <w:tc>
          <w:tcPr>
            <w:tcW w:w="117" w:type="dxa"/>
          </w:tcPr>
          <w:p w14:paraId="457CB50E"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5C3ABC04" w14:textId="77777777"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544BCECD" w14:textId="77777777" w:rsidR="001E74EF" w:rsidRPr="007C08F5" w:rsidRDefault="001E74EF" w:rsidP="001E74EF">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7B497725"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4C6CBD21"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right w:val="nil"/>
            </w:tcBorders>
          </w:tcPr>
          <w:p w14:paraId="02A06A0B"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5F10CD4F"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right w:val="nil"/>
            </w:tcBorders>
          </w:tcPr>
          <w:p w14:paraId="22A13B13"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134" w:type="dxa"/>
          </w:tcPr>
          <w:p w14:paraId="1E641D8C"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right w:val="nil"/>
            </w:tcBorders>
          </w:tcPr>
          <w:p w14:paraId="01CE4EF1"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18" w:type="dxa"/>
          </w:tcPr>
          <w:p w14:paraId="62B7272D"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right w:val="nil"/>
            </w:tcBorders>
          </w:tcPr>
          <w:p w14:paraId="2766C8F6"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2D384728"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right w:val="nil"/>
            </w:tcBorders>
          </w:tcPr>
          <w:p w14:paraId="630E8F70"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40A1A796" w14:textId="7777777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single" w:sz="4" w:space="0" w:color="auto"/>
              <w:left w:val="nil"/>
              <w:right w:val="nil"/>
            </w:tcBorders>
          </w:tcPr>
          <w:p w14:paraId="14A6EE8D" w14:textId="777777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p>
        </w:tc>
        <w:tc>
          <w:tcPr>
            <w:tcW w:w="134" w:type="dxa"/>
          </w:tcPr>
          <w:p w14:paraId="631A4E85" w14:textId="77777777" w:rsidR="001E74EF" w:rsidRPr="007C08F5" w:rsidRDefault="001E74EF" w:rsidP="001E74EF">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0343201C" w14:textId="77777777" w:rsidR="001E74EF" w:rsidRPr="007C08F5" w:rsidRDefault="001E74EF" w:rsidP="001E74EF">
            <w:pPr>
              <w:tabs>
                <w:tab w:val="decimal" w:pos="837"/>
              </w:tabs>
              <w:spacing w:line="220" w:lineRule="exact"/>
              <w:ind w:right="-219"/>
              <w:rPr>
                <w:rFonts w:ascii="Times New Roman" w:eastAsia="Cordia New" w:hAnsi="Times New Roman" w:cs="Times New Roman"/>
                <w:sz w:val="16"/>
                <w:szCs w:val="16"/>
                <w:lang w:eastAsia="en-GB"/>
              </w:rPr>
            </w:pPr>
          </w:p>
        </w:tc>
      </w:tr>
      <w:tr w:rsidR="001E74EF" w:rsidRPr="007C08F5" w14:paraId="37CB612C" w14:textId="77777777" w:rsidTr="00235AE0">
        <w:trPr>
          <w:trHeight w:val="144"/>
        </w:trPr>
        <w:tc>
          <w:tcPr>
            <w:tcW w:w="3891" w:type="dxa"/>
            <w:vAlign w:val="bottom"/>
          </w:tcPr>
          <w:p w14:paraId="6DC98370" w14:textId="77777777" w:rsidR="001E74EF" w:rsidRPr="007C08F5" w:rsidRDefault="001E74EF" w:rsidP="001E74EF">
            <w:pPr>
              <w:spacing w:line="220" w:lineRule="exact"/>
              <w:ind w:left="430" w:right="-115"/>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val="en-GB" w:eastAsia="en-GB"/>
              </w:rPr>
              <w:t>Cost of sales and rendering of services</w:t>
            </w:r>
          </w:p>
        </w:tc>
        <w:tc>
          <w:tcPr>
            <w:tcW w:w="928" w:type="dxa"/>
            <w:tcBorders>
              <w:left w:val="nil"/>
              <w:bottom w:val="single" w:sz="4" w:space="0" w:color="auto"/>
              <w:right w:val="nil"/>
            </w:tcBorders>
          </w:tcPr>
          <w:p w14:paraId="66C44EA7" w14:textId="1C5AA8C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295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252</w:t>
            </w:r>
            <w:r w:rsidRPr="007C08F5">
              <w:rPr>
                <w:rFonts w:ascii="Times New Roman" w:eastAsia="Times New Roman" w:hAnsi="Times New Roman" w:cs="Times New Roman"/>
                <w:sz w:val="16"/>
                <w:szCs w:val="16"/>
                <w:lang w:eastAsia="en-GB"/>
              </w:rPr>
              <w:t>)</w:t>
            </w:r>
          </w:p>
        </w:tc>
        <w:tc>
          <w:tcPr>
            <w:tcW w:w="117" w:type="dxa"/>
          </w:tcPr>
          <w:p w14:paraId="140A5D53"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CAAE7E8" w14:textId="7AAEF73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281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311</w:t>
            </w:r>
            <w:r w:rsidRPr="007C08F5">
              <w:rPr>
                <w:rFonts w:ascii="Times New Roman" w:eastAsia="Times New Roman" w:hAnsi="Times New Roman" w:cs="Times New Roman"/>
                <w:sz w:val="16"/>
                <w:szCs w:val="16"/>
                <w:lang w:eastAsia="en-GB"/>
              </w:rPr>
              <w:t>)</w:t>
            </w:r>
          </w:p>
        </w:tc>
        <w:tc>
          <w:tcPr>
            <w:tcW w:w="134" w:type="dxa"/>
          </w:tcPr>
          <w:p w14:paraId="738F964E"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686253F" w14:textId="73BBE93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912</w:t>
            </w:r>
            <w:r w:rsidRPr="007C08F5">
              <w:rPr>
                <w:rFonts w:ascii="Times New Roman" w:eastAsia="Times New Roman" w:hAnsi="Times New Roman" w:cs="Times New Roman"/>
                <w:sz w:val="16"/>
                <w:szCs w:val="16"/>
                <w:lang w:eastAsia="en-GB"/>
              </w:rPr>
              <w:t>)</w:t>
            </w:r>
          </w:p>
        </w:tc>
        <w:tc>
          <w:tcPr>
            <w:tcW w:w="134" w:type="dxa"/>
          </w:tcPr>
          <w:p w14:paraId="434FC5EB"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6688EA7" w14:textId="1FA60413"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095</w:t>
            </w:r>
            <w:r w:rsidRPr="007C08F5">
              <w:rPr>
                <w:rFonts w:ascii="Times New Roman" w:eastAsia="Times New Roman" w:hAnsi="Times New Roman" w:cs="Times New Roman"/>
                <w:sz w:val="16"/>
                <w:szCs w:val="16"/>
                <w:lang w:eastAsia="en-GB"/>
              </w:rPr>
              <w:t>)</w:t>
            </w:r>
          </w:p>
        </w:tc>
        <w:tc>
          <w:tcPr>
            <w:tcW w:w="134" w:type="dxa"/>
          </w:tcPr>
          <w:p w14:paraId="5435850B"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243DD1D0" w14:textId="29BBA28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968</w:t>
            </w:r>
            <w:r w:rsidRPr="007C08F5">
              <w:rPr>
                <w:rFonts w:ascii="Times New Roman" w:eastAsia="Times New Roman" w:hAnsi="Times New Roman" w:cs="Times New Roman"/>
                <w:sz w:val="16"/>
                <w:szCs w:val="16"/>
                <w:lang w:eastAsia="en-GB"/>
              </w:rPr>
              <w:t>)</w:t>
            </w:r>
          </w:p>
        </w:tc>
        <w:tc>
          <w:tcPr>
            <w:tcW w:w="134" w:type="dxa"/>
          </w:tcPr>
          <w:p w14:paraId="72A6D1BB"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04C8E37B" w14:textId="14CDE4A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116</w:t>
            </w:r>
            <w:r w:rsidRPr="007C08F5">
              <w:rPr>
                <w:rFonts w:ascii="Times New Roman" w:eastAsia="Times New Roman" w:hAnsi="Times New Roman" w:cs="Times New Roman"/>
                <w:sz w:val="16"/>
                <w:szCs w:val="16"/>
                <w:lang w:eastAsia="en-GB"/>
              </w:rPr>
              <w:t>)</w:t>
            </w:r>
          </w:p>
        </w:tc>
        <w:tc>
          <w:tcPr>
            <w:tcW w:w="118" w:type="dxa"/>
          </w:tcPr>
          <w:p w14:paraId="29CB9291"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01C296F3" w14:textId="3D667E0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919</w:t>
            </w:r>
            <w:r w:rsidRPr="007C08F5">
              <w:rPr>
                <w:rFonts w:ascii="Times New Roman" w:eastAsia="Times New Roman" w:hAnsi="Times New Roman" w:cs="Times New Roman"/>
                <w:sz w:val="16"/>
                <w:szCs w:val="16"/>
                <w:lang w:eastAsia="en-GB"/>
              </w:rPr>
              <w:t>)</w:t>
            </w:r>
          </w:p>
        </w:tc>
        <w:tc>
          <w:tcPr>
            <w:tcW w:w="134" w:type="dxa"/>
          </w:tcPr>
          <w:p w14:paraId="2125ACB0"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3D5EAF8F" w14:textId="2354C141"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334</w:t>
            </w:r>
            <w:r w:rsidRPr="007C08F5">
              <w:rPr>
                <w:rFonts w:ascii="Times New Roman" w:eastAsia="Times New Roman" w:hAnsi="Times New Roman" w:cs="Times New Roman"/>
                <w:sz w:val="16"/>
                <w:szCs w:val="16"/>
                <w:lang w:eastAsia="en-GB"/>
              </w:rPr>
              <w:t>)</w:t>
            </w:r>
          </w:p>
        </w:tc>
        <w:tc>
          <w:tcPr>
            <w:tcW w:w="134" w:type="dxa"/>
          </w:tcPr>
          <w:p w14:paraId="7481E6B3"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Borders>
              <w:left w:val="nil"/>
              <w:bottom w:val="single" w:sz="4" w:space="0" w:color="auto"/>
              <w:right w:val="nil"/>
            </w:tcBorders>
          </w:tcPr>
          <w:p w14:paraId="367C547E" w14:textId="2DBEB589"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332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051</w:t>
            </w:r>
            <w:r w:rsidRPr="007C08F5">
              <w:rPr>
                <w:rFonts w:ascii="Times New Roman" w:eastAsia="Times New Roman" w:hAnsi="Times New Roman" w:cs="Times New Roman"/>
                <w:sz w:val="16"/>
                <w:szCs w:val="16"/>
                <w:lang w:eastAsia="en-GB"/>
              </w:rPr>
              <w:t>)</w:t>
            </w:r>
          </w:p>
        </w:tc>
        <w:tc>
          <w:tcPr>
            <w:tcW w:w="134" w:type="dxa"/>
          </w:tcPr>
          <w:p w14:paraId="5AC23C2A"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88B01A7" w14:textId="0546BEB2"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324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856</w:t>
            </w:r>
            <w:r w:rsidRPr="007C08F5">
              <w:rPr>
                <w:rFonts w:ascii="Times New Roman" w:eastAsia="Times New Roman" w:hAnsi="Times New Roman" w:cs="Times New Roman"/>
                <w:sz w:val="16"/>
                <w:szCs w:val="16"/>
                <w:lang w:eastAsia="en-GB"/>
              </w:rPr>
              <w:t>)</w:t>
            </w:r>
          </w:p>
        </w:tc>
      </w:tr>
      <w:tr w:rsidR="001E74EF" w:rsidRPr="007C08F5" w14:paraId="1861E0E1" w14:textId="77777777" w:rsidTr="00235AE0">
        <w:trPr>
          <w:trHeight w:val="144"/>
        </w:trPr>
        <w:tc>
          <w:tcPr>
            <w:tcW w:w="3891" w:type="dxa"/>
            <w:vAlign w:val="bottom"/>
            <w:hideMark/>
          </w:tcPr>
          <w:p w14:paraId="105BB858" w14:textId="77777777" w:rsidR="001E74EF" w:rsidRPr="007C08F5" w:rsidRDefault="001E74EF" w:rsidP="001E74EF">
            <w:pPr>
              <w:spacing w:line="220" w:lineRule="exact"/>
              <w:ind w:left="430" w:right="-112"/>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Gross profit</w:t>
            </w:r>
          </w:p>
        </w:tc>
        <w:tc>
          <w:tcPr>
            <w:tcW w:w="928" w:type="dxa"/>
            <w:tcBorders>
              <w:top w:val="single" w:sz="4" w:space="0" w:color="auto"/>
            </w:tcBorders>
          </w:tcPr>
          <w:p w14:paraId="29BBB5E7" w14:textId="07F697D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329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198</w:t>
            </w:r>
            <w:r w:rsidRPr="007C08F5">
              <w:rPr>
                <w:rFonts w:ascii="Times New Roman" w:eastAsia="Times New Roman" w:hAnsi="Times New Roman" w:cs="Times New Roman"/>
                <w:sz w:val="16"/>
                <w:szCs w:val="16"/>
                <w:lang w:eastAsia="en-GB"/>
              </w:rPr>
              <w:t xml:space="preserve"> </w:t>
            </w:r>
          </w:p>
        </w:tc>
        <w:tc>
          <w:tcPr>
            <w:tcW w:w="117" w:type="dxa"/>
          </w:tcPr>
          <w:p w14:paraId="213E1FA9"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67514778" w14:textId="3BEA963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349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759</w:t>
            </w:r>
            <w:r w:rsidRPr="007C08F5">
              <w:rPr>
                <w:rFonts w:ascii="Times New Roman" w:eastAsia="Times New Roman" w:hAnsi="Times New Roman" w:cs="Times New Roman"/>
                <w:sz w:val="16"/>
                <w:szCs w:val="16"/>
                <w:lang w:eastAsia="en-GB"/>
              </w:rPr>
              <w:t xml:space="preserve"> </w:t>
            </w:r>
          </w:p>
        </w:tc>
        <w:tc>
          <w:tcPr>
            <w:tcW w:w="134" w:type="dxa"/>
          </w:tcPr>
          <w:p w14:paraId="342FC5D3"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27C4F377" w14:textId="61D316CD"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459</w:t>
            </w:r>
            <w:r w:rsidRPr="007C08F5">
              <w:rPr>
                <w:rFonts w:ascii="Times New Roman" w:eastAsia="Times New Roman" w:hAnsi="Times New Roman" w:cs="Times New Roman"/>
                <w:sz w:val="16"/>
                <w:szCs w:val="16"/>
                <w:lang w:eastAsia="en-GB"/>
              </w:rPr>
              <w:t xml:space="preserve"> </w:t>
            </w:r>
          </w:p>
        </w:tc>
        <w:tc>
          <w:tcPr>
            <w:tcW w:w="134" w:type="dxa"/>
          </w:tcPr>
          <w:p w14:paraId="49BCDE78"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6DAF6AF2" w14:textId="024556B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203</w:t>
            </w:r>
            <w:r w:rsidRPr="007C08F5">
              <w:rPr>
                <w:rFonts w:ascii="Times New Roman" w:eastAsia="Times New Roman" w:hAnsi="Times New Roman" w:cs="Times New Roman"/>
                <w:sz w:val="16"/>
                <w:szCs w:val="16"/>
                <w:lang w:eastAsia="en-GB"/>
              </w:rPr>
              <w:t xml:space="preserve"> </w:t>
            </w:r>
          </w:p>
        </w:tc>
        <w:tc>
          <w:tcPr>
            <w:tcW w:w="134" w:type="dxa"/>
          </w:tcPr>
          <w:p w14:paraId="7DA6BF72"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10B6A3C" w14:textId="668C6809"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805</w:t>
            </w:r>
            <w:r w:rsidRPr="007C08F5">
              <w:rPr>
                <w:rFonts w:ascii="Times New Roman" w:eastAsia="Times New Roman" w:hAnsi="Times New Roman" w:cs="Times New Roman"/>
                <w:sz w:val="16"/>
                <w:szCs w:val="16"/>
                <w:lang w:eastAsia="en-GB"/>
              </w:rPr>
              <w:t xml:space="preserve"> </w:t>
            </w:r>
          </w:p>
        </w:tc>
        <w:tc>
          <w:tcPr>
            <w:tcW w:w="134" w:type="dxa"/>
          </w:tcPr>
          <w:p w14:paraId="2DF72FFA"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7EF85BCA" w14:textId="50A8C92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282</w:t>
            </w:r>
            <w:r w:rsidRPr="007C08F5">
              <w:rPr>
                <w:rFonts w:ascii="Times New Roman" w:eastAsia="Times New Roman" w:hAnsi="Times New Roman" w:cs="Times New Roman"/>
                <w:sz w:val="16"/>
                <w:szCs w:val="16"/>
                <w:lang w:eastAsia="en-GB"/>
              </w:rPr>
              <w:t xml:space="preserve"> </w:t>
            </w:r>
          </w:p>
        </w:tc>
        <w:tc>
          <w:tcPr>
            <w:tcW w:w="118" w:type="dxa"/>
          </w:tcPr>
          <w:p w14:paraId="18E6552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575D5F4E" w14:textId="17EFF9BD"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975</w:t>
            </w:r>
            <w:r w:rsidRPr="007C08F5">
              <w:rPr>
                <w:rFonts w:ascii="Times New Roman" w:eastAsia="Times New Roman" w:hAnsi="Times New Roman" w:cs="Times New Roman"/>
                <w:sz w:val="16"/>
                <w:szCs w:val="16"/>
                <w:lang w:eastAsia="en-GB"/>
              </w:rPr>
              <w:t xml:space="preserve"> </w:t>
            </w:r>
          </w:p>
        </w:tc>
        <w:tc>
          <w:tcPr>
            <w:tcW w:w="134" w:type="dxa"/>
          </w:tcPr>
          <w:p w14:paraId="341E1EA2"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28A0AE4" w14:textId="064077C9"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883</w:t>
            </w:r>
            <w:r w:rsidRPr="007C08F5">
              <w:rPr>
                <w:rFonts w:ascii="Times New Roman" w:eastAsia="Times New Roman" w:hAnsi="Times New Roman" w:cs="Times New Roman"/>
                <w:sz w:val="16"/>
                <w:szCs w:val="16"/>
                <w:lang w:eastAsia="en-GB"/>
              </w:rPr>
              <w:t xml:space="preserve"> </w:t>
            </w:r>
          </w:p>
        </w:tc>
        <w:tc>
          <w:tcPr>
            <w:tcW w:w="134" w:type="dxa"/>
          </w:tcPr>
          <w:p w14:paraId="04D07EBC"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single" w:sz="4" w:space="0" w:color="auto"/>
            </w:tcBorders>
          </w:tcPr>
          <w:p w14:paraId="4D9AA4BA" w14:textId="39FA79CD"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364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437</w:t>
            </w:r>
            <w:r w:rsidRPr="007C08F5">
              <w:rPr>
                <w:rFonts w:ascii="Times New Roman" w:eastAsia="Times New Roman" w:hAnsi="Times New Roman" w:cs="Times New Roman"/>
                <w:sz w:val="16"/>
                <w:szCs w:val="16"/>
                <w:lang w:eastAsia="en-GB"/>
              </w:rPr>
              <w:t xml:space="preserve"> </w:t>
            </w:r>
          </w:p>
        </w:tc>
        <w:tc>
          <w:tcPr>
            <w:tcW w:w="134" w:type="dxa"/>
          </w:tcPr>
          <w:p w14:paraId="40AE4768"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cs/>
                <w:lang w:eastAsia="en-GB"/>
              </w:rPr>
            </w:pPr>
          </w:p>
        </w:tc>
        <w:tc>
          <w:tcPr>
            <w:tcW w:w="929" w:type="dxa"/>
            <w:tcBorders>
              <w:top w:val="single" w:sz="4" w:space="0" w:color="auto"/>
            </w:tcBorders>
          </w:tcPr>
          <w:p w14:paraId="78F63526" w14:textId="75B3BBE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388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127</w:t>
            </w:r>
            <w:r w:rsidRPr="007C08F5">
              <w:rPr>
                <w:rFonts w:ascii="Times New Roman" w:eastAsia="Times New Roman" w:hAnsi="Times New Roman" w:cs="Times New Roman"/>
                <w:sz w:val="16"/>
                <w:szCs w:val="16"/>
                <w:lang w:eastAsia="en-GB"/>
              </w:rPr>
              <w:t xml:space="preserve"> </w:t>
            </w:r>
          </w:p>
        </w:tc>
      </w:tr>
      <w:tr w:rsidR="001E74EF" w:rsidRPr="007C08F5" w14:paraId="68F707CE" w14:textId="77777777" w:rsidTr="00235AE0">
        <w:trPr>
          <w:trHeight w:val="144"/>
        </w:trPr>
        <w:tc>
          <w:tcPr>
            <w:tcW w:w="3891" w:type="dxa"/>
            <w:vAlign w:val="bottom"/>
            <w:hideMark/>
          </w:tcPr>
          <w:p w14:paraId="7DFCC4C4" w14:textId="77777777" w:rsidR="001E74EF" w:rsidRPr="007C08F5" w:rsidRDefault="001E74EF" w:rsidP="001E74EF">
            <w:pPr>
              <w:spacing w:line="220" w:lineRule="exact"/>
              <w:ind w:left="430" w:right="-112"/>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Selling and administrative expenses</w:t>
            </w:r>
          </w:p>
        </w:tc>
        <w:tc>
          <w:tcPr>
            <w:tcW w:w="928" w:type="dxa"/>
          </w:tcPr>
          <w:p w14:paraId="651599C6" w14:textId="5038FB90"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249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718</w:t>
            </w:r>
            <w:r w:rsidRPr="007C08F5">
              <w:rPr>
                <w:rFonts w:ascii="Times New Roman" w:eastAsia="Times New Roman" w:hAnsi="Times New Roman" w:cs="Times New Roman"/>
                <w:sz w:val="16"/>
                <w:szCs w:val="16"/>
                <w:lang w:eastAsia="en-GB"/>
              </w:rPr>
              <w:t>)</w:t>
            </w:r>
          </w:p>
        </w:tc>
        <w:tc>
          <w:tcPr>
            <w:tcW w:w="117" w:type="dxa"/>
          </w:tcPr>
          <w:p w14:paraId="08B92377"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41923A3D" w14:textId="6763EEE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256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733</w:t>
            </w:r>
            <w:r w:rsidRPr="007C08F5">
              <w:rPr>
                <w:rFonts w:ascii="Times New Roman" w:eastAsia="Times New Roman" w:hAnsi="Times New Roman" w:cs="Times New Roman"/>
                <w:sz w:val="16"/>
                <w:szCs w:val="16"/>
                <w:lang w:eastAsia="en-GB"/>
              </w:rPr>
              <w:t>)</w:t>
            </w:r>
          </w:p>
        </w:tc>
        <w:tc>
          <w:tcPr>
            <w:tcW w:w="134" w:type="dxa"/>
          </w:tcPr>
          <w:p w14:paraId="21D0FDDE"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69A800F7" w14:textId="575D814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767</w:t>
            </w:r>
            <w:r w:rsidRPr="007C08F5">
              <w:rPr>
                <w:rFonts w:ascii="Times New Roman" w:eastAsia="Times New Roman" w:hAnsi="Times New Roman" w:cs="Times New Roman"/>
                <w:sz w:val="16"/>
                <w:szCs w:val="16"/>
                <w:lang w:eastAsia="en-GB"/>
              </w:rPr>
              <w:t>)</w:t>
            </w:r>
          </w:p>
        </w:tc>
        <w:tc>
          <w:tcPr>
            <w:tcW w:w="134" w:type="dxa"/>
          </w:tcPr>
          <w:p w14:paraId="6D3A0355"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659EBA87" w14:textId="00DA4B0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725</w:t>
            </w:r>
            <w:r w:rsidRPr="007C08F5">
              <w:rPr>
                <w:rFonts w:ascii="Times New Roman" w:eastAsia="Times New Roman" w:hAnsi="Times New Roman" w:cs="Times New Roman"/>
                <w:sz w:val="16"/>
                <w:szCs w:val="16"/>
                <w:lang w:eastAsia="en-GB"/>
              </w:rPr>
              <w:t>)</w:t>
            </w:r>
          </w:p>
        </w:tc>
        <w:tc>
          <w:tcPr>
            <w:tcW w:w="134" w:type="dxa"/>
          </w:tcPr>
          <w:p w14:paraId="1566C78E"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23024564" w14:textId="37ED600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663</w:t>
            </w:r>
            <w:r w:rsidRPr="007C08F5">
              <w:rPr>
                <w:rFonts w:ascii="Times New Roman" w:eastAsia="Times New Roman" w:hAnsi="Times New Roman" w:cs="Times New Roman"/>
                <w:sz w:val="16"/>
                <w:szCs w:val="16"/>
                <w:lang w:eastAsia="en-GB"/>
              </w:rPr>
              <w:t>)</w:t>
            </w:r>
          </w:p>
        </w:tc>
        <w:tc>
          <w:tcPr>
            <w:tcW w:w="134" w:type="dxa"/>
          </w:tcPr>
          <w:p w14:paraId="292CC6A6"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35CDA66C" w14:textId="4316B713"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627</w:t>
            </w:r>
            <w:r w:rsidRPr="007C08F5">
              <w:rPr>
                <w:rFonts w:ascii="Times New Roman" w:eastAsia="Times New Roman" w:hAnsi="Times New Roman" w:cs="Times New Roman"/>
                <w:sz w:val="16"/>
                <w:szCs w:val="16"/>
                <w:lang w:eastAsia="en-GB"/>
              </w:rPr>
              <w:t>)</w:t>
            </w:r>
          </w:p>
        </w:tc>
        <w:tc>
          <w:tcPr>
            <w:tcW w:w="118" w:type="dxa"/>
          </w:tcPr>
          <w:p w14:paraId="2D764817"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2DB85F71" w14:textId="674DA352"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962</w:t>
            </w:r>
            <w:r w:rsidRPr="007C08F5">
              <w:rPr>
                <w:rFonts w:ascii="Times New Roman" w:eastAsia="Times New Roman" w:hAnsi="Times New Roman" w:cs="Times New Roman"/>
                <w:sz w:val="16"/>
                <w:szCs w:val="16"/>
                <w:lang w:eastAsia="en-GB"/>
              </w:rPr>
              <w:t>)</w:t>
            </w:r>
          </w:p>
        </w:tc>
        <w:tc>
          <w:tcPr>
            <w:tcW w:w="134" w:type="dxa"/>
          </w:tcPr>
          <w:p w14:paraId="153237A9"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428E1E6B" w14:textId="3BB1235A"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238</w:t>
            </w:r>
            <w:r w:rsidRPr="007C08F5">
              <w:rPr>
                <w:rFonts w:ascii="Times New Roman" w:eastAsia="Times New Roman" w:hAnsi="Times New Roman" w:cs="Times New Roman"/>
                <w:sz w:val="16"/>
                <w:szCs w:val="16"/>
                <w:lang w:eastAsia="en-GB"/>
              </w:rPr>
              <w:t>)</w:t>
            </w:r>
          </w:p>
        </w:tc>
        <w:tc>
          <w:tcPr>
            <w:tcW w:w="134" w:type="dxa"/>
          </w:tcPr>
          <w:p w14:paraId="6131C869"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Pr>
          <w:p w14:paraId="4DE2404E" w14:textId="6188E4D3"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264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110</w:t>
            </w:r>
            <w:r w:rsidRPr="007C08F5">
              <w:rPr>
                <w:rFonts w:ascii="Times New Roman" w:eastAsia="Times New Roman" w:hAnsi="Times New Roman" w:cs="Times New Roman"/>
                <w:sz w:val="16"/>
                <w:szCs w:val="16"/>
                <w:lang w:eastAsia="en-GB"/>
              </w:rPr>
              <w:t>)</w:t>
            </w:r>
          </w:p>
        </w:tc>
        <w:tc>
          <w:tcPr>
            <w:tcW w:w="134" w:type="dxa"/>
          </w:tcPr>
          <w:p w14:paraId="7BC9DA35"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cs/>
                <w:lang w:eastAsia="en-GB"/>
              </w:rPr>
            </w:pPr>
          </w:p>
        </w:tc>
        <w:tc>
          <w:tcPr>
            <w:tcW w:w="929" w:type="dxa"/>
          </w:tcPr>
          <w:p w14:paraId="09C51659" w14:textId="41BAA6DB"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273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323</w:t>
            </w:r>
            <w:r w:rsidRPr="007C08F5">
              <w:rPr>
                <w:rFonts w:ascii="Times New Roman" w:eastAsia="Times New Roman" w:hAnsi="Times New Roman" w:cs="Times New Roman"/>
                <w:sz w:val="16"/>
                <w:szCs w:val="16"/>
                <w:lang w:eastAsia="en-GB"/>
              </w:rPr>
              <w:t>)</w:t>
            </w:r>
          </w:p>
        </w:tc>
      </w:tr>
      <w:tr w:rsidR="001E74EF" w:rsidRPr="007C08F5" w14:paraId="1D2D9D18" w14:textId="77777777" w:rsidTr="00235AE0">
        <w:trPr>
          <w:trHeight w:val="144"/>
        </w:trPr>
        <w:tc>
          <w:tcPr>
            <w:tcW w:w="3891" w:type="dxa"/>
            <w:vAlign w:val="bottom"/>
            <w:hideMark/>
          </w:tcPr>
          <w:p w14:paraId="67F361DE" w14:textId="77777777" w:rsidR="001E74EF" w:rsidRPr="007C08F5" w:rsidRDefault="001E74EF" w:rsidP="001E74EF">
            <w:pPr>
              <w:spacing w:line="220" w:lineRule="exact"/>
              <w:ind w:left="430" w:right="-112"/>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Other income</w:t>
            </w:r>
          </w:p>
        </w:tc>
        <w:tc>
          <w:tcPr>
            <w:tcW w:w="928" w:type="dxa"/>
          </w:tcPr>
          <w:p w14:paraId="7EFE8166" w14:textId="39545DB2"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968</w:t>
            </w:r>
            <w:r w:rsidRPr="007C08F5">
              <w:rPr>
                <w:rFonts w:ascii="Times New Roman" w:eastAsia="Times New Roman" w:hAnsi="Times New Roman" w:cs="Times New Roman"/>
                <w:sz w:val="16"/>
                <w:szCs w:val="16"/>
                <w:lang w:eastAsia="en-GB"/>
              </w:rPr>
              <w:t xml:space="preserve"> </w:t>
            </w:r>
          </w:p>
        </w:tc>
        <w:tc>
          <w:tcPr>
            <w:tcW w:w="117" w:type="dxa"/>
          </w:tcPr>
          <w:p w14:paraId="04B71AA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7F85F7B1" w14:textId="79D355DA" w:rsidR="001E74EF" w:rsidRPr="007C08F5" w:rsidRDefault="00AA5CF4" w:rsidP="001E74EF">
            <w:pPr>
              <w:tabs>
                <w:tab w:val="decimal" w:pos="837"/>
              </w:tabs>
              <w:spacing w:line="220" w:lineRule="exact"/>
              <w:ind w:right="-219"/>
              <w:rPr>
                <w:rFonts w:ascii="Times New Roman" w:eastAsia="Times New Roman" w:hAnsi="Times New Roman" w:cs="Times New Roman"/>
                <w:sz w:val="16"/>
                <w:szCs w:val="16"/>
                <w:lang w:eastAsia="en-GB"/>
              </w:rPr>
            </w:pPr>
            <w:r w:rsidRPr="00AA5CF4">
              <w:rPr>
                <w:rFonts w:ascii="Times New Roman" w:eastAsia="Times New Roman" w:hAnsi="Times New Roman" w:cs="Angsana New"/>
                <w:sz w:val="16"/>
                <w:szCs w:val="16"/>
                <w:lang w:eastAsia="en-GB"/>
              </w:rPr>
              <w:t>5</w:t>
            </w:r>
            <w:r w:rsidR="001E74EF" w:rsidRPr="007C08F5">
              <w:rPr>
                <w:rFonts w:ascii="Times New Roman" w:eastAsia="Times New Roman" w:hAnsi="Times New Roman" w:cs="Times New Roman"/>
                <w:sz w:val="16"/>
                <w:szCs w:val="16"/>
                <w:lang w:eastAsia="en-GB"/>
              </w:rPr>
              <w:t>,</w:t>
            </w:r>
            <w:r w:rsidRPr="00AA5CF4">
              <w:rPr>
                <w:rFonts w:ascii="Times New Roman" w:eastAsia="Times New Roman" w:hAnsi="Times New Roman" w:cs="Angsana New"/>
                <w:sz w:val="16"/>
                <w:szCs w:val="16"/>
                <w:lang w:eastAsia="en-GB"/>
              </w:rPr>
              <w:t>568</w:t>
            </w:r>
            <w:r w:rsidR="001E74EF" w:rsidRPr="007C08F5">
              <w:rPr>
                <w:rFonts w:ascii="Times New Roman" w:eastAsia="Times New Roman" w:hAnsi="Times New Roman" w:cs="Times New Roman"/>
                <w:sz w:val="16"/>
                <w:szCs w:val="16"/>
                <w:lang w:eastAsia="en-GB"/>
              </w:rPr>
              <w:t xml:space="preserve"> </w:t>
            </w:r>
          </w:p>
        </w:tc>
        <w:tc>
          <w:tcPr>
            <w:tcW w:w="134" w:type="dxa"/>
          </w:tcPr>
          <w:p w14:paraId="517C33A4"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24D5FB9D" w14:textId="50FC3581"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45</w:t>
            </w:r>
            <w:r w:rsidRPr="007C08F5">
              <w:rPr>
                <w:rFonts w:ascii="Times New Roman" w:eastAsia="Times New Roman" w:hAnsi="Times New Roman" w:cs="Times New Roman"/>
                <w:sz w:val="16"/>
                <w:szCs w:val="16"/>
                <w:lang w:eastAsia="en-GB"/>
              </w:rPr>
              <w:t xml:space="preserve"> </w:t>
            </w:r>
          </w:p>
        </w:tc>
        <w:tc>
          <w:tcPr>
            <w:tcW w:w="134" w:type="dxa"/>
          </w:tcPr>
          <w:p w14:paraId="40227221"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4812965" w14:textId="0809C04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103</w:t>
            </w:r>
            <w:r w:rsidRPr="007C08F5">
              <w:rPr>
                <w:rFonts w:ascii="Times New Roman" w:eastAsia="Times New Roman" w:hAnsi="Times New Roman" w:cs="Times New Roman"/>
                <w:sz w:val="16"/>
                <w:szCs w:val="16"/>
                <w:lang w:eastAsia="en-GB"/>
              </w:rPr>
              <w:t xml:space="preserve"> </w:t>
            </w:r>
          </w:p>
        </w:tc>
        <w:tc>
          <w:tcPr>
            <w:tcW w:w="134" w:type="dxa"/>
          </w:tcPr>
          <w:p w14:paraId="6A1DAD27"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F88AA7B" w14:textId="536F7C40"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w:t>
            </w:r>
            <w:r w:rsidRPr="007C08F5">
              <w:rPr>
                <w:rFonts w:ascii="Times New Roman" w:eastAsia="Times New Roman" w:hAnsi="Times New Roman" w:cs="Times New Roman"/>
                <w:sz w:val="16"/>
                <w:szCs w:val="16"/>
                <w:lang w:eastAsia="en-GB"/>
              </w:rPr>
              <w:t xml:space="preserve"> </w:t>
            </w:r>
          </w:p>
        </w:tc>
        <w:tc>
          <w:tcPr>
            <w:tcW w:w="134" w:type="dxa"/>
          </w:tcPr>
          <w:p w14:paraId="0900E716"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2ADE587" w14:textId="06E9F1D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w:t>
            </w:r>
            <w:r w:rsidRPr="007C08F5">
              <w:rPr>
                <w:rFonts w:ascii="Times New Roman" w:eastAsia="Times New Roman" w:hAnsi="Times New Roman" w:cs="Times New Roman"/>
                <w:sz w:val="16"/>
                <w:szCs w:val="16"/>
                <w:lang w:eastAsia="en-GB"/>
              </w:rPr>
              <w:t xml:space="preserve"> </w:t>
            </w:r>
          </w:p>
        </w:tc>
        <w:tc>
          <w:tcPr>
            <w:tcW w:w="118" w:type="dxa"/>
          </w:tcPr>
          <w:p w14:paraId="644B17CD"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2FDCF050" w14:textId="003DE920"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969</w:t>
            </w:r>
            <w:r w:rsidRPr="007C08F5">
              <w:rPr>
                <w:rFonts w:ascii="Times New Roman" w:eastAsia="Times New Roman" w:hAnsi="Times New Roman" w:cs="Times New Roman"/>
                <w:sz w:val="16"/>
                <w:szCs w:val="16"/>
                <w:lang w:eastAsia="en-GB"/>
              </w:rPr>
              <w:t xml:space="preserve"> </w:t>
            </w:r>
          </w:p>
        </w:tc>
        <w:tc>
          <w:tcPr>
            <w:tcW w:w="134" w:type="dxa"/>
          </w:tcPr>
          <w:p w14:paraId="49FBF990"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62A1F49C" w14:textId="53481E0A"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704</w:t>
            </w:r>
            <w:r w:rsidRPr="007C08F5">
              <w:rPr>
                <w:rFonts w:ascii="Times New Roman" w:eastAsia="Times New Roman" w:hAnsi="Times New Roman" w:cs="Times New Roman"/>
                <w:sz w:val="16"/>
                <w:szCs w:val="16"/>
                <w:lang w:eastAsia="en-GB"/>
              </w:rPr>
              <w:t xml:space="preserve"> </w:t>
            </w:r>
          </w:p>
        </w:tc>
        <w:tc>
          <w:tcPr>
            <w:tcW w:w="134" w:type="dxa"/>
          </w:tcPr>
          <w:p w14:paraId="7A31E2B4"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Pr>
          <w:p w14:paraId="66D31204" w14:textId="45F80A5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985</w:t>
            </w:r>
            <w:r w:rsidRPr="007C08F5">
              <w:rPr>
                <w:rFonts w:ascii="Times New Roman" w:eastAsia="Times New Roman" w:hAnsi="Times New Roman" w:cs="Times New Roman"/>
                <w:sz w:val="16"/>
                <w:szCs w:val="16"/>
                <w:lang w:eastAsia="en-GB"/>
              </w:rPr>
              <w:t xml:space="preserve"> </w:t>
            </w:r>
          </w:p>
        </w:tc>
        <w:tc>
          <w:tcPr>
            <w:tcW w:w="134" w:type="dxa"/>
          </w:tcPr>
          <w:p w14:paraId="4A6722C2"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71AD3741" w14:textId="36AC85E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377</w:t>
            </w:r>
            <w:r w:rsidRPr="007C08F5">
              <w:rPr>
                <w:rFonts w:ascii="Times New Roman" w:eastAsia="Times New Roman" w:hAnsi="Times New Roman" w:cs="Times New Roman"/>
                <w:sz w:val="16"/>
                <w:szCs w:val="16"/>
                <w:lang w:eastAsia="en-GB"/>
              </w:rPr>
              <w:t xml:space="preserve"> </w:t>
            </w:r>
          </w:p>
        </w:tc>
      </w:tr>
      <w:tr w:rsidR="001E74EF" w:rsidRPr="007C08F5" w14:paraId="1E0D7687" w14:textId="77777777" w:rsidTr="00235AE0">
        <w:trPr>
          <w:trHeight w:val="144"/>
        </w:trPr>
        <w:tc>
          <w:tcPr>
            <w:tcW w:w="3891" w:type="dxa"/>
            <w:vAlign w:val="bottom"/>
            <w:hideMark/>
          </w:tcPr>
          <w:p w14:paraId="79F06B85" w14:textId="77777777" w:rsidR="001E74EF" w:rsidRPr="007C08F5" w:rsidRDefault="001E74EF" w:rsidP="001E74EF">
            <w:pPr>
              <w:spacing w:line="220" w:lineRule="exact"/>
              <w:ind w:left="430" w:right="-112"/>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Finance costs</w:t>
            </w:r>
          </w:p>
        </w:tc>
        <w:tc>
          <w:tcPr>
            <w:tcW w:w="928" w:type="dxa"/>
            <w:tcBorders>
              <w:bottom w:val="single" w:sz="4" w:space="0" w:color="auto"/>
            </w:tcBorders>
          </w:tcPr>
          <w:p w14:paraId="1759CA4D" w14:textId="265190C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702</w:t>
            </w:r>
            <w:r w:rsidRPr="007C08F5">
              <w:rPr>
                <w:rFonts w:ascii="Times New Roman" w:eastAsia="Times New Roman" w:hAnsi="Times New Roman" w:cs="Times New Roman"/>
                <w:sz w:val="16"/>
                <w:szCs w:val="16"/>
                <w:lang w:eastAsia="en-GB"/>
              </w:rPr>
              <w:t>)</w:t>
            </w:r>
          </w:p>
        </w:tc>
        <w:tc>
          <w:tcPr>
            <w:tcW w:w="117" w:type="dxa"/>
          </w:tcPr>
          <w:p w14:paraId="6AB29E8C"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61795200" w14:textId="270E23A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744</w:t>
            </w:r>
            <w:r w:rsidRPr="007C08F5">
              <w:rPr>
                <w:rFonts w:ascii="Times New Roman" w:eastAsia="Times New Roman" w:hAnsi="Times New Roman" w:cs="Times New Roman"/>
                <w:sz w:val="16"/>
                <w:szCs w:val="16"/>
                <w:lang w:eastAsia="en-GB"/>
              </w:rPr>
              <w:t>)</w:t>
            </w:r>
          </w:p>
        </w:tc>
        <w:tc>
          <w:tcPr>
            <w:tcW w:w="134" w:type="dxa"/>
          </w:tcPr>
          <w:p w14:paraId="064BAE7C"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20716E6A" w14:textId="3FF3560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55</w:t>
            </w:r>
            <w:r w:rsidRPr="007C08F5">
              <w:rPr>
                <w:rFonts w:ascii="Times New Roman" w:eastAsia="Times New Roman" w:hAnsi="Times New Roman" w:cs="Times New Roman"/>
                <w:sz w:val="16"/>
                <w:szCs w:val="16"/>
                <w:lang w:eastAsia="en-GB"/>
              </w:rPr>
              <w:t>)</w:t>
            </w:r>
          </w:p>
        </w:tc>
        <w:tc>
          <w:tcPr>
            <w:tcW w:w="134" w:type="dxa"/>
          </w:tcPr>
          <w:p w14:paraId="3AA5A828" w14:textId="77777777" w:rsidR="001E74EF" w:rsidRPr="007C08F5" w:rsidRDefault="001E74EF" w:rsidP="001E74EF">
            <w:pPr>
              <w:tabs>
                <w:tab w:val="decimal" w:pos="-53"/>
                <w:tab w:val="decimal" w:pos="72"/>
                <w:tab w:val="left" w:pos="535"/>
                <w:tab w:val="decimal" w:pos="728"/>
              </w:tabs>
              <w:spacing w:line="220" w:lineRule="exact"/>
              <w:ind w:right="27"/>
              <w:jc w:val="center"/>
              <w:rPr>
                <w:rFonts w:ascii="Times New Roman" w:eastAsia="Times New Roman" w:hAnsi="Times New Roman" w:cs="Times New Roman"/>
                <w:sz w:val="16"/>
                <w:szCs w:val="16"/>
                <w:lang w:eastAsia="en-GB"/>
              </w:rPr>
            </w:pPr>
          </w:p>
        </w:tc>
        <w:tc>
          <w:tcPr>
            <w:tcW w:w="929" w:type="dxa"/>
            <w:tcBorders>
              <w:bottom w:val="single" w:sz="4" w:space="0" w:color="auto"/>
            </w:tcBorders>
          </w:tcPr>
          <w:p w14:paraId="0030E399" w14:textId="07DB1E21"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52</w:t>
            </w:r>
            <w:r w:rsidRPr="007C08F5">
              <w:rPr>
                <w:rFonts w:ascii="Times New Roman" w:eastAsia="Times New Roman" w:hAnsi="Times New Roman" w:cs="Times New Roman"/>
                <w:sz w:val="16"/>
                <w:szCs w:val="16"/>
                <w:lang w:eastAsia="en-GB"/>
              </w:rPr>
              <w:t>)</w:t>
            </w:r>
          </w:p>
        </w:tc>
        <w:tc>
          <w:tcPr>
            <w:tcW w:w="134" w:type="dxa"/>
          </w:tcPr>
          <w:p w14:paraId="6E98089F" w14:textId="77777777" w:rsidR="001E74EF" w:rsidRPr="007C08F5" w:rsidRDefault="001E74EF" w:rsidP="001E74EF">
            <w:pPr>
              <w:tabs>
                <w:tab w:val="decimal" w:pos="72"/>
                <w:tab w:val="left" w:pos="535"/>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598FA3C3" w14:textId="4B3BE89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227</w:t>
            </w:r>
            <w:r w:rsidRPr="007C08F5">
              <w:rPr>
                <w:rFonts w:ascii="Times New Roman" w:eastAsia="Times New Roman" w:hAnsi="Times New Roman" w:cs="Times New Roman"/>
                <w:sz w:val="16"/>
                <w:szCs w:val="16"/>
                <w:lang w:eastAsia="en-GB"/>
              </w:rPr>
              <w:t>)</w:t>
            </w:r>
          </w:p>
        </w:tc>
        <w:tc>
          <w:tcPr>
            <w:tcW w:w="134" w:type="dxa"/>
          </w:tcPr>
          <w:p w14:paraId="768A5C8F" w14:textId="77777777" w:rsidR="001E74EF" w:rsidRPr="007C08F5" w:rsidRDefault="001E74EF" w:rsidP="001E74EF">
            <w:pPr>
              <w:tabs>
                <w:tab w:val="decimal" w:pos="72"/>
                <w:tab w:val="left" w:pos="535"/>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50DC94B" w14:textId="48AA7DD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327</w:t>
            </w:r>
            <w:r w:rsidRPr="007C08F5">
              <w:rPr>
                <w:rFonts w:ascii="Times New Roman" w:eastAsia="Times New Roman" w:hAnsi="Times New Roman" w:cs="Times New Roman"/>
                <w:sz w:val="16"/>
                <w:szCs w:val="16"/>
                <w:lang w:eastAsia="en-GB"/>
              </w:rPr>
              <w:t>)</w:t>
            </w:r>
          </w:p>
        </w:tc>
        <w:tc>
          <w:tcPr>
            <w:tcW w:w="118" w:type="dxa"/>
          </w:tcPr>
          <w:p w14:paraId="6CF01916" w14:textId="77777777" w:rsidR="001E74EF" w:rsidRPr="007C08F5" w:rsidRDefault="001E74EF" w:rsidP="001E74EF">
            <w:pPr>
              <w:tabs>
                <w:tab w:val="decimal" w:pos="72"/>
                <w:tab w:val="left" w:pos="535"/>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51FF4ED6" w14:textId="547B087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49</w:t>
            </w:r>
            <w:r w:rsidRPr="007C08F5">
              <w:rPr>
                <w:rFonts w:ascii="Times New Roman" w:eastAsia="Times New Roman" w:hAnsi="Times New Roman" w:cs="Times New Roman"/>
                <w:sz w:val="16"/>
                <w:szCs w:val="16"/>
                <w:lang w:eastAsia="en-GB"/>
              </w:rPr>
              <w:t>)</w:t>
            </w:r>
          </w:p>
        </w:tc>
        <w:tc>
          <w:tcPr>
            <w:tcW w:w="134" w:type="dxa"/>
          </w:tcPr>
          <w:p w14:paraId="4A804CAC" w14:textId="77777777" w:rsidR="001E74EF" w:rsidRPr="007C08F5" w:rsidRDefault="001E74EF" w:rsidP="001E74EF">
            <w:pPr>
              <w:tabs>
                <w:tab w:val="decimal" w:pos="72"/>
                <w:tab w:val="left" w:pos="535"/>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70A2FA9" w14:textId="626297DD"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32</w:t>
            </w:r>
            <w:r w:rsidRPr="007C08F5">
              <w:rPr>
                <w:rFonts w:ascii="Times New Roman" w:eastAsia="Times New Roman" w:hAnsi="Times New Roman" w:cs="Times New Roman"/>
                <w:sz w:val="16"/>
                <w:szCs w:val="16"/>
                <w:lang w:eastAsia="en-GB"/>
              </w:rPr>
              <w:t>)</w:t>
            </w:r>
          </w:p>
        </w:tc>
        <w:tc>
          <w:tcPr>
            <w:tcW w:w="134" w:type="dxa"/>
          </w:tcPr>
          <w:p w14:paraId="1CD343AF"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Borders>
              <w:top w:val="nil"/>
              <w:left w:val="nil"/>
              <w:bottom w:val="single" w:sz="4" w:space="0" w:color="auto"/>
              <w:right w:val="nil"/>
            </w:tcBorders>
          </w:tcPr>
          <w:p w14:paraId="6FD84984" w14:textId="70264AE0"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033</w:t>
            </w:r>
            <w:r w:rsidRPr="007C08F5">
              <w:rPr>
                <w:rFonts w:ascii="Times New Roman" w:eastAsia="Times New Roman" w:hAnsi="Times New Roman" w:cs="Times New Roman"/>
                <w:sz w:val="16"/>
                <w:szCs w:val="16"/>
                <w:lang w:eastAsia="en-GB"/>
              </w:rPr>
              <w:t>)</w:t>
            </w:r>
          </w:p>
        </w:tc>
        <w:tc>
          <w:tcPr>
            <w:tcW w:w="134" w:type="dxa"/>
          </w:tcPr>
          <w:p w14:paraId="57894EF4"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49A6C62D" w14:textId="5C76B42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155</w:t>
            </w:r>
            <w:r w:rsidRPr="007C08F5">
              <w:rPr>
                <w:rFonts w:ascii="Times New Roman" w:eastAsia="Times New Roman" w:hAnsi="Times New Roman" w:cs="Times New Roman"/>
                <w:sz w:val="16"/>
                <w:szCs w:val="16"/>
                <w:lang w:eastAsia="en-GB"/>
              </w:rPr>
              <w:t>)</w:t>
            </w:r>
          </w:p>
        </w:tc>
      </w:tr>
      <w:tr w:rsidR="001E74EF" w:rsidRPr="007C08F5" w14:paraId="3F9B1139" w14:textId="77777777" w:rsidTr="00235AE0">
        <w:trPr>
          <w:trHeight w:val="144"/>
        </w:trPr>
        <w:tc>
          <w:tcPr>
            <w:tcW w:w="3891" w:type="dxa"/>
            <w:vAlign w:val="bottom"/>
            <w:hideMark/>
          </w:tcPr>
          <w:p w14:paraId="0588EC24" w14:textId="4D9D76A4" w:rsidR="001E74EF" w:rsidRPr="007C08F5" w:rsidRDefault="001E74EF" w:rsidP="001E74EF">
            <w:pPr>
              <w:spacing w:line="220" w:lineRule="exact"/>
              <w:ind w:left="430" w:right="-112"/>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Profit before income tax</w:t>
            </w:r>
          </w:p>
        </w:tc>
        <w:tc>
          <w:tcPr>
            <w:tcW w:w="928" w:type="dxa"/>
            <w:tcBorders>
              <w:top w:val="single" w:sz="4" w:space="0" w:color="auto"/>
            </w:tcBorders>
          </w:tcPr>
          <w:p w14:paraId="70D7E569" w14:textId="4F8F3172"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746</w:t>
            </w:r>
            <w:r w:rsidRPr="007C08F5">
              <w:rPr>
                <w:rFonts w:ascii="Times New Roman" w:eastAsia="Times New Roman" w:hAnsi="Times New Roman" w:cs="Times New Roman"/>
                <w:sz w:val="16"/>
                <w:szCs w:val="16"/>
                <w:lang w:eastAsia="en-GB"/>
              </w:rPr>
              <w:t xml:space="preserve"> </w:t>
            </w:r>
          </w:p>
        </w:tc>
        <w:tc>
          <w:tcPr>
            <w:tcW w:w="117" w:type="dxa"/>
          </w:tcPr>
          <w:p w14:paraId="2588E029"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F0C57D8" w14:textId="2330651E"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94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850</w:t>
            </w:r>
            <w:r w:rsidRPr="007C08F5">
              <w:rPr>
                <w:rFonts w:ascii="Times New Roman" w:eastAsia="Times New Roman" w:hAnsi="Times New Roman" w:cs="Times New Roman"/>
                <w:sz w:val="16"/>
                <w:szCs w:val="16"/>
                <w:lang w:eastAsia="en-GB"/>
              </w:rPr>
              <w:t xml:space="preserve"> </w:t>
            </w:r>
          </w:p>
        </w:tc>
        <w:tc>
          <w:tcPr>
            <w:tcW w:w="134" w:type="dxa"/>
          </w:tcPr>
          <w:p w14:paraId="6792AFDD"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171AC8C" w14:textId="07D669EF"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682</w:t>
            </w:r>
            <w:r w:rsidRPr="007C08F5">
              <w:rPr>
                <w:rFonts w:ascii="Times New Roman" w:eastAsia="Times New Roman" w:hAnsi="Times New Roman" w:cs="Times New Roman"/>
                <w:sz w:val="16"/>
                <w:szCs w:val="16"/>
                <w:lang w:eastAsia="en-GB"/>
              </w:rPr>
              <w:t xml:space="preserve"> </w:t>
            </w:r>
          </w:p>
        </w:tc>
        <w:tc>
          <w:tcPr>
            <w:tcW w:w="134" w:type="dxa"/>
          </w:tcPr>
          <w:p w14:paraId="00F5229F"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573DE43C" w14:textId="3536E17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529</w:t>
            </w:r>
            <w:r w:rsidRPr="007C08F5">
              <w:rPr>
                <w:rFonts w:ascii="Times New Roman" w:eastAsia="Times New Roman" w:hAnsi="Times New Roman" w:cs="Times New Roman"/>
                <w:sz w:val="16"/>
                <w:szCs w:val="16"/>
                <w:lang w:eastAsia="en-GB"/>
              </w:rPr>
              <w:t xml:space="preserve"> </w:t>
            </w:r>
          </w:p>
        </w:tc>
        <w:tc>
          <w:tcPr>
            <w:tcW w:w="134" w:type="dxa"/>
          </w:tcPr>
          <w:p w14:paraId="7C69B928"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7EF11F93" w14:textId="26641C4B"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5</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918</w:t>
            </w:r>
            <w:r w:rsidRPr="007C08F5">
              <w:rPr>
                <w:rFonts w:ascii="Times New Roman" w:eastAsia="Times New Roman" w:hAnsi="Times New Roman" w:cs="Times New Roman"/>
                <w:sz w:val="16"/>
                <w:szCs w:val="16"/>
                <w:lang w:eastAsia="en-GB"/>
              </w:rPr>
              <w:t xml:space="preserve"> </w:t>
            </w:r>
          </w:p>
        </w:tc>
        <w:tc>
          <w:tcPr>
            <w:tcW w:w="134" w:type="dxa"/>
          </w:tcPr>
          <w:p w14:paraId="035547E9"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79B472B5" w14:textId="75E0166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330</w:t>
            </w:r>
            <w:r w:rsidRPr="007C08F5">
              <w:rPr>
                <w:rFonts w:ascii="Times New Roman" w:eastAsia="Times New Roman" w:hAnsi="Times New Roman" w:cs="Times New Roman"/>
                <w:sz w:val="16"/>
                <w:szCs w:val="16"/>
                <w:lang w:eastAsia="en-GB"/>
              </w:rPr>
              <w:t xml:space="preserve"> </w:t>
            </w:r>
          </w:p>
        </w:tc>
        <w:tc>
          <w:tcPr>
            <w:tcW w:w="118" w:type="dxa"/>
          </w:tcPr>
          <w:p w14:paraId="1AA18B63"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426D024C" w14:textId="7478579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33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933</w:t>
            </w:r>
            <w:r w:rsidRPr="007C08F5">
              <w:rPr>
                <w:rFonts w:ascii="Times New Roman" w:eastAsia="Times New Roman" w:hAnsi="Times New Roman" w:cs="Times New Roman"/>
                <w:sz w:val="16"/>
                <w:szCs w:val="16"/>
                <w:lang w:eastAsia="en-GB"/>
              </w:rPr>
              <w:t xml:space="preserve"> </w:t>
            </w:r>
          </w:p>
        </w:tc>
        <w:tc>
          <w:tcPr>
            <w:tcW w:w="134" w:type="dxa"/>
          </w:tcPr>
          <w:p w14:paraId="6AFDF353"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2B6CAF90" w14:textId="2DCC6AE0"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317</w:t>
            </w:r>
            <w:r w:rsidRPr="007C08F5">
              <w:rPr>
                <w:rFonts w:ascii="Times New Roman" w:eastAsia="Times New Roman" w:hAnsi="Times New Roman" w:cs="Times New Roman"/>
                <w:sz w:val="16"/>
                <w:szCs w:val="16"/>
                <w:lang w:eastAsia="en-GB"/>
              </w:rPr>
              <w:t xml:space="preserve"> </w:t>
            </w:r>
          </w:p>
        </w:tc>
        <w:tc>
          <w:tcPr>
            <w:tcW w:w="134" w:type="dxa"/>
            <w:tcBorders>
              <w:left w:val="nil"/>
              <w:bottom w:val="nil"/>
              <w:right w:val="nil"/>
            </w:tcBorders>
          </w:tcPr>
          <w:p w14:paraId="0397FD42"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left w:val="nil"/>
              <w:right w:val="nil"/>
            </w:tcBorders>
          </w:tcPr>
          <w:p w14:paraId="78DB8D90" w14:textId="6353245B"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128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279</w:t>
            </w:r>
            <w:r w:rsidRPr="007C08F5">
              <w:rPr>
                <w:rFonts w:ascii="Times New Roman" w:eastAsia="Times New Roman" w:hAnsi="Times New Roman" w:cs="Times New Roman"/>
                <w:sz w:val="16"/>
                <w:szCs w:val="16"/>
                <w:lang w:eastAsia="en-GB"/>
              </w:rPr>
              <w:t xml:space="preserve"> </w:t>
            </w:r>
          </w:p>
        </w:tc>
        <w:tc>
          <w:tcPr>
            <w:tcW w:w="134" w:type="dxa"/>
          </w:tcPr>
          <w:p w14:paraId="19D2BD2F"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right w:val="nil"/>
            </w:tcBorders>
          </w:tcPr>
          <w:p w14:paraId="44B06EE5" w14:textId="1D4EA521"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138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026</w:t>
            </w:r>
            <w:r w:rsidRPr="007C08F5">
              <w:rPr>
                <w:rFonts w:ascii="Times New Roman" w:eastAsia="Times New Roman" w:hAnsi="Times New Roman" w:cs="Times New Roman"/>
                <w:sz w:val="16"/>
                <w:szCs w:val="16"/>
                <w:lang w:eastAsia="en-GB"/>
              </w:rPr>
              <w:t xml:space="preserve"> </w:t>
            </w:r>
          </w:p>
        </w:tc>
      </w:tr>
      <w:tr w:rsidR="001E74EF" w:rsidRPr="007C08F5" w14:paraId="6C4C5637" w14:textId="77777777" w:rsidTr="00235AE0">
        <w:trPr>
          <w:trHeight w:val="144"/>
        </w:trPr>
        <w:tc>
          <w:tcPr>
            <w:tcW w:w="3891" w:type="dxa"/>
            <w:vAlign w:val="bottom"/>
            <w:hideMark/>
          </w:tcPr>
          <w:p w14:paraId="3AF07CDE" w14:textId="77777777" w:rsidR="001E74EF" w:rsidRPr="007C08F5" w:rsidRDefault="001E74EF" w:rsidP="001E74EF">
            <w:pPr>
              <w:spacing w:line="220" w:lineRule="exact"/>
              <w:ind w:left="430" w:right="-112"/>
              <w:rPr>
                <w:rFonts w:ascii="Times New Roman" w:eastAsia="Times New Roman" w:hAnsi="Times New Roman" w:cs="Times New Roman"/>
                <w:sz w:val="16"/>
                <w:szCs w:val="16"/>
                <w:cs/>
                <w:lang w:eastAsia="en-GB"/>
              </w:rPr>
            </w:pPr>
            <w:r w:rsidRPr="007C08F5">
              <w:rPr>
                <w:rFonts w:ascii="Times New Roman" w:eastAsia="Times New Roman" w:hAnsi="Times New Roman" w:cs="Times New Roman"/>
                <w:sz w:val="16"/>
                <w:szCs w:val="16"/>
                <w:lang w:eastAsia="en-GB"/>
              </w:rPr>
              <w:t>Income tax expense</w:t>
            </w:r>
          </w:p>
        </w:tc>
        <w:tc>
          <w:tcPr>
            <w:tcW w:w="928" w:type="dxa"/>
            <w:tcBorders>
              <w:bottom w:val="single" w:sz="4" w:space="0" w:color="auto"/>
            </w:tcBorders>
          </w:tcPr>
          <w:p w14:paraId="36F31D3A" w14:textId="3C1A8A7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417</w:t>
            </w:r>
            <w:r w:rsidRPr="007C08F5">
              <w:rPr>
                <w:rFonts w:ascii="Times New Roman" w:eastAsia="Times New Roman" w:hAnsi="Times New Roman" w:cs="Times New Roman"/>
                <w:sz w:val="16"/>
                <w:szCs w:val="16"/>
                <w:lang w:eastAsia="en-GB"/>
              </w:rPr>
              <w:t>)</w:t>
            </w:r>
          </w:p>
        </w:tc>
        <w:tc>
          <w:tcPr>
            <w:tcW w:w="117" w:type="dxa"/>
          </w:tcPr>
          <w:p w14:paraId="27B505F9"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66B2FB5E" w14:textId="7B71408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206</w:t>
            </w:r>
            <w:r w:rsidRPr="007C08F5">
              <w:rPr>
                <w:rFonts w:ascii="Times New Roman" w:eastAsia="Times New Roman" w:hAnsi="Times New Roman" w:cs="Times New Roman"/>
                <w:sz w:val="16"/>
                <w:szCs w:val="16"/>
                <w:lang w:eastAsia="en-GB"/>
              </w:rPr>
              <w:t>)</w:t>
            </w:r>
          </w:p>
        </w:tc>
        <w:tc>
          <w:tcPr>
            <w:tcW w:w="134" w:type="dxa"/>
          </w:tcPr>
          <w:p w14:paraId="7B624426"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03DD6171" w14:textId="2CEDB372"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006</w:t>
            </w:r>
            <w:r w:rsidRPr="007C08F5">
              <w:rPr>
                <w:rFonts w:ascii="Times New Roman" w:eastAsia="Times New Roman" w:hAnsi="Times New Roman" w:cs="Times New Roman"/>
                <w:sz w:val="16"/>
                <w:szCs w:val="16"/>
                <w:lang w:eastAsia="en-GB"/>
              </w:rPr>
              <w:t>)</w:t>
            </w:r>
          </w:p>
        </w:tc>
        <w:tc>
          <w:tcPr>
            <w:tcW w:w="134" w:type="dxa"/>
          </w:tcPr>
          <w:p w14:paraId="5EEFD470"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1B5A2DB" w14:textId="1F84118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945</w:t>
            </w:r>
            <w:r w:rsidRPr="007C08F5">
              <w:rPr>
                <w:rFonts w:ascii="Times New Roman" w:eastAsia="Times New Roman" w:hAnsi="Times New Roman" w:cs="Times New Roman"/>
                <w:sz w:val="16"/>
                <w:szCs w:val="16"/>
                <w:lang w:eastAsia="en-GB"/>
              </w:rPr>
              <w:t>)</w:t>
            </w:r>
          </w:p>
        </w:tc>
        <w:tc>
          <w:tcPr>
            <w:tcW w:w="134" w:type="dxa"/>
          </w:tcPr>
          <w:p w14:paraId="2035810E"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FA4B33A" w14:textId="6FA7DE1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367</w:t>
            </w:r>
            <w:r w:rsidRPr="007C08F5">
              <w:rPr>
                <w:rFonts w:ascii="Times New Roman" w:eastAsia="Times New Roman" w:hAnsi="Times New Roman" w:cs="Times New Roman"/>
                <w:sz w:val="16"/>
                <w:szCs w:val="16"/>
                <w:lang w:eastAsia="en-GB"/>
              </w:rPr>
              <w:t>)</w:t>
            </w:r>
          </w:p>
        </w:tc>
        <w:tc>
          <w:tcPr>
            <w:tcW w:w="134" w:type="dxa"/>
          </w:tcPr>
          <w:p w14:paraId="2C7C9A4E"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43385AD5" w14:textId="47B7EE57"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937</w:t>
            </w:r>
            <w:r w:rsidRPr="007C08F5">
              <w:rPr>
                <w:rFonts w:ascii="Times New Roman" w:eastAsia="Times New Roman" w:hAnsi="Times New Roman" w:cs="Times New Roman"/>
                <w:sz w:val="16"/>
                <w:szCs w:val="16"/>
                <w:lang w:eastAsia="en-GB"/>
              </w:rPr>
              <w:t>)</w:t>
            </w:r>
          </w:p>
        </w:tc>
        <w:tc>
          <w:tcPr>
            <w:tcW w:w="118" w:type="dxa"/>
          </w:tcPr>
          <w:p w14:paraId="64017591"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270833DD" w14:textId="3FA88B14"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7</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837</w:t>
            </w:r>
            <w:r w:rsidRPr="007C08F5">
              <w:rPr>
                <w:rFonts w:ascii="Times New Roman" w:eastAsia="Times New Roman" w:hAnsi="Times New Roman" w:cs="Times New Roman"/>
                <w:sz w:val="16"/>
                <w:szCs w:val="16"/>
                <w:lang w:eastAsia="en-GB"/>
              </w:rPr>
              <w:t>)</w:t>
            </w:r>
          </w:p>
        </w:tc>
        <w:tc>
          <w:tcPr>
            <w:tcW w:w="134" w:type="dxa"/>
          </w:tcPr>
          <w:p w14:paraId="00BA6641"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09F16B3D" w14:textId="79EF3E3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496</w:t>
            </w:r>
            <w:r w:rsidRPr="007C08F5">
              <w:rPr>
                <w:rFonts w:ascii="Times New Roman" w:eastAsia="Times New Roman" w:hAnsi="Times New Roman" w:cs="Times New Roman"/>
                <w:sz w:val="16"/>
                <w:szCs w:val="16"/>
                <w:lang w:eastAsia="en-GB"/>
              </w:rPr>
              <w:t>)</w:t>
            </w:r>
          </w:p>
        </w:tc>
        <w:tc>
          <w:tcPr>
            <w:tcW w:w="134" w:type="dxa"/>
            <w:tcBorders>
              <w:top w:val="nil"/>
              <w:left w:val="nil"/>
              <w:right w:val="nil"/>
            </w:tcBorders>
          </w:tcPr>
          <w:p w14:paraId="0DABA94E"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Borders>
              <w:top w:val="nil"/>
              <w:left w:val="nil"/>
              <w:bottom w:val="single" w:sz="4" w:space="0" w:color="auto"/>
              <w:right w:val="nil"/>
            </w:tcBorders>
          </w:tcPr>
          <w:p w14:paraId="0D8ABF69" w14:textId="2E20499D"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627</w:t>
            </w:r>
            <w:r w:rsidRPr="007C08F5">
              <w:rPr>
                <w:rFonts w:ascii="Times New Roman" w:eastAsia="Times New Roman" w:hAnsi="Times New Roman" w:cs="Times New Roman"/>
                <w:sz w:val="16"/>
                <w:szCs w:val="16"/>
                <w:lang w:eastAsia="en-GB"/>
              </w:rPr>
              <w:t>)</w:t>
            </w:r>
          </w:p>
        </w:tc>
        <w:tc>
          <w:tcPr>
            <w:tcW w:w="134" w:type="dxa"/>
          </w:tcPr>
          <w:p w14:paraId="1EDDE578" w14:textId="77777777" w:rsidR="001E74EF" w:rsidRPr="007C08F5" w:rsidRDefault="001E74EF" w:rsidP="001E74EF">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41B8DEE9" w14:textId="65F4B865"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23</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584</w:t>
            </w:r>
            <w:r w:rsidRPr="007C08F5">
              <w:rPr>
                <w:rFonts w:ascii="Times New Roman" w:eastAsia="Times New Roman" w:hAnsi="Times New Roman" w:cs="Times New Roman"/>
                <w:sz w:val="16"/>
                <w:szCs w:val="16"/>
                <w:lang w:eastAsia="en-GB"/>
              </w:rPr>
              <w:t>)</w:t>
            </w:r>
          </w:p>
        </w:tc>
      </w:tr>
      <w:tr w:rsidR="001E74EF" w:rsidRPr="007C08F5" w14:paraId="7B9C261F" w14:textId="77777777" w:rsidTr="00235AE0">
        <w:trPr>
          <w:trHeight w:val="144"/>
        </w:trPr>
        <w:tc>
          <w:tcPr>
            <w:tcW w:w="3891" w:type="dxa"/>
            <w:vAlign w:val="bottom"/>
            <w:hideMark/>
          </w:tcPr>
          <w:p w14:paraId="47945BBD" w14:textId="0958BB95" w:rsidR="001E74EF" w:rsidRPr="007C08F5" w:rsidRDefault="001E74EF" w:rsidP="001E74EF">
            <w:pPr>
              <w:spacing w:line="220" w:lineRule="exact"/>
              <w:ind w:left="430" w:right="-112"/>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Profit for the years</w:t>
            </w:r>
          </w:p>
        </w:tc>
        <w:tc>
          <w:tcPr>
            <w:tcW w:w="928" w:type="dxa"/>
            <w:tcBorders>
              <w:top w:val="single" w:sz="4" w:space="0" w:color="auto"/>
              <w:bottom w:val="double" w:sz="4" w:space="0" w:color="auto"/>
            </w:tcBorders>
          </w:tcPr>
          <w:p w14:paraId="219040E5" w14:textId="5F06950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329</w:t>
            </w:r>
            <w:r w:rsidRPr="007C08F5">
              <w:rPr>
                <w:rFonts w:ascii="Times New Roman" w:eastAsia="Times New Roman" w:hAnsi="Times New Roman" w:cs="Times New Roman"/>
                <w:sz w:val="16"/>
                <w:szCs w:val="16"/>
                <w:lang w:eastAsia="en-GB"/>
              </w:rPr>
              <w:t xml:space="preserve"> </w:t>
            </w:r>
          </w:p>
        </w:tc>
        <w:tc>
          <w:tcPr>
            <w:tcW w:w="117" w:type="dxa"/>
          </w:tcPr>
          <w:p w14:paraId="361665DC"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144E8C81" w14:textId="22647562" w:rsidR="001E74EF" w:rsidRPr="007C08F5" w:rsidRDefault="00AA5CF4" w:rsidP="001E74EF">
            <w:pPr>
              <w:tabs>
                <w:tab w:val="decimal" w:pos="837"/>
              </w:tabs>
              <w:spacing w:line="220" w:lineRule="exact"/>
              <w:ind w:right="-219"/>
              <w:rPr>
                <w:rFonts w:ascii="Times New Roman" w:eastAsia="Times New Roman" w:hAnsi="Times New Roman" w:cs="Times New Roman"/>
                <w:sz w:val="16"/>
                <w:szCs w:val="16"/>
                <w:lang w:eastAsia="en-GB"/>
              </w:rPr>
            </w:pPr>
            <w:r w:rsidRPr="00AA5CF4">
              <w:rPr>
                <w:rFonts w:ascii="Times New Roman" w:eastAsia="Times New Roman" w:hAnsi="Times New Roman" w:cs="Angsana New"/>
                <w:sz w:val="16"/>
                <w:szCs w:val="16"/>
                <w:lang w:eastAsia="en-GB"/>
              </w:rPr>
              <w:t>78</w:t>
            </w:r>
            <w:r w:rsidR="001E74EF" w:rsidRPr="007C08F5">
              <w:rPr>
                <w:rFonts w:ascii="Times New Roman" w:eastAsia="Times New Roman" w:hAnsi="Times New Roman" w:cs="Times New Roman"/>
                <w:sz w:val="16"/>
                <w:szCs w:val="16"/>
                <w:lang w:eastAsia="en-GB"/>
              </w:rPr>
              <w:t>,</w:t>
            </w:r>
            <w:r w:rsidRPr="00AA5CF4">
              <w:rPr>
                <w:rFonts w:ascii="Times New Roman" w:eastAsia="Times New Roman" w:hAnsi="Times New Roman" w:cs="Angsana New"/>
                <w:sz w:val="16"/>
                <w:szCs w:val="16"/>
                <w:lang w:eastAsia="en-GB"/>
              </w:rPr>
              <w:t>644</w:t>
            </w:r>
            <w:r w:rsidR="001E74EF" w:rsidRPr="007C08F5">
              <w:rPr>
                <w:rFonts w:ascii="Times New Roman" w:eastAsia="Times New Roman" w:hAnsi="Times New Roman" w:cs="Times New Roman"/>
                <w:sz w:val="16"/>
                <w:szCs w:val="16"/>
                <w:lang w:eastAsia="en-GB"/>
              </w:rPr>
              <w:t xml:space="preserve"> </w:t>
            </w:r>
          </w:p>
        </w:tc>
        <w:tc>
          <w:tcPr>
            <w:tcW w:w="134" w:type="dxa"/>
          </w:tcPr>
          <w:p w14:paraId="2470F3B4"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1C41F4C5" w14:textId="6A0E7756"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676</w:t>
            </w:r>
            <w:r w:rsidRPr="007C08F5">
              <w:rPr>
                <w:rFonts w:ascii="Times New Roman" w:eastAsia="Times New Roman" w:hAnsi="Times New Roman" w:cs="Times New Roman"/>
                <w:sz w:val="16"/>
                <w:szCs w:val="16"/>
                <w:lang w:eastAsia="en-GB"/>
              </w:rPr>
              <w:t xml:space="preserve"> </w:t>
            </w:r>
          </w:p>
        </w:tc>
        <w:tc>
          <w:tcPr>
            <w:tcW w:w="134" w:type="dxa"/>
          </w:tcPr>
          <w:p w14:paraId="2957DBC5"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2A96E2DE" w14:textId="7D628900"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584</w:t>
            </w:r>
            <w:r w:rsidRPr="007C08F5">
              <w:rPr>
                <w:rFonts w:ascii="Times New Roman" w:eastAsia="Times New Roman" w:hAnsi="Times New Roman" w:cs="Times New Roman"/>
                <w:sz w:val="16"/>
                <w:szCs w:val="16"/>
                <w:lang w:eastAsia="en-GB"/>
              </w:rPr>
              <w:t xml:space="preserve"> </w:t>
            </w:r>
          </w:p>
        </w:tc>
        <w:tc>
          <w:tcPr>
            <w:tcW w:w="134" w:type="dxa"/>
          </w:tcPr>
          <w:p w14:paraId="798A315E"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4594D15E" w14:textId="31A9E2B7" w:rsidR="001E74EF" w:rsidRPr="007C08F5" w:rsidRDefault="001E74EF" w:rsidP="001E74EF">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551</w:t>
            </w:r>
            <w:r w:rsidRPr="007C08F5">
              <w:rPr>
                <w:rFonts w:ascii="Times New Roman" w:eastAsia="Times New Roman" w:hAnsi="Times New Roman" w:cs="Times New Roman"/>
                <w:sz w:val="16"/>
                <w:szCs w:val="16"/>
                <w:lang w:eastAsia="en-GB"/>
              </w:rPr>
              <w:t xml:space="preserve"> </w:t>
            </w:r>
          </w:p>
        </w:tc>
        <w:tc>
          <w:tcPr>
            <w:tcW w:w="134" w:type="dxa"/>
          </w:tcPr>
          <w:p w14:paraId="7930E47A"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63BA1AA6" w14:textId="7908A03C"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9</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393</w:t>
            </w:r>
            <w:r w:rsidRPr="007C08F5">
              <w:rPr>
                <w:rFonts w:ascii="Times New Roman" w:eastAsia="Times New Roman" w:hAnsi="Times New Roman" w:cs="Times New Roman"/>
                <w:sz w:val="16"/>
                <w:szCs w:val="16"/>
                <w:lang w:eastAsia="en-GB"/>
              </w:rPr>
              <w:t xml:space="preserve"> </w:t>
            </w:r>
          </w:p>
        </w:tc>
        <w:tc>
          <w:tcPr>
            <w:tcW w:w="118" w:type="dxa"/>
          </w:tcPr>
          <w:p w14:paraId="759D35BB"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2B234890" w14:textId="7A19E989"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26</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096</w:t>
            </w:r>
            <w:r w:rsidRPr="007C08F5">
              <w:rPr>
                <w:rFonts w:ascii="Times New Roman" w:eastAsia="Times New Roman" w:hAnsi="Times New Roman" w:cs="Times New Roman"/>
                <w:sz w:val="16"/>
                <w:szCs w:val="16"/>
                <w:lang w:eastAsia="en-GB"/>
              </w:rPr>
              <w:t xml:space="preserve"> </w:t>
            </w:r>
          </w:p>
        </w:tc>
        <w:tc>
          <w:tcPr>
            <w:tcW w:w="134" w:type="dxa"/>
          </w:tcPr>
          <w:p w14:paraId="03A37915"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3168DA05" w14:textId="441412CB"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21</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821</w:t>
            </w:r>
            <w:r w:rsidRPr="007C08F5">
              <w:rPr>
                <w:rFonts w:ascii="Times New Roman" w:eastAsia="Times New Roman" w:hAnsi="Times New Roman" w:cs="Times New Roman"/>
                <w:sz w:val="16"/>
                <w:szCs w:val="16"/>
                <w:lang w:eastAsia="en-GB"/>
              </w:rPr>
              <w:t xml:space="preserve"> </w:t>
            </w:r>
          </w:p>
        </w:tc>
        <w:tc>
          <w:tcPr>
            <w:tcW w:w="134" w:type="dxa"/>
            <w:tcBorders>
              <w:top w:val="nil"/>
              <w:left w:val="nil"/>
              <w:right w:val="nil"/>
            </w:tcBorders>
          </w:tcPr>
          <w:p w14:paraId="1E80BEEC"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single" w:sz="4" w:space="0" w:color="auto"/>
              <w:left w:val="nil"/>
              <w:bottom w:val="double" w:sz="4" w:space="0" w:color="auto"/>
              <w:right w:val="nil"/>
            </w:tcBorders>
          </w:tcPr>
          <w:p w14:paraId="4C2913B0" w14:textId="472BB9C1"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98</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652</w:t>
            </w:r>
            <w:r w:rsidRPr="007C08F5">
              <w:rPr>
                <w:rFonts w:ascii="Times New Roman" w:eastAsia="Times New Roman" w:hAnsi="Times New Roman" w:cs="Times New Roman"/>
                <w:sz w:val="16"/>
                <w:szCs w:val="16"/>
                <w:lang w:eastAsia="en-GB"/>
              </w:rPr>
              <w:t xml:space="preserve"> </w:t>
            </w:r>
          </w:p>
        </w:tc>
        <w:tc>
          <w:tcPr>
            <w:tcW w:w="134" w:type="dxa"/>
          </w:tcPr>
          <w:p w14:paraId="5EE52A5E" w14:textId="77777777" w:rsidR="001E74EF" w:rsidRPr="007C08F5" w:rsidRDefault="001E74EF" w:rsidP="001E74EF">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bottom w:val="double" w:sz="4" w:space="0" w:color="auto"/>
              <w:right w:val="nil"/>
            </w:tcBorders>
          </w:tcPr>
          <w:p w14:paraId="1897336A" w14:textId="66620018" w:rsidR="001E74EF" w:rsidRPr="007C08F5" w:rsidRDefault="001E74EF" w:rsidP="001E74EF">
            <w:pPr>
              <w:tabs>
                <w:tab w:val="decimal" w:pos="837"/>
              </w:tabs>
              <w:spacing w:line="220" w:lineRule="exact"/>
              <w:ind w:right="-219"/>
              <w:rPr>
                <w:rFonts w:ascii="Times New Roman" w:eastAsia="Times New Roman" w:hAnsi="Times New Roman" w:cs="Times New Roman"/>
                <w:sz w:val="16"/>
                <w:szCs w:val="16"/>
                <w:lang w:eastAsia="en-GB"/>
              </w:rPr>
            </w:pPr>
            <w:r w:rsidRPr="007C08F5">
              <w:rPr>
                <w:rFonts w:ascii="Times New Roman" w:eastAsia="Times New Roman" w:hAnsi="Times New Roman" w:cs="Times New Roman"/>
                <w:sz w:val="16"/>
                <w:szCs w:val="16"/>
                <w:lang w:eastAsia="en-GB"/>
              </w:rPr>
              <w:t xml:space="preserve"> </w:t>
            </w:r>
            <w:r w:rsidR="00AA5CF4" w:rsidRPr="00AA5CF4">
              <w:rPr>
                <w:rFonts w:ascii="Times New Roman" w:eastAsia="Times New Roman" w:hAnsi="Times New Roman" w:cs="Angsana New"/>
                <w:sz w:val="16"/>
                <w:szCs w:val="16"/>
                <w:lang w:eastAsia="en-GB"/>
              </w:rPr>
              <w:t>114</w:t>
            </w:r>
            <w:r w:rsidRPr="007C08F5">
              <w:rPr>
                <w:rFonts w:ascii="Times New Roman" w:eastAsia="Times New Roman" w:hAnsi="Times New Roman" w:cs="Times New Roman"/>
                <w:sz w:val="16"/>
                <w:szCs w:val="16"/>
                <w:lang w:eastAsia="en-GB"/>
              </w:rPr>
              <w:t>,</w:t>
            </w:r>
            <w:r w:rsidR="00AA5CF4" w:rsidRPr="00AA5CF4">
              <w:rPr>
                <w:rFonts w:ascii="Times New Roman" w:eastAsia="Times New Roman" w:hAnsi="Times New Roman" w:cs="Angsana New"/>
                <w:sz w:val="16"/>
                <w:szCs w:val="16"/>
                <w:lang w:eastAsia="en-GB"/>
              </w:rPr>
              <w:t>442</w:t>
            </w:r>
            <w:r w:rsidRPr="007C08F5">
              <w:rPr>
                <w:rFonts w:ascii="Times New Roman" w:eastAsia="Times New Roman" w:hAnsi="Times New Roman" w:cs="Times New Roman"/>
                <w:sz w:val="16"/>
                <w:szCs w:val="16"/>
                <w:lang w:eastAsia="en-GB"/>
              </w:rPr>
              <w:t xml:space="preserve"> </w:t>
            </w:r>
          </w:p>
        </w:tc>
      </w:tr>
    </w:tbl>
    <w:p w14:paraId="3E5FD165" w14:textId="77777777" w:rsidR="0052060B" w:rsidRPr="007C08F5" w:rsidRDefault="0052060B" w:rsidP="009930FC">
      <w:pPr>
        <w:rPr>
          <w:rFonts w:ascii="Times New Roman" w:hAnsi="Times New Roman" w:cs="Times New Roman"/>
          <w:sz w:val="16"/>
          <w:szCs w:val="16"/>
        </w:rPr>
      </w:pPr>
    </w:p>
    <w:tbl>
      <w:tblPr>
        <w:tblW w:w="14356" w:type="dxa"/>
        <w:tblLayout w:type="fixed"/>
        <w:tblCellMar>
          <w:left w:w="0" w:type="dxa"/>
          <w:right w:w="0" w:type="dxa"/>
        </w:tblCellMar>
        <w:tblLook w:val="04A0" w:firstRow="1" w:lastRow="0" w:firstColumn="1" w:lastColumn="0" w:noHBand="0" w:noVBand="1"/>
      </w:tblPr>
      <w:tblGrid>
        <w:gridCol w:w="3891"/>
        <w:gridCol w:w="928"/>
        <w:gridCol w:w="117"/>
        <w:gridCol w:w="929"/>
        <w:gridCol w:w="134"/>
        <w:gridCol w:w="929"/>
        <w:gridCol w:w="134"/>
        <w:gridCol w:w="929"/>
        <w:gridCol w:w="134"/>
        <w:gridCol w:w="929"/>
        <w:gridCol w:w="134"/>
        <w:gridCol w:w="929"/>
        <w:gridCol w:w="118"/>
        <w:gridCol w:w="929"/>
        <w:gridCol w:w="134"/>
        <w:gridCol w:w="929"/>
        <w:gridCol w:w="134"/>
        <w:gridCol w:w="932"/>
        <w:gridCol w:w="134"/>
        <w:gridCol w:w="929"/>
      </w:tblGrid>
      <w:tr w:rsidR="00517B3D" w:rsidRPr="007C08F5" w14:paraId="32148D7E" w14:textId="77777777" w:rsidTr="007D5E0A">
        <w:trPr>
          <w:trHeight w:val="144"/>
        </w:trPr>
        <w:tc>
          <w:tcPr>
            <w:tcW w:w="3891" w:type="dxa"/>
            <w:vAlign w:val="bottom"/>
          </w:tcPr>
          <w:p w14:paraId="4C3E3D82" w14:textId="28FBE274"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8" w:type="dxa"/>
          </w:tcPr>
          <w:p w14:paraId="0ACA7C1F"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cs/>
              </w:rPr>
            </w:pPr>
          </w:p>
        </w:tc>
        <w:tc>
          <w:tcPr>
            <w:tcW w:w="117" w:type="dxa"/>
          </w:tcPr>
          <w:p w14:paraId="15086737"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7E6C5410" w14:textId="7EE16C12"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1CE1D4AA"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1EA83223"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35981AEB"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274D77AC" w14:textId="7966FC13"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61F4D434"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87DBD1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5ACCBC6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7B6598F5" w14:textId="398689F3"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18" w:type="dxa"/>
          </w:tcPr>
          <w:p w14:paraId="03A9D669"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259320BC"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185B94AE"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C639C86" w14:textId="26738A1F"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Borders>
              <w:left w:val="nil"/>
              <w:bottom w:val="nil"/>
              <w:right w:val="nil"/>
            </w:tcBorders>
          </w:tcPr>
          <w:p w14:paraId="647874D4"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32" w:type="dxa"/>
            <w:tcBorders>
              <w:left w:val="nil"/>
              <w:right w:val="nil"/>
            </w:tcBorders>
            <w:vAlign w:val="bottom"/>
          </w:tcPr>
          <w:p w14:paraId="7C26D309" w14:textId="302AFB02" w:rsidR="00214631" w:rsidRPr="007C08F5" w:rsidRDefault="00214631" w:rsidP="00214631">
            <w:pPr>
              <w:spacing w:line="220" w:lineRule="exact"/>
              <w:ind w:right="-19"/>
              <w:jc w:val="center"/>
              <w:rPr>
                <w:rFonts w:ascii="Times New Roman" w:eastAsia="PMingLiU" w:hAnsi="Times New Roman" w:cs="Times New Roman"/>
                <w:b/>
                <w:bCs/>
                <w:spacing w:val="-6"/>
                <w:sz w:val="16"/>
                <w:szCs w:val="16"/>
                <w:cs/>
              </w:rPr>
            </w:pPr>
            <w:r w:rsidRPr="007C08F5">
              <w:rPr>
                <w:rFonts w:ascii="Times New Roman" w:eastAsia="PMingLiU" w:hAnsi="Times New Roman" w:cs="Times New Roman"/>
                <w:b/>
                <w:bCs/>
                <w:spacing w:val="-6"/>
                <w:sz w:val="16"/>
                <w:szCs w:val="16"/>
              </w:rPr>
              <w:t xml:space="preserve">December </w:t>
            </w:r>
            <w:r w:rsidR="00AA5CF4" w:rsidRPr="00AA5CF4">
              <w:rPr>
                <w:rFonts w:ascii="Times New Roman" w:eastAsia="PMingLiU" w:hAnsi="Times New Roman" w:cs="Angsana New"/>
                <w:b/>
                <w:bCs/>
                <w:spacing w:val="-6"/>
                <w:sz w:val="16"/>
                <w:szCs w:val="16"/>
              </w:rPr>
              <w:t>31</w:t>
            </w:r>
            <w:r w:rsidRPr="007C08F5">
              <w:rPr>
                <w:rFonts w:ascii="Times New Roman" w:eastAsia="PMingLiU" w:hAnsi="Times New Roman" w:cs="Times New Roman"/>
                <w:b/>
                <w:bCs/>
                <w:spacing w:val="-6"/>
                <w:sz w:val="16"/>
                <w:szCs w:val="16"/>
              </w:rPr>
              <w:t>,</w:t>
            </w:r>
          </w:p>
        </w:tc>
        <w:tc>
          <w:tcPr>
            <w:tcW w:w="134" w:type="dxa"/>
          </w:tcPr>
          <w:p w14:paraId="787B014B"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Borders>
              <w:left w:val="nil"/>
              <w:right w:val="nil"/>
            </w:tcBorders>
            <w:vAlign w:val="bottom"/>
          </w:tcPr>
          <w:p w14:paraId="21ED925C" w14:textId="3395D91E" w:rsidR="00214631" w:rsidRPr="007C08F5" w:rsidRDefault="00214631" w:rsidP="00214631">
            <w:pPr>
              <w:spacing w:line="220" w:lineRule="exact"/>
              <w:ind w:right="-19"/>
              <w:jc w:val="center"/>
              <w:rPr>
                <w:rFonts w:ascii="Times New Roman" w:eastAsia="PMingLiU" w:hAnsi="Times New Roman" w:cs="Times New Roman"/>
                <w:b/>
                <w:bCs/>
                <w:spacing w:val="-6"/>
                <w:sz w:val="16"/>
                <w:szCs w:val="16"/>
              </w:rPr>
            </w:pPr>
            <w:r w:rsidRPr="007C08F5">
              <w:rPr>
                <w:rFonts w:ascii="Times New Roman" w:eastAsia="PMingLiU" w:hAnsi="Times New Roman" w:cs="Times New Roman"/>
                <w:b/>
                <w:bCs/>
                <w:spacing w:val="-6"/>
                <w:sz w:val="16"/>
                <w:szCs w:val="16"/>
              </w:rPr>
              <w:t xml:space="preserve">December </w:t>
            </w:r>
            <w:r w:rsidR="00AA5CF4" w:rsidRPr="00AA5CF4">
              <w:rPr>
                <w:rFonts w:ascii="Times New Roman" w:eastAsia="PMingLiU" w:hAnsi="Times New Roman" w:cs="Angsana New"/>
                <w:b/>
                <w:bCs/>
                <w:spacing w:val="-6"/>
                <w:sz w:val="16"/>
                <w:szCs w:val="16"/>
              </w:rPr>
              <w:t>31</w:t>
            </w:r>
            <w:r w:rsidRPr="007C08F5">
              <w:rPr>
                <w:rFonts w:ascii="Times New Roman" w:eastAsia="PMingLiU" w:hAnsi="Times New Roman" w:cs="Times New Roman"/>
                <w:b/>
                <w:bCs/>
                <w:spacing w:val="-6"/>
                <w:sz w:val="16"/>
                <w:szCs w:val="16"/>
              </w:rPr>
              <w:t>,</w:t>
            </w:r>
          </w:p>
        </w:tc>
      </w:tr>
      <w:tr w:rsidR="00517B3D" w:rsidRPr="007C08F5" w14:paraId="4E23B62C" w14:textId="77777777" w:rsidTr="007D5E0A">
        <w:trPr>
          <w:trHeight w:val="144"/>
        </w:trPr>
        <w:tc>
          <w:tcPr>
            <w:tcW w:w="3891" w:type="dxa"/>
            <w:vAlign w:val="bottom"/>
          </w:tcPr>
          <w:p w14:paraId="21502652"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8" w:type="dxa"/>
          </w:tcPr>
          <w:p w14:paraId="1ADADF33"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cs/>
              </w:rPr>
            </w:pPr>
          </w:p>
        </w:tc>
        <w:tc>
          <w:tcPr>
            <w:tcW w:w="117" w:type="dxa"/>
          </w:tcPr>
          <w:p w14:paraId="59B15EF9"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495602F"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7197A9D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625C655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DA99826"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3E3EAAD8"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52CED6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279D109E"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4F9342B5"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5F72F444"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18" w:type="dxa"/>
          </w:tcPr>
          <w:p w14:paraId="5811BEBA"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3BCEC03C"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5B18F66"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7D6E81E"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Borders>
              <w:left w:val="nil"/>
              <w:bottom w:val="nil"/>
              <w:right w:val="nil"/>
            </w:tcBorders>
          </w:tcPr>
          <w:p w14:paraId="5A9372E1"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32" w:type="dxa"/>
            <w:tcBorders>
              <w:left w:val="nil"/>
              <w:right w:val="nil"/>
            </w:tcBorders>
            <w:vAlign w:val="bottom"/>
          </w:tcPr>
          <w:p w14:paraId="65AB137A" w14:textId="3B8B244D" w:rsidR="00214631" w:rsidRPr="007C08F5" w:rsidRDefault="00AA5CF4" w:rsidP="00214631">
            <w:pPr>
              <w:spacing w:line="220" w:lineRule="exact"/>
              <w:ind w:right="-19"/>
              <w:jc w:val="center"/>
              <w:rPr>
                <w:rFonts w:ascii="Times New Roman" w:eastAsia="PMingLiU" w:hAnsi="Times New Roman" w:cs="Times New Roman"/>
                <w:b/>
                <w:bCs/>
                <w:spacing w:val="-6"/>
                <w:sz w:val="16"/>
                <w:szCs w:val="16"/>
                <w:cs/>
              </w:rPr>
            </w:pPr>
            <w:r w:rsidRPr="00AA5CF4">
              <w:rPr>
                <w:rFonts w:ascii="Times New Roman" w:eastAsia="PMingLiU" w:hAnsi="Times New Roman" w:cs="Angsana New"/>
                <w:b/>
                <w:bCs/>
                <w:spacing w:val="-6"/>
                <w:sz w:val="16"/>
                <w:szCs w:val="16"/>
              </w:rPr>
              <w:t>2025</w:t>
            </w:r>
          </w:p>
        </w:tc>
        <w:tc>
          <w:tcPr>
            <w:tcW w:w="134" w:type="dxa"/>
          </w:tcPr>
          <w:p w14:paraId="6F17252E"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Borders>
              <w:left w:val="nil"/>
              <w:right w:val="nil"/>
            </w:tcBorders>
            <w:vAlign w:val="bottom"/>
          </w:tcPr>
          <w:p w14:paraId="65FA4B32" w14:textId="213B441E" w:rsidR="00214631" w:rsidRPr="007C08F5" w:rsidRDefault="00AA5CF4" w:rsidP="00214631">
            <w:pPr>
              <w:spacing w:line="220" w:lineRule="exact"/>
              <w:ind w:right="-19"/>
              <w:jc w:val="center"/>
              <w:rPr>
                <w:rFonts w:ascii="Times New Roman" w:eastAsia="PMingLiU" w:hAnsi="Times New Roman" w:cs="Times New Roman"/>
                <w:b/>
                <w:bCs/>
                <w:spacing w:val="-6"/>
                <w:sz w:val="16"/>
                <w:szCs w:val="16"/>
              </w:rPr>
            </w:pPr>
            <w:r w:rsidRPr="00AA5CF4">
              <w:rPr>
                <w:rFonts w:ascii="Times New Roman" w:eastAsia="PMingLiU" w:hAnsi="Times New Roman" w:cs="Angsana New"/>
                <w:b/>
                <w:bCs/>
                <w:spacing w:val="-6"/>
                <w:sz w:val="16"/>
                <w:szCs w:val="16"/>
              </w:rPr>
              <w:t>2024</w:t>
            </w:r>
          </w:p>
        </w:tc>
      </w:tr>
      <w:tr w:rsidR="00214631" w:rsidRPr="007C08F5" w14:paraId="34F7AC63" w14:textId="77777777" w:rsidTr="007D5E0A">
        <w:trPr>
          <w:trHeight w:val="144"/>
        </w:trPr>
        <w:tc>
          <w:tcPr>
            <w:tcW w:w="3891" w:type="dxa"/>
            <w:vAlign w:val="bottom"/>
          </w:tcPr>
          <w:p w14:paraId="39EE9E4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8" w:type="dxa"/>
          </w:tcPr>
          <w:p w14:paraId="123BC2EC"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cs/>
              </w:rPr>
            </w:pPr>
          </w:p>
        </w:tc>
        <w:tc>
          <w:tcPr>
            <w:tcW w:w="117" w:type="dxa"/>
          </w:tcPr>
          <w:p w14:paraId="19B18E23"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4BA6833F"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4E05DA02"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51895B90"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1D8A7F2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653DAF59"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A7CC68C"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6FD99AD5"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A15E381"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4C584BD"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18" w:type="dxa"/>
          </w:tcPr>
          <w:p w14:paraId="2881F4F8"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1C9F8B50"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2FB03EE6"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1769D84C"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Borders>
              <w:left w:val="nil"/>
              <w:bottom w:val="nil"/>
              <w:right w:val="nil"/>
            </w:tcBorders>
          </w:tcPr>
          <w:p w14:paraId="529B8DCF"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32" w:type="dxa"/>
            <w:tcBorders>
              <w:left w:val="nil"/>
              <w:right w:val="nil"/>
            </w:tcBorders>
            <w:vAlign w:val="bottom"/>
          </w:tcPr>
          <w:p w14:paraId="349C32DD" w14:textId="77777777" w:rsidR="00214631" w:rsidRPr="007C08F5" w:rsidRDefault="00214631" w:rsidP="00214631">
            <w:pPr>
              <w:spacing w:line="220" w:lineRule="exact"/>
              <w:ind w:right="-19"/>
              <w:jc w:val="center"/>
              <w:rPr>
                <w:rFonts w:ascii="Times New Roman" w:eastAsia="PMingLiU" w:hAnsi="Times New Roman" w:cs="Times New Roman"/>
                <w:b/>
                <w:bCs/>
                <w:spacing w:val="-6"/>
                <w:sz w:val="16"/>
                <w:szCs w:val="16"/>
              </w:rPr>
            </w:pPr>
          </w:p>
        </w:tc>
        <w:tc>
          <w:tcPr>
            <w:tcW w:w="134" w:type="dxa"/>
          </w:tcPr>
          <w:p w14:paraId="67581B01" w14:textId="77777777" w:rsidR="00214631" w:rsidRPr="007C08F5"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Borders>
              <w:left w:val="nil"/>
              <w:right w:val="nil"/>
            </w:tcBorders>
            <w:vAlign w:val="bottom"/>
          </w:tcPr>
          <w:p w14:paraId="3A10E395" w14:textId="77777777" w:rsidR="00214631" w:rsidRPr="007C08F5" w:rsidRDefault="00214631" w:rsidP="00214631">
            <w:pPr>
              <w:spacing w:line="220" w:lineRule="exact"/>
              <w:ind w:right="-19"/>
              <w:jc w:val="center"/>
              <w:rPr>
                <w:rFonts w:ascii="Times New Roman" w:eastAsia="PMingLiU" w:hAnsi="Times New Roman" w:cs="Times New Roman"/>
                <w:b/>
                <w:bCs/>
                <w:spacing w:val="-6"/>
                <w:sz w:val="16"/>
                <w:szCs w:val="16"/>
              </w:rPr>
            </w:pPr>
          </w:p>
        </w:tc>
      </w:tr>
      <w:tr w:rsidR="0048582B" w:rsidRPr="007C08F5" w14:paraId="703236A7" w14:textId="77777777" w:rsidTr="00214631">
        <w:trPr>
          <w:trHeight w:val="144"/>
        </w:trPr>
        <w:tc>
          <w:tcPr>
            <w:tcW w:w="3891" w:type="dxa"/>
            <w:vAlign w:val="bottom"/>
          </w:tcPr>
          <w:p w14:paraId="5984EBD8" w14:textId="632CCDA7" w:rsidR="0048582B" w:rsidRPr="007C08F5" w:rsidRDefault="0048582B" w:rsidP="0048582B">
            <w:pPr>
              <w:spacing w:line="220" w:lineRule="exact"/>
              <w:ind w:left="430" w:right="-112"/>
              <w:rPr>
                <w:rFonts w:ascii="Times New Roman" w:eastAsia="Times New Roman" w:hAnsi="Times New Roman" w:cs="Times New Roman"/>
                <w:sz w:val="16"/>
                <w:szCs w:val="16"/>
                <w:cs/>
                <w:lang w:val="en-GB" w:eastAsia="en-GB"/>
              </w:rPr>
            </w:pPr>
            <w:r w:rsidRPr="007C08F5">
              <w:rPr>
                <w:rFonts w:ascii="Times New Roman" w:eastAsia="Times New Roman" w:hAnsi="Times New Roman" w:cs="Times New Roman"/>
                <w:sz w:val="16"/>
                <w:szCs w:val="16"/>
                <w:lang w:val="en-GB" w:eastAsia="en-GB"/>
              </w:rPr>
              <w:t>Total assets</w:t>
            </w:r>
          </w:p>
        </w:tc>
        <w:tc>
          <w:tcPr>
            <w:tcW w:w="928" w:type="dxa"/>
          </w:tcPr>
          <w:p w14:paraId="5B58ABD6" w14:textId="77777777"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73C51FEF"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6C6702F1" w14:textId="7A2D7D9D"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6E8BFC7"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6A12023E" w14:textId="77777777"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FECF344"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503D6360" w14:textId="3E130181"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5E1A3463"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2E58A3FD" w14:textId="77777777" w:rsidR="0048582B" w:rsidRPr="007C08F5" w:rsidRDefault="0048582B" w:rsidP="0048582B">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1997FB93"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769B07FF" w14:textId="759A5DF2"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348EBA6C"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62929394" w14:textId="77777777"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C348682"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7618F8B9" w14:textId="338E4FDB"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Borders>
              <w:top w:val="nil"/>
              <w:left w:val="nil"/>
              <w:right w:val="nil"/>
            </w:tcBorders>
          </w:tcPr>
          <w:p w14:paraId="370AC6B2"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32" w:type="dxa"/>
            <w:tcBorders>
              <w:top w:val="nil"/>
              <w:left w:val="nil"/>
              <w:right w:val="nil"/>
            </w:tcBorders>
          </w:tcPr>
          <w:p w14:paraId="33756D50" w14:textId="399727DC" w:rsidR="0048582B" w:rsidRPr="007C08F5" w:rsidRDefault="00AA5CF4" w:rsidP="0048582B">
            <w:pPr>
              <w:tabs>
                <w:tab w:val="decimal" w:pos="837"/>
              </w:tabs>
              <w:spacing w:line="220" w:lineRule="exact"/>
              <w:ind w:right="-219"/>
              <w:rPr>
                <w:rFonts w:ascii="Times New Roman" w:eastAsia="Cordia New" w:hAnsi="Times New Roman" w:cs="Times New Roman"/>
                <w:sz w:val="16"/>
                <w:szCs w:val="16"/>
                <w:lang w:eastAsia="en-GB"/>
              </w:rPr>
            </w:pPr>
            <w:r w:rsidRPr="00AA5CF4">
              <w:rPr>
                <w:rFonts w:ascii="Times New Roman" w:eastAsia="Cordia New" w:hAnsi="Times New Roman" w:cs="Angsana New"/>
                <w:sz w:val="16"/>
                <w:szCs w:val="16"/>
                <w:lang w:eastAsia="en-GB"/>
              </w:rPr>
              <w:t>1</w:t>
            </w:r>
            <w:r w:rsidR="00D322A8" w:rsidRPr="007C08F5">
              <w:rPr>
                <w:rFonts w:ascii="Times New Roman" w:eastAsia="Cordia New" w:hAnsi="Times New Roman" w:cs="Times New Roman"/>
                <w:sz w:val="16"/>
                <w:szCs w:val="16"/>
                <w:lang w:eastAsia="en-GB"/>
              </w:rPr>
              <w:t>,</w:t>
            </w:r>
            <w:r w:rsidRPr="00AA5CF4">
              <w:rPr>
                <w:rFonts w:ascii="Times New Roman" w:eastAsia="Cordia New" w:hAnsi="Times New Roman" w:cs="Angsana New"/>
                <w:sz w:val="16"/>
                <w:szCs w:val="16"/>
                <w:lang w:eastAsia="en-GB"/>
              </w:rPr>
              <w:t>817</w:t>
            </w:r>
            <w:r w:rsidR="00D322A8" w:rsidRPr="007C08F5">
              <w:rPr>
                <w:rFonts w:ascii="Times New Roman" w:eastAsia="Cordia New" w:hAnsi="Times New Roman" w:cs="Times New Roman"/>
                <w:sz w:val="16"/>
                <w:szCs w:val="16"/>
                <w:lang w:eastAsia="en-GB"/>
              </w:rPr>
              <w:t>,</w:t>
            </w:r>
            <w:r w:rsidRPr="00AA5CF4">
              <w:rPr>
                <w:rFonts w:ascii="Times New Roman" w:eastAsia="Cordia New" w:hAnsi="Times New Roman" w:cs="Angsana New"/>
                <w:sz w:val="16"/>
                <w:szCs w:val="16"/>
                <w:lang w:eastAsia="en-GB"/>
              </w:rPr>
              <w:t>998</w:t>
            </w:r>
          </w:p>
        </w:tc>
        <w:tc>
          <w:tcPr>
            <w:tcW w:w="134" w:type="dxa"/>
          </w:tcPr>
          <w:p w14:paraId="3AEF56F3" w14:textId="77777777" w:rsidR="0048582B" w:rsidRPr="007C08F5" w:rsidRDefault="0048582B" w:rsidP="0048582B">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Borders>
              <w:top w:val="nil"/>
              <w:left w:val="nil"/>
              <w:right w:val="nil"/>
            </w:tcBorders>
          </w:tcPr>
          <w:p w14:paraId="0AE78DA9" w14:textId="7EAAE523" w:rsidR="0048582B" w:rsidRPr="007C08F5" w:rsidRDefault="00AA5CF4" w:rsidP="0048582B">
            <w:pPr>
              <w:tabs>
                <w:tab w:val="decimal" w:pos="837"/>
              </w:tabs>
              <w:spacing w:line="220" w:lineRule="exact"/>
              <w:ind w:right="-219"/>
              <w:rPr>
                <w:rFonts w:ascii="Times New Roman" w:eastAsia="Cordia New" w:hAnsi="Times New Roman" w:cs="Times New Roman"/>
                <w:sz w:val="16"/>
                <w:szCs w:val="16"/>
                <w:lang w:eastAsia="en-GB"/>
              </w:rPr>
            </w:pPr>
            <w:r w:rsidRPr="00AA5CF4">
              <w:rPr>
                <w:rFonts w:ascii="Times New Roman" w:hAnsi="Times New Roman" w:cs="Angsana New"/>
                <w:color w:val="000000"/>
                <w:sz w:val="16"/>
                <w:szCs w:val="16"/>
              </w:rPr>
              <w:t>1</w:t>
            </w:r>
            <w:r w:rsidR="0048582B" w:rsidRPr="007C08F5">
              <w:rPr>
                <w:rFonts w:ascii="Times New Roman" w:hAnsi="Times New Roman" w:cs="Times New Roman"/>
                <w:color w:val="000000"/>
                <w:sz w:val="16"/>
                <w:szCs w:val="16"/>
              </w:rPr>
              <w:t>,</w:t>
            </w:r>
            <w:r w:rsidRPr="00AA5CF4">
              <w:rPr>
                <w:rFonts w:ascii="Times New Roman" w:hAnsi="Times New Roman" w:cs="Angsana New"/>
                <w:color w:val="000000"/>
                <w:sz w:val="16"/>
                <w:szCs w:val="16"/>
              </w:rPr>
              <w:t>798</w:t>
            </w:r>
            <w:r w:rsidR="0048582B" w:rsidRPr="007C08F5">
              <w:rPr>
                <w:rFonts w:ascii="Times New Roman" w:hAnsi="Times New Roman" w:cs="Times New Roman"/>
                <w:color w:val="000000"/>
                <w:sz w:val="16"/>
                <w:szCs w:val="16"/>
              </w:rPr>
              <w:t>,</w:t>
            </w:r>
            <w:r w:rsidRPr="00AA5CF4">
              <w:rPr>
                <w:rFonts w:ascii="Times New Roman" w:hAnsi="Times New Roman" w:cs="Angsana New"/>
                <w:color w:val="000000"/>
                <w:sz w:val="16"/>
                <w:szCs w:val="16"/>
              </w:rPr>
              <w:t>879</w:t>
            </w:r>
          </w:p>
        </w:tc>
      </w:tr>
      <w:tr w:rsidR="0048582B" w:rsidRPr="007C08F5" w14:paraId="321EADA7" w14:textId="77777777" w:rsidTr="00214631">
        <w:trPr>
          <w:trHeight w:val="144"/>
        </w:trPr>
        <w:tc>
          <w:tcPr>
            <w:tcW w:w="3891" w:type="dxa"/>
            <w:vAlign w:val="bottom"/>
          </w:tcPr>
          <w:p w14:paraId="51678F97" w14:textId="48DA6B1D" w:rsidR="0048582B" w:rsidRPr="007C08F5" w:rsidRDefault="0048582B" w:rsidP="0048582B">
            <w:pPr>
              <w:spacing w:line="220" w:lineRule="exact"/>
              <w:ind w:left="430" w:right="-112"/>
              <w:rPr>
                <w:rFonts w:ascii="Times New Roman" w:eastAsia="Times New Roman" w:hAnsi="Times New Roman" w:cs="Times New Roman"/>
                <w:sz w:val="16"/>
                <w:szCs w:val="16"/>
                <w:lang w:val="en-GB" w:eastAsia="en-GB"/>
              </w:rPr>
            </w:pPr>
            <w:r w:rsidRPr="007C08F5">
              <w:rPr>
                <w:rFonts w:ascii="Times New Roman" w:eastAsia="Times New Roman" w:hAnsi="Times New Roman" w:cs="Times New Roman"/>
                <w:sz w:val="16"/>
                <w:szCs w:val="16"/>
                <w:lang w:eastAsia="en-GB"/>
              </w:rPr>
              <w:t>Total liabilities</w:t>
            </w:r>
          </w:p>
        </w:tc>
        <w:tc>
          <w:tcPr>
            <w:tcW w:w="928" w:type="dxa"/>
          </w:tcPr>
          <w:p w14:paraId="0CFC757E" w14:textId="77777777"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4C3409E3"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36C1C44" w14:textId="4A535E65"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6585052A"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B23F965" w14:textId="77777777"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6E236910"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F826EB1" w14:textId="6FF5F8B6"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9DD5B16"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BFC2C37" w14:textId="77777777" w:rsidR="0048582B" w:rsidRPr="007C08F5" w:rsidRDefault="0048582B" w:rsidP="0048582B">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04390FED"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C24B7B0" w14:textId="61A7730F"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47A7A471"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55C6429" w14:textId="77777777"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47B3BF5"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46B7EF49" w14:textId="778C6FBC" w:rsidR="0048582B" w:rsidRPr="007C08F5" w:rsidRDefault="0048582B" w:rsidP="0048582B">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Borders>
              <w:left w:val="nil"/>
              <w:right w:val="nil"/>
            </w:tcBorders>
          </w:tcPr>
          <w:p w14:paraId="19638FB9"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Borders>
              <w:left w:val="nil"/>
              <w:right w:val="nil"/>
            </w:tcBorders>
          </w:tcPr>
          <w:p w14:paraId="1B8D7BA2" w14:textId="204EDB9A" w:rsidR="0048582B" w:rsidRPr="007C08F5" w:rsidRDefault="00AA5CF4" w:rsidP="0048582B">
            <w:pPr>
              <w:tabs>
                <w:tab w:val="decimal" w:pos="837"/>
              </w:tabs>
              <w:spacing w:line="220" w:lineRule="exact"/>
              <w:ind w:right="-219"/>
              <w:rPr>
                <w:rFonts w:ascii="Times New Roman" w:eastAsia="Cordia New" w:hAnsi="Times New Roman" w:cs="Times New Roman"/>
                <w:sz w:val="16"/>
                <w:szCs w:val="16"/>
                <w:lang w:eastAsia="en-GB"/>
              </w:rPr>
            </w:pPr>
            <w:r w:rsidRPr="00AA5CF4">
              <w:rPr>
                <w:rFonts w:ascii="Times New Roman" w:eastAsia="Cordia New" w:hAnsi="Times New Roman" w:cs="Angsana New"/>
                <w:sz w:val="16"/>
                <w:szCs w:val="16"/>
                <w:lang w:eastAsia="en-GB"/>
              </w:rPr>
              <w:t>262</w:t>
            </w:r>
            <w:r w:rsidR="00D322A8" w:rsidRPr="007C08F5">
              <w:rPr>
                <w:rFonts w:ascii="Times New Roman" w:eastAsia="Cordia New" w:hAnsi="Times New Roman" w:cs="Times New Roman"/>
                <w:sz w:val="16"/>
                <w:szCs w:val="16"/>
                <w:lang w:eastAsia="en-GB"/>
              </w:rPr>
              <w:t>,</w:t>
            </w:r>
            <w:r w:rsidRPr="00AA5CF4">
              <w:rPr>
                <w:rFonts w:ascii="Times New Roman" w:eastAsia="Cordia New" w:hAnsi="Times New Roman" w:cs="Angsana New"/>
                <w:sz w:val="16"/>
                <w:szCs w:val="16"/>
                <w:lang w:eastAsia="en-GB"/>
              </w:rPr>
              <w:t>859</w:t>
            </w:r>
          </w:p>
        </w:tc>
        <w:tc>
          <w:tcPr>
            <w:tcW w:w="134" w:type="dxa"/>
          </w:tcPr>
          <w:p w14:paraId="1DCCBE03" w14:textId="77777777" w:rsidR="0048582B" w:rsidRPr="007C08F5" w:rsidRDefault="0048582B" w:rsidP="0048582B">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right w:val="nil"/>
            </w:tcBorders>
          </w:tcPr>
          <w:p w14:paraId="52A2297E" w14:textId="5D33AD27" w:rsidR="0048582B" w:rsidRPr="007C08F5" w:rsidRDefault="00AA5CF4" w:rsidP="0048582B">
            <w:pPr>
              <w:tabs>
                <w:tab w:val="decimal" w:pos="837"/>
              </w:tabs>
              <w:spacing w:line="220" w:lineRule="exact"/>
              <w:ind w:right="-219"/>
              <w:rPr>
                <w:rFonts w:ascii="Times New Roman" w:eastAsia="Cordia New" w:hAnsi="Times New Roman" w:cs="Times New Roman"/>
                <w:sz w:val="16"/>
                <w:szCs w:val="16"/>
                <w:lang w:eastAsia="en-GB"/>
              </w:rPr>
            </w:pPr>
            <w:r w:rsidRPr="00AA5CF4">
              <w:rPr>
                <w:rFonts w:ascii="Times New Roman" w:hAnsi="Times New Roman" w:cs="Angsana New"/>
                <w:color w:val="000000"/>
                <w:sz w:val="16"/>
                <w:szCs w:val="16"/>
              </w:rPr>
              <w:t>262</w:t>
            </w:r>
            <w:r w:rsidR="0048582B" w:rsidRPr="007C08F5">
              <w:rPr>
                <w:rFonts w:ascii="Times New Roman" w:hAnsi="Times New Roman" w:cs="Times New Roman"/>
                <w:color w:val="000000"/>
                <w:sz w:val="16"/>
                <w:szCs w:val="16"/>
              </w:rPr>
              <w:t>,</w:t>
            </w:r>
            <w:r w:rsidRPr="00AA5CF4">
              <w:rPr>
                <w:rFonts w:ascii="Times New Roman" w:hAnsi="Times New Roman" w:cs="Angsana New"/>
                <w:color w:val="000000"/>
                <w:sz w:val="16"/>
                <w:szCs w:val="16"/>
              </w:rPr>
              <w:t>846</w:t>
            </w:r>
          </w:p>
        </w:tc>
      </w:tr>
    </w:tbl>
    <w:p w14:paraId="20F7CA1D" w14:textId="77777777" w:rsidR="0052060B" w:rsidRPr="007C08F5" w:rsidRDefault="0052060B" w:rsidP="009930FC">
      <w:pPr>
        <w:spacing w:before="240"/>
        <w:ind w:left="360"/>
        <w:jc w:val="both"/>
        <w:rPr>
          <w:rFonts w:ascii="Times New Roman" w:hAnsi="Times New Roman" w:cs="Times New Roman"/>
          <w:sz w:val="18"/>
          <w:szCs w:val="18"/>
          <w:lang w:val="en-GB"/>
        </w:rPr>
      </w:pPr>
      <w:r w:rsidRPr="007C08F5">
        <w:rPr>
          <w:rFonts w:ascii="Times New Roman" w:hAnsi="Times New Roman" w:cs="Times New Roman"/>
          <w:sz w:val="18"/>
          <w:szCs w:val="18"/>
          <w:lang w:val="en-GB"/>
        </w:rPr>
        <w:t>*Other businesses include IT services and maintenance of information system services, etc.</w:t>
      </w:r>
    </w:p>
    <w:p w14:paraId="22AA87F0" w14:textId="77777777" w:rsidR="00972D46" w:rsidRPr="007C08F5" w:rsidRDefault="00972D46" w:rsidP="00214631">
      <w:pPr>
        <w:jc w:val="both"/>
        <w:rPr>
          <w:rFonts w:ascii="Times New Roman" w:hAnsi="Times New Roman" w:cs="Times New Roman"/>
          <w:sz w:val="18"/>
          <w:szCs w:val="18"/>
          <w:lang w:val="en-GB"/>
        </w:rPr>
      </w:pPr>
    </w:p>
    <w:p w14:paraId="4AC9A473" w14:textId="77777777" w:rsidR="00214631" w:rsidRPr="007C08F5" w:rsidRDefault="00214631" w:rsidP="00214631">
      <w:pPr>
        <w:jc w:val="both"/>
        <w:rPr>
          <w:rFonts w:ascii="Times New Roman" w:hAnsi="Times New Roman" w:cs="Angsana New"/>
          <w:sz w:val="18"/>
          <w:szCs w:val="18"/>
          <w:cs/>
          <w:lang w:val="en-GB"/>
        </w:rPr>
        <w:sectPr w:rsidR="00214631" w:rsidRPr="007C08F5" w:rsidSect="00BA6B73">
          <w:headerReference w:type="default" r:id="rId18"/>
          <w:pgSz w:w="16834" w:h="11909" w:orient="landscape" w:code="9"/>
          <w:pgMar w:top="1440" w:right="1224" w:bottom="720" w:left="1440" w:header="864" w:footer="432" w:gutter="0"/>
          <w:pgNumType w:fmt="numberInDash"/>
          <w:cols w:space="720"/>
          <w:docGrid w:linePitch="381"/>
        </w:sectPr>
      </w:pPr>
    </w:p>
    <w:p w14:paraId="6835F600" w14:textId="32FB774F" w:rsidR="00972D46" w:rsidRPr="007C08F5" w:rsidRDefault="00C60221" w:rsidP="009930FC">
      <w:pPr>
        <w:spacing w:after="120"/>
        <w:ind w:left="562"/>
        <w:jc w:val="thaiDistribute"/>
        <w:rPr>
          <w:rFonts w:ascii="Times New Roman" w:hAnsi="Times New Roman" w:cs="Times New Roman"/>
          <w:b/>
          <w:bCs/>
          <w:sz w:val="24"/>
          <w:szCs w:val="24"/>
        </w:rPr>
      </w:pPr>
      <w:r w:rsidRPr="007C08F5">
        <w:rPr>
          <w:rFonts w:ascii="Times New Roman" w:hAnsi="Times New Roman" w:cs="Times New Roman"/>
          <w:b/>
          <w:bCs/>
          <w:sz w:val="24"/>
          <w:szCs w:val="24"/>
        </w:rPr>
        <w:t>R</w:t>
      </w:r>
      <w:r w:rsidR="00367139" w:rsidRPr="007C08F5">
        <w:rPr>
          <w:rFonts w:ascii="Times New Roman" w:hAnsi="Times New Roman" w:cs="Times New Roman"/>
          <w:b/>
          <w:bCs/>
          <w:sz w:val="24"/>
          <w:szCs w:val="24"/>
        </w:rPr>
        <w:t>evenue from rendering of services</w:t>
      </w:r>
    </w:p>
    <w:p w14:paraId="741CD68E" w14:textId="1AAC4E8B" w:rsidR="00367139" w:rsidRPr="007C08F5" w:rsidRDefault="00367139" w:rsidP="009930FC">
      <w:pPr>
        <w:pStyle w:val="ListParagraph"/>
        <w:spacing w:after="24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Revenue from rendering of services for the years ended </w:t>
      </w:r>
      <w:r w:rsidR="00B93650" w:rsidRPr="007C08F5">
        <w:rPr>
          <w:rFonts w:ascii="Times New Roman" w:hAnsi="Times New Roman" w:cs="Times New Roman"/>
          <w:sz w:val="24"/>
          <w:szCs w:val="24"/>
          <w:lang w:val="en-GB"/>
        </w:rPr>
        <w:t xml:space="preserve">December </w:t>
      </w:r>
      <w:r w:rsidR="00AA5CF4" w:rsidRPr="00AA5CF4">
        <w:rPr>
          <w:rFonts w:ascii="Times New Roman" w:hAnsi="Times New Roman" w:cs="Angsana New"/>
          <w:sz w:val="24"/>
          <w:szCs w:val="24"/>
        </w:rPr>
        <w:t>31</w:t>
      </w:r>
      <w:r w:rsidR="00B93650" w:rsidRPr="007C08F5">
        <w:rPr>
          <w:rFonts w:ascii="Times New Roman" w:hAnsi="Times New Roman" w:cs="Times New Roman"/>
          <w:sz w:val="24"/>
          <w:szCs w:val="24"/>
          <w:lang w:val="en-GB"/>
        </w:rPr>
        <w:t xml:space="preserve">, </w:t>
      </w:r>
      <w:r w:rsidR="00AA5CF4" w:rsidRPr="00AA5CF4">
        <w:rPr>
          <w:rFonts w:ascii="Times New Roman" w:hAnsi="Times New Roman" w:cs="Angsana New"/>
          <w:sz w:val="24"/>
          <w:szCs w:val="24"/>
        </w:rPr>
        <w:t>2025</w:t>
      </w:r>
      <w:r w:rsidR="00864452" w:rsidRPr="007C08F5">
        <w:rPr>
          <w:rFonts w:ascii="Times New Roman" w:hAnsi="Times New Roman" w:cs="Times New Roman"/>
          <w:sz w:val="24"/>
          <w:szCs w:val="24"/>
        </w:rPr>
        <w:t xml:space="preserve"> and </w:t>
      </w:r>
      <w:r w:rsidR="00AA5CF4" w:rsidRPr="00AA5CF4">
        <w:rPr>
          <w:rFonts w:ascii="Times New Roman" w:hAnsi="Times New Roman" w:cs="Angsana New"/>
          <w:sz w:val="24"/>
          <w:szCs w:val="24"/>
        </w:rPr>
        <w:t>2024</w:t>
      </w:r>
      <w:r w:rsidR="00864452" w:rsidRPr="007C08F5">
        <w:rPr>
          <w:rFonts w:ascii="Times New Roman" w:hAnsi="Times New Roman" w:cs="Times New Roman"/>
          <w:sz w:val="24"/>
          <w:szCs w:val="24"/>
        </w:rPr>
        <w:t xml:space="preserve"> </w:t>
      </w:r>
      <w:r w:rsidRPr="007C08F5">
        <w:rPr>
          <w:rFonts w:ascii="Times New Roman" w:hAnsi="Times New Roman" w:cs="Times New Roman"/>
          <w:sz w:val="24"/>
          <w:szCs w:val="24"/>
          <w:lang w:val="en-GB"/>
        </w:rPr>
        <w:t>consisted of the following:</w:t>
      </w:r>
    </w:p>
    <w:p w14:paraId="20EC88B0" w14:textId="77777777" w:rsidR="00773BD2" w:rsidRPr="007C08F5" w:rsidRDefault="00773BD2" w:rsidP="00773BD2">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12853DD4" w14:textId="77777777" w:rsidTr="004D6AA8">
        <w:trPr>
          <w:trHeight w:val="144"/>
        </w:trPr>
        <w:tc>
          <w:tcPr>
            <w:tcW w:w="4230" w:type="dxa"/>
          </w:tcPr>
          <w:p w14:paraId="2D4497F6" w14:textId="77777777" w:rsidR="00773BD2" w:rsidRPr="007C08F5" w:rsidRDefault="00773BD2" w:rsidP="004D6AA8">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3B8691E8" w14:textId="77777777" w:rsidR="00773BD2" w:rsidRPr="007C08F5" w:rsidRDefault="00773BD2"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Consolidated</w:t>
            </w:r>
          </w:p>
        </w:tc>
        <w:tc>
          <w:tcPr>
            <w:tcW w:w="90" w:type="dxa"/>
          </w:tcPr>
          <w:p w14:paraId="34984D72" w14:textId="77777777" w:rsidR="00773BD2" w:rsidRPr="007C08F5" w:rsidRDefault="00773BD2"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51DFD1EC" w14:textId="77777777" w:rsidR="00773BD2" w:rsidRPr="007C08F5" w:rsidRDefault="00773BD2"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Separate</w:t>
            </w:r>
          </w:p>
        </w:tc>
      </w:tr>
      <w:tr w:rsidR="00517B3D" w:rsidRPr="007C08F5" w14:paraId="4705B870" w14:textId="77777777" w:rsidTr="004D6AA8">
        <w:trPr>
          <w:trHeight w:val="144"/>
        </w:trPr>
        <w:tc>
          <w:tcPr>
            <w:tcW w:w="4230" w:type="dxa"/>
          </w:tcPr>
          <w:p w14:paraId="1CA1A17E" w14:textId="77777777" w:rsidR="00773BD2" w:rsidRPr="007C08F5" w:rsidRDefault="00773BD2" w:rsidP="004D6AA8">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7FBD3071" w14:textId="77777777" w:rsidR="00773BD2" w:rsidRPr="007C08F5" w:rsidRDefault="00773BD2"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17F85ECE" w14:textId="77777777" w:rsidR="00773BD2" w:rsidRPr="007C08F5" w:rsidRDefault="00773BD2"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2E59D323" w14:textId="77777777" w:rsidR="00773BD2" w:rsidRPr="007C08F5" w:rsidRDefault="00773BD2"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374A7" w:rsidRPr="007C08F5" w14:paraId="7DFE9C0C" w14:textId="77777777" w:rsidTr="004D6AA8">
        <w:trPr>
          <w:trHeight w:val="144"/>
        </w:trPr>
        <w:tc>
          <w:tcPr>
            <w:tcW w:w="4230" w:type="dxa"/>
          </w:tcPr>
          <w:p w14:paraId="4181688B"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1C947DC1" w14:textId="4D291E83"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07A9261D"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7F27E792" w14:textId="7620383D"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8EBBF5B"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718CE84" w14:textId="1A302F6C"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1DB76A3C"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0732FD4" w14:textId="0B8C5443"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51C0F900" w14:textId="77777777" w:rsidTr="004D6AA8">
        <w:trPr>
          <w:trHeight w:val="54"/>
        </w:trPr>
        <w:tc>
          <w:tcPr>
            <w:tcW w:w="4230" w:type="dxa"/>
          </w:tcPr>
          <w:p w14:paraId="2BB575DE"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Pr>
          <w:p w14:paraId="6B7782B6"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62DE81BE"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0D243928"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41B172EC"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4F9294D6"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4564AC0F"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2299EE1"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r>
      <w:tr w:rsidR="006166AD" w:rsidRPr="007C08F5" w14:paraId="05D1C77F" w14:textId="77777777" w:rsidTr="0026744F">
        <w:trPr>
          <w:trHeight w:val="54"/>
        </w:trPr>
        <w:tc>
          <w:tcPr>
            <w:tcW w:w="4230" w:type="dxa"/>
          </w:tcPr>
          <w:p w14:paraId="731D57FA" w14:textId="4BF80D1B" w:rsidR="006166AD" w:rsidRPr="007C08F5" w:rsidRDefault="006166AD" w:rsidP="006166AD">
            <w:pPr>
              <w:spacing w:line="240" w:lineRule="exact"/>
              <w:ind w:left="180" w:right="-212"/>
              <w:rPr>
                <w:rFonts w:ascii="Times New Roman" w:hAnsi="Times New Roman" w:cs="Times New Roman"/>
                <w:sz w:val="20"/>
                <w:szCs w:val="20"/>
              </w:rPr>
            </w:pPr>
            <w:r w:rsidRPr="007C08F5">
              <w:rPr>
                <w:rFonts w:ascii="Times New Roman" w:eastAsia="Verdana" w:hAnsi="Times New Roman" w:cs="Times New Roman"/>
                <w:sz w:val="20"/>
                <w:szCs w:val="20"/>
              </w:rPr>
              <w:t>Revenue from telecommunications business</w:t>
            </w:r>
          </w:p>
        </w:tc>
        <w:tc>
          <w:tcPr>
            <w:tcW w:w="1080" w:type="dxa"/>
          </w:tcPr>
          <w:p w14:paraId="47C51000" w14:textId="3C6817AF"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124</w:t>
            </w:r>
            <w:r w:rsidRPr="007C08F5">
              <w:rPr>
                <w:rFonts w:ascii="Times New Roman" w:hAnsi="Times New Roman" w:cs="Times New Roman"/>
                <w:sz w:val="20"/>
                <w:szCs w:val="20"/>
              </w:rPr>
              <w:t>,</w:t>
            </w:r>
            <w:r w:rsidR="00AA5CF4" w:rsidRPr="00AA5CF4">
              <w:rPr>
                <w:rFonts w:ascii="Times New Roman" w:hAnsi="Times New Roman" w:cs="Angsana New"/>
                <w:sz w:val="20"/>
                <w:szCs w:val="20"/>
              </w:rPr>
              <w:t>735</w:t>
            </w:r>
            <w:r w:rsidRPr="007C08F5">
              <w:rPr>
                <w:rFonts w:ascii="Times New Roman" w:hAnsi="Times New Roman" w:cs="Times New Roman"/>
                <w:sz w:val="20"/>
                <w:szCs w:val="20"/>
              </w:rPr>
              <w:t xml:space="preserve"> </w:t>
            </w:r>
          </w:p>
        </w:tc>
        <w:tc>
          <w:tcPr>
            <w:tcW w:w="90" w:type="dxa"/>
          </w:tcPr>
          <w:p w14:paraId="6E03A557" w14:textId="77777777" w:rsidR="006166AD" w:rsidRPr="007C08F5" w:rsidRDefault="006166AD" w:rsidP="006166A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CEAF68A" w14:textId="45838DC3"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127</w:t>
            </w:r>
            <w:r w:rsidRPr="007C08F5">
              <w:rPr>
                <w:rFonts w:ascii="Times New Roman" w:hAnsi="Times New Roman" w:cs="Times New Roman"/>
                <w:sz w:val="20"/>
                <w:szCs w:val="20"/>
              </w:rPr>
              <w:t>,</w:t>
            </w:r>
            <w:r w:rsidR="00AA5CF4" w:rsidRPr="00AA5CF4">
              <w:rPr>
                <w:rFonts w:ascii="Times New Roman" w:hAnsi="Times New Roman" w:cs="Angsana New"/>
                <w:sz w:val="20"/>
                <w:szCs w:val="20"/>
              </w:rPr>
              <w:t>937</w:t>
            </w:r>
            <w:r w:rsidRPr="007C08F5">
              <w:rPr>
                <w:rFonts w:ascii="Times New Roman" w:hAnsi="Times New Roman" w:cs="Times New Roman"/>
                <w:sz w:val="20"/>
                <w:szCs w:val="20"/>
              </w:rPr>
              <w:t xml:space="preserve"> </w:t>
            </w:r>
          </w:p>
        </w:tc>
        <w:tc>
          <w:tcPr>
            <w:tcW w:w="90" w:type="dxa"/>
          </w:tcPr>
          <w:p w14:paraId="7D00D064" w14:textId="77777777" w:rsidR="006166AD" w:rsidRPr="007C08F5" w:rsidRDefault="006166AD" w:rsidP="006166A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23477860" w14:textId="3F004E43"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124</w:t>
            </w:r>
            <w:r w:rsidRPr="007C08F5">
              <w:rPr>
                <w:rFonts w:ascii="Times New Roman" w:hAnsi="Times New Roman" w:cs="Times New Roman"/>
                <w:sz w:val="20"/>
                <w:szCs w:val="20"/>
              </w:rPr>
              <w:t>,</w:t>
            </w:r>
            <w:r w:rsidR="00AA5CF4" w:rsidRPr="00AA5CF4">
              <w:rPr>
                <w:rFonts w:ascii="Times New Roman" w:hAnsi="Times New Roman" w:cs="Angsana New"/>
                <w:sz w:val="20"/>
                <w:szCs w:val="20"/>
              </w:rPr>
              <w:t>735</w:t>
            </w:r>
            <w:r w:rsidRPr="007C08F5">
              <w:rPr>
                <w:rFonts w:ascii="Times New Roman" w:hAnsi="Times New Roman" w:cs="Times New Roman"/>
                <w:sz w:val="20"/>
                <w:szCs w:val="20"/>
              </w:rPr>
              <w:t xml:space="preserve"> </w:t>
            </w:r>
          </w:p>
        </w:tc>
        <w:tc>
          <w:tcPr>
            <w:tcW w:w="90" w:type="dxa"/>
          </w:tcPr>
          <w:p w14:paraId="07E1D205" w14:textId="77777777" w:rsidR="006166AD" w:rsidRPr="007C08F5" w:rsidRDefault="006166AD" w:rsidP="006166A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D42C6CE" w14:textId="1F7558C3"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127</w:t>
            </w:r>
            <w:r w:rsidRPr="007C08F5">
              <w:rPr>
                <w:rFonts w:ascii="Times New Roman" w:hAnsi="Times New Roman" w:cs="Times New Roman"/>
                <w:sz w:val="20"/>
                <w:szCs w:val="20"/>
              </w:rPr>
              <w:t>,</w:t>
            </w:r>
            <w:r w:rsidR="00AA5CF4" w:rsidRPr="00AA5CF4">
              <w:rPr>
                <w:rFonts w:ascii="Times New Roman" w:hAnsi="Times New Roman" w:cs="Angsana New"/>
                <w:sz w:val="20"/>
                <w:szCs w:val="20"/>
              </w:rPr>
              <w:t>936</w:t>
            </w:r>
            <w:r w:rsidRPr="007C08F5">
              <w:rPr>
                <w:rFonts w:ascii="Times New Roman" w:hAnsi="Times New Roman" w:cs="Times New Roman"/>
                <w:sz w:val="20"/>
                <w:szCs w:val="20"/>
              </w:rPr>
              <w:t xml:space="preserve"> </w:t>
            </w:r>
          </w:p>
        </w:tc>
      </w:tr>
      <w:tr w:rsidR="006166AD" w:rsidRPr="007C08F5" w14:paraId="265B7D75" w14:textId="77777777" w:rsidTr="0026744F">
        <w:trPr>
          <w:trHeight w:val="54"/>
        </w:trPr>
        <w:tc>
          <w:tcPr>
            <w:tcW w:w="4230" w:type="dxa"/>
          </w:tcPr>
          <w:p w14:paraId="5BDF13F3" w14:textId="061BB0C9" w:rsidR="006166AD" w:rsidRPr="007C08F5" w:rsidRDefault="006166AD" w:rsidP="006166AD">
            <w:pPr>
              <w:spacing w:line="240" w:lineRule="exact"/>
              <w:ind w:left="180" w:right="-212"/>
              <w:rPr>
                <w:rFonts w:ascii="Times New Roman" w:hAnsi="Times New Roman" w:cs="Times New Roman"/>
                <w:sz w:val="20"/>
                <w:szCs w:val="20"/>
              </w:rPr>
            </w:pPr>
            <w:r w:rsidRPr="007C08F5">
              <w:rPr>
                <w:rFonts w:ascii="Times New Roman" w:eastAsia="Verdana" w:hAnsi="Times New Roman" w:cs="Times New Roman"/>
                <w:sz w:val="20"/>
                <w:szCs w:val="20"/>
              </w:rPr>
              <w:t xml:space="preserve">Revenue from </w:t>
            </w:r>
            <w:r w:rsidRPr="007C08F5">
              <w:rPr>
                <w:rFonts w:ascii="Times New Roman" w:eastAsia="Verdana" w:hAnsi="Times New Roman" w:cs="Times New Roman"/>
                <w:sz w:val="20"/>
                <w:szCs w:val="25"/>
              </w:rPr>
              <w:t xml:space="preserve">providing </w:t>
            </w:r>
            <w:r w:rsidRPr="007C08F5">
              <w:rPr>
                <w:rFonts w:ascii="Times New Roman" w:eastAsia="Verdana" w:hAnsi="Times New Roman" w:cs="Times New Roman"/>
                <w:sz w:val="20"/>
                <w:szCs w:val="20"/>
              </w:rPr>
              <w:t>right to use business</w:t>
            </w:r>
          </w:p>
        </w:tc>
        <w:tc>
          <w:tcPr>
            <w:tcW w:w="1080" w:type="dxa"/>
          </w:tcPr>
          <w:p w14:paraId="180D2FB1" w14:textId="57377073"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176</w:t>
            </w:r>
            <w:r w:rsidRPr="007C08F5">
              <w:rPr>
                <w:rFonts w:ascii="Times New Roman" w:hAnsi="Times New Roman" w:cs="Times New Roman"/>
                <w:sz w:val="20"/>
                <w:szCs w:val="20"/>
              </w:rPr>
              <w:t>,</w:t>
            </w:r>
            <w:r w:rsidR="00AA5CF4" w:rsidRPr="00AA5CF4">
              <w:rPr>
                <w:rFonts w:ascii="Times New Roman" w:hAnsi="Times New Roman" w:cs="Angsana New"/>
                <w:sz w:val="20"/>
                <w:szCs w:val="20"/>
              </w:rPr>
              <w:t>360</w:t>
            </w:r>
            <w:r w:rsidRPr="007C08F5">
              <w:rPr>
                <w:rFonts w:ascii="Times New Roman" w:hAnsi="Times New Roman" w:cs="Times New Roman"/>
                <w:sz w:val="20"/>
                <w:szCs w:val="20"/>
              </w:rPr>
              <w:t xml:space="preserve"> </w:t>
            </w:r>
          </w:p>
        </w:tc>
        <w:tc>
          <w:tcPr>
            <w:tcW w:w="90" w:type="dxa"/>
          </w:tcPr>
          <w:p w14:paraId="4CEB47AE" w14:textId="77777777" w:rsidR="006166AD" w:rsidRPr="007C08F5" w:rsidRDefault="006166AD" w:rsidP="006166A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929C8C1" w14:textId="33C59770"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191</w:t>
            </w:r>
            <w:r w:rsidRPr="007C08F5">
              <w:rPr>
                <w:rFonts w:ascii="Times New Roman" w:hAnsi="Times New Roman" w:cs="Times New Roman"/>
                <w:sz w:val="20"/>
                <w:szCs w:val="20"/>
              </w:rPr>
              <w:t>,</w:t>
            </w:r>
            <w:r w:rsidR="00AA5CF4" w:rsidRPr="00AA5CF4">
              <w:rPr>
                <w:rFonts w:ascii="Times New Roman" w:hAnsi="Times New Roman" w:cs="Angsana New"/>
                <w:sz w:val="20"/>
                <w:szCs w:val="20"/>
              </w:rPr>
              <w:t>258</w:t>
            </w:r>
            <w:r w:rsidRPr="007C08F5">
              <w:rPr>
                <w:rFonts w:ascii="Times New Roman" w:hAnsi="Times New Roman" w:cs="Times New Roman"/>
                <w:sz w:val="20"/>
                <w:szCs w:val="20"/>
              </w:rPr>
              <w:t xml:space="preserve"> </w:t>
            </w:r>
          </w:p>
        </w:tc>
        <w:tc>
          <w:tcPr>
            <w:tcW w:w="90" w:type="dxa"/>
          </w:tcPr>
          <w:p w14:paraId="53079F8E" w14:textId="77777777" w:rsidR="006166AD" w:rsidRPr="007C08F5" w:rsidRDefault="006166AD" w:rsidP="006166A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6680E5C6" w14:textId="688EA038"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176</w:t>
            </w:r>
            <w:r w:rsidRPr="007C08F5">
              <w:rPr>
                <w:rFonts w:ascii="Times New Roman" w:hAnsi="Times New Roman" w:cs="Times New Roman"/>
                <w:sz w:val="20"/>
                <w:szCs w:val="20"/>
              </w:rPr>
              <w:t>,</w:t>
            </w:r>
            <w:r w:rsidR="00AA5CF4" w:rsidRPr="00AA5CF4">
              <w:rPr>
                <w:rFonts w:ascii="Times New Roman" w:hAnsi="Times New Roman" w:cs="Angsana New"/>
                <w:sz w:val="20"/>
                <w:szCs w:val="20"/>
              </w:rPr>
              <w:t>512</w:t>
            </w:r>
            <w:r w:rsidRPr="007C08F5">
              <w:rPr>
                <w:rFonts w:ascii="Times New Roman" w:hAnsi="Times New Roman" w:cs="Times New Roman"/>
                <w:sz w:val="20"/>
                <w:szCs w:val="20"/>
              </w:rPr>
              <w:t xml:space="preserve"> </w:t>
            </w:r>
          </w:p>
        </w:tc>
        <w:tc>
          <w:tcPr>
            <w:tcW w:w="90" w:type="dxa"/>
          </w:tcPr>
          <w:p w14:paraId="79FBB8F0" w14:textId="77777777" w:rsidR="006166AD" w:rsidRPr="007C08F5" w:rsidRDefault="006166AD" w:rsidP="006166A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8F2D17D" w14:textId="091406CA"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191</w:t>
            </w:r>
            <w:r w:rsidRPr="007C08F5">
              <w:rPr>
                <w:rFonts w:ascii="Times New Roman" w:hAnsi="Times New Roman" w:cs="Times New Roman"/>
                <w:sz w:val="20"/>
                <w:szCs w:val="20"/>
              </w:rPr>
              <w:t>,</w:t>
            </w:r>
            <w:r w:rsidR="00AA5CF4" w:rsidRPr="00AA5CF4">
              <w:rPr>
                <w:rFonts w:ascii="Times New Roman" w:hAnsi="Times New Roman" w:cs="Angsana New"/>
                <w:sz w:val="20"/>
                <w:szCs w:val="20"/>
              </w:rPr>
              <w:t>376</w:t>
            </w:r>
            <w:r w:rsidRPr="007C08F5">
              <w:rPr>
                <w:rFonts w:ascii="Times New Roman" w:hAnsi="Times New Roman" w:cs="Times New Roman"/>
                <w:sz w:val="20"/>
                <w:szCs w:val="20"/>
              </w:rPr>
              <w:t xml:space="preserve"> </w:t>
            </w:r>
          </w:p>
        </w:tc>
      </w:tr>
      <w:tr w:rsidR="006166AD" w:rsidRPr="007C08F5" w14:paraId="2CB57B79" w14:textId="77777777" w:rsidTr="0026744F">
        <w:trPr>
          <w:trHeight w:val="54"/>
        </w:trPr>
        <w:tc>
          <w:tcPr>
            <w:tcW w:w="4230" w:type="dxa"/>
          </w:tcPr>
          <w:p w14:paraId="04518ABD" w14:textId="6F59B8AD" w:rsidR="006166AD" w:rsidRPr="007C08F5" w:rsidRDefault="006166AD" w:rsidP="006166AD">
            <w:pPr>
              <w:spacing w:line="240" w:lineRule="exact"/>
              <w:ind w:left="180" w:right="-212"/>
              <w:rPr>
                <w:rFonts w:ascii="Times New Roman" w:hAnsi="Times New Roman" w:cs="Times New Roman"/>
                <w:sz w:val="20"/>
                <w:szCs w:val="20"/>
              </w:rPr>
            </w:pPr>
            <w:r w:rsidRPr="007C08F5">
              <w:rPr>
                <w:rFonts w:ascii="Times New Roman" w:eastAsia="Verdana" w:hAnsi="Times New Roman" w:cs="Times New Roman"/>
                <w:sz w:val="20"/>
                <w:szCs w:val="20"/>
              </w:rPr>
              <w:t>Revenue from other service business</w:t>
            </w:r>
          </w:p>
        </w:tc>
        <w:tc>
          <w:tcPr>
            <w:tcW w:w="1080" w:type="dxa"/>
          </w:tcPr>
          <w:p w14:paraId="47441840" w14:textId="3EB7CC79"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345</w:t>
            </w:r>
            <w:r w:rsidRPr="007C08F5">
              <w:rPr>
                <w:rFonts w:ascii="Times New Roman" w:hAnsi="Times New Roman" w:cs="Times New Roman"/>
                <w:sz w:val="20"/>
                <w:szCs w:val="20"/>
              </w:rPr>
              <w:t>,</w:t>
            </w:r>
            <w:r w:rsidR="00AA5CF4" w:rsidRPr="00AA5CF4">
              <w:rPr>
                <w:rFonts w:ascii="Times New Roman" w:hAnsi="Times New Roman" w:cs="Angsana New"/>
                <w:sz w:val="20"/>
                <w:szCs w:val="20"/>
              </w:rPr>
              <w:t>796</w:t>
            </w:r>
            <w:r w:rsidRPr="007C08F5">
              <w:rPr>
                <w:rFonts w:ascii="Times New Roman" w:hAnsi="Times New Roman" w:cs="Times New Roman"/>
                <w:sz w:val="20"/>
                <w:szCs w:val="20"/>
              </w:rPr>
              <w:t xml:space="preserve"> </w:t>
            </w:r>
          </w:p>
        </w:tc>
        <w:tc>
          <w:tcPr>
            <w:tcW w:w="90" w:type="dxa"/>
          </w:tcPr>
          <w:p w14:paraId="1A6333CE" w14:textId="77777777" w:rsidR="006166AD" w:rsidRPr="007C08F5" w:rsidRDefault="006166AD" w:rsidP="006166A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AC73688" w14:textId="330847B6"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365</w:t>
            </w:r>
            <w:r w:rsidRPr="007C08F5">
              <w:rPr>
                <w:rFonts w:ascii="Times New Roman" w:hAnsi="Times New Roman" w:cs="Times New Roman"/>
                <w:sz w:val="20"/>
                <w:szCs w:val="20"/>
              </w:rPr>
              <w:t>,</w:t>
            </w:r>
            <w:r w:rsidR="00AA5CF4" w:rsidRPr="00AA5CF4">
              <w:rPr>
                <w:rFonts w:ascii="Times New Roman" w:hAnsi="Times New Roman" w:cs="Angsana New"/>
                <w:sz w:val="20"/>
                <w:szCs w:val="20"/>
              </w:rPr>
              <w:t>036</w:t>
            </w:r>
            <w:r w:rsidRPr="007C08F5">
              <w:rPr>
                <w:rFonts w:ascii="Times New Roman" w:hAnsi="Times New Roman" w:cs="Times New Roman"/>
                <w:sz w:val="20"/>
                <w:szCs w:val="20"/>
              </w:rPr>
              <w:t xml:space="preserve"> </w:t>
            </w:r>
          </w:p>
        </w:tc>
        <w:tc>
          <w:tcPr>
            <w:tcW w:w="90" w:type="dxa"/>
          </w:tcPr>
          <w:p w14:paraId="7783F14B" w14:textId="77777777" w:rsidR="006166AD" w:rsidRPr="007C08F5" w:rsidRDefault="006166AD" w:rsidP="006166A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BCCCE0C" w14:textId="35DA03E0"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335</w:t>
            </w:r>
            <w:r w:rsidRPr="007C08F5">
              <w:rPr>
                <w:rFonts w:ascii="Times New Roman" w:hAnsi="Times New Roman" w:cs="Times New Roman"/>
                <w:sz w:val="20"/>
                <w:szCs w:val="20"/>
              </w:rPr>
              <w:t>,</w:t>
            </w:r>
            <w:r w:rsidR="00AA5CF4" w:rsidRPr="00AA5CF4">
              <w:rPr>
                <w:rFonts w:ascii="Times New Roman" w:hAnsi="Times New Roman" w:cs="Angsana New"/>
                <w:sz w:val="20"/>
                <w:szCs w:val="20"/>
              </w:rPr>
              <w:t>151</w:t>
            </w:r>
            <w:r w:rsidRPr="007C08F5">
              <w:rPr>
                <w:rFonts w:ascii="Times New Roman" w:hAnsi="Times New Roman" w:cs="Times New Roman"/>
                <w:sz w:val="20"/>
                <w:szCs w:val="20"/>
              </w:rPr>
              <w:t xml:space="preserve"> </w:t>
            </w:r>
          </w:p>
        </w:tc>
        <w:tc>
          <w:tcPr>
            <w:tcW w:w="90" w:type="dxa"/>
          </w:tcPr>
          <w:p w14:paraId="1B096952" w14:textId="77777777" w:rsidR="006166AD" w:rsidRPr="007C08F5" w:rsidRDefault="006166AD" w:rsidP="006166A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531A22CA" w14:textId="57E6CD46"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353</w:t>
            </w:r>
            <w:r w:rsidRPr="007C08F5">
              <w:rPr>
                <w:rFonts w:ascii="Times New Roman" w:hAnsi="Times New Roman" w:cs="Times New Roman"/>
                <w:sz w:val="20"/>
                <w:szCs w:val="20"/>
              </w:rPr>
              <w:t>,</w:t>
            </w:r>
            <w:r w:rsidR="00AA5CF4" w:rsidRPr="00AA5CF4">
              <w:rPr>
                <w:rFonts w:ascii="Times New Roman" w:hAnsi="Times New Roman" w:cs="Angsana New"/>
                <w:sz w:val="20"/>
                <w:szCs w:val="20"/>
              </w:rPr>
              <w:t>440</w:t>
            </w:r>
            <w:r w:rsidRPr="007C08F5">
              <w:rPr>
                <w:rFonts w:ascii="Times New Roman" w:hAnsi="Times New Roman" w:cs="Times New Roman"/>
                <w:sz w:val="20"/>
                <w:szCs w:val="20"/>
              </w:rPr>
              <w:t xml:space="preserve"> </w:t>
            </w:r>
          </w:p>
        </w:tc>
      </w:tr>
      <w:tr w:rsidR="006166AD" w:rsidRPr="007C08F5" w14:paraId="6844501D" w14:textId="77777777" w:rsidTr="0026744F">
        <w:trPr>
          <w:trHeight w:val="144"/>
        </w:trPr>
        <w:tc>
          <w:tcPr>
            <w:tcW w:w="4230" w:type="dxa"/>
          </w:tcPr>
          <w:p w14:paraId="1EB2B63B" w14:textId="0DF8E8A8" w:rsidR="006166AD" w:rsidRPr="007C08F5" w:rsidRDefault="006166AD" w:rsidP="006166AD">
            <w:pPr>
              <w:spacing w:line="240" w:lineRule="exact"/>
              <w:ind w:left="180" w:right="-212"/>
              <w:rPr>
                <w:rFonts w:ascii="Times New Roman" w:hAnsi="Times New Roman" w:cs="Times New Roman"/>
                <w:sz w:val="20"/>
                <w:szCs w:val="20"/>
              </w:rPr>
            </w:pPr>
            <w:r w:rsidRPr="007C08F5">
              <w:rPr>
                <w:rFonts w:ascii="Times New Roman" w:eastAsia="Verdana" w:hAnsi="Times New Roman" w:cs="Times New Roman"/>
                <w:sz w:val="20"/>
                <w:szCs w:val="20"/>
              </w:rPr>
              <w:t>Total</w:t>
            </w:r>
          </w:p>
        </w:tc>
        <w:tc>
          <w:tcPr>
            <w:tcW w:w="1080" w:type="dxa"/>
            <w:tcBorders>
              <w:top w:val="single" w:sz="4" w:space="0" w:color="auto"/>
              <w:left w:val="nil"/>
              <w:bottom w:val="double" w:sz="4" w:space="0" w:color="auto"/>
              <w:right w:val="nil"/>
            </w:tcBorders>
          </w:tcPr>
          <w:p w14:paraId="4905CB27" w14:textId="3129CF56"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646</w:t>
            </w:r>
            <w:r w:rsidRPr="007C08F5">
              <w:rPr>
                <w:rFonts w:ascii="Times New Roman" w:hAnsi="Times New Roman" w:cs="Times New Roman"/>
                <w:sz w:val="20"/>
                <w:szCs w:val="20"/>
              </w:rPr>
              <w:t>,</w:t>
            </w:r>
            <w:r w:rsidR="00AA5CF4" w:rsidRPr="00AA5CF4">
              <w:rPr>
                <w:rFonts w:ascii="Times New Roman" w:hAnsi="Times New Roman" w:cs="Angsana New"/>
                <w:sz w:val="20"/>
                <w:szCs w:val="20"/>
              </w:rPr>
              <w:t>891</w:t>
            </w:r>
            <w:r w:rsidRPr="007C08F5">
              <w:rPr>
                <w:rFonts w:ascii="Times New Roman" w:hAnsi="Times New Roman" w:cs="Times New Roman"/>
                <w:sz w:val="20"/>
                <w:szCs w:val="20"/>
              </w:rPr>
              <w:t xml:space="preserve"> </w:t>
            </w:r>
          </w:p>
        </w:tc>
        <w:tc>
          <w:tcPr>
            <w:tcW w:w="90" w:type="dxa"/>
          </w:tcPr>
          <w:p w14:paraId="7E4F6936" w14:textId="77777777" w:rsidR="006166AD" w:rsidRPr="007C08F5" w:rsidRDefault="006166AD" w:rsidP="006166AD">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78438D9" w14:textId="0FBF9AE5"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684</w:t>
            </w:r>
            <w:r w:rsidRPr="007C08F5">
              <w:rPr>
                <w:rFonts w:ascii="Times New Roman" w:hAnsi="Times New Roman" w:cs="Times New Roman"/>
                <w:sz w:val="20"/>
                <w:szCs w:val="20"/>
              </w:rPr>
              <w:t>,</w:t>
            </w:r>
            <w:r w:rsidR="00AA5CF4" w:rsidRPr="00AA5CF4">
              <w:rPr>
                <w:rFonts w:ascii="Times New Roman" w:hAnsi="Times New Roman" w:cs="Angsana New"/>
                <w:sz w:val="20"/>
                <w:szCs w:val="20"/>
              </w:rPr>
              <w:t>231</w:t>
            </w:r>
            <w:r w:rsidRPr="007C08F5">
              <w:rPr>
                <w:rFonts w:ascii="Times New Roman" w:hAnsi="Times New Roman" w:cs="Times New Roman"/>
                <w:sz w:val="20"/>
                <w:szCs w:val="20"/>
              </w:rPr>
              <w:t xml:space="preserve"> </w:t>
            </w:r>
          </w:p>
        </w:tc>
        <w:tc>
          <w:tcPr>
            <w:tcW w:w="90" w:type="dxa"/>
          </w:tcPr>
          <w:p w14:paraId="3685BCF7" w14:textId="77777777" w:rsidR="006166AD" w:rsidRPr="007C08F5" w:rsidRDefault="006166AD" w:rsidP="006166AD">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3AF2B4B" w14:textId="2C9CF8A2"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636</w:t>
            </w:r>
            <w:r w:rsidRPr="007C08F5">
              <w:rPr>
                <w:rFonts w:ascii="Times New Roman" w:hAnsi="Times New Roman" w:cs="Times New Roman"/>
                <w:sz w:val="20"/>
                <w:szCs w:val="20"/>
              </w:rPr>
              <w:t>,</w:t>
            </w:r>
            <w:r w:rsidR="00AA5CF4" w:rsidRPr="00AA5CF4">
              <w:rPr>
                <w:rFonts w:ascii="Times New Roman" w:hAnsi="Times New Roman" w:cs="Angsana New"/>
                <w:sz w:val="20"/>
                <w:szCs w:val="20"/>
              </w:rPr>
              <w:t>398</w:t>
            </w:r>
            <w:r w:rsidRPr="007C08F5">
              <w:rPr>
                <w:rFonts w:ascii="Times New Roman" w:hAnsi="Times New Roman" w:cs="Times New Roman"/>
                <w:sz w:val="20"/>
                <w:szCs w:val="20"/>
              </w:rPr>
              <w:t xml:space="preserve"> </w:t>
            </w:r>
          </w:p>
        </w:tc>
        <w:tc>
          <w:tcPr>
            <w:tcW w:w="90" w:type="dxa"/>
          </w:tcPr>
          <w:p w14:paraId="321CB4BD" w14:textId="77777777" w:rsidR="006166AD" w:rsidRPr="007C08F5" w:rsidRDefault="006166AD" w:rsidP="006166AD">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124E7DFF" w14:textId="53A92ABA" w:rsidR="006166AD" w:rsidRPr="007C08F5" w:rsidRDefault="006166AD" w:rsidP="006166AD">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672</w:t>
            </w:r>
            <w:r w:rsidRPr="007C08F5">
              <w:rPr>
                <w:rFonts w:ascii="Times New Roman" w:hAnsi="Times New Roman" w:cs="Times New Roman"/>
                <w:sz w:val="20"/>
                <w:szCs w:val="20"/>
              </w:rPr>
              <w:t>,</w:t>
            </w:r>
            <w:r w:rsidR="00AA5CF4" w:rsidRPr="00AA5CF4">
              <w:rPr>
                <w:rFonts w:ascii="Times New Roman" w:hAnsi="Times New Roman" w:cs="Angsana New"/>
                <w:sz w:val="20"/>
                <w:szCs w:val="20"/>
              </w:rPr>
              <w:t>752</w:t>
            </w:r>
            <w:r w:rsidRPr="007C08F5">
              <w:rPr>
                <w:rFonts w:ascii="Times New Roman" w:hAnsi="Times New Roman" w:cs="Times New Roman"/>
                <w:sz w:val="20"/>
                <w:szCs w:val="20"/>
              </w:rPr>
              <w:t xml:space="preserve"> </w:t>
            </w:r>
          </w:p>
        </w:tc>
      </w:tr>
    </w:tbl>
    <w:p w14:paraId="5DF1EE9E" w14:textId="24E57D0A" w:rsidR="00991917" w:rsidRPr="007C08F5" w:rsidRDefault="00991917" w:rsidP="00850A40">
      <w:pPr>
        <w:numPr>
          <w:ilvl w:val="0"/>
          <w:numId w:val="44"/>
        </w:numPr>
        <w:spacing w:before="480" w:after="120"/>
        <w:ind w:left="540" w:right="-14" w:hanging="450"/>
        <w:jc w:val="thaiDistribute"/>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t>RELATED  PARTY  TRANSACTIONS</w:t>
      </w:r>
    </w:p>
    <w:p w14:paraId="255C1956" w14:textId="09F72AA4" w:rsidR="00991917" w:rsidRPr="007C08F5" w:rsidRDefault="000236C0" w:rsidP="009930FC">
      <w:pPr>
        <w:pStyle w:val="ListParagraph"/>
        <w:spacing w:after="0" w:line="240" w:lineRule="auto"/>
        <w:ind w:left="56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Company is controlled</w:t>
      </w:r>
      <w:r w:rsidR="0083072D" w:rsidRPr="007C08F5">
        <w:rPr>
          <w:rFonts w:ascii="Times New Roman" w:hAnsi="Times New Roman" w:cs="Times New Roman"/>
          <w:sz w:val="24"/>
          <w:szCs w:val="24"/>
          <w:lang w:val="en-GB"/>
        </w:rPr>
        <w:t xml:space="preserve"> by</w:t>
      </w:r>
      <w:r w:rsidRPr="007C08F5">
        <w:rPr>
          <w:rFonts w:ascii="Times New Roman" w:hAnsi="Times New Roman" w:cs="Times New Roman"/>
          <w:sz w:val="24"/>
          <w:szCs w:val="24"/>
          <w:lang w:val="en-GB"/>
        </w:rPr>
        <w:t xml:space="preserve"> Mr. Thotspol Kunapermsiri, Ms. Jiraporn Lailuk, Yazaki Energy System Corporation and Boon Rawd Supply Chain Co., Ltd. which owns </w:t>
      </w:r>
      <w:r w:rsidR="00AA5CF4" w:rsidRPr="00AA5CF4">
        <w:rPr>
          <w:rFonts w:ascii="Times New Roman" w:hAnsi="Times New Roman" w:cs="Angsana New"/>
          <w:sz w:val="24"/>
          <w:szCs w:val="24"/>
        </w:rPr>
        <w:t>72</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68</w:t>
      </w:r>
      <w:r w:rsidRPr="007C08F5">
        <w:rPr>
          <w:rFonts w:ascii="Times New Roman" w:hAnsi="Times New Roman" w:cs="Times New Roman"/>
          <w:sz w:val="24"/>
          <w:szCs w:val="24"/>
          <w:lang w:val="en-GB"/>
        </w:rPr>
        <w:t xml:space="preserve">% of the Company’s shares. The remaining </w:t>
      </w:r>
      <w:r w:rsidR="00AA5CF4" w:rsidRPr="00AA5CF4">
        <w:rPr>
          <w:rFonts w:ascii="Times New Roman" w:hAnsi="Times New Roman" w:cs="Angsana New"/>
          <w:sz w:val="24"/>
          <w:szCs w:val="24"/>
        </w:rPr>
        <w:t>27</w:t>
      </w:r>
      <w:r w:rsidRPr="007C08F5">
        <w:rPr>
          <w:rFonts w:ascii="Times New Roman" w:hAnsi="Times New Roman" w:cs="Times New Roman"/>
          <w:sz w:val="24"/>
          <w:szCs w:val="24"/>
          <w:lang w:val="en-GB"/>
        </w:rPr>
        <w:t>.</w:t>
      </w:r>
      <w:r w:rsidR="00AA5CF4" w:rsidRPr="00AA5CF4">
        <w:rPr>
          <w:rFonts w:ascii="Times New Roman" w:hAnsi="Times New Roman" w:cs="Angsana New"/>
          <w:sz w:val="24"/>
          <w:szCs w:val="24"/>
        </w:rPr>
        <w:t>32</w:t>
      </w:r>
      <w:r w:rsidRPr="007C08F5">
        <w:rPr>
          <w:rFonts w:ascii="Times New Roman" w:hAnsi="Times New Roman" w:cs="Times New Roman"/>
          <w:sz w:val="24"/>
          <w:szCs w:val="24"/>
          <w:lang w:val="en-GB"/>
        </w:rPr>
        <w:t>% of the Company’s shares are held by related parties and minority shareholders.</w:t>
      </w:r>
    </w:p>
    <w:p w14:paraId="71BB896A" w14:textId="77777777" w:rsidR="000236C0" w:rsidRPr="007C08F5" w:rsidRDefault="000236C0" w:rsidP="009930FC">
      <w:pPr>
        <w:pStyle w:val="ListParagraph"/>
        <w:spacing w:before="240" w:after="120" w:line="240" w:lineRule="auto"/>
        <w:ind w:left="562"/>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Group’s policy regarding business transactions with related parties comprises the following:</w:t>
      </w:r>
    </w:p>
    <w:p w14:paraId="429398E0" w14:textId="77777777" w:rsidR="000236C0" w:rsidRPr="007C08F5" w:rsidRDefault="000236C0" w:rsidP="009930FC">
      <w:pPr>
        <w:numPr>
          <w:ilvl w:val="0"/>
          <w:numId w:val="3"/>
        </w:numPr>
        <w:tabs>
          <w:tab w:val="left" w:pos="900"/>
        </w:tabs>
        <w:spacing w:after="120"/>
        <w:ind w:left="907"/>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Revenue from sales of goods, revenue from rendering of services and other income with related parties were carried out at market prices.</w:t>
      </w:r>
    </w:p>
    <w:p w14:paraId="335C9C79" w14:textId="3FC55A94" w:rsidR="000236C0" w:rsidRPr="007C08F5" w:rsidRDefault="000236C0" w:rsidP="009930FC">
      <w:pPr>
        <w:numPr>
          <w:ilvl w:val="0"/>
          <w:numId w:val="3"/>
        </w:numPr>
        <w:tabs>
          <w:tab w:val="left" w:pos="900"/>
        </w:tabs>
        <w:spacing w:after="120"/>
        <w:ind w:left="907"/>
        <w:jc w:val="thaiDistribute"/>
        <w:rPr>
          <w:rFonts w:ascii="Times New Roman" w:hAnsi="Times New Roman" w:cs="Times New Roman"/>
          <w:sz w:val="24"/>
          <w:szCs w:val="24"/>
          <w:lang w:val="en-GB"/>
        </w:rPr>
      </w:pPr>
      <w:r w:rsidRPr="007C08F5">
        <w:rPr>
          <w:rFonts w:ascii="Times New Roman" w:hAnsi="Times New Roman" w:cs="Times New Roman"/>
          <w:spacing w:val="-2"/>
          <w:sz w:val="24"/>
          <w:szCs w:val="24"/>
          <w:lang w:val="en-GB"/>
        </w:rPr>
        <w:t>Cost of sales, cost of rendering of services, selling and administrative expenses transactions</w:t>
      </w:r>
      <w:r w:rsidR="00BC2F84" w:rsidRPr="007C08F5">
        <w:rPr>
          <w:rFonts w:ascii="Times New Roman" w:hAnsi="Times New Roman" w:cs="Times New Roman"/>
          <w:spacing w:val="-2"/>
          <w:sz w:val="24"/>
          <w:szCs w:val="24"/>
          <w:lang w:val="en-GB"/>
        </w:rPr>
        <w:t xml:space="preserve"> and acquired assets </w:t>
      </w:r>
      <w:r w:rsidRPr="007C08F5">
        <w:rPr>
          <w:rFonts w:ascii="Times New Roman" w:hAnsi="Times New Roman" w:cs="Times New Roman"/>
          <w:spacing w:val="-2"/>
          <w:sz w:val="24"/>
          <w:szCs w:val="24"/>
          <w:lang w:val="en-GB"/>
        </w:rPr>
        <w:t>with related parties were carried out</w:t>
      </w:r>
      <w:r w:rsidRPr="007C08F5">
        <w:rPr>
          <w:rFonts w:ascii="Times New Roman" w:hAnsi="Times New Roman" w:cs="Times New Roman"/>
          <w:sz w:val="24"/>
          <w:szCs w:val="24"/>
          <w:lang w:val="en-GB"/>
        </w:rPr>
        <w:t xml:space="preserve"> at mutually agreed prices.</w:t>
      </w:r>
    </w:p>
    <w:p w14:paraId="07A6CD21" w14:textId="3E1CD0E7" w:rsidR="00991917" w:rsidRPr="007C08F5" w:rsidRDefault="000236C0" w:rsidP="009930FC">
      <w:pPr>
        <w:numPr>
          <w:ilvl w:val="0"/>
          <w:numId w:val="3"/>
        </w:numPr>
        <w:tabs>
          <w:tab w:val="left" w:pos="900"/>
        </w:tabs>
        <w:ind w:left="90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Interest income </w:t>
      </w:r>
      <w:r w:rsidRPr="00CA44A1">
        <w:rPr>
          <w:rFonts w:ascii="Times New Roman" w:hAnsi="Times New Roman" w:cs="Times New Roman"/>
          <w:sz w:val="24"/>
          <w:szCs w:val="24"/>
          <w:lang w:val="en-GB"/>
        </w:rPr>
        <w:t xml:space="preserve">and </w:t>
      </w:r>
      <w:r w:rsidR="00082A5A" w:rsidRPr="00CA44A1">
        <w:rPr>
          <w:rFonts w:ascii="Times New Roman" w:hAnsi="Times New Roman" w:cs="Angsana New"/>
          <w:sz w:val="24"/>
          <w:szCs w:val="30"/>
        </w:rPr>
        <w:t>finance cost</w:t>
      </w:r>
      <w:r w:rsidR="00082A5A">
        <w:rPr>
          <w:rFonts w:ascii="Times New Roman" w:hAnsi="Times New Roman" w:cs="Angsana New"/>
          <w:sz w:val="24"/>
          <w:szCs w:val="30"/>
        </w:rPr>
        <w:t xml:space="preserve"> </w:t>
      </w:r>
      <w:r w:rsidRPr="007C08F5">
        <w:rPr>
          <w:rFonts w:ascii="Times New Roman" w:hAnsi="Times New Roman" w:cs="Times New Roman"/>
          <w:spacing w:val="-2"/>
          <w:sz w:val="24"/>
          <w:szCs w:val="24"/>
          <w:lang w:val="en-GB"/>
        </w:rPr>
        <w:t>transactions with related parties were carried out</w:t>
      </w:r>
      <w:r w:rsidRPr="007C08F5">
        <w:rPr>
          <w:rFonts w:ascii="Times New Roman" w:hAnsi="Times New Roman" w:cs="Times New Roman"/>
          <w:sz w:val="24"/>
          <w:szCs w:val="24"/>
          <w:lang w:val="en-GB"/>
        </w:rPr>
        <w:t xml:space="preserve"> at mutually agreed rate</w:t>
      </w:r>
      <w:r w:rsidRPr="007C08F5">
        <w:rPr>
          <w:rFonts w:ascii="Times New Roman" w:hAnsi="Times New Roman" w:cs="Times New Roman"/>
          <w:sz w:val="24"/>
          <w:szCs w:val="24"/>
        </w:rPr>
        <w:t xml:space="preserve"> in the contracts.</w:t>
      </w:r>
    </w:p>
    <w:p w14:paraId="27DA1DFA" w14:textId="272F582A" w:rsidR="00991917" w:rsidRPr="007C08F5" w:rsidRDefault="000236C0" w:rsidP="009930FC">
      <w:pPr>
        <w:spacing w:before="240" w:after="240"/>
        <w:ind w:left="576" w:right="14"/>
        <w:jc w:val="thaiDistribute"/>
        <w:rPr>
          <w:rFonts w:ascii="Times New Roman" w:hAnsi="Times New Roman" w:cs="Times New Roman"/>
          <w:sz w:val="24"/>
          <w:szCs w:val="24"/>
        </w:rPr>
      </w:pPr>
      <w:r w:rsidRPr="007C08F5">
        <w:rPr>
          <w:rFonts w:ascii="Times New Roman" w:hAnsi="Times New Roman" w:cs="Times New Roman"/>
          <w:sz w:val="24"/>
          <w:szCs w:val="24"/>
        </w:rPr>
        <w:t>Relationships with related parties were as follows:</w:t>
      </w:r>
    </w:p>
    <w:tbl>
      <w:tblPr>
        <w:tblW w:w="9081" w:type="dxa"/>
        <w:tblInd w:w="558" w:type="dxa"/>
        <w:tblLayout w:type="fixed"/>
        <w:tblLook w:val="0000" w:firstRow="0" w:lastRow="0" w:firstColumn="0" w:lastColumn="0" w:noHBand="0" w:noVBand="0"/>
      </w:tblPr>
      <w:tblGrid>
        <w:gridCol w:w="522"/>
        <w:gridCol w:w="3150"/>
        <w:gridCol w:w="2250"/>
        <w:gridCol w:w="3159"/>
      </w:tblGrid>
      <w:tr w:rsidR="00517B3D" w:rsidRPr="007C08F5" w14:paraId="6CBC3C51" w14:textId="77777777" w:rsidTr="0048582B">
        <w:trPr>
          <w:cantSplit/>
          <w:tblHeader/>
        </w:trPr>
        <w:tc>
          <w:tcPr>
            <w:tcW w:w="522" w:type="dxa"/>
          </w:tcPr>
          <w:p w14:paraId="75BCB9BD" w14:textId="77777777" w:rsidR="00991917" w:rsidRPr="007C08F5" w:rsidRDefault="00991917" w:rsidP="009930FC">
            <w:pPr>
              <w:ind w:left="-18" w:right="9"/>
              <w:jc w:val="center"/>
              <w:rPr>
                <w:rFonts w:ascii="Times New Roman" w:hAnsi="Times New Roman" w:cs="Times New Roman"/>
                <w:sz w:val="18"/>
                <w:szCs w:val="18"/>
              </w:rPr>
            </w:pPr>
          </w:p>
        </w:tc>
        <w:tc>
          <w:tcPr>
            <w:tcW w:w="3150" w:type="dxa"/>
          </w:tcPr>
          <w:p w14:paraId="642E7128" w14:textId="77777777" w:rsidR="00991917" w:rsidRPr="007C08F5" w:rsidRDefault="00991917" w:rsidP="009930FC">
            <w:pPr>
              <w:ind w:right="-99" w:hanging="108"/>
              <w:jc w:val="center"/>
              <w:rPr>
                <w:rFonts w:ascii="Times New Roman" w:hAnsi="Times New Roman" w:cs="Times New Roman"/>
                <w:sz w:val="18"/>
                <w:szCs w:val="18"/>
              </w:rPr>
            </w:pPr>
            <w:r w:rsidRPr="007C08F5">
              <w:rPr>
                <w:rFonts w:ascii="Times New Roman" w:hAnsi="Times New Roman" w:cs="Times New Roman"/>
                <w:b/>
                <w:bCs/>
                <w:sz w:val="18"/>
                <w:szCs w:val="18"/>
              </w:rPr>
              <w:t>Company Name</w:t>
            </w:r>
          </w:p>
        </w:tc>
        <w:tc>
          <w:tcPr>
            <w:tcW w:w="2250" w:type="dxa"/>
          </w:tcPr>
          <w:p w14:paraId="64B80224" w14:textId="77777777" w:rsidR="00991917" w:rsidRPr="007C08F5" w:rsidRDefault="00991917" w:rsidP="009930FC">
            <w:pPr>
              <w:ind w:left="-117" w:right="-99" w:firstLine="9"/>
              <w:jc w:val="center"/>
              <w:rPr>
                <w:rFonts w:ascii="Times New Roman" w:hAnsi="Times New Roman" w:cs="Times New Roman"/>
                <w:b/>
                <w:bCs/>
                <w:sz w:val="18"/>
                <w:szCs w:val="18"/>
              </w:rPr>
            </w:pPr>
            <w:r w:rsidRPr="007C08F5">
              <w:rPr>
                <w:rFonts w:ascii="Times New Roman" w:hAnsi="Times New Roman" w:cs="Times New Roman"/>
                <w:b/>
                <w:bCs/>
                <w:sz w:val="18"/>
                <w:szCs w:val="18"/>
              </w:rPr>
              <w:t xml:space="preserve">Country of </w:t>
            </w:r>
          </w:p>
          <w:p w14:paraId="02370D87" w14:textId="77777777" w:rsidR="00991917" w:rsidRPr="007C08F5" w:rsidRDefault="00991917" w:rsidP="0048582B">
            <w:pPr>
              <w:ind w:left="-117" w:right="-99" w:firstLine="9"/>
              <w:jc w:val="center"/>
              <w:rPr>
                <w:rFonts w:ascii="Times New Roman" w:hAnsi="Times New Roman" w:cs="Times New Roman"/>
                <w:b/>
                <w:bCs/>
                <w:sz w:val="18"/>
                <w:szCs w:val="18"/>
              </w:rPr>
            </w:pPr>
            <w:r w:rsidRPr="007C08F5">
              <w:rPr>
                <w:rFonts w:ascii="Times New Roman" w:hAnsi="Times New Roman" w:cs="Times New Roman"/>
                <w:b/>
                <w:bCs/>
                <w:sz w:val="18"/>
                <w:szCs w:val="18"/>
              </w:rPr>
              <w:t>Incorporation/Nationality</w:t>
            </w:r>
          </w:p>
        </w:tc>
        <w:tc>
          <w:tcPr>
            <w:tcW w:w="3159" w:type="dxa"/>
          </w:tcPr>
          <w:p w14:paraId="150E9D7B" w14:textId="77777777" w:rsidR="00991917" w:rsidRPr="007C08F5" w:rsidRDefault="00991917" w:rsidP="009930FC">
            <w:pPr>
              <w:ind w:right="-99" w:hanging="108"/>
              <w:jc w:val="center"/>
              <w:rPr>
                <w:rFonts w:ascii="Times New Roman" w:hAnsi="Times New Roman" w:cs="Times New Roman"/>
                <w:spacing w:val="-4"/>
                <w:sz w:val="18"/>
                <w:szCs w:val="18"/>
              </w:rPr>
            </w:pPr>
            <w:r w:rsidRPr="007C08F5">
              <w:rPr>
                <w:rFonts w:ascii="Times New Roman" w:hAnsi="Times New Roman" w:cs="Times New Roman"/>
                <w:b/>
                <w:bCs/>
                <w:spacing w:val="-4"/>
                <w:sz w:val="18"/>
                <w:szCs w:val="18"/>
              </w:rPr>
              <w:t>Type of Relationships</w:t>
            </w:r>
          </w:p>
        </w:tc>
      </w:tr>
      <w:tr w:rsidR="00517B3D" w:rsidRPr="007C08F5" w14:paraId="3314C63A" w14:textId="77777777" w:rsidTr="0048582B">
        <w:trPr>
          <w:cantSplit/>
        </w:trPr>
        <w:tc>
          <w:tcPr>
            <w:tcW w:w="522" w:type="dxa"/>
          </w:tcPr>
          <w:p w14:paraId="0C62EEF5" w14:textId="6FACFC18" w:rsidR="0099191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1</w:t>
            </w:r>
            <w:r w:rsidR="00991917" w:rsidRPr="007C08F5">
              <w:rPr>
                <w:rFonts w:ascii="Times New Roman" w:hAnsi="Times New Roman" w:cs="Times New Roman"/>
                <w:sz w:val="18"/>
                <w:szCs w:val="18"/>
              </w:rPr>
              <w:t>.</w:t>
            </w:r>
          </w:p>
        </w:tc>
        <w:tc>
          <w:tcPr>
            <w:tcW w:w="3150" w:type="dxa"/>
          </w:tcPr>
          <w:p w14:paraId="4A75E679" w14:textId="77777777" w:rsidR="00991917" w:rsidRPr="007C08F5" w:rsidRDefault="00991917" w:rsidP="009930FC">
            <w:pPr>
              <w:ind w:left="162" w:right="9" w:hanging="171"/>
              <w:rPr>
                <w:rFonts w:ascii="Times New Roman" w:hAnsi="Times New Roman" w:cs="Times New Roman"/>
                <w:spacing w:val="-4"/>
                <w:sz w:val="18"/>
                <w:szCs w:val="18"/>
              </w:rPr>
            </w:pPr>
            <w:r w:rsidRPr="007C08F5">
              <w:rPr>
                <w:rFonts w:ascii="Times New Roman" w:hAnsi="Times New Roman" w:cs="Times New Roman"/>
                <w:sz w:val="18"/>
                <w:szCs w:val="18"/>
              </w:rPr>
              <w:t>Thai Digital Map Co., Ltd.</w:t>
            </w:r>
          </w:p>
        </w:tc>
        <w:tc>
          <w:tcPr>
            <w:tcW w:w="2250" w:type="dxa"/>
          </w:tcPr>
          <w:p w14:paraId="28179603" w14:textId="77777777" w:rsidR="00991917" w:rsidRPr="007C08F5" w:rsidRDefault="0099191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2BE2B3B4" w14:textId="77777777" w:rsidR="00991917" w:rsidRPr="007C08F5" w:rsidRDefault="0099191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Subsidiary</w:t>
            </w:r>
          </w:p>
        </w:tc>
      </w:tr>
      <w:tr w:rsidR="00517B3D" w:rsidRPr="007C08F5" w14:paraId="445F899B" w14:textId="77777777" w:rsidTr="0048582B">
        <w:trPr>
          <w:cantSplit/>
        </w:trPr>
        <w:tc>
          <w:tcPr>
            <w:tcW w:w="522" w:type="dxa"/>
          </w:tcPr>
          <w:p w14:paraId="3F055DA3" w14:textId="04C0F305" w:rsidR="0099191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2</w:t>
            </w:r>
            <w:r w:rsidR="00991917" w:rsidRPr="007C08F5">
              <w:rPr>
                <w:rFonts w:ascii="Times New Roman" w:hAnsi="Times New Roman" w:cs="Times New Roman"/>
                <w:sz w:val="18"/>
                <w:szCs w:val="18"/>
              </w:rPr>
              <w:t>.</w:t>
            </w:r>
          </w:p>
        </w:tc>
        <w:tc>
          <w:tcPr>
            <w:tcW w:w="3150" w:type="dxa"/>
          </w:tcPr>
          <w:p w14:paraId="4BE60364" w14:textId="77777777" w:rsidR="00991917" w:rsidRPr="007C08F5" w:rsidRDefault="00991917" w:rsidP="009930FC">
            <w:pPr>
              <w:ind w:left="162" w:right="9" w:hanging="171"/>
              <w:rPr>
                <w:rFonts w:ascii="Times New Roman" w:hAnsi="Times New Roman" w:cs="Times New Roman"/>
                <w:spacing w:val="-4"/>
                <w:sz w:val="18"/>
                <w:szCs w:val="18"/>
              </w:rPr>
            </w:pPr>
            <w:r w:rsidRPr="007C08F5">
              <w:rPr>
                <w:rFonts w:ascii="Times New Roman" w:hAnsi="Times New Roman" w:cs="Times New Roman"/>
                <w:sz w:val="18"/>
                <w:szCs w:val="18"/>
              </w:rPr>
              <w:t>D Core System Integrator Co., Ltd.</w:t>
            </w:r>
          </w:p>
        </w:tc>
        <w:tc>
          <w:tcPr>
            <w:tcW w:w="2250" w:type="dxa"/>
          </w:tcPr>
          <w:p w14:paraId="521CF09D" w14:textId="77777777" w:rsidR="00991917" w:rsidRPr="007C08F5" w:rsidRDefault="0099191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3B479658" w14:textId="77777777" w:rsidR="00991917" w:rsidRPr="007C08F5" w:rsidRDefault="0099191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Subsidiary</w:t>
            </w:r>
          </w:p>
        </w:tc>
      </w:tr>
      <w:tr w:rsidR="00517B3D" w:rsidRPr="007C08F5" w14:paraId="78D0F965" w14:textId="77777777" w:rsidTr="0048582B">
        <w:trPr>
          <w:cantSplit/>
        </w:trPr>
        <w:tc>
          <w:tcPr>
            <w:tcW w:w="522" w:type="dxa"/>
          </w:tcPr>
          <w:p w14:paraId="202EDEC5" w14:textId="7E19065A" w:rsidR="0099191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3</w:t>
            </w:r>
            <w:r w:rsidR="00991917" w:rsidRPr="007C08F5">
              <w:rPr>
                <w:rFonts w:ascii="Times New Roman" w:hAnsi="Times New Roman" w:cs="Times New Roman"/>
                <w:sz w:val="18"/>
                <w:szCs w:val="18"/>
              </w:rPr>
              <w:t>.</w:t>
            </w:r>
          </w:p>
        </w:tc>
        <w:tc>
          <w:tcPr>
            <w:tcW w:w="3150" w:type="dxa"/>
          </w:tcPr>
          <w:p w14:paraId="4124EEC7" w14:textId="77777777" w:rsidR="00991917" w:rsidRPr="007C08F5" w:rsidRDefault="00991917" w:rsidP="009930FC">
            <w:pPr>
              <w:ind w:left="162" w:right="9" w:hanging="171"/>
              <w:rPr>
                <w:rFonts w:ascii="Times New Roman" w:hAnsi="Times New Roman" w:cs="Times New Roman"/>
                <w:spacing w:val="-4"/>
                <w:sz w:val="18"/>
                <w:szCs w:val="18"/>
              </w:rPr>
            </w:pPr>
            <w:r w:rsidRPr="007C08F5">
              <w:rPr>
                <w:rFonts w:ascii="Times New Roman" w:hAnsi="Times New Roman" w:cs="Times New Roman"/>
                <w:sz w:val="18"/>
                <w:szCs w:val="18"/>
              </w:rPr>
              <w:t>Wisawakam Software Co., Ltd.</w:t>
            </w:r>
          </w:p>
        </w:tc>
        <w:tc>
          <w:tcPr>
            <w:tcW w:w="2250" w:type="dxa"/>
          </w:tcPr>
          <w:p w14:paraId="40E91F83" w14:textId="77777777" w:rsidR="00991917" w:rsidRPr="007C08F5" w:rsidRDefault="0099191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4A6AA88D" w14:textId="77777777" w:rsidR="00991917" w:rsidRPr="007C08F5" w:rsidRDefault="0099191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Subsidiary</w:t>
            </w:r>
          </w:p>
        </w:tc>
      </w:tr>
      <w:tr w:rsidR="00517B3D" w:rsidRPr="007C08F5" w14:paraId="61C02416" w14:textId="77777777" w:rsidTr="0048582B">
        <w:trPr>
          <w:cantSplit/>
        </w:trPr>
        <w:tc>
          <w:tcPr>
            <w:tcW w:w="522" w:type="dxa"/>
          </w:tcPr>
          <w:p w14:paraId="03FC7F2C" w14:textId="21F291D6" w:rsidR="0099191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4</w:t>
            </w:r>
            <w:r w:rsidR="00991917" w:rsidRPr="007C08F5">
              <w:rPr>
                <w:rFonts w:ascii="Times New Roman" w:hAnsi="Times New Roman" w:cs="Times New Roman"/>
                <w:sz w:val="18"/>
                <w:szCs w:val="18"/>
              </w:rPr>
              <w:t>.</w:t>
            </w:r>
          </w:p>
        </w:tc>
        <w:tc>
          <w:tcPr>
            <w:tcW w:w="3150" w:type="dxa"/>
          </w:tcPr>
          <w:p w14:paraId="08A7689F" w14:textId="77777777" w:rsidR="00991917" w:rsidRPr="007C08F5" w:rsidRDefault="00991917" w:rsidP="009930FC">
            <w:pPr>
              <w:ind w:left="162" w:right="9" w:hanging="171"/>
              <w:rPr>
                <w:rFonts w:ascii="Times New Roman" w:hAnsi="Times New Roman" w:cs="Times New Roman"/>
                <w:spacing w:val="-4"/>
                <w:sz w:val="18"/>
                <w:szCs w:val="18"/>
              </w:rPr>
            </w:pPr>
            <w:r w:rsidRPr="007C08F5">
              <w:rPr>
                <w:rFonts w:ascii="Times New Roman" w:hAnsi="Times New Roman" w:cs="Times New Roman"/>
                <w:spacing w:val="-4"/>
                <w:sz w:val="18"/>
                <w:szCs w:val="18"/>
              </w:rPr>
              <w:t>Yazaki Energy System Corporation</w:t>
            </w:r>
          </w:p>
        </w:tc>
        <w:tc>
          <w:tcPr>
            <w:tcW w:w="2250" w:type="dxa"/>
          </w:tcPr>
          <w:p w14:paraId="196540A1" w14:textId="77777777" w:rsidR="00991917" w:rsidRPr="007C08F5" w:rsidRDefault="0099191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Japan</w:t>
            </w:r>
          </w:p>
        </w:tc>
        <w:tc>
          <w:tcPr>
            <w:tcW w:w="3159" w:type="dxa"/>
          </w:tcPr>
          <w:p w14:paraId="5C6D220D" w14:textId="77777777" w:rsidR="00991917" w:rsidRPr="007C08F5" w:rsidRDefault="0099191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Major shareholders</w:t>
            </w:r>
          </w:p>
        </w:tc>
      </w:tr>
      <w:tr w:rsidR="00517B3D" w:rsidRPr="007C08F5" w14:paraId="6942C88D" w14:textId="77777777" w:rsidTr="0048582B">
        <w:trPr>
          <w:cantSplit/>
        </w:trPr>
        <w:tc>
          <w:tcPr>
            <w:tcW w:w="522" w:type="dxa"/>
          </w:tcPr>
          <w:p w14:paraId="23355841" w14:textId="7CFE948A" w:rsidR="0099191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5</w:t>
            </w:r>
            <w:r w:rsidR="00991917" w:rsidRPr="007C08F5">
              <w:rPr>
                <w:rFonts w:ascii="Times New Roman" w:hAnsi="Times New Roman" w:cs="Times New Roman"/>
                <w:sz w:val="18"/>
                <w:szCs w:val="18"/>
              </w:rPr>
              <w:t>.</w:t>
            </w:r>
          </w:p>
        </w:tc>
        <w:tc>
          <w:tcPr>
            <w:tcW w:w="3150" w:type="dxa"/>
          </w:tcPr>
          <w:p w14:paraId="50877D8B" w14:textId="77777777" w:rsidR="00991917" w:rsidRPr="007C08F5" w:rsidRDefault="00991917" w:rsidP="009930FC">
            <w:pPr>
              <w:ind w:left="162" w:right="9" w:hanging="171"/>
              <w:rPr>
                <w:rFonts w:ascii="Times New Roman" w:hAnsi="Times New Roman" w:cs="Times New Roman"/>
                <w:spacing w:val="-4"/>
                <w:sz w:val="18"/>
                <w:szCs w:val="18"/>
              </w:rPr>
            </w:pPr>
            <w:r w:rsidRPr="007C08F5">
              <w:rPr>
                <w:rFonts w:ascii="Times New Roman" w:hAnsi="Times New Roman" w:cs="Times New Roman"/>
                <w:spacing w:val="-4"/>
                <w:sz w:val="18"/>
                <w:szCs w:val="18"/>
              </w:rPr>
              <w:t>Boon Rawd Supply Chain Co., Ltd.</w:t>
            </w:r>
          </w:p>
        </w:tc>
        <w:tc>
          <w:tcPr>
            <w:tcW w:w="2250" w:type="dxa"/>
          </w:tcPr>
          <w:p w14:paraId="78E825B8" w14:textId="77777777" w:rsidR="00991917" w:rsidRPr="007C08F5" w:rsidRDefault="0099191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7CFBF715" w14:textId="77777777" w:rsidR="00991917" w:rsidRPr="007C08F5" w:rsidRDefault="0099191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Major shareholders</w:t>
            </w:r>
          </w:p>
        </w:tc>
      </w:tr>
      <w:tr w:rsidR="00517B3D" w:rsidRPr="007C08F5" w14:paraId="192F5998" w14:textId="77777777" w:rsidTr="0048582B">
        <w:trPr>
          <w:cantSplit/>
        </w:trPr>
        <w:tc>
          <w:tcPr>
            <w:tcW w:w="522" w:type="dxa"/>
          </w:tcPr>
          <w:p w14:paraId="090C6095" w14:textId="430AE935" w:rsidR="008563D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6</w:t>
            </w:r>
            <w:r w:rsidR="008563D7" w:rsidRPr="007C08F5">
              <w:rPr>
                <w:rFonts w:ascii="Times New Roman" w:hAnsi="Times New Roman" w:cs="Times New Roman"/>
                <w:sz w:val="18"/>
                <w:szCs w:val="18"/>
              </w:rPr>
              <w:t>.</w:t>
            </w:r>
          </w:p>
        </w:tc>
        <w:tc>
          <w:tcPr>
            <w:tcW w:w="3150" w:type="dxa"/>
          </w:tcPr>
          <w:p w14:paraId="3AE1DBC4" w14:textId="5D65EAD0" w:rsidR="008563D7" w:rsidRPr="007C08F5" w:rsidRDefault="002C6A1C" w:rsidP="009930FC">
            <w:pPr>
              <w:ind w:left="162" w:right="9" w:hanging="171"/>
              <w:rPr>
                <w:rFonts w:ascii="Times New Roman" w:hAnsi="Times New Roman" w:cs="Times New Roman"/>
                <w:sz w:val="18"/>
                <w:szCs w:val="18"/>
              </w:rPr>
            </w:pPr>
            <w:r w:rsidRPr="007C08F5">
              <w:rPr>
                <w:rFonts w:ascii="Times New Roman" w:hAnsi="Times New Roman" w:cs="Times New Roman"/>
                <w:sz w:val="18"/>
                <w:szCs w:val="18"/>
              </w:rPr>
              <w:t>Puntumdee Property and Asset Co., Ltd.</w:t>
            </w:r>
          </w:p>
        </w:tc>
        <w:tc>
          <w:tcPr>
            <w:tcW w:w="2250" w:type="dxa"/>
          </w:tcPr>
          <w:p w14:paraId="05B8CB6B" w14:textId="31457C9A" w:rsidR="008563D7" w:rsidRPr="007C08F5" w:rsidRDefault="008563D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1D6079DA" w14:textId="4E263F76" w:rsidR="008563D7" w:rsidRPr="007C08F5" w:rsidRDefault="008563D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Related company</w:t>
            </w:r>
          </w:p>
        </w:tc>
      </w:tr>
      <w:tr w:rsidR="00517B3D" w:rsidRPr="007C08F5" w14:paraId="1453708F" w14:textId="77777777" w:rsidTr="0048582B">
        <w:trPr>
          <w:cantSplit/>
        </w:trPr>
        <w:tc>
          <w:tcPr>
            <w:tcW w:w="522" w:type="dxa"/>
          </w:tcPr>
          <w:p w14:paraId="74AED1F8" w14:textId="7E8A8CB6" w:rsidR="008563D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7</w:t>
            </w:r>
            <w:r w:rsidR="008563D7" w:rsidRPr="007C08F5">
              <w:rPr>
                <w:rFonts w:ascii="Times New Roman" w:hAnsi="Times New Roman" w:cs="Times New Roman"/>
                <w:sz w:val="18"/>
                <w:szCs w:val="18"/>
              </w:rPr>
              <w:t>.</w:t>
            </w:r>
          </w:p>
        </w:tc>
        <w:tc>
          <w:tcPr>
            <w:tcW w:w="3150" w:type="dxa"/>
          </w:tcPr>
          <w:p w14:paraId="71BA1FAF" w14:textId="698A0DBB" w:rsidR="008563D7" w:rsidRPr="007C08F5" w:rsidRDefault="00577B88" w:rsidP="009930FC">
            <w:pPr>
              <w:ind w:left="162" w:right="9" w:hanging="171"/>
              <w:rPr>
                <w:rFonts w:ascii="Times New Roman" w:hAnsi="Times New Roman" w:cs="Times New Roman"/>
                <w:sz w:val="18"/>
                <w:szCs w:val="18"/>
                <w:cs/>
              </w:rPr>
            </w:pPr>
            <w:r w:rsidRPr="007C08F5">
              <w:rPr>
                <w:rFonts w:ascii="Times New Roman" w:hAnsi="Times New Roman" w:cs="Times New Roman"/>
                <w:sz w:val="18"/>
                <w:szCs w:val="18"/>
              </w:rPr>
              <w:t>Puntumdee Co., Ltd.</w:t>
            </w:r>
          </w:p>
        </w:tc>
        <w:tc>
          <w:tcPr>
            <w:tcW w:w="2250" w:type="dxa"/>
          </w:tcPr>
          <w:p w14:paraId="0C5E81E0" w14:textId="51C9F1FE" w:rsidR="008563D7" w:rsidRPr="007C08F5" w:rsidRDefault="008563D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20A9273F" w14:textId="72A59A61" w:rsidR="008563D7" w:rsidRPr="007C08F5" w:rsidRDefault="008563D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Related company</w:t>
            </w:r>
          </w:p>
        </w:tc>
      </w:tr>
      <w:tr w:rsidR="00517B3D" w:rsidRPr="007C08F5" w14:paraId="430523B1" w14:textId="77777777" w:rsidTr="0048582B">
        <w:trPr>
          <w:cantSplit/>
        </w:trPr>
        <w:tc>
          <w:tcPr>
            <w:tcW w:w="522" w:type="dxa"/>
          </w:tcPr>
          <w:p w14:paraId="33F081A8" w14:textId="221EDC4E" w:rsidR="008563D7" w:rsidRPr="007C08F5" w:rsidRDefault="00AA5CF4" w:rsidP="009930FC">
            <w:pPr>
              <w:ind w:left="-18" w:right="9"/>
              <w:jc w:val="center"/>
              <w:rPr>
                <w:rFonts w:ascii="Times New Roman" w:hAnsi="Times New Roman" w:cs="Times New Roman"/>
                <w:sz w:val="18"/>
                <w:szCs w:val="18"/>
              </w:rPr>
            </w:pPr>
            <w:r w:rsidRPr="00AA5CF4">
              <w:rPr>
                <w:rFonts w:ascii="Times New Roman" w:hAnsi="Times New Roman" w:cs="Angsana New"/>
                <w:sz w:val="18"/>
                <w:szCs w:val="18"/>
              </w:rPr>
              <w:t>8</w:t>
            </w:r>
            <w:r w:rsidR="008563D7" w:rsidRPr="007C08F5">
              <w:rPr>
                <w:rFonts w:ascii="Times New Roman" w:hAnsi="Times New Roman" w:cs="Times New Roman"/>
                <w:sz w:val="18"/>
                <w:szCs w:val="18"/>
              </w:rPr>
              <w:t>.</w:t>
            </w:r>
          </w:p>
        </w:tc>
        <w:tc>
          <w:tcPr>
            <w:tcW w:w="3150" w:type="dxa"/>
          </w:tcPr>
          <w:p w14:paraId="2CAADCC1" w14:textId="7AAF99EA" w:rsidR="008563D7" w:rsidRPr="007C08F5" w:rsidRDefault="00E119E6" w:rsidP="009930FC">
            <w:pPr>
              <w:ind w:left="162" w:right="9" w:hanging="171"/>
              <w:rPr>
                <w:rFonts w:ascii="Times New Roman" w:hAnsi="Times New Roman" w:cs="Times New Roman"/>
                <w:sz w:val="18"/>
                <w:szCs w:val="18"/>
              </w:rPr>
            </w:pPr>
            <w:r w:rsidRPr="007C08F5">
              <w:rPr>
                <w:rFonts w:ascii="Times New Roman" w:hAnsi="Times New Roman" w:cs="Times New Roman"/>
                <w:sz w:val="18"/>
                <w:szCs w:val="18"/>
              </w:rPr>
              <w:t>Look Pee Look Nong Co., Ltd.</w:t>
            </w:r>
          </w:p>
        </w:tc>
        <w:tc>
          <w:tcPr>
            <w:tcW w:w="2250" w:type="dxa"/>
          </w:tcPr>
          <w:p w14:paraId="31E39FF8" w14:textId="4B557324" w:rsidR="008563D7" w:rsidRPr="007C08F5" w:rsidRDefault="008563D7" w:rsidP="009930FC">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047CCE5B" w14:textId="15977944" w:rsidR="008563D7" w:rsidRPr="007C08F5" w:rsidRDefault="008563D7" w:rsidP="009930FC">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Related company</w:t>
            </w:r>
          </w:p>
        </w:tc>
      </w:tr>
      <w:tr w:rsidR="00052682" w:rsidRPr="007C08F5" w14:paraId="64D5F4E0" w14:textId="77777777" w:rsidTr="0048582B">
        <w:trPr>
          <w:cantSplit/>
        </w:trPr>
        <w:tc>
          <w:tcPr>
            <w:tcW w:w="522" w:type="dxa"/>
          </w:tcPr>
          <w:p w14:paraId="373724B4" w14:textId="692E58D6" w:rsidR="00052682" w:rsidRPr="007C08F5" w:rsidRDefault="00AA5CF4" w:rsidP="00052682">
            <w:pPr>
              <w:ind w:left="-18" w:right="9"/>
              <w:jc w:val="center"/>
              <w:rPr>
                <w:rFonts w:ascii="Times New Roman" w:hAnsi="Times New Roman" w:cs="Times New Roman"/>
                <w:sz w:val="18"/>
                <w:szCs w:val="18"/>
              </w:rPr>
            </w:pPr>
            <w:r w:rsidRPr="00AA5CF4">
              <w:rPr>
                <w:rFonts w:ascii="Times New Roman" w:hAnsi="Times New Roman" w:cs="Angsana New"/>
                <w:sz w:val="18"/>
                <w:szCs w:val="18"/>
              </w:rPr>
              <w:t>9</w:t>
            </w:r>
            <w:r w:rsidR="00052682" w:rsidRPr="007C08F5">
              <w:rPr>
                <w:rFonts w:ascii="Times New Roman" w:hAnsi="Times New Roman" w:cs="Times New Roman"/>
                <w:sz w:val="18"/>
                <w:szCs w:val="18"/>
              </w:rPr>
              <w:t>.</w:t>
            </w:r>
          </w:p>
        </w:tc>
        <w:tc>
          <w:tcPr>
            <w:tcW w:w="3150" w:type="dxa"/>
          </w:tcPr>
          <w:p w14:paraId="5987DA57" w14:textId="5BF7FFCB" w:rsidR="00052682" w:rsidRPr="007C08F5" w:rsidRDefault="00A77E93" w:rsidP="00052682">
            <w:pPr>
              <w:ind w:left="162" w:right="9" w:hanging="171"/>
              <w:rPr>
                <w:rFonts w:ascii="Times New Roman" w:hAnsi="Times New Roman" w:cs="Times New Roman"/>
                <w:sz w:val="18"/>
                <w:szCs w:val="18"/>
              </w:rPr>
            </w:pPr>
            <w:r w:rsidRPr="007C08F5">
              <w:rPr>
                <w:rFonts w:ascii="Times New Roman" w:hAnsi="Times New Roman" w:cs="Times New Roman"/>
                <w:sz w:val="18"/>
                <w:szCs w:val="18"/>
              </w:rPr>
              <w:t>Winstar Equipment Co., Ltd.</w:t>
            </w:r>
          </w:p>
        </w:tc>
        <w:tc>
          <w:tcPr>
            <w:tcW w:w="2250" w:type="dxa"/>
          </w:tcPr>
          <w:p w14:paraId="4BD02A59" w14:textId="4A4E27FB" w:rsidR="00052682" w:rsidRPr="007C08F5" w:rsidRDefault="00052682" w:rsidP="00052682">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0BF58402" w14:textId="0A23AA67" w:rsidR="00052682" w:rsidRPr="007C08F5" w:rsidRDefault="00052682" w:rsidP="00052682">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Related company</w:t>
            </w:r>
          </w:p>
        </w:tc>
      </w:tr>
      <w:tr w:rsidR="00052682" w:rsidRPr="007C08F5" w14:paraId="74192DAA" w14:textId="77777777" w:rsidTr="0048582B">
        <w:trPr>
          <w:cantSplit/>
        </w:trPr>
        <w:tc>
          <w:tcPr>
            <w:tcW w:w="522" w:type="dxa"/>
          </w:tcPr>
          <w:p w14:paraId="0A969FA1" w14:textId="4CD3C3DE" w:rsidR="00052682" w:rsidRPr="007C08F5" w:rsidRDefault="00AA5CF4" w:rsidP="00052682">
            <w:pPr>
              <w:ind w:left="-18" w:right="9"/>
              <w:jc w:val="center"/>
              <w:rPr>
                <w:rFonts w:ascii="Times New Roman" w:hAnsi="Times New Roman" w:cs="Times New Roman"/>
                <w:sz w:val="18"/>
                <w:szCs w:val="18"/>
              </w:rPr>
            </w:pPr>
            <w:r w:rsidRPr="00AA5CF4">
              <w:rPr>
                <w:rFonts w:ascii="Times New Roman" w:hAnsi="Times New Roman" w:cs="Angsana New"/>
                <w:sz w:val="18"/>
                <w:szCs w:val="18"/>
              </w:rPr>
              <w:t>10</w:t>
            </w:r>
            <w:r w:rsidR="00052682" w:rsidRPr="007C08F5">
              <w:rPr>
                <w:rFonts w:ascii="Times New Roman" w:hAnsi="Times New Roman" w:cs="Times New Roman"/>
                <w:sz w:val="18"/>
                <w:szCs w:val="18"/>
              </w:rPr>
              <w:t>.</w:t>
            </w:r>
          </w:p>
        </w:tc>
        <w:tc>
          <w:tcPr>
            <w:tcW w:w="3150" w:type="dxa"/>
          </w:tcPr>
          <w:p w14:paraId="4F7687E7" w14:textId="38DB4920" w:rsidR="00052682" w:rsidRPr="007C08F5" w:rsidRDefault="00A77E93" w:rsidP="00052682">
            <w:pPr>
              <w:ind w:left="162" w:right="9" w:hanging="171"/>
              <w:rPr>
                <w:rFonts w:ascii="Times New Roman" w:hAnsi="Times New Roman" w:cs="Times New Roman"/>
                <w:sz w:val="18"/>
                <w:szCs w:val="18"/>
                <w:cs/>
              </w:rPr>
            </w:pPr>
            <w:r w:rsidRPr="007C08F5">
              <w:rPr>
                <w:rFonts w:ascii="Times New Roman" w:hAnsi="Times New Roman" w:cs="Times New Roman"/>
                <w:sz w:val="18"/>
                <w:szCs w:val="18"/>
              </w:rPr>
              <w:t>Pongrawe Co., Ltd.</w:t>
            </w:r>
          </w:p>
        </w:tc>
        <w:tc>
          <w:tcPr>
            <w:tcW w:w="2250" w:type="dxa"/>
          </w:tcPr>
          <w:p w14:paraId="11488D66" w14:textId="3360A000" w:rsidR="00052682" w:rsidRPr="007C08F5" w:rsidRDefault="00052682" w:rsidP="00052682">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27654BC9" w14:textId="154CE87E" w:rsidR="00052682" w:rsidRPr="007C08F5" w:rsidRDefault="00052682" w:rsidP="00052682">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Related company</w:t>
            </w:r>
          </w:p>
        </w:tc>
      </w:tr>
      <w:tr w:rsidR="00052682" w:rsidRPr="007C08F5" w14:paraId="410EA637" w14:textId="77777777" w:rsidTr="0048582B">
        <w:trPr>
          <w:cantSplit/>
        </w:trPr>
        <w:tc>
          <w:tcPr>
            <w:tcW w:w="522" w:type="dxa"/>
          </w:tcPr>
          <w:p w14:paraId="449CB26A" w14:textId="5CD2B9EB" w:rsidR="00052682" w:rsidRPr="007C08F5" w:rsidRDefault="00AA5CF4" w:rsidP="00052682">
            <w:pPr>
              <w:ind w:left="-18" w:right="9"/>
              <w:jc w:val="center"/>
              <w:rPr>
                <w:rFonts w:ascii="Times New Roman" w:hAnsi="Times New Roman" w:cs="Times New Roman"/>
                <w:sz w:val="18"/>
                <w:szCs w:val="18"/>
              </w:rPr>
            </w:pPr>
            <w:r w:rsidRPr="00AA5CF4">
              <w:rPr>
                <w:rFonts w:ascii="Times New Roman" w:hAnsi="Times New Roman" w:cs="Angsana New"/>
                <w:sz w:val="18"/>
                <w:szCs w:val="18"/>
              </w:rPr>
              <w:t>11</w:t>
            </w:r>
            <w:r w:rsidR="00052682" w:rsidRPr="007C08F5">
              <w:rPr>
                <w:rFonts w:ascii="Times New Roman" w:hAnsi="Times New Roman" w:cs="Times New Roman"/>
                <w:sz w:val="18"/>
                <w:szCs w:val="18"/>
              </w:rPr>
              <w:t>.</w:t>
            </w:r>
          </w:p>
        </w:tc>
        <w:tc>
          <w:tcPr>
            <w:tcW w:w="3150" w:type="dxa"/>
          </w:tcPr>
          <w:p w14:paraId="4A75733C" w14:textId="6510A74D" w:rsidR="00052682" w:rsidRPr="007C08F5" w:rsidRDefault="00052682" w:rsidP="00052682">
            <w:pPr>
              <w:ind w:left="162" w:right="9" w:hanging="171"/>
              <w:rPr>
                <w:rFonts w:ascii="Times New Roman" w:hAnsi="Times New Roman" w:cs="Times New Roman"/>
                <w:sz w:val="18"/>
                <w:szCs w:val="18"/>
              </w:rPr>
            </w:pPr>
            <w:r w:rsidRPr="007C08F5">
              <w:rPr>
                <w:rFonts w:ascii="Times New Roman" w:hAnsi="Times New Roman" w:cs="Times New Roman"/>
                <w:sz w:val="18"/>
                <w:szCs w:val="18"/>
              </w:rPr>
              <w:t>A person’s immediate family member</w:t>
            </w:r>
          </w:p>
        </w:tc>
        <w:tc>
          <w:tcPr>
            <w:tcW w:w="2250" w:type="dxa"/>
          </w:tcPr>
          <w:p w14:paraId="16D29FC3" w14:textId="4AEF1CD3" w:rsidR="00052682" w:rsidRPr="007C08F5" w:rsidRDefault="00052682" w:rsidP="00052682">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2947C2F3" w14:textId="52319B0D" w:rsidR="00052682" w:rsidRPr="007C08F5" w:rsidRDefault="00052682" w:rsidP="00052682">
            <w:pPr>
              <w:ind w:left="110" w:right="-108" w:hanging="99"/>
              <w:jc w:val="center"/>
              <w:rPr>
                <w:rFonts w:ascii="Times New Roman" w:hAnsi="Times New Roman" w:cs="Times New Roman"/>
                <w:sz w:val="18"/>
                <w:szCs w:val="18"/>
              </w:rPr>
            </w:pPr>
            <w:r w:rsidRPr="007C08F5">
              <w:rPr>
                <w:rFonts w:ascii="Times New Roman" w:hAnsi="Times New Roman" w:cs="Times New Roman"/>
                <w:sz w:val="18"/>
                <w:szCs w:val="18"/>
              </w:rPr>
              <w:t>Related person</w:t>
            </w:r>
          </w:p>
        </w:tc>
      </w:tr>
      <w:tr w:rsidR="00052682" w:rsidRPr="007C08F5" w14:paraId="65B522A7" w14:textId="77777777" w:rsidTr="0048582B">
        <w:trPr>
          <w:cantSplit/>
        </w:trPr>
        <w:tc>
          <w:tcPr>
            <w:tcW w:w="522" w:type="dxa"/>
          </w:tcPr>
          <w:p w14:paraId="6E426715" w14:textId="69126B01" w:rsidR="00052682" w:rsidRPr="007C08F5" w:rsidRDefault="00AA5CF4" w:rsidP="00052682">
            <w:pPr>
              <w:ind w:left="-18" w:right="9"/>
              <w:jc w:val="center"/>
              <w:rPr>
                <w:rFonts w:ascii="Times New Roman" w:hAnsi="Times New Roman" w:cs="Times New Roman"/>
                <w:sz w:val="18"/>
                <w:szCs w:val="18"/>
              </w:rPr>
            </w:pPr>
            <w:r w:rsidRPr="00AA5CF4">
              <w:rPr>
                <w:rFonts w:ascii="Times New Roman" w:hAnsi="Times New Roman" w:cs="Angsana New"/>
                <w:sz w:val="18"/>
                <w:szCs w:val="18"/>
              </w:rPr>
              <w:t>12</w:t>
            </w:r>
            <w:r w:rsidR="00052682" w:rsidRPr="007C08F5">
              <w:rPr>
                <w:rFonts w:ascii="Times New Roman" w:hAnsi="Times New Roman" w:cs="Times New Roman"/>
                <w:sz w:val="18"/>
                <w:szCs w:val="18"/>
              </w:rPr>
              <w:t>.</w:t>
            </w:r>
          </w:p>
        </w:tc>
        <w:tc>
          <w:tcPr>
            <w:tcW w:w="3150" w:type="dxa"/>
          </w:tcPr>
          <w:p w14:paraId="04798320" w14:textId="727D7FEE" w:rsidR="00052682" w:rsidRPr="007C08F5" w:rsidRDefault="00052682" w:rsidP="00052682">
            <w:pPr>
              <w:ind w:left="162" w:right="9" w:hanging="171"/>
              <w:rPr>
                <w:rFonts w:ascii="Times New Roman" w:hAnsi="Times New Roman" w:cs="Times New Roman"/>
                <w:sz w:val="18"/>
                <w:szCs w:val="18"/>
              </w:rPr>
            </w:pPr>
            <w:r w:rsidRPr="007C08F5">
              <w:rPr>
                <w:rFonts w:ascii="Times New Roman" w:hAnsi="Times New Roman" w:cs="Times New Roman"/>
                <w:sz w:val="18"/>
                <w:szCs w:val="18"/>
              </w:rPr>
              <w:t>Key management personnel</w:t>
            </w:r>
          </w:p>
        </w:tc>
        <w:tc>
          <w:tcPr>
            <w:tcW w:w="2250" w:type="dxa"/>
          </w:tcPr>
          <w:p w14:paraId="44A804B8" w14:textId="2FEE8F71" w:rsidR="00052682" w:rsidRPr="007C08F5" w:rsidRDefault="00052682" w:rsidP="00052682">
            <w:pPr>
              <w:ind w:right="9"/>
              <w:jc w:val="center"/>
              <w:rPr>
                <w:rFonts w:ascii="Times New Roman" w:hAnsi="Times New Roman" w:cs="Times New Roman"/>
                <w:sz w:val="18"/>
                <w:szCs w:val="18"/>
              </w:rPr>
            </w:pPr>
            <w:r w:rsidRPr="007C08F5">
              <w:rPr>
                <w:rFonts w:ascii="Times New Roman" w:hAnsi="Times New Roman" w:cs="Times New Roman"/>
                <w:sz w:val="18"/>
                <w:szCs w:val="18"/>
              </w:rPr>
              <w:t>Thailand</w:t>
            </w:r>
          </w:p>
        </w:tc>
        <w:tc>
          <w:tcPr>
            <w:tcW w:w="3159" w:type="dxa"/>
          </w:tcPr>
          <w:p w14:paraId="7CC9D31E" w14:textId="6271DACC" w:rsidR="00052682" w:rsidRPr="007C08F5" w:rsidRDefault="00052682" w:rsidP="00372105">
            <w:pPr>
              <w:ind w:left="-51" w:right="-44" w:hanging="8"/>
              <w:jc w:val="both"/>
              <w:rPr>
                <w:rFonts w:ascii="Times New Roman" w:hAnsi="Times New Roman" w:cs="Times New Roman"/>
                <w:spacing w:val="-4"/>
                <w:sz w:val="18"/>
                <w:szCs w:val="18"/>
              </w:rPr>
            </w:pPr>
            <w:r w:rsidRPr="007C08F5">
              <w:rPr>
                <w:rFonts w:ascii="Times New Roman" w:hAnsi="Times New Roman" w:cs="Times New Roman"/>
                <w:spacing w:val="-4"/>
                <w:sz w:val="18"/>
                <w:szCs w:val="18"/>
              </w:rPr>
              <w:t>Persons having authority and responsibility for planning, directing and controlling the activities of the entity, directly or indirectly, including any director (whether executive or otherwise) of the Group</w:t>
            </w:r>
          </w:p>
        </w:tc>
      </w:tr>
    </w:tbl>
    <w:p w14:paraId="3DB824A2" w14:textId="77777777" w:rsidR="00616CD8" w:rsidRPr="007C08F5" w:rsidRDefault="00616CD8">
      <w:pPr>
        <w:rPr>
          <w:rFonts w:ascii="Times New Roman" w:eastAsia="Courier New" w:hAnsi="Times New Roman" w:cs="Times New Roman"/>
          <w:b/>
          <w:bCs/>
          <w:sz w:val="24"/>
          <w:szCs w:val="24"/>
        </w:rPr>
      </w:pPr>
      <w:r w:rsidRPr="007C08F5">
        <w:rPr>
          <w:rFonts w:ascii="Times New Roman" w:eastAsia="Courier New" w:hAnsi="Times New Roman" w:cs="Times New Roman"/>
          <w:b/>
          <w:bCs/>
          <w:sz w:val="24"/>
          <w:szCs w:val="24"/>
        </w:rPr>
        <w:br w:type="page"/>
      </w:r>
    </w:p>
    <w:p w14:paraId="4214C707" w14:textId="1FEAA362" w:rsidR="00991917" w:rsidRPr="007C08F5" w:rsidRDefault="00991917" w:rsidP="009930FC">
      <w:pPr>
        <w:spacing w:before="360" w:after="240"/>
        <w:ind w:left="907" w:hanging="360"/>
        <w:jc w:val="both"/>
        <w:rPr>
          <w:rFonts w:ascii="Times New Roman" w:eastAsia="Courier New" w:hAnsi="Times New Roman" w:cs="Times New Roman"/>
          <w:b/>
          <w:bCs/>
          <w:sz w:val="24"/>
          <w:szCs w:val="24"/>
        </w:rPr>
      </w:pPr>
      <w:r w:rsidRPr="007C08F5">
        <w:rPr>
          <w:rFonts w:ascii="Times New Roman" w:eastAsia="Courier New" w:hAnsi="Times New Roman" w:cs="Times New Roman"/>
          <w:b/>
          <w:bCs/>
          <w:sz w:val="24"/>
          <w:szCs w:val="24"/>
        </w:rPr>
        <w:t>a)</w:t>
      </w:r>
      <w:r w:rsidRPr="007C08F5">
        <w:rPr>
          <w:rFonts w:ascii="Times New Roman" w:eastAsia="Courier New" w:hAnsi="Times New Roman" w:cs="Times New Roman"/>
          <w:b/>
          <w:bCs/>
          <w:sz w:val="24"/>
          <w:szCs w:val="24"/>
        </w:rPr>
        <w:tab/>
        <w:t>Transactions with related parties</w:t>
      </w:r>
    </w:p>
    <w:p w14:paraId="32243069" w14:textId="54BD8895" w:rsidR="00991917" w:rsidRPr="007C08F5" w:rsidRDefault="00991917" w:rsidP="009930FC">
      <w:pPr>
        <w:ind w:left="907"/>
        <w:jc w:val="both"/>
        <w:rPr>
          <w:rFonts w:ascii="Times New Roman" w:eastAsia="Courier New" w:hAnsi="Times New Roman" w:cs="Times New Roman"/>
          <w:sz w:val="24"/>
          <w:szCs w:val="24"/>
        </w:rPr>
      </w:pPr>
      <w:r w:rsidRPr="007C08F5">
        <w:rPr>
          <w:rFonts w:ascii="Times New Roman" w:eastAsia="Courier New" w:hAnsi="Times New Roman" w:cs="Times New Roman"/>
          <w:sz w:val="24"/>
          <w:szCs w:val="24"/>
        </w:rPr>
        <w:t xml:space="preserve">Transactions with related parties for the </w:t>
      </w:r>
      <w:r w:rsidRPr="007C08F5">
        <w:rPr>
          <w:rFonts w:ascii="Times New Roman" w:eastAsia="Courier New" w:hAnsi="Times New Roman" w:cs="Times New Roman"/>
          <w:sz w:val="24"/>
          <w:szCs w:val="30"/>
        </w:rPr>
        <w:t>year</w:t>
      </w:r>
      <w:r w:rsidR="000236C0" w:rsidRPr="007C08F5">
        <w:rPr>
          <w:rFonts w:ascii="Times New Roman" w:eastAsia="Courier New" w:hAnsi="Times New Roman" w:cs="Times New Roman"/>
          <w:sz w:val="24"/>
          <w:szCs w:val="30"/>
        </w:rPr>
        <w:t>s</w:t>
      </w:r>
      <w:r w:rsidRPr="007C08F5">
        <w:rPr>
          <w:rFonts w:ascii="Times New Roman" w:eastAsia="Courier New" w:hAnsi="Times New Roman" w:cs="Times New Roman"/>
          <w:sz w:val="24"/>
          <w:szCs w:val="24"/>
        </w:rPr>
        <w:t xml:space="preserve"> ended</w:t>
      </w:r>
      <w:r w:rsidRPr="007C08F5">
        <w:rPr>
          <w:rFonts w:ascii="Times New Roman" w:eastAsia="Courier New" w:hAnsi="Times New Roman" w:cs="Times New Roman"/>
          <w:sz w:val="24"/>
          <w:szCs w:val="24"/>
          <w:lang w:val="en-GB"/>
        </w:rPr>
        <w:t xml:space="preserve"> </w:t>
      </w:r>
      <w:r w:rsidRPr="007C08F5">
        <w:rPr>
          <w:rFonts w:ascii="Times New Roman" w:hAnsi="Times New Roman" w:cs="Times New Roman"/>
          <w:sz w:val="24"/>
          <w:szCs w:val="24"/>
          <w:lang w:val="en-GB"/>
        </w:rPr>
        <w:t xml:space="preserve">December </w:t>
      </w:r>
      <w:r w:rsidR="00AA5CF4" w:rsidRPr="00AA5CF4">
        <w:rPr>
          <w:rFonts w:ascii="Times New Roman" w:hAnsi="Times New Roman" w:cs="Angsana New"/>
          <w:sz w:val="24"/>
          <w:szCs w:val="24"/>
        </w:rPr>
        <w:t>31</w:t>
      </w:r>
      <w:r w:rsidRPr="007C08F5">
        <w:rPr>
          <w:rFonts w:ascii="Times New Roman" w:eastAsia="Courier New" w:hAnsi="Times New Roman" w:cs="Times New Roman"/>
          <w:sz w:val="24"/>
          <w:szCs w:val="24"/>
          <w:lang w:val="en-GB"/>
        </w:rPr>
        <w:t xml:space="preserve">, </w:t>
      </w:r>
      <w:r w:rsidRPr="007C08F5">
        <w:rPr>
          <w:rFonts w:ascii="Times New Roman" w:eastAsia="Courier New" w:hAnsi="Times New Roman" w:cs="Times New Roman"/>
          <w:sz w:val="24"/>
          <w:szCs w:val="24"/>
        </w:rPr>
        <w:t>are as follows:</w:t>
      </w:r>
    </w:p>
    <w:p w14:paraId="07D38DBA" w14:textId="77777777" w:rsidR="00616CD8" w:rsidRPr="007C08F5" w:rsidRDefault="00616CD8" w:rsidP="00616CD8">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7C08F5" w14:paraId="4788D4AA" w14:textId="77777777" w:rsidTr="00CC0343">
        <w:trPr>
          <w:trHeight w:val="144"/>
        </w:trPr>
        <w:tc>
          <w:tcPr>
            <w:tcW w:w="4230" w:type="dxa"/>
          </w:tcPr>
          <w:p w14:paraId="59F0C6CD" w14:textId="77777777" w:rsidR="00616CD8" w:rsidRPr="007C08F5" w:rsidRDefault="00616CD8" w:rsidP="004D6AA8">
            <w:pPr>
              <w:spacing w:line="240" w:lineRule="exact"/>
              <w:ind w:left="180" w:right="-212"/>
              <w:rPr>
                <w:rFonts w:ascii="Times New Roman" w:hAnsi="Times New Roman" w:cs="Times New Roman"/>
                <w:sz w:val="18"/>
                <w:szCs w:val="18"/>
              </w:rPr>
            </w:pPr>
          </w:p>
        </w:tc>
        <w:tc>
          <w:tcPr>
            <w:tcW w:w="4590" w:type="dxa"/>
            <w:gridSpan w:val="7"/>
            <w:tcBorders>
              <w:left w:val="nil"/>
              <w:bottom w:val="single" w:sz="4" w:space="0" w:color="auto"/>
              <w:right w:val="nil"/>
            </w:tcBorders>
          </w:tcPr>
          <w:p w14:paraId="0E50A9A5" w14:textId="20042411" w:rsidR="00616CD8" w:rsidRPr="007C08F5" w:rsidRDefault="00616CD8" w:rsidP="004D6AA8">
            <w:pPr>
              <w:spacing w:line="240" w:lineRule="exact"/>
              <w:ind w:left="54" w:right="7"/>
              <w:jc w:val="center"/>
              <w:rPr>
                <w:rFonts w:ascii="Times New Roman" w:eastAsia="MS Mincho" w:hAnsi="Times New Roman" w:cs="Times New Roman"/>
                <w:sz w:val="18"/>
                <w:szCs w:val="18"/>
              </w:rPr>
            </w:pPr>
            <w:r w:rsidRPr="007C08F5">
              <w:rPr>
                <w:rFonts w:ascii="Times New Roman" w:hAnsi="Times New Roman" w:cs="Times New Roman"/>
                <w:b/>
                <w:bCs/>
                <w:sz w:val="18"/>
                <w:szCs w:val="18"/>
              </w:rPr>
              <w:t xml:space="preserve">For the year ended December </w:t>
            </w:r>
            <w:r w:rsidR="00AA5CF4" w:rsidRPr="00AA5CF4">
              <w:rPr>
                <w:rFonts w:ascii="Times New Roman" w:hAnsi="Times New Roman" w:cs="Angsana New"/>
                <w:b/>
                <w:bCs/>
                <w:sz w:val="18"/>
                <w:szCs w:val="18"/>
              </w:rPr>
              <w:t>31</w:t>
            </w:r>
            <w:r w:rsidRPr="007C08F5">
              <w:rPr>
                <w:rFonts w:ascii="Times New Roman" w:hAnsi="Times New Roman" w:cs="Times New Roman"/>
                <w:b/>
                <w:bCs/>
                <w:sz w:val="18"/>
                <w:szCs w:val="18"/>
              </w:rPr>
              <w:t>,</w:t>
            </w:r>
          </w:p>
        </w:tc>
      </w:tr>
      <w:tr w:rsidR="00040C17" w:rsidRPr="007C08F5" w14:paraId="3DC6ABD9" w14:textId="77777777" w:rsidTr="00CC0343">
        <w:trPr>
          <w:trHeight w:val="144"/>
        </w:trPr>
        <w:tc>
          <w:tcPr>
            <w:tcW w:w="4230" w:type="dxa"/>
          </w:tcPr>
          <w:p w14:paraId="3D506973" w14:textId="77777777" w:rsidR="00616CD8" w:rsidRPr="007C08F5" w:rsidRDefault="00616CD8" w:rsidP="00616CD8">
            <w:pPr>
              <w:spacing w:line="240" w:lineRule="exact"/>
              <w:ind w:left="180" w:right="-212"/>
              <w:rPr>
                <w:rFonts w:ascii="Times New Roman" w:hAnsi="Times New Roman" w:cs="Times New Roman"/>
                <w:sz w:val="18"/>
                <w:szCs w:val="18"/>
              </w:rPr>
            </w:pPr>
          </w:p>
        </w:tc>
        <w:tc>
          <w:tcPr>
            <w:tcW w:w="2250" w:type="dxa"/>
            <w:gridSpan w:val="3"/>
            <w:tcBorders>
              <w:top w:val="single" w:sz="4" w:space="0" w:color="auto"/>
              <w:left w:val="nil"/>
              <w:right w:val="nil"/>
            </w:tcBorders>
          </w:tcPr>
          <w:p w14:paraId="50EA2869" w14:textId="5E8C879D" w:rsidR="00616CD8" w:rsidRPr="007C08F5" w:rsidRDefault="00616CD8" w:rsidP="00616CD8">
            <w:pPr>
              <w:spacing w:line="240" w:lineRule="exact"/>
              <w:ind w:left="54" w:right="7"/>
              <w:jc w:val="center"/>
              <w:rPr>
                <w:rFonts w:ascii="Times New Roman" w:eastAsia="MS Mincho" w:hAnsi="Times New Roman" w:cs="Times New Roman"/>
                <w:b/>
                <w:bCs/>
                <w:sz w:val="18"/>
                <w:szCs w:val="18"/>
                <w:lang w:val="en-GB"/>
              </w:rPr>
            </w:pPr>
            <w:r w:rsidRPr="007C08F5">
              <w:rPr>
                <w:rFonts w:ascii="Times New Roman" w:eastAsia="MS Mincho" w:hAnsi="Times New Roman" w:cs="Times New Roman"/>
                <w:b/>
                <w:bCs/>
                <w:sz w:val="18"/>
                <w:szCs w:val="18"/>
                <w:lang w:val="en-GB"/>
              </w:rPr>
              <w:t>Consolidated</w:t>
            </w:r>
          </w:p>
        </w:tc>
        <w:tc>
          <w:tcPr>
            <w:tcW w:w="90" w:type="dxa"/>
            <w:tcBorders>
              <w:top w:val="single" w:sz="4" w:space="0" w:color="auto"/>
            </w:tcBorders>
          </w:tcPr>
          <w:p w14:paraId="421D2780" w14:textId="77777777" w:rsidR="00616CD8" w:rsidRPr="007C08F5" w:rsidRDefault="00616CD8" w:rsidP="00616CD8">
            <w:pPr>
              <w:tabs>
                <w:tab w:val="left" w:pos="540"/>
              </w:tabs>
              <w:spacing w:line="240" w:lineRule="exact"/>
              <w:ind w:left="54" w:right="7"/>
              <w:jc w:val="right"/>
              <w:rPr>
                <w:rFonts w:ascii="Times New Roman" w:eastAsia="MS Mincho" w:hAnsi="Times New Roman" w:cs="Times New Roman"/>
                <w:b/>
                <w:bCs/>
                <w:sz w:val="18"/>
                <w:szCs w:val="18"/>
              </w:rPr>
            </w:pPr>
          </w:p>
        </w:tc>
        <w:tc>
          <w:tcPr>
            <w:tcW w:w="2250" w:type="dxa"/>
            <w:gridSpan w:val="3"/>
            <w:tcBorders>
              <w:top w:val="single" w:sz="4" w:space="0" w:color="auto"/>
              <w:left w:val="nil"/>
              <w:right w:val="nil"/>
            </w:tcBorders>
          </w:tcPr>
          <w:p w14:paraId="73812DCB" w14:textId="503B7923" w:rsidR="00616CD8" w:rsidRPr="007C08F5" w:rsidRDefault="00616CD8" w:rsidP="00616CD8">
            <w:pPr>
              <w:spacing w:line="240" w:lineRule="exact"/>
              <w:ind w:left="54" w:right="7"/>
              <w:jc w:val="center"/>
              <w:rPr>
                <w:rFonts w:ascii="Times New Roman" w:eastAsia="MS Mincho" w:hAnsi="Times New Roman" w:cs="Times New Roman"/>
                <w:b/>
                <w:bCs/>
                <w:sz w:val="18"/>
                <w:szCs w:val="18"/>
                <w:lang w:val="en-GB"/>
              </w:rPr>
            </w:pPr>
            <w:r w:rsidRPr="007C08F5">
              <w:rPr>
                <w:rFonts w:ascii="Times New Roman" w:eastAsia="MS Mincho" w:hAnsi="Times New Roman" w:cs="Times New Roman"/>
                <w:b/>
                <w:bCs/>
                <w:sz w:val="18"/>
                <w:szCs w:val="18"/>
                <w:lang w:val="en-GB"/>
              </w:rPr>
              <w:t>Separate</w:t>
            </w:r>
          </w:p>
        </w:tc>
      </w:tr>
      <w:tr w:rsidR="00517B3D" w:rsidRPr="007C08F5" w14:paraId="3D432D55" w14:textId="77777777" w:rsidTr="004D6AA8">
        <w:trPr>
          <w:trHeight w:val="144"/>
        </w:trPr>
        <w:tc>
          <w:tcPr>
            <w:tcW w:w="4230" w:type="dxa"/>
          </w:tcPr>
          <w:p w14:paraId="675360A9" w14:textId="77777777" w:rsidR="00616CD8" w:rsidRPr="007C08F5" w:rsidRDefault="00616CD8" w:rsidP="00616CD8">
            <w:pPr>
              <w:spacing w:line="240" w:lineRule="exact"/>
              <w:ind w:left="180" w:right="-212"/>
              <w:rPr>
                <w:rFonts w:ascii="Times New Roman" w:hAnsi="Times New Roman" w:cs="Times New Roman"/>
                <w:sz w:val="18"/>
                <w:szCs w:val="18"/>
              </w:rPr>
            </w:pPr>
          </w:p>
        </w:tc>
        <w:tc>
          <w:tcPr>
            <w:tcW w:w="2250" w:type="dxa"/>
            <w:gridSpan w:val="3"/>
            <w:tcBorders>
              <w:left w:val="nil"/>
              <w:bottom w:val="nil"/>
              <w:right w:val="nil"/>
            </w:tcBorders>
          </w:tcPr>
          <w:p w14:paraId="04B02A9C" w14:textId="77777777" w:rsidR="00616CD8" w:rsidRPr="007C08F5" w:rsidRDefault="00616CD8" w:rsidP="00616CD8">
            <w:pPr>
              <w:spacing w:line="240" w:lineRule="exact"/>
              <w:ind w:left="54" w:right="7"/>
              <w:jc w:val="center"/>
              <w:rPr>
                <w:rFonts w:ascii="Times New Roman" w:eastAsia="MS Mincho" w:hAnsi="Times New Roman" w:cs="Times New Roman"/>
                <w:sz w:val="18"/>
                <w:szCs w:val="18"/>
              </w:rPr>
            </w:pPr>
            <w:r w:rsidRPr="007C08F5">
              <w:rPr>
                <w:rFonts w:ascii="Times New Roman" w:eastAsia="MS Mincho" w:hAnsi="Times New Roman" w:cs="Times New Roman"/>
                <w:b/>
                <w:bCs/>
                <w:sz w:val="18"/>
                <w:szCs w:val="18"/>
                <w:lang w:val="en-GB"/>
              </w:rPr>
              <w:t>financial statements</w:t>
            </w:r>
          </w:p>
        </w:tc>
        <w:tc>
          <w:tcPr>
            <w:tcW w:w="90" w:type="dxa"/>
          </w:tcPr>
          <w:p w14:paraId="755F55C5" w14:textId="77777777" w:rsidR="00616CD8" w:rsidRPr="007C08F5" w:rsidRDefault="00616CD8" w:rsidP="00616CD8">
            <w:pPr>
              <w:tabs>
                <w:tab w:val="left" w:pos="540"/>
              </w:tabs>
              <w:spacing w:line="240" w:lineRule="exact"/>
              <w:ind w:left="54" w:right="7"/>
              <w:jc w:val="right"/>
              <w:rPr>
                <w:rFonts w:ascii="Times New Roman" w:eastAsia="MS Mincho" w:hAnsi="Times New Roman" w:cs="Times New Roman"/>
                <w:b/>
                <w:bCs/>
                <w:sz w:val="18"/>
                <w:szCs w:val="18"/>
              </w:rPr>
            </w:pPr>
          </w:p>
        </w:tc>
        <w:tc>
          <w:tcPr>
            <w:tcW w:w="2250" w:type="dxa"/>
            <w:gridSpan w:val="3"/>
            <w:tcBorders>
              <w:left w:val="nil"/>
              <w:bottom w:val="nil"/>
              <w:right w:val="nil"/>
            </w:tcBorders>
          </w:tcPr>
          <w:p w14:paraId="656A621F" w14:textId="77777777" w:rsidR="00616CD8" w:rsidRPr="007C08F5" w:rsidRDefault="00616CD8" w:rsidP="00616CD8">
            <w:pPr>
              <w:spacing w:line="240" w:lineRule="exact"/>
              <w:ind w:left="54" w:right="7"/>
              <w:jc w:val="center"/>
              <w:rPr>
                <w:rFonts w:ascii="Times New Roman" w:eastAsia="MS Mincho" w:hAnsi="Times New Roman" w:cs="Times New Roman"/>
                <w:sz w:val="18"/>
                <w:szCs w:val="18"/>
              </w:rPr>
            </w:pPr>
            <w:r w:rsidRPr="007C08F5">
              <w:rPr>
                <w:rFonts w:ascii="Times New Roman" w:eastAsia="MS Mincho" w:hAnsi="Times New Roman" w:cs="Times New Roman"/>
                <w:b/>
                <w:bCs/>
                <w:sz w:val="18"/>
                <w:szCs w:val="18"/>
                <w:lang w:val="en-GB"/>
              </w:rPr>
              <w:t>financial statements</w:t>
            </w:r>
          </w:p>
        </w:tc>
      </w:tr>
      <w:tr w:rsidR="00B374A7" w:rsidRPr="007C08F5" w14:paraId="7238AECE" w14:textId="77777777" w:rsidTr="004D6AA8">
        <w:trPr>
          <w:trHeight w:val="144"/>
        </w:trPr>
        <w:tc>
          <w:tcPr>
            <w:tcW w:w="4230" w:type="dxa"/>
          </w:tcPr>
          <w:p w14:paraId="552EE933" w14:textId="77777777" w:rsidR="00B374A7" w:rsidRPr="007C08F5" w:rsidRDefault="00B374A7" w:rsidP="00B374A7">
            <w:pPr>
              <w:spacing w:line="240" w:lineRule="exact"/>
              <w:ind w:left="180" w:right="-212"/>
              <w:rPr>
                <w:rFonts w:ascii="Times New Roman" w:hAnsi="Times New Roman" w:cs="Times New Roman"/>
                <w:sz w:val="18"/>
                <w:szCs w:val="18"/>
              </w:rPr>
            </w:pPr>
          </w:p>
        </w:tc>
        <w:tc>
          <w:tcPr>
            <w:tcW w:w="1080" w:type="dxa"/>
            <w:tcBorders>
              <w:top w:val="single" w:sz="4" w:space="0" w:color="auto"/>
              <w:left w:val="nil"/>
              <w:bottom w:val="nil"/>
              <w:right w:val="nil"/>
            </w:tcBorders>
          </w:tcPr>
          <w:p w14:paraId="03B522C5" w14:textId="7847AAE2"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7039FDB"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4118688E" w14:textId="105603A0"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20"/>
                <w:szCs w:val="20"/>
              </w:rPr>
              <w:t>2024</w:t>
            </w:r>
          </w:p>
        </w:tc>
        <w:tc>
          <w:tcPr>
            <w:tcW w:w="90" w:type="dxa"/>
          </w:tcPr>
          <w:p w14:paraId="606FDAD0"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18"/>
                <w:szCs w:val="18"/>
              </w:rPr>
            </w:pPr>
          </w:p>
        </w:tc>
        <w:tc>
          <w:tcPr>
            <w:tcW w:w="1080" w:type="dxa"/>
            <w:tcBorders>
              <w:top w:val="single" w:sz="4" w:space="0" w:color="auto"/>
              <w:left w:val="nil"/>
              <w:bottom w:val="nil"/>
              <w:right w:val="nil"/>
            </w:tcBorders>
          </w:tcPr>
          <w:p w14:paraId="3E2A457D" w14:textId="1F273EAB"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76B8A3C6"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246FDB31" w14:textId="78E16541" w:rsidR="00B374A7" w:rsidRPr="007C08F5" w:rsidRDefault="00AA5CF4" w:rsidP="00B374A7">
            <w:pPr>
              <w:spacing w:line="240" w:lineRule="exact"/>
              <w:ind w:left="54" w:right="7"/>
              <w:jc w:val="center"/>
              <w:rPr>
                <w:rFonts w:ascii="Times New Roman" w:eastAsia="MS Mincho" w:hAnsi="Times New Roman" w:cs="Times New Roman"/>
                <w:b/>
                <w:bCs/>
                <w:sz w:val="18"/>
                <w:szCs w:val="18"/>
              </w:rPr>
            </w:pPr>
            <w:r w:rsidRPr="00AA5CF4">
              <w:rPr>
                <w:rFonts w:ascii="Times New Roman" w:eastAsia="MS Mincho" w:hAnsi="Times New Roman" w:cs="Angsana New"/>
                <w:b/>
                <w:bCs/>
                <w:sz w:val="20"/>
                <w:szCs w:val="20"/>
              </w:rPr>
              <w:t>2024</w:t>
            </w:r>
          </w:p>
        </w:tc>
      </w:tr>
      <w:tr w:rsidR="00B374A7" w:rsidRPr="007C08F5" w14:paraId="15E9AB9C" w14:textId="77777777" w:rsidTr="004D6AA8">
        <w:trPr>
          <w:trHeight w:val="54"/>
        </w:trPr>
        <w:tc>
          <w:tcPr>
            <w:tcW w:w="4230" w:type="dxa"/>
          </w:tcPr>
          <w:p w14:paraId="03970409" w14:textId="77777777" w:rsidR="00B374A7" w:rsidRPr="007C08F5" w:rsidRDefault="00B374A7" w:rsidP="00B374A7">
            <w:pPr>
              <w:spacing w:line="240" w:lineRule="exact"/>
              <w:ind w:left="180" w:right="-212"/>
              <w:rPr>
                <w:rFonts w:ascii="Times New Roman" w:hAnsi="Times New Roman" w:cs="Times New Roman"/>
                <w:sz w:val="18"/>
                <w:szCs w:val="18"/>
              </w:rPr>
            </w:pPr>
          </w:p>
        </w:tc>
        <w:tc>
          <w:tcPr>
            <w:tcW w:w="1080" w:type="dxa"/>
          </w:tcPr>
          <w:p w14:paraId="53826FA9"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4E028E8B"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32356C4"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0DC4891A"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47CC7380"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0977D32A"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4ECA7AE"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r>
      <w:tr w:rsidR="00B374A7" w:rsidRPr="007C08F5" w14:paraId="584CBF8A" w14:textId="77777777" w:rsidTr="004F6C2B">
        <w:trPr>
          <w:trHeight w:val="54"/>
        </w:trPr>
        <w:tc>
          <w:tcPr>
            <w:tcW w:w="4230" w:type="dxa"/>
          </w:tcPr>
          <w:p w14:paraId="40693AA4" w14:textId="07C896CB" w:rsidR="00B374A7" w:rsidRPr="007C08F5" w:rsidRDefault="00B374A7" w:rsidP="00B374A7">
            <w:pPr>
              <w:spacing w:line="240" w:lineRule="exact"/>
              <w:ind w:left="180" w:right="-212"/>
              <w:rPr>
                <w:rFonts w:ascii="Times New Roman" w:hAnsi="Times New Roman" w:cs="Times New Roman"/>
                <w:sz w:val="18"/>
                <w:szCs w:val="18"/>
              </w:rPr>
            </w:pPr>
            <w:r w:rsidRPr="007C08F5">
              <w:rPr>
                <w:rFonts w:ascii="Times New Roman" w:hAnsi="Times New Roman" w:cs="Times New Roman"/>
                <w:b/>
                <w:sz w:val="18"/>
                <w:szCs w:val="18"/>
              </w:rPr>
              <w:t>Revenue from sales</w:t>
            </w:r>
          </w:p>
        </w:tc>
        <w:tc>
          <w:tcPr>
            <w:tcW w:w="1080" w:type="dxa"/>
            <w:vAlign w:val="center"/>
          </w:tcPr>
          <w:p w14:paraId="1FFB7D8C"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0E0C20C8"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2523FA0" w14:textId="564934DF"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285F7B9F"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721659D4" w14:textId="77777777"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c>
          <w:tcPr>
            <w:tcW w:w="90" w:type="dxa"/>
          </w:tcPr>
          <w:p w14:paraId="5E810D67"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17EC1E22" w14:textId="0C9BF66C" w:rsidR="00B374A7" w:rsidRPr="007C08F5" w:rsidRDefault="00B374A7" w:rsidP="00B374A7">
            <w:pPr>
              <w:tabs>
                <w:tab w:val="decimal" w:pos="954"/>
              </w:tabs>
              <w:spacing w:line="240" w:lineRule="exact"/>
              <w:ind w:left="54" w:right="-44"/>
              <w:rPr>
                <w:rFonts w:ascii="Times New Roman" w:hAnsi="Times New Roman" w:cs="Times New Roman"/>
                <w:sz w:val="18"/>
                <w:szCs w:val="18"/>
              </w:rPr>
            </w:pPr>
          </w:p>
        </w:tc>
      </w:tr>
      <w:tr w:rsidR="00CC0343" w:rsidRPr="007C08F5" w14:paraId="76C87718" w14:textId="77777777" w:rsidTr="00407B23">
        <w:trPr>
          <w:trHeight w:val="54"/>
        </w:trPr>
        <w:tc>
          <w:tcPr>
            <w:tcW w:w="4230" w:type="dxa"/>
          </w:tcPr>
          <w:p w14:paraId="135CEC06" w14:textId="4415FB05"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Cs/>
                <w:sz w:val="18"/>
                <w:szCs w:val="18"/>
                <w:lang w:val="en-GB"/>
              </w:rPr>
              <w:t>Subsidiaries</w:t>
            </w:r>
          </w:p>
        </w:tc>
        <w:tc>
          <w:tcPr>
            <w:tcW w:w="1080" w:type="dxa"/>
          </w:tcPr>
          <w:p w14:paraId="6ED76251" w14:textId="6460940F"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57E3A9D9"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3F7BD60" w14:textId="15CD7ECB"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6228FA05"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90C6C1B" w14:textId="4AB97534"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186</w:t>
            </w:r>
          </w:p>
        </w:tc>
        <w:tc>
          <w:tcPr>
            <w:tcW w:w="90" w:type="dxa"/>
          </w:tcPr>
          <w:p w14:paraId="4C9C1CE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C0E9720" w14:textId="5A0C801A"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r>
      <w:tr w:rsidR="00CC0343" w:rsidRPr="007C08F5" w14:paraId="1F70AA41" w14:textId="77777777" w:rsidTr="00407B23">
        <w:trPr>
          <w:trHeight w:val="54"/>
        </w:trPr>
        <w:tc>
          <w:tcPr>
            <w:tcW w:w="4230" w:type="dxa"/>
          </w:tcPr>
          <w:p w14:paraId="65053D0F" w14:textId="0F12181D" w:rsidR="00CC0343" w:rsidRPr="007C08F5" w:rsidRDefault="00CC0343" w:rsidP="00CC0343">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Cs/>
                <w:sz w:val="18"/>
                <w:szCs w:val="18"/>
                <w:lang w:val="en-GB"/>
              </w:rPr>
              <w:t>Related parties</w:t>
            </w:r>
          </w:p>
        </w:tc>
        <w:tc>
          <w:tcPr>
            <w:tcW w:w="1080" w:type="dxa"/>
            <w:tcBorders>
              <w:bottom w:val="single" w:sz="4" w:space="0" w:color="auto"/>
            </w:tcBorders>
          </w:tcPr>
          <w:p w14:paraId="150457F2" w14:textId="33EE71B6"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56</w:t>
            </w:r>
          </w:p>
        </w:tc>
        <w:tc>
          <w:tcPr>
            <w:tcW w:w="90" w:type="dxa"/>
          </w:tcPr>
          <w:p w14:paraId="62AE9D2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5FD0C560" w14:textId="587BB2A1"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115</w:t>
            </w:r>
          </w:p>
        </w:tc>
        <w:tc>
          <w:tcPr>
            <w:tcW w:w="90" w:type="dxa"/>
          </w:tcPr>
          <w:p w14:paraId="6730E1A5"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594D54C0" w14:textId="09846164"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56</w:t>
            </w:r>
          </w:p>
        </w:tc>
        <w:tc>
          <w:tcPr>
            <w:tcW w:w="90" w:type="dxa"/>
          </w:tcPr>
          <w:p w14:paraId="06B9337A"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09F88E1D" w14:textId="7D93F41D"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115</w:t>
            </w:r>
          </w:p>
        </w:tc>
      </w:tr>
      <w:tr w:rsidR="00CC0343" w:rsidRPr="007C08F5" w14:paraId="23AE15B2" w14:textId="77777777" w:rsidTr="00407B23">
        <w:trPr>
          <w:trHeight w:val="54"/>
        </w:trPr>
        <w:tc>
          <w:tcPr>
            <w:tcW w:w="4230" w:type="dxa"/>
          </w:tcPr>
          <w:p w14:paraId="1867AE36" w14:textId="72E694DF" w:rsidR="00CC0343" w:rsidRPr="007C08F5" w:rsidRDefault="00CC0343" w:rsidP="00CC0343">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
                <w:sz w:val="18"/>
                <w:szCs w:val="18"/>
                <w:lang w:val="en-GB"/>
              </w:rPr>
              <w:t>Total</w:t>
            </w:r>
          </w:p>
        </w:tc>
        <w:tc>
          <w:tcPr>
            <w:tcW w:w="1080" w:type="dxa"/>
            <w:tcBorders>
              <w:top w:val="single" w:sz="4" w:space="0" w:color="auto"/>
              <w:bottom w:val="double" w:sz="4" w:space="0" w:color="auto"/>
            </w:tcBorders>
          </w:tcPr>
          <w:p w14:paraId="5C92FAB9" w14:textId="22CFF760"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56</w:t>
            </w:r>
          </w:p>
        </w:tc>
        <w:tc>
          <w:tcPr>
            <w:tcW w:w="90" w:type="dxa"/>
          </w:tcPr>
          <w:p w14:paraId="0DA97263"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895F803" w14:textId="5E022CF6"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115</w:t>
            </w:r>
          </w:p>
        </w:tc>
        <w:tc>
          <w:tcPr>
            <w:tcW w:w="90" w:type="dxa"/>
          </w:tcPr>
          <w:p w14:paraId="6C585FD5"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double" w:sz="4" w:space="0" w:color="auto"/>
            </w:tcBorders>
          </w:tcPr>
          <w:p w14:paraId="156158EE" w14:textId="7C0C306E"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242</w:t>
            </w:r>
            <w:r w:rsidRPr="007C08F5">
              <w:rPr>
                <w:rFonts w:ascii="Times New Roman" w:hAnsi="Times New Roman" w:cs="Times New Roman"/>
                <w:sz w:val="18"/>
                <w:szCs w:val="18"/>
              </w:rPr>
              <w:t xml:space="preserve"> </w:t>
            </w:r>
          </w:p>
        </w:tc>
        <w:tc>
          <w:tcPr>
            <w:tcW w:w="90" w:type="dxa"/>
          </w:tcPr>
          <w:p w14:paraId="529D6153"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7AAB9633" w14:textId="1B6D8AB4"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115</w:t>
            </w:r>
          </w:p>
        </w:tc>
      </w:tr>
      <w:tr w:rsidR="00CC0343" w:rsidRPr="007C08F5" w14:paraId="56C81B1B" w14:textId="77777777" w:rsidTr="004F6C2B">
        <w:trPr>
          <w:trHeight w:val="54"/>
        </w:trPr>
        <w:tc>
          <w:tcPr>
            <w:tcW w:w="4230" w:type="dxa"/>
          </w:tcPr>
          <w:p w14:paraId="3771D828" w14:textId="77777777" w:rsidR="00CC0343" w:rsidRPr="007C08F5" w:rsidRDefault="00CC0343" w:rsidP="00CC0343">
            <w:pPr>
              <w:spacing w:line="240" w:lineRule="exact"/>
              <w:ind w:left="180" w:right="-212"/>
              <w:rPr>
                <w:rFonts w:ascii="Times New Roman" w:hAnsi="Times New Roman" w:cs="Times New Roman"/>
                <w:bCs/>
                <w:sz w:val="18"/>
                <w:szCs w:val="18"/>
                <w:lang w:val="en-GB"/>
              </w:rPr>
            </w:pPr>
          </w:p>
        </w:tc>
        <w:tc>
          <w:tcPr>
            <w:tcW w:w="1080" w:type="dxa"/>
            <w:tcBorders>
              <w:top w:val="double" w:sz="4" w:space="0" w:color="auto"/>
            </w:tcBorders>
            <w:vAlign w:val="center"/>
          </w:tcPr>
          <w:p w14:paraId="257E54B8"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7A84D6AE"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vAlign w:val="center"/>
          </w:tcPr>
          <w:p w14:paraId="552CC81F"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3206314B"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double" w:sz="4" w:space="0" w:color="auto"/>
            </w:tcBorders>
            <w:vAlign w:val="center"/>
          </w:tcPr>
          <w:p w14:paraId="329DD088"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6B55B36A"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vAlign w:val="center"/>
          </w:tcPr>
          <w:p w14:paraId="51D0EAAF"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0B55BC6F" w14:textId="77777777" w:rsidTr="004F6C2B">
        <w:trPr>
          <w:trHeight w:val="54"/>
        </w:trPr>
        <w:tc>
          <w:tcPr>
            <w:tcW w:w="4230" w:type="dxa"/>
          </w:tcPr>
          <w:p w14:paraId="2195F4A0" w14:textId="6B3F5C5A" w:rsidR="00CC0343" w:rsidRPr="007C08F5" w:rsidRDefault="00CC0343" w:rsidP="00CC0343">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
                <w:sz w:val="18"/>
                <w:szCs w:val="18"/>
              </w:rPr>
              <w:t>Revenue from rendering of services</w:t>
            </w:r>
          </w:p>
        </w:tc>
        <w:tc>
          <w:tcPr>
            <w:tcW w:w="1080" w:type="dxa"/>
            <w:vAlign w:val="center"/>
          </w:tcPr>
          <w:p w14:paraId="10D65FD7"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0B277A0C"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0481E805"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06AEAA23"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75C1BB88"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244440C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6976BDA1"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7E48867F" w14:textId="77777777" w:rsidTr="00533091">
        <w:trPr>
          <w:trHeight w:val="54"/>
        </w:trPr>
        <w:tc>
          <w:tcPr>
            <w:tcW w:w="4230" w:type="dxa"/>
          </w:tcPr>
          <w:p w14:paraId="1422A9AB" w14:textId="78C6D051" w:rsidR="00CC0343" w:rsidRPr="007C08F5" w:rsidRDefault="00CC0343" w:rsidP="00CC0343">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Cs/>
                <w:sz w:val="18"/>
                <w:szCs w:val="18"/>
                <w:lang w:val="en-GB"/>
              </w:rPr>
              <w:t>Subsidiaries</w:t>
            </w:r>
          </w:p>
        </w:tc>
        <w:tc>
          <w:tcPr>
            <w:tcW w:w="1080" w:type="dxa"/>
          </w:tcPr>
          <w:p w14:paraId="10D3C6B0" w14:textId="0A46EEF8"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2779FEF1"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E363573" w14:textId="723CD1B7"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50AD44B5"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2231BBFB" w14:textId="0CC68428"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147</w:t>
            </w:r>
            <w:r w:rsidRPr="007C08F5">
              <w:rPr>
                <w:rFonts w:ascii="Times New Roman" w:hAnsi="Times New Roman" w:cs="Times New Roman"/>
                <w:sz w:val="18"/>
                <w:szCs w:val="18"/>
              </w:rPr>
              <w:t xml:space="preserve"> </w:t>
            </w:r>
          </w:p>
        </w:tc>
        <w:tc>
          <w:tcPr>
            <w:tcW w:w="90" w:type="dxa"/>
          </w:tcPr>
          <w:p w14:paraId="6905590F"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D367C3A" w14:textId="177BEA07"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177</w:t>
            </w:r>
            <w:r w:rsidRPr="007C08F5">
              <w:rPr>
                <w:rFonts w:ascii="Times New Roman" w:hAnsi="Times New Roman" w:cs="Times New Roman"/>
                <w:sz w:val="18"/>
                <w:szCs w:val="18"/>
              </w:rPr>
              <w:t xml:space="preserve"> </w:t>
            </w:r>
          </w:p>
        </w:tc>
      </w:tr>
      <w:tr w:rsidR="00CC0343" w:rsidRPr="007C08F5" w14:paraId="0A77E8FC" w14:textId="77777777" w:rsidTr="0075079F">
        <w:trPr>
          <w:trHeight w:val="54"/>
        </w:trPr>
        <w:tc>
          <w:tcPr>
            <w:tcW w:w="4230" w:type="dxa"/>
          </w:tcPr>
          <w:p w14:paraId="025DF598" w14:textId="77D982F0" w:rsidR="00CC0343" w:rsidRPr="007C08F5" w:rsidRDefault="00CC0343" w:rsidP="00CC0343">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Cs/>
                <w:sz w:val="18"/>
                <w:szCs w:val="18"/>
                <w:lang w:val="en-GB"/>
              </w:rPr>
              <w:t>Related parties</w:t>
            </w:r>
          </w:p>
        </w:tc>
        <w:tc>
          <w:tcPr>
            <w:tcW w:w="1080" w:type="dxa"/>
          </w:tcPr>
          <w:p w14:paraId="69A3764C" w14:textId="1F0F9EFC"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8</w:t>
            </w:r>
            <w:r w:rsidR="00CC0343" w:rsidRPr="007C08F5">
              <w:rPr>
                <w:rFonts w:ascii="Times New Roman" w:hAnsi="Times New Roman" w:cs="Times New Roman"/>
                <w:sz w:val="18"/>
                <w:szCs w:val="18"/>
              </w:rPr>
              <w:t>,</w:t>
            </w:r>
            <w:r w:rsidRPr="00AA5CF4">
              <w:rPr>
                <w:rFonts w:ascii="Times New Roman" w:hAnsi="Times New Roman" w:cs="Angsana New"/>
                <w:sz w:val="18"/>
                <w:szCs w:val="18"/>
              </w:rPr>
              <w:t>945</w:t>
            </w:r>
          </w:p>
        </w:tc>
        <w:tc>
          <w:tcPr>
            <w:tcW w:w="90" w:type="dxa"/>
          </w:tcPr>
          <w:p w14:paraId="3EFE36A6"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9836482" w14:textId="4AA4D66F"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6</w:t>
            </w:r>
            <w:r w:rsidRPr="007C08F5">
              <w:rPr>
                <w:rFonts w:ascii="Times New Roman" w:hAnsi="Times New Roman" w:cs="Times New Roman"/>
                <w:sz w:val="18"/>
                <w:szCs w:val="18"/>
              </w:rPr>
              <w:t>,</w:t>
            </w:r>
            <w:r w:rsidR="00AA5CF4" w:rsidRPr="00AA5CF4">
              <w:rPr>
                <w:rFonts w:ascii="Times New Roman" w:hAnsi="Times New Roman" w:cs="Angsana New"/>
                <w:sz w:val="18"/>
                <w:szCs w:val="18"/>
              </w:rPr>
              <w:t>392</w:t>
            </w:r>
            <w:r w:rsidRPr="007C08F5">
              <w:rPr>
                <w:rFonts w:ascii="Times New Roman" w:hAnsi="Times New Roman" w:cs="Times New Roman"/>
                <w:sz w:val="18"/>
                <w:szCs w:val="18"/>
              </w:rPr>
              <w:t xml:space="preserve"> </w:t>
            </w:r>
          </w:p>
        </w:tc>
        <w:tc>
          <w:tcPr>
            <w:tcW w:w="90" w:type="dxa"/>
          </w:tcPr>
          <w:p w14:paraId="00B39FC7"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060552E3" w14:textId="52DD3803"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8</w:t>
            </w:r>
            <w:r w:rsidRPr="007C08F5">
              <w:rPr>
                <w:rFonts w:ascii="Times New Roman" w:hAnsi="Times New Roman" w:cs="Times New Roman"/>
                <w:sz w:val="18"/>
                <w:szCs w:val="18"/>
              </w:rPr>
              <w:t>,</w:t>
            </w:r>
            <w:r w:rsidR="00AA5CF4" w:rsidRPr="00AA5CF4">
              <w:rPr>
                <w:rFonts w:ascii="Times New Roman" w:hAnsi="Times New Roman" w:cs="Angsana New"/>
                <w:sz w:val="18"/>
                <w:szCs w:val="18"/>
              </w:rPr>
              <w:t>746</w:t>
            </w:r>
            <w:r w:rsidRPr="007C08F5">
              <w:rPr>
                <w:rFonts w:ascii="Times New Roman" w:hAnsi="Times New Roman" w:cs="Times New Roman"/>
                <w:sz w:val="18"/>
                <w:szCs w:val="18"/>
              </w:rPr>
              <w:t xml:space="preserve"> </w:t>
            </w:r>
          </w:p>
        </w:tc>
        <w:tc>
          <w:tcPr>
            <w:tcW w:w="90" w:type="dxa"/>
          </w:tcPr>
          <w:p w14:paraId="15498DC9"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1D10349" w14:textId="4B30FF39"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6</w:t>
            </w:r>
            <w:r w:rsidRPr="007C08F5">
              <w:rPr>
                <w:rFonts w:ascii="Times New Roman" w:hAnsi="Times New Roman" w:cs="Times New Roman"/>
                <w:sz w:val="18"/>
                <w:szCs w:val="18"/>
              </w:rPr>
              <w:t>,</w:t>
            </w:r>
            <w:r w:rsidR="00AA5CF4" w:rsidRPr="00AA5CF4">
              <w:rPr>
                <w:rFonts w:ascii="Times New Roman" w:hAnsi="Times New Roman" w:cs="Angsana New"/>
                <w:sz w:val="18"/>
                <w:szCs w:val="18"/>
              </w:rPr>
              <w:t>392</w:t>
            </w:r>
            <w:r w:rsidRPr="007C08F5">
              <w:rPr>
                <w:rFonts w:ascii="Times New Roman" w:hAnsi="Times New Roman" w:cs="Times New Roman"/>
                <w:sz w:val="18"/>
                <w:szCs w:val="18"/>
              </w:rPr>
              <w:t xml:space="preserve"> </w:t>
            </w:r>
          </w:p>
        </w:tc>
      </w:tr>
      <w:tr w:rsidR="00CC0343" w:rsidRPr="007C08F5" w14:paraId="038CD0D6" w14:textId="77777777" w:rsidTr="0075079F">
        <w:trPr>
          <w:trHeight w:val="54"/>
        </w:trPr>
        <w:tc>
          <w:tcPr>
            <w:tcW w:w="4230" w:type="dxa"/>
          </w:tcPr>
          <w:p w14:paraId="2728FA2A" w14:textId="32B9C36C" w:rsidR="00CC0343" w:rsidRPr="007C08F5" w:rsidRDefault="00CC0343" w:rsidP="00CC0343">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Cs/>
                <w:sz w:val="18"/>
                <w:szCs w:val="18"/>
                <w:lang w:val="en-GB"/>
              </w:rPr>
              <w:t>Related persons</w:t>
            </w:r>
          </w:p>
        </w:tc>
        <w:tc>
          <w:tcPr>
            <w:tcW w:w="1080" w:type="dxa"/>
          </w:tcPr>
          <w:p w14:paraId="6A11E051" w14:textId="708125FB"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4AD77312"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66645BE" w14:textId="21A9E703"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230</w:t>
            </w:r>
            <w:r w:rsidRPr="007C08F5">
              <w:rPr>
                <w:rFonts w:ascii="Times New Roman" w:hAnsi="Times New Roman" w:cs="Times New Roman"/>
                <w:sz w:val="18"/>
                <w:szCs w:val="18"/>
              </w:rPr>
              <w:t xml:space="preserve"> </w:t>
            </w:r>
          </w:p>
        </w:tc>
        <w:tc>
          <w:tcPr>
            <w:tcW w:w="90" w:type="dxa"/>
          </w:tcPr>
          <w:p w14:paraId="5C8E5972"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C0A58EF" w14:textId="10BC2168"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14029F98"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3B14ABB" w14:textId="74AEF696"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r>
      <w:tr w:rsidR="00CC0343" w:rsidRPr="007C08F5" w14:paraId="18AEFFE7" w14:textId="77777777" w:rsidTr="0075079F">
        <w:trPr>
          <w:trHeight w:val="144"/>
        </w:trPr>
        <w:tc>
          <w:tcPr>
            <w:tcW w:w="4230" w:type="dxa"/>
          </w:tcPr>
          <w:p w14:paraId="32C360D4" w14:textId="20FE954C"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
                <w:sz w:val="18"/>
                <w:szCs w:val="18"/>
                <w:lang w:val="en-GB"/>
              </w:rPr>
              <w:t>Total</w:t>
            </w:r>
          </w:p>
        </w:tc>
        <w:tc>
          <w:tcPr>
            <w:tcW w:w="1080" w:type="dxa"/>
            <w:tcBorders>
              <w:top w:val="single" w:sz="4" w:space="0" w:color="auto"/>
              <w:left w:val="nil"/>
              <w:bottom w:val="double" w:sz="4" w:space="0" w:color="auto"/>
              <w:right w:val="nil"/>
            </w:tcBorders>
          </w:tcPr>
          <w:p w14:paraId="0C66611D" w14:textId="187CB4E0"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8</w:t>
            </w:r>
            <w:r w:rsidR="00CC0343" w:rsidRPr="007C08F5">
              <w:rPr>
                <w:rFonts w:ascii="Times New Roman" w:hAnsi="Times New Roman" w:cs="Times New Roman"/>
                <w:sz w:val="18"/>
                <w:szCs w:val="18"/>
              </w:rPr>
              <w:t>,</w:t>
            </w:r>
            <w:r w:rsidRPr="00AA5CF4">
              <w:rPr>
                <w:rFonts w:ascii="Times New Roman" w:hAnsi="Times New Roman" w:cs="Angsana New"/>
                <w:sz w:val="18"/>
                <w:szCs w:val="18"/>
              </w:rPr>
              <w:t>945</w:t>
            </w:r>
          </w:p>
        </w:tc>
        <w:tc>
          <w:tcPr>
            <w:tcW w:w="90" w:type="dxa"/>
          </w:tcPr>
          <w:p w14:paraId="4EA83C92" w14:textId="77777777" w:rsidR="00CC0343" w:rsidRPr="007C08F5" w:rsidRDefault="00CC0343" w:rsidP="00CC0343">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27289F3B" w14:textId="70E3C879"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6</w:t>
            </w:r>
            <w:r w:rsidRPr="007C08F5">
              <w:rPr>
                <w:rFonts w:ascii="Times New Roman" w:hAnsi="Times New Roman" w:cs="Times New Roman"/>
                <w:sz w:val="18"/>
                <w:szCs w:val="18"/>
              </w:rPr>
              <w:t>,</w:t>
            </w:r>
            <w:r w:rsidR="00AA5CF4" w:rsidRPr="00AA5CF4">
              <w:rPr>
                <w:rFonts w:ascii="Times New Roman" w:hAnsi="Times New Roman" w:cs="Angsana New"/>
                <w:sz w:val="18"/>
                <w:szCs w:val="18"/>
              </w:rPr>
              <w:t>622</w:t>
            </w:r>
            <w:r w:rsidRPr="007C08F5">
              <w:rPr>
                <w:rFonts w:ascii="Times New Roman" w:hAnsi="Times New Roman" w:cs="Times New Roman"/>
                <w:sz w:val="18"/>
                <w:szCs w:val="18"/>
              </w:rPr>
              <w:t xml:space="preserve"> </w:t>
            </w:r>
          </w:p>
        </w:tc>
        <w:tc>
          <w:tcPr>
            <w:tcW w:w="90" w:type="dxa"/>
          </w:tcPr>
          <w:p w14:paraId="5C716D61" w14:textId="77777777" w:rsidR="00CC0343" w:rsidRPr="007C08F5" w:rsidRDefault="00CC0343" w:rsidP="00CC034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067DFF01" w14:textId="762FE38A"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9</w:t>
            </w:r>
            <w:r w:rsidR="00CC0343" w:rsidRPr="007C08F5">
              <w:rPr>
                <w:rFonts w:ascii="Times New Roman" w:hAnsi="Times New Roman" w:cs="Times New Roman"/>
                <w:sz w:val="18"/>
                <w:szCs w:val="18"/>
              </w:rPr>
              <w:t>,</w:t>
            </w:r>
            <w:r w:rsidRPr="00AA5CF4">
              <w:rPr>
                <w:rFonts w:ascii="Times New Roman" w:hAnsi="Times New Roman" w:cs="Angsana New"/>
                <w:sz w:val="18"/>
                <w:szCs w:val="18"/>
              </w:rPr>
              <w:t>893</w:t>
            </w:r>
          </w:p>
        </w:tc>
        <w:tc>
          <w:tcPr>
            <w:tcW w:w="90" w:type="dxa"/>
          </w:tcPr>
          <w:p w14:paraId="2AAC77E5" w14:textId="77777777" w:rsidR="00CC0343" w:rsidRPr="007C08F5" w:rsidRDefault="00CC0343" w:rsidP="00CC034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35805E50" w14:textId="798B03B6"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7</w:t>
            </w:r>
            <w:r w:rsidRPr="007C08F5">
              <w:rPr>
                <w:rFonts w:ascii="Times New Roman" w:hAnsi="Times New Roman" w:cs="Times New Roman"/>
                <w:sz w:val="18"/>
                <w:szCs w:val="18"/>
              </w:rPr>
              <w:t>,</w:t>
            </w:r>
            <w:r w:rsidR="00AA5CF4" w:rsidRPr="00AA5CF4">
              <w:rPr>
                <w:rFonts w:ascii="Times New Roman" w:hAnsi="Times New Roman" w:cs="Angsana New"/>
                <w:sz w:val="18"/>
                <w:szCs w:val="18"/>
              </w:rPr>
              <w:t>569</w:t>
            </w:r>
            <w:r w:rsidRPr="007C08F5">
              <w:rPr>
                <w:rFonts w:ascii="Times New Roman" w:hAnsi="Times New Roman" w:cs="Times New Roman"/>
                <w:sz w:val="18"/>
                <w:szCs w:val="18"/>
              </w:rPr>
              <w:t xml:space="preserve"> </w:t>
            </w:r>
          </w:p>
        </w:tc>
      </w:tr>
      <w:tr w:rsidR="00CC0343" w:rsidRPr="007C08F5" w14:paraId="77489779" w14:textId="77777777" w:rsidTr="004D6AA8">
        <w:trPr>
          <w:trHeight w:val="54"/>
        </w:trPr>
        <w:tc>
          <w:tcPr>
            <w:tcW w:w="4230" w:type="dxa"/>
          </w:tcPr>
          <w:p w14:paraId="6744E5CC" w14:textId="74ECEF45" w:rsidR="00CC0343" w:rsidRPr="007C08F5" w:rsidRDefault="00CC0343" w:rsidP="00CC0343">
            <w:pPr>
              <w:spacing w:line="240" w:lineRule="exact"/>
              <w:ind w:left="180" w:right="-212"/>
              <w:rPr>
                <w:rFonts w:ascii="Times New Roman" w:hAnsi="Times New Roman" w:cs="Times New Roman"/>
                <w:sz w:val="18"/>
                <w:szCs w:val="18"/>
              </w:rPr>
            </w:pPr>
          </w:p>
        </w:tc>
        <w:tc>
          <w:tcPr>
            <w:tcW w:w="1080" w:type="dxa"/>
          </w:tcPr>
          <w:p w14:paraId="5930BE24"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3DFB4EA9"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D056C3A" w14:textId="0A54DE9D"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0415EE2D"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85EE6A0"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4BC25D65"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A85BA4A" w14:textId="44519F30"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20D00E41" w14:textId="77777777" w:rsidTr="00616CD8">
        <w:trPr>
          <w:trHeight w:val="68"/>
        </w:trPr>
        <w:tc>
          <w:tcPr>
            <w:tcW w:w="4230" w:type="dxa"/>
          </w:tcPr>
          <w:p w14:paraId="570A1360" w14:textId="27958ECC" w:rsidR="00CC0343" w:rsidRPr="007C08F5" w:rsidRDefault="00CC0343" w:rsidP="00CC0343">
            <w:pPr>
              <w:spacing w:line="240" w:lineRule="exact"/>
              <w:ind w:left="180" w:right="-212"/>
              <w:rPr>
                <w:rFonts w:ascii="Times New Roman" w:hAnsi="Times New Roman" w:cs="Times New Roman"/>
                <w:b/>
                <w:sz w:val="18"/>
                <w:szCs w:val="18"/>
                <w:lang w:val="en-GB"/>
              </w:rPr>
            </w:pPr>
            <w:r w:rsidRPr="007C08F5">
              <w:rPr>
                <w:rFonts w:ascii="Times New Roman" w:hAnsi="Times New Roman" w:cs="Times New Roman"/>
                <w:b/>
                <w:sz w:val="18"/>
                <w:szCs w:val="18"/>
                <w:lang w:val="en-GB"/>
              </w:rPr>
              <w:t>Other income</w:t>
            </w:r>
          </w:p>
        </w:tc>
        <w:tc>
          <w:tcPr>
            <w:tcW w:w="1080" w:type="dxa"/>
          </w:tcPr>
          <w:p w14:paraId="3896291C"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73B3EBD7"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86B7AAF" w14:textId="70928ACE"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2E4E74DA"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12E58A8B"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0B00A495"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2B69071" w14:textId="0935D0A9"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7C87736E" w14:textId="77777777" w:rsidTr="00017304">
        <w:trPr>
          <w:trHeight w:val="54"/>
        </w:trPr>
        <w:tc>
          <w:tcPr>
            <w:tcW w:w="4230" w:type="dxa"/>
          </w:tcPr>
          <w:p w14:paraId="36E8010E" w14:textId="55AEA57B"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Subsidiaries</w:t>
            </w:r>
          </w:p>
        </w:tc>
        <w:tc>
          <w:tcPr>
            <w:tcW w:w="1080" w:type="dxa"/>
          </w:tcPr>
          <w:p w14:paraId="7D7D58EA" w14:textId="378E9D65"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4CC8F940" w14:textId="77777777" w:rsidR="00CC0343" w:rsidRPr="007C08F5" w:rsidRDefault="00CC0343" w:rsidP="00CC0343">
            <w:pPr>
              <w:tabs>
                <w:tab w:val="decimal" w:pos="0"/>
                <w:tab w:val="decimal" w:pos="360"/>
              </w:tabs>
              <w:ind w:left="-40" w:right="-178"/>
              <w:jc w:val="center"/>
              <w:rPr>
                <w:rFonts w:ascii="Times New Roman" w:hAnsi="Times New Roman" w:cs="Times New Roman"/>
                <w:sz w:val="18"/>
                <w:szCs w:val="18"/>
              </w:rPr>
            </w:pPr>
          </w:p>
        </w:tc>
        <w:tc>
          <w:tcPr>
            <w:tcW w:w="1080" w:type="dxa"/>
          </w:tcPr>
          <w:p w14:paraId="550EE9FC" w14:textId="67CFE7F7"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38334B4E"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22DCB240" w14:textId="406979E1"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292</w:t>
            </w:r>
            <w:r w:rsidRPr="007C08F5">
              <w:rPr>
                <w:rFonts w:ascii="Times New Roman" w:hAnsi="Times New Roman" w:cs="Times New Roman"/>
                <w:sz w:val="18"/>
                <w:szCs w:val="18"/>
              </w:rPr>
              <w:t xml:space="preserve"> </w:t>
            </w:r>
          </w:p>
        </w:tc>
        <w:tc>
          <w:tcPr>
            <w:tcW w:w="90" w:type="dxa"/>
          </w:tcPr>
          <w:p w14:paraId="07AEFC99"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F1D27A9" w14:textId="75B482B4"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532</w:t>
            </w:r>
            <w:r w:rsidRPr="007C08F5">
              <w:rPr>
                <w:rFonts w:ascii="Times New Roman" w:hAnsi="Times New Roman" w:cs="Times New Roman"/>
                <w:sz w:val="18"/>
                <w:szCs w:val="18"/>
              </w:rPr>
              <w:t xml:space="preserve"> </w:t>
            </w:r>
          </w:p>
        </w:tc>
      </w:tr>
      <w:tr w:rsidR="00CC0343" w:rsidRPr="007C08F5" w14:paraId="125B7452" w14:textId="77777777" w:rsidTr="00A77E93">
        <w:trPr>
          <w:trHeight w:val="54"/>
        </w:trPr>
        <w:tc>
          <w:tcPr>
            <w:tcW w:w="4230" w:type="dxa"/>
          </w:tcPr>
          <w:p w14:paraId="79CF5D1F" w14:textId="733731B7" w:rsidR="00CC0343" w:rsidRPr="007C08F5" w:rsidRDefault="00CC0343" w:rsidP="00CC0343">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bCs/>
                <w:sz w:val="18"/>
                <w:szCs w:val="18"/>
                <w:lang w:val="en-GB"/>
              </w:rPr>
              <w:t>Related parties</w:t>
            </w:r>
          </w:p>
        </w:tc>
        <w:tc>
          <w:tcPr>
            <w:tcW w:w="1080" w:type="dxa"/>
            <w:tcBorders>
              <w:bottom w:val="single" w:sz="4" w:space="0" w:color="auto"/>
            </w:tcBorders>
          </w:tcPr>
          <w:p w14:paraId="233461A7" w14:textId="1971F1E5"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969</w:t>
            </w:r>
          </w:p>
        </w:tc>
        <w:tc>
          <w:tcPr>
            <w:tcW w:w="90" w:type="dxa"/>
          </w:tcPr>
          <w:p w14:paraId="2B931305"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444D6801" w14:textId="23C44044"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545</w:t>
            </w:r>
          </w:p>
        </w:tc>
        <w:tc>
          <w:tcPr>
            <w:tcW w:w="90" w:type="dxa"/>
          </w:tcPr>
          <w:p w14:paraId="689BC940"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3B8482C1" w14:textId="49B5FCF9"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969</w:t>
            </w:r>
            <w:r w:rsidRPr="007C08F5">
              <w:rPr>
                <w:rFonts w:ascii="Times New Roman" w:hAnsi="Times New Roman" w:cs="Times New Roman"/>
                <w:sz w:val="18"/>
                <w:szCs w:val="18"/>
              </w:rPr>
              <w:t xml:space="preserve"> </w:t>
            </w:r>
          </w:p>
        </w:tc>
        <w:tc>
          <w:tcPr>
            <w:tcW w:w="90" w:type="dxa"/>
          </w:tcPr>
          <w:p w14:paraId="6598EC2B"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36A92775" w14:textId="6BF4FCDD"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545</w:t>
            </w:r>
            <w:r w:rsidRPr="007C08F5">
              <w:rPr>
                <w:rFonts w:ascii="Times New Roman" w:hAnsi="Times New Roman" w:cs="Times New Roman"/>
                <w:sz w:val="18"/>
                <w:szCs w:val="18"/>
              </w:rPr>
              <w:t xml:space="preserve"> </w:t>
            </w:r>
          </w:p>
        </w:tc>
      </w:tr>
      <w:tr w:rsidR="00CC0343" w:rsidRPr="007C08F5" w14:paraId="37B53911" w14:textId="77777777" w:rsidTr="00A77E93">
        <w:trPr>
          <w:trHeight w:val="54"/>
        </w:trPr>
        <w:tc>
          <w:tcPr>
            <w:tcW w:w="4230" w:type="dxa"/>
          </w:tcPr>
          <w:p w14:paraId="7CEB1984" w14:textId="34241A3B" w:rsidR="00CC0343" w:rsidRPr="007C08F5" w:rsidRDefault="00CC0343" w:rsidP="00CC0343">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b/>
                <w:sz w:val="18"/>
                <w:szCs w:val="18"/>
                <w:lang w:val="en-GB"/>
              </w:rPr>
              <w:t>Total</w:t>
            </w:r>
          </w:p>
        </w:tc>
        <w:tc>
          <w:tcPr>
            <w:tcW w:w="1080" w:type="dxa"/>
            <w:tcBorders>
              <w:top w:val="single" w:sz="4" w:space="0" w:color="auto"/>
              <w:bottom w:val="double" w:sz="4" w:space="0" w:color="auto"/>
            </w:tcBorders>
          </w:tcPr>
          <w:p w14:paraId="623ECB3F" w14:textId="5DE1A2F9"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969</w:t>
            </w:r>
          </w:p>
        </w:tc>
        <w:tc>
          <w:tcPr>
            <w:tcW w:w="90" w:type="dxa"/>
          </w:tcPr>
          <w:p w14:paraId="1E08181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791DD6A" w14:textId="4F638BA3" w:rsidR="00CC0343" w:rsidRPr="007C08F5" w:rsidRDefault="00AA5CF4" w:rsidP="00CC0343">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545</w:t>
            </w:r>
          </w:p>
        </w:tc>
        <w:tc>
          <w:tcPr>
            <w:tcW w:w="90" w:type="dxa"/>
          </w:tcPr>
          <w:p w14:paraId="71E7ECEB"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double" w:sz="4" w:space="0" w:color="auto"/>
            </w:tcBorders>
          </w:tcPr>
          <w:p w14:paraId="6978E329" w14:textId="24556E9A"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261</w:t>
            </w:r>
            <w:r w:rsidRPr="007C08F5">
              <w:rPr>
                <w:rFonts w:ascii="Times New Roman" w:hAnsi="Times New Roman" w:cs="Times New Roman"/>
                <w:sz w:val="18"/>
                <w:szCs w:val="18"/>
              </w:rPr>
              <w:t xml:space="preserve"> </w:t>
            </w:r>
          </w:p>
        </w:tc>
        <w:tc>
          <w:tcPr>
            <w:tcW w:w="90" w:type="dxa"/>
          </w:tcPr>
          <w:p w14:paraId="5DAF9C65"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50FBC3D" w14:textId="129E9A83"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077</w:t>
            </w:r>
            <w:r w:rsidRPr="007C08F5">
              <w:rPr>
                <w:rFonts w:ascii="Times New Roman" w:hAnsi="Times New Roman" w:cs="Times New Roman"/>
                <w:sz w:val="18"/>
                <w:szCs w:val="18"/>
              </w:rPr>
              <w:t xml:space="preserve"> </w:t>
            </w:r>
          </w:p>
        </w:tc>
      </w:tr>
      <w:tr w:rsidR="00CC0343" w:rsidRPr="007C08F5" w14:paraId="4AFB67A0" w14:textId="77777777" w:rsidTr="004F6C2B">
        <w:trPr>
          <w:trHeight w:val="54"/>
        </w:trPr>
        <w:tc>
          <w:tcPr>
            <w:tcW w:w="4230" w:type="dxa"/>
          </w:tcPr>
          <w:p w14:paraId="73643885" w14:textId="3AF2955F" w:rsidR="00CC0343" w:rsidRPr="007C08F5" w:rsidRDefault="00CC0343" w:rsidP="00CC0343">
            <w:pPr>
              <w:spacing w:line="240" w:lineRule="exact"/>
              <w:ind w:left="180" w:right="-212"/>
              <w:rPr>
                <w:rFonts w:ascii="Times New Roman" w:hAnsi="Times New Roman" w:cs="Times New Roman"/>
                <w:sz w:val="18"/>
                <w:szCs w:val="18"/>
              </w:rPr>
            </w:pPr>
          </w:p>
        </w:tc>
        <w:tc>
          <w:tcPr>
            <w:tcW w:w="1080" w:type="dxa"/>
            <w:tcBorders>
              <w:top w:val="double" w:sz="4" w:space="0" w:color="auto"/>
            </w:tcBorders>
            <w:vAlign w:val="center"/>
          </w:tcPr>
          <w:p w14:paraId="66D9465E"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386D6E53"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vAlign w:val="center"/>
          </w:tcPr>
          <w:p w14:paraId="592E2863" w14:textId="79342B3C"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5AD04DAE"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double" w:sz="4" w:space="0" w:color="auto"/>
            </w:tcBorders>
            <w:vAlign w:val="center"/>
          </w:tcPr>
          <w:p w14:paraId="044105C0"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4D863BB0"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vAlign w:val="center"/>
          </w:tcPr>
          <w:p w14:paraId="31ACBDD5" w14:textId="49B9D52E"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4EFCA49F" w14:textId="77777777" w:rsidTr="004F6C2B">
        <w:trPr>
          <w:trHeight w:val="54"/>
        </w:trPr>
        <w:tc>
          <w:tcPr>
            <w:tcW w:w="4230" w:type="dxa"/>
          </w:tcPr>
          <w:p w14:paraId="023EC469" w14:textId="2842CA9E"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
                <w:bCs/>
                <w:sz w:val="18"/>
                <w:szCs w:val="18"/>
              </w:rPr>
              <w:t>Cost of rendering of services</w:t>
            </w:r>
          </w:p>
        </w:tc>
        <w:tc>
          <w:tcPr>
            <w:tcW w:w="1080" w:type="dxa"/>
            <w:vAlign w:val="center"/>
          </w:tcPr>
          <w:p w14:paraId="3D01A665"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035937A8"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10B8CCAD"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1C90B582"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768FF997"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0C670CFF"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686A3EEB"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7842F92D" w14:textId="77777777" w:rsidTr="00CF793A">
        <w:trPr>
          <w:trHeight w:val="54"/>
        </w:trPr>
        <w:tc>
          <w:tcPr>
            <w:tcW w:w="4230" w:type="dxa"/>
          </w:tcPr>
          <w:p w14:paraId="0DD5188C" w14:textId="2563D888"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Subsidiaries</w:t>
            </w:r>
          </w:p>
        </w:tc>
        <w:tc>
          <w:tcPr>
            <w:tcW w:w="1080" w:type="dxa"/>
          </w:tcPr>
          <w:p w14:paraId="431B73AC" w14:textId="1B9DFC4D"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0F316BE6" w14:textId="77777777" w:rsidR="00CC0343" w:rsidRPr="007C08F5" w:rsidRDefault="00CC0343" w:rsidP="00CC0343">
            <w:pPr>
              <w:tabs>
                <w:tab w:val="decimal" w:pos="0"/>
                <w:tab w:val="decimal" w:pos="360"/>
              </w:tabs>
              <w:ind w:left="-40" w:right="-178"/>
              <w:jc w:val="center"/>
              <w:rPr>
                <w:rFonts w:ascii="Times New Roman" w:hAnsi="Times New Roman" w:cs="Times New Roman"/>
                <w:sz w:val="18"/>
                <w:szCs w:val="18"/>
              </w:rPr>
            </w:pPr>
          </w:p>
        </w:tc>
        <w:tc>
          <w:tcPr>
            <w:tcW w:w="1080" w:type="dxa"/>
          </w:tcPr>
          <w:p w14:paraId="760504EF" w14:textId="0D919584"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399B2F5F"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117534BE" w14:textId="1910151C"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25</w:t>
            </w:r>
            <w:r w:rsidRPr="007C08F5">
              <w:rPr>
                <w:rFonts w:ascii="Times New Roman" w:hAnsi="Times New Roman" w:cs="Times New Roman"/>
                <w:sz w:val="18"/>
                <w:szCs w:val="18"/>
              </w:rPr>
              <w:t>,</w:t>
            </w:r>
            <w:r w:rsidR="00AA5CF4" w:rsidRPr="00AA5CF4">
              <w:rPr>
                <w:rFonts w:ascii="Times New Roman" w:hAnsi="Times New Roman" w:cs="Angsana New"/>
                <w:sz w:val="18"/>
                <w:szCs w:val="18"/>
              </w:rPr>
              <w:t>129</w:t>
            </w:r>
            <w:r w:rsidRPr="007C08F5">
              <w:rPr>
                <w:rFonts w:ascii="Times New Roman" w:hAnsi="Times New Roman" w:cs="Times New Roman"/>
                <w:sz w:val="18"/>
                <w:szCs w:val="18"/>
              </w:rPr>
              <w:t xml:space="preserve"> </w:t>
            </w:r>
          </w:p>
        </w:tc>
        <w:tc>
          <w:tcPr>
            <w:tcW w:w="90" w:type="dxa"/>
          </w:tcPr>
          <w:p w14:paraId="58751FB5"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04E55EC" w14:textId="2BBB90B8"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25</w:t>
            </w:r>
            <w:r w:rsidRPr="007C08F5">
              <w:rPr>
                <w:rFonts w:ascii="Times New Roman" w:hAnsi="Times New Roman" w:cs="Times New Roman"/>
                <w:sz w:val="18"/>
                <w:szCs w:val="18"/>
              </w:rPr>
              <w:t>,</w:t>
            </w:r>
            <w:r w:rsidR="00AA5CF4" w:rsidRPr="00AA5CF4">
              <w:rPr>
                <w:rFonts w:ascii="Times New Roman" w:hAnsi="Times New Roman" w:cs="Angsana New"/>
                <w:sz w:val="18"/>
                <w:szCs w:val="18"/>
              </w:rPr>
              <w:t>796</w:t>
            </w:r>
            <w:r w:rsidRPr="007C08F5">
              <w:rPr>
                <w:rFonts w:ascii="Times New Roman" w:hAnsi="Times New Roman" w:cs="Times New Roman"/>
                <w:sz w:val="18"/>
                <w:szCs w:val="18"/>
              </w:rPr>
              <w:t xml:space="preserve"> </w:t>
            </w:r>
          </w:p>
        </w:tc>
      </w:tr>
      <w:tr w:rsidR="00CC0343" w:rsidRPr="007C08F5" w14:paraId="38B46A3E" w14:textId="77777777" w:rsidTr="00CF793A">
        <w:trPr>
          <w:trHeight w:val="54"/>
        </w:trPr>
        <w:tc>
          <w:tcPr>
            <w:tcW w:w="4230" w:type="dxa"/>
          </w:tcPr>
          <w:p w14:paraId="77321BA2" w14:textId="3355E90F" w:rsidR="00CC0343" w:rsidRPr="007C08F5" w:rsidRDefault="00CC0343" w:rsidP="00CC0343">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bCs/>
                <w:sz w:val="18"/>
                <w:szCs w:val="18"/>
                <w:lang w:val="en-GB"/>
              </w:rPr>
              <w:t>Related parties</w:t>
            </w:r>
          </w:p>
        </w:tc>
        <w:tc>
          <w:tcPr>
            <w:tcW w:w="1080" w:type="dxa"/>
          </w:tcPr>
          <w:p w14:paraId="585B0BA3" w14:textId="575492A0"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688</w:t>
            </w:r>
            <w:r w:rsidRPr="007C08F5">
              <w:rPr>
                <w:rFonts w:ascii="Times New Roman" w:hAnsi="Times New Roman" w:cs="Times New Roman"/>
                <w:sz w:val="18"/>
                <w:szCs w:val="18"/>
              </w:rPr>
              <w:t xml:space="preserve"> </w:t>
            </w:r>
          </w:p>
        </w:tc>
        <w:tc>
          <w:tcPr>
            <w:tcW w:w="90" w:type="dxa"/>
          </w:tcPr>
          <w:p w14:paraId="37DA5ABC"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ED7B510" w14:textId="02E992A9"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657</w:t>
            </w:r>
            <w:r w:rsidRPr="007C08F5">
              <w:rPr>
                <w:rFonts w:ascii="Times New Roman" w:hAnsi="Times New Roman" w:cs="Times New Roman"/>
                <w:sz w:val="18"/>
                <w:szCs w:val="18"/>
              </w:rPr>
              <w:t xml:space="preserve"> </w:t>
            </w:r>
          </w:p>
        </w:tc>
        <w:tc>
          <w:tcPr>
            <w:tcW w:w="90" w:type="dxa"/>
          </w:tcPr>
          <w:p w14:paraId="444A0DB0"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7FC01D6" w14:textId="1667BA17"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688</w:t>
            </w:r>
            <w:r w:rsidRPr="007C08F5">
              <w:rPr>
                <w:rFonts w:ascii="Times New Roman" w:hAnsi="Times New Roman" w:cs="Times New Roman"/>
                <w:sz w:val="18"/>
                <w:szCs w:val="18"/>
              </w:rPr>
              <w:t xml:space="preserve"> </w:t>
            </w:r>
          </w:p>
        </w:tc>
        <w:tc>
          <w:tcPr>
            <w:tcW w:w="90" w:type="dxa"/>
          </w:tcPr>
          <w:p w14:paraId="49DF53F8"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7A53A25" w14:textId="43FC191A"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657</w:t>
            </w:r>
            <w:r w:rsidRPr="007C08F5">
              <w:rPr>
                <w:rFonts w:ascii="Times New Roman" w:hAnsi="Times New Roman" w:cs="Times New Roman"/>
                <w:sz w:val="18"/>
                <w:szCs w:val="18"/>
              </w:rPr>
              <w:t xml:space="preserve"> </w:t>
            </w:r>
          </w:p>
        </w:tc>
      </w:tr>
      <w:tr w:rsidR="00CC0343" w:rsidRPr="007C08F5" w14:paraId="72A1C37F" w14:textId="77777777" w:rsidTr="00A77E93">
        <w:trPr>
          <w:trHeight w:val="54"/>
        </w:trPr>
        <w:tc>
          <w:tcPr>
            <w:tcW w:w="4230" w:type="dxa"/>
          </w:tcPr>
          <w:p w14:paraId="02CB2404" w14:textId="38EE2ADB" w:rsidR="00CC0343" w:rsidRPr="007C08F5" w:rsidRDefault="00CC0343" w:rsidP="00CC0343">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bCs/>
                <w:sz w:val="18"/>
                <w:szCs w:val="18"/>
                <w:lang w:val="en-GB"/>
              </w:rPr>
              <w:t>Related persons</w:t>
            </w:r>
          </w:p>
        </w:tc>
        <w:tc>
          <w:tcPr>
            <w:tcW w:w="1080" w:type="dxa"/>
            <w:tcBorders>
              <w:bottom w:val="single" w:sz="4" w:space="0" w:color="auto"/>
            </w:tcBorders>
          </w:tcPr>
          <w:p w14:paraId="46315F0E" w14:textId="2089DBC1"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266</w:t>
            </w:r>
            <w:r w:rsidRPr="007C08F5">
              <w:rPr>
                <w:rFonts w:ascii="Times New Roman" w:hAnsi="Times New Roman" w:cs="Times New Roman"/>
                <w:sz w:val="18"/>
                <w:szCs w:val="18"/>
              </w:rPr>
              <w:t xml:space="preserve"> </w:t>
            </w:r>
          </w:p>
        </w:tc>
        <w:tc>
          <w:tcPr>
            <w:tcW w:w="90" w:type="dxa"/>
          </w:tcPr>
          <w:p w14:paraId="6F187F5E"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9DB1D7B" w14:textId="347E84C5"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191</w:t>
            </w:r>
            <w:r w:rsidRPr="007C08F5">
              <w:rPr>
                <w:rFonts w:ascii="Times New Roman" w:hAnsi="Times New Roman" w:cs="Times New Roman"/>
                <w:sz w:val="18"/>
                <w:szCs w:val="18"/>
              </w:rPr>
              <w:t xml:space="preserve"> </w:t>
            </w:r>
          </w:p>
        </w:tc>
        <w:tc>
          <w:tcPr>
            <w:tcW w:w="90" w:type="dxa"/>
          </w:tcPr>
          <w:p w14:paraId="0606B38E"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4A230715" w14:textId="4A8F49F8"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266</w:t>
            </w:r>
            <w:r w:rsidRPr="007C08F5">
              <w:rPr>
                <w:rFonts w:ascii="Times New Roman" w:hAnsi="Times New Roman" w:cs="Times New Roman"/>
                <w:sz w:val="18"/>
                <w:szCs w:val="18"/>
              </w:rPr>
              <w:t xml:space="preserve"> </w:t>
            </w:r>
          </w:p>
        </w:tc>
        <w:tc>
          <w:tcPr>
            <w:tcW w:w="90" w:type="dxa"/>
          </w:tcPr>
          <w:p w14:paraId="3CD388D2"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A34B21D" w14:textId="5D3F5BA5"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191</w:t>
            </w:r>
            <w:r w:rsidRPr="007C08F5">
              <w:rPr>
                <w:rFonts w:ascii="Times New Roman" w:hAnsi="Times New Roman" w:cs="Times New Roman"/>
                <w:sz w:val="18"/>
                <w:szCs w:val="18"/>
              </w:rPr>
              <w:t xml:space="preserve"> </w:t>
            </w:r>
          </w:p>
        </w:tc>
      </w:tr>
      <w:tr w:rsidR="00CC0343" w:rsidRPr="007C08F5" w14:paraId="522D9012" w14:textId="77777777" w:rsidTr="00A77E93">
        <w:trPr>
          <w:trHeight w:val="54"/>
        </w:trPr>
        <w:tc>
          <w:tcPr>
            <w:tcW w:w="4230" w:type="dxa"/>
          </w:tcPr>
          <w:p w14:paraId="1D33782B" w14:textId="465B5AC7" w:rsidR="00CC0343" w:rsidRPr="007C08F5" w:rsidRDefault="00CC0343" w:rsidP="00CC0343">
            <w:pPr>
              <w:spacing w:line="240" w:lineRule="exact"/>
              <w:ind w:left="180" w:right="-212"/>
              <w:rPr>
                <w:rFonts w:ascii="Times New Roman" w:hAnsi="Times New Roman" w:cs="Times New Roman"/>
                <w:sz w:val="18"/>
                <w:szCs w:val="18"/>
                <w:lang w:val="en-GB"/>
              </w:rPr>
            </w:pPr>
            <w:r w:rsidRPr="007C08F5">
              <w:rPr>
                <w:rFonts w:ascii="Times New Roman" w:hAnsi="Times New Roman" w:cs="Times New Roman"/>
                <w:b/>
                <w:sz w:val="18"/>
                <w:szCs w:val="18"/>
                <w:lang w:val="en-GB"/>
              </w:rPr>
              <w:t>Total</w:t>
            </w:r>
          </w:p>
        </w:tc>
        <w:tc>
          <w:tcPr>
            <w:tcW w:w="1080" w:type="dxa"/>
            <w:tcBorders>
              <w:top w:val="single" w:sz="4" w:space="0" w:color="auto"/>
              <w:bottom w:val="double" w:sz="4" w:space="0" w:color="auto"/>
            </w:tcBorders>
          </w:tcPr>
          <w:p w14:paraId="5A95BE72" w14:textId="6D4027F2"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954</w:t>
            </w:r>
            <w:r w:rsidRPr="007C08F5">
              <w:rPr>
                <w:rFonts w:ascii="Times New Roman" w:hAnsi="Times New Roman" w:cs="Times New Roman"/>
                <w:sz w:val="18"/>
                <w:szCs w:val="18"/>
              </w:rPr>
              <w:t xml:space="preserve"> </w:t>
            </w:r>
          </w:p>
        </w:tc>
        <w:tc>
          <w:tcPr>
            <w:tcW w:w="90" w:type="dxa"/>
          </w:tcPr>
          <w:p w14:paraId="3DB7F76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559BEC89" w14:textId="63F0B936"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848</w:t>
            </w:r>
            <w:r w:rsidRPr="007C08F5">
              <w:rPr>
                <w:rFonts w:ascii="Times New Roman" w:hAnsi="Times New Roman" w:cs="Times New Roman"/>
                <w:sz w:val="18"/>
                <w:szCs w:val="18"/>
              </w:rPr>
              <w:t xml:space="preserve"> </w:t>
            </w:r>
          </w:p>
        </w:tc>
        <w:tc>
          <w:tcPr>
            <w:tcW w:w="90" w:type="dxa"/>
          </w:tcPr>
          <w:p w14:paraId="59CE18BD"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double" w:sz="4" w:space="0" w:color="auto"/>
            </w:tcBorders>
          </w:tcPr>
          <w:p w14:paraId="5297E3C0" w14:textId="2A780932"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28</w:t>
            </w:r>
            <w:r w:rsidRPr="007C08F5">
              <w:rPr>
                <w:rFonts w:ascii="Times New Roman" w:hAnsi="Times New Roman" w:cs="Times New Roman"/>
                <w:sz w:val="18"/>
                <w:szCs w:val="18"/>
              </w:rPr>
              <w:t>,</w:t>
            </w:r>
            <w:r w:rsidR="00AA5CF4" w:rsidRPr="00AA5CF4">
              <w:rPr>
                <w:rFonts w:ascii="Times New Roman" w:hAnsi="Times New Roman" w:cs="Angsana New"/>
                <w:sz w:val="18"/>
                <w:szCs w:val="18"/>
              </w:rPr>
              <w:t>083</w:t>
            </w:r>
            <w:r w:rsidRPr="007C08F5">
              <w:rPr>
                <w:rFonts w:ascii="Times New Roman" w:hAnsi="Times New Roman" w:cs="Times New Roman"/>
                <w:sz w:val="18"/>
                <w:szCs w:val="18"/>
              </w:rPr>
              <w:t xml:space="preserve"> </w:t>
            </w:r>
          </w:p>
        </w:tc>
        <w:tc>
          <w:tcPr>
            <w:tcW w:w="90" w:type="dxa"/>
          </w:tcPr>
          <w:p w14:paraId="28091578"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7F895277" w14:textId="22E9921C"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28</w:t>
            </w:r>
            <w:r w:rsidRPr="007C08F5">
              <w:rPr>
                <w:rFonts w:ascii="Times New Roman" w:hAnsi="Times New Roman" w:cs="Times New Roman"/>
                <w:sz w:val="18"/>
                <w:szCs w:val="18"/>
              </w:rPr>
              <w:t>,</w:t>
            </w:r>
            <w:r w:rsidR="00AA5CF4" w:rsidRPr="00AA5CF4">
              <w:rPr>
                <w:rFonts w:ascii="Times New Roman" w:hAnsi="Times New Roman" w:cs="Angsana New"/>
                <w:sz w:val="18"/>
                <w:szCs w:val="18"/>
              </w:rPr>
              <w:t>644</w:t>
            </w:r>
            <w:r w:rsidRPr="007C08F5">
              <w:rPr>
                <w:rFonts w:ascii="Times New Roman" w:hAnsi="Times New Roman" w:cs="Times New Roman"/>
                <w:sz w:val="18"/>
                <w:szCs w:val="18"/>
              </w:rPr>
              <w:t xml:space="preserve"> </w:t>
            </w:r>
          </w:p>
        </w:tc>
      </w:tr>
      <w:tr w:rsidR="00CC0343" w:rsidRPr="007C08F5" w14:paraId="6FB46338" w14:textId="77777777" w:rsidTr="004F6C2B">
        <w:trPr>
          <w:trHeight w:val="54"/>
        </w:trPr>
        <w:tc>
          <w:tcPr>
            <w:tcW w:w="4230" w:type="dxa"/>
          </w:tcPr>
          <w:p w14:paraId="177DBA52" w14:textId="77777777" w:rsidR="00CC0343" w:rsidRPr="007C08F5" w:rsidRDefault="00CC0343" w:rsidP="00CC0343">
            <w:pPr>
              <w:spacing w:line="240" w:lineRule="exact"/>
              <w:ind w:left="180" w:right="-212"/>
              <w:rPr>
                <w:rFonts w:ascii="Times New Roman" w:hAnsi="Times New Roman" w:cs="Times New Roman"/>
                <w:sz w:val="18"/>
                <w:szCs w:val="18"/>
              </w:rPr>
            </w:pPr>
          </w:p>
        </w:tc>
        <w:tc>
          <w:tcPr>
            <w:tcW w:w="1080" w:type="dxa"/>
            <w:tcBorders>
              <w:top w:val="double" w:sz="4" w:space="0" w:color="auto"/>
            </w:tcBorders>
            <w:vAlign w:val="center"/>
          </w:tcPr>
          <w:p w14:paraId="4D619EA0"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350F3AD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vAlign w:val="center"/>
          </w:tcPr>
          <w:p w14:paraId="245208DA"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7A2A617E"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double" w:sz="4" w:space="0" w:color="auto"/>
            </w:tcBorders>
            <w:vAlign w:val="center"/>
          </w:tcPr>
          <w:p w14:paraId="46EB17DC"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43FF1AC7"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vAlign w:val="center"/>
          </w:tcPr>
          <w:p w14:paraId="2CB3258D"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663EA56C" w14:textId="77777777" w:rsidTr="004F6C2B">
        <w:trPr>
          <w:trHeight w:val="54"/>
        </w:trPr>
        <w:tc>
          <w:tcPr>
            <w:tcW w:w="4230" w:type="dxa"/>
          </w:tcPr>
          <w:p w14:paraId="4E13D48E" w14:textId="4FDEAC0F"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
                <w:bCs/>
                <w:spacing w:val="-4"/>
                <w:sz w:val="18"/>
                <w:szCs w:val="18"/>
                <w:lang w:val="en-GB"/>
              </w:rPr>
              <w:t>Selling and administrative expenses</w:t>
            </w:r>
          </w:p>
        </w:tc>
        <w:tc>
          <w:tcPr>
            <w:tcW w:w="1080" w:type="dxa"/>
            <w:vAlign w:val="center"/>
          </w:tcPr>
          <w:p w14:paraId="69CE2366"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2430FBC3"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06373D69"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103BA942"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5BD900B9"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2EFD9871"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51CDFBB8"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005899E0" w14:textId="77777777" w:rsidTr="00F5338F">
        <w:trPr>
          <w:trHeight w:val="54"/>
        </w:trPr>
        <w:tc>
          <w:tcPr>
            <w:tcW w:w="4230" w:type="dxa"/>
          </w:tcPr>
          <w:p w14:paraId="362E6BB5" w14:textId="2C7B97FD"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sz w:val="18"/>
                <w:szCs w:val="18"/>
                <w:lang w:val="en-GB"/>
              </w:rPr>
              <w:t>Subsidiaries</w:t>
            </w:r>
          </w:p>
        </w:tc>
        <w:tc>
          <w:tcPr>
            <w:tcW w:w="1080" w:type="dxa"/>
          </w:tcPr>
          <w:p w14:paraId="2DE6D0CD" w14:textId="68BB2DA0"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0AE51E58"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2C9CF97" w14:textId="2F97D206" w:rsidR="00CC0343" w:rsidRPr="007C08F5" w:rsidRDefault="00CC0343" w:rsidP="00CC0343">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632DA17B"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898CC6A" w14:textId="3B6BB9DB"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068</w:t>
            </w:r>
            <w:r w:rsidRPr="007C08F5">
              <w:rPr>
                <w:rFonts w:ascii="Times New Roman" w:hAnsi="Times New Roman" w:cs="Times New Roman"/>
                <w:sz w:val="18"/>
                <w:szCs w:val="18"/>
              </w:rPr>
              <w:t xml:space="preserve"> </w:t>
            </w:r>
          </w:p>
        </w:tc>
        <w:tc>
          <w:tcPr>
            <w:tcW w:w="90" w:type="dxa"/>
          </w:tcPr>
          <w:p w14:paraId="48E6EB74"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DE39F06" w14:textId="76474760"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w:t>
            </w:r>
            <w:r w:rsidRPr="007C08F5">
              <w:rPr>
                <w:rFonts w:ascii="Times New Roman" w:hAnsi="Times New Roman" w:cs="Times New Roman"/>
                <w:sz w:val="18"/>
                <w:szCs w:val="18"/>
              </w:rPr>
              <w:t>,</w:t>
            </w:r>
            <w:r w:rsidR="00AA5CF4" w:rsidRPr="00AA5CF4">
              <w:rPr>
                <w:rFonts w:ascii="Times New Roman" w:hAnsi="Times New Roman" w:cs="Angsana New"/>
                <w:sz w:val="18"/>
                <w:szCs w:val="18"/>
              </w:rPr>
              <w:t>036</w:t>
            </w:r>
            <w:r w:rsidRPr="007C08F5">
              <w:rPr>
                <w:rFonts w:ascii="Times New Roman" w:hAnsi="Times New Roman" w:cs="Times New Roman"/>
                <w:sz w:val="18"/>
                <w:szCs w:val="18"/>
              </w:rPr>
              <w:t xml:space="preserve"> </w:t>
            </w:r>
          </w:p>
        </w:tc>
      </w:tr>
      <w:tr w:rsidR="00CC0343" w:rsidRPr="007C08F5" w14:paraId="45A98F9E" w14:textId="77777777" w:rsidTr="00F5338F">
        <w:trPr>
          <w:trHeight w:val="54"/>
        </w:trPr>
        <w:tc>
          <w:tcPr>
            <w:tcW w:w="4230" w:type="dxa"/>
          </w:tcPr>
          <w:p w14:paraId="60ED8DB8" w14:textId="1C8284E7"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Cs/>
                <w:sz w:val="18"/>
                <w:szCs w:val="18"/>
                <w:lang w:val="en-GB"/>
              </w:rPr>
              <w:t>Related parties</w:t>
            </w:r>
          </w:p>
        </w:tc>
        <w:tc>
          <w:tcPr>
            <w:tcW w:w="1080" w:type="dxa"/>
          </w:tcPr>
          <w:p w14:paraId="1462C30F" w14:textId="0932E3E8"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12</w:t>
            </w:r>
            <w:r w:rsidRPr="007C08F5">
              <w:rPr>
                <w:rFonts w:ascii="Times New Roman" w:hAnsi="Times New Roman" w:cs="Times New Roman"/>
                <w:sz w:val="18"/>
                <w:szCs w:val="18"/>
              </w:rPr>
              <w:t>,</w:t>
            </w:r>
            <w:r w:rsidR="00AA5CF4" w:rsidRPr="00AA5CF4">
              <w:rPr>
                <w:rFonts w:ascii="Times New Roman" w:hAnsi="Times New Roman" w:cs="Angsana New"/>
                <w:sz w:val="18"/>
                <w:szCs w:val="18"/>
              </w:rPr>
              <w:t>093</w:t>
            </w:r>
            <w:r w:rsidRPr="007C08F5">
              <w:rPr>
                <w:rFonts w:ascii="Times New Roman" w:hAnsi="Times New Roman" w:cs="Times New Roman"/>
                <w:sz w:val="18"/>
                <w:szCs w:val="18"/>
              </w:rPr>
              <w:t xml:space="preserve"> </w:t>
            </w:r>
          </w:p>
        </w:tc>
        <w:tc>
          <w:tcPr>
            <w:tcW w:w="90" w:type="dxa"/>
          </w:tcPr>
          <w:p w14:paraId="2BE1C98D"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FFDFB6B" w14:textId="1834C485"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12</w:t>
            </w:r>
            <w:r w:rsidRPr="007C08F5">
              <w:rPr>
                <w:rFonts w:ascii="Times New Roman" w:hAnsi="Times New Roman" w:cs="Times New Roman"/>
                <w:sz w:val="18"/>
                <w:szCs w:val="18"/>
              </w:rPr>
              <w:t>,</w:t>
            </w:r>
            <w:r w:rsidR="00AA5CF4" w:rsidRPr="00AA5CF4">
              <w:rPr>
                <w:rFonts w:ascii="Times New Roman" w:hAnsi="Times New Roman" w:cs="Angsana New"/>
                <w:sz w:val="18"/>
                <w:szCs w:val="18"/>
              </w:rPr>
              <w:t>511</w:t>
            </w:r>
            <w:r w:rsidRPr="007C08F5">
              <w:rPr>
                <w:rFonts w:ascii="Times New Roman" w:hAnsi="Times New Roman" w:cs="Times New Roman"/>
                <w:sz w:val="18"/>
                <w:szCs w:val="18"/>
              </w:rPr>
              <w:t xml:space="preserve"> </w:t>
            </w:r>
          </w:p>
        </w:tc>
        <w:tc>
          <w:tcPr>
            <w:tcW w:w="90" w:type="dxa"/>
          </w:tcPr>
          <w:p w14:paraId="1DA2FF81"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1130C438" w14:textId="30D3A0AC"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12</w:t>
            </w:r>
            <w:r w:rsidRPr="007C08F5">
              <w:rPr>
                <w:rFonts w:ascii="Times New Roman" w:hAnsi="Times New Roman" w:cs="Times New Roman"/>
                <w:sz w:val="18"/>
                <w:szCs w:val="18"/>
              </w:rPr>
              <w:t>,</w:t>
            </w:r>
            <w:r w:rsidR="00AA5CF4" w:rsidRPr="00AA5CF4">
              <w:rPr>
                <w:rFonts w:ascii="Times New Roman" w:hAnsi="Times New Roman" w:cs="Angsana New"/>
                <w:sz w:val="18"/>
                <w:szCs w:val="18"/>
              </w:rPr>
              <w:t>093</w:t>
            </w:r>
            <w:r w:rsidRPr="007C08F5">
              <w:rPr>
                <w:rFonts w:ascii="Times New Roman" w:hAnsi="Times New Roman" w:cs="Times New Roman"/>
                <w:sz w:val="18"/>
                <w:szCs w:val="18"/>
              </w:rPr>
              <w:t xml:space="preserve"> </w:t>
            </w:r>
          </w:p>
        </w:tc>
        <w:tc>
          <w:tcPr>
            <w:tcW w:w="90" w:type="dxa"/>
          </w:tcPr>
          <w:p w14:paraId="16E44F58"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FC4A2E2" w14:textId="024F646D"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12</w:t>
            </w:r>
            <w:r w:rsidRPr="007C08F5">
              <w:rPr>
                <w:rFonts w:ascii="Times New Roman" w:hAnsi="Times New Roman" w:cs="Times New Roman"/>
                <w:sz w:val="18"/>
                <w:szCs w:val="18"/>
              </w:rPr>
              <w:t>,</w:t>
            </w:r>
            <w:r w:rsidR="00AA5CF4" w:rsidRPr="00AA5CF4">
              <w:rPr>
                <w:rFonts w:ascii="Times New Roman" w:hAnsi="Times New Roman" w:cs="Angsana New"/>
                <w:sz w:val="18"/>
                <w:szCs w:val="18"/>
              </w:rPr>
              <w:t>511</w:t>
            </w:r>
            <w:r w:rsidRPr="007C08F5">
              <w:rPr>
                <w:rFonts w:ascii="Times New Roman" w:hAnsi="Times New Roman" w:cs="Times New Roman"/>
                <w:sz w:val="18"/>
                <w:szCs w:val="18"/>
              </w:rPr>
              <w:t xml:space="preserve"> </w:t>
            </w:r>
          </w:p>
        </w:tc>
      </w:tr>
      <w:tr w:rsidR="00CC0343" w:rsidRPr="007C08F5" w14:paraId="5EABE8F2" w14:textId="77777777" w:rsidTr="00F5338F">
        <w:trPr>
          <w:trHeight w:val="54"/>
        </w:trPr>
        <w:tc>
          <w:tcPr>
            <w:tcW w:w="4230" w:type="dxa"/>
          </w:tcPr>
          <w:p w14:paraId="3FE354B0" w14:textId="56314A0A"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Cs/>
                <w:sz w:val="18"/>
                <w:szCs w:val="18"/>
                <w:lang w:val="en-GB"/>
              </w:rPr>
              <w:t>Related persons</w:t>
            </w:r>
          </w:p>
        </w:tc>
        <w:tc>
          <w:tcPr>
            <w:tcW w:w="1080" w:type="dxa"/>
          </w:tcPr>
          <w:p w14:paraId="0F34BFE1" w14:textId="76CE8B47"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853</w:t>
            </w:r>
            <w:r w:rsidRPr="007C08F5">
              <w:rPr>
                <w:rFonts w:ascii="Times New Roman" w:hAnsi="Times New Roman" w:cs="Times New Roman"/>
                <w:sz w:val="18"/>
                <w:szCs w:val="18"/>
              </w:rPr>
              <w:t xml:space="preserve"> </w:t>
            </w:r>
          </w:p>
        </w:tc>
        <w:tc>
          <w:tcPr>
            <w:tcW w:w="90" w:type="dxa"/>
          </w:tcPr>
          <w:p w14:paraId="75B1C957"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0860E0F" w14:textId="12592CCA"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710</w:t>
            </w:r>
            <w:r w:rsidRPr="007C08F5">
              <w:rPr>
                <w:rFonts w:ascii="Times New Roman" w:hAnsi="Times New Roman" w:cs="Times New Roman"/>
                <w:sz w:val="18"/>
                <w:szCs w:val="18"/>
              </w:rPr>
              <w:t xml:space="preserve"> </w:t>
            </w:r>
          </w:p>
        </w:tc>
        <w:tc>
          <w:tcPr>
            <w:tcW w:w="90" w:type="dxa"/>
          </w:tcPr>
          <w:p w14:paraId="71D62E3D"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40B8BD5E" w14:textId="6D4433B6"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853</w:t>
            </w:r>
            <w:r w:rsidRPr="007C08F5">
              <w:rPr>
                <w:rFonts w:ascii="Times New Roman" w:hAnsi="Times New Roman" w:cs="Times New Roman"/>
                <w:sz w:val="18"/>
                <w:szCs w:val="18"/>
              </w:rPr>
              <w:t xml:space="preserve"> </w:t>
            </w:r>
          </w:p>
        </w:tc>
        <w:tc>
          <w:tcPr>
            <w:tcW w:w="90" w:type="dxa"/>
          </w:tcPr>
          <w:p w14:paraId="0A458582"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81F9535" w14:textId="6EC86EAF"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2</w:t>
            </w:r>
            <w:r w:rsidRPr="007C08F5">
              <w:rPr>
                <w:rFonts w:ascii="Times New Roman" w:hAnsi="Times New Roman" w:cs="Times New Roman"/>
                <w:sz w:val="18"/>
                <w:szCs w:val="18"/>
              </w:rPr>
              <w:t>,</w:t>
            </w:r>
            <w:r w:rsidR="00AA5CF4" w:rsidRPr="00AA5CF4">
              <w:rPr>
                <w:rFonts w:ascii="Times New Roman" w:hAnsi="Times New Roman" w:cs="Angsana New"/>
                <w:sz w:val="18"/>
                <w:szCs w:val="18"/>
              </w:rPr>
              <w:t>710</w:t>
            </w:r>
            <w:r w:rsidRPr="007C08F5">
              <w:rPr>
                <w:rFonts w:ascii="Times New Roman" w:hAnsi="Times New Roman" w:cs="Times New Roman"/>
                <w:sz w:val="18"/>
                <w:szCs w:val="18"/>
              </w:rPr>
              <w:t xml:space="preserve"> </w:t>
            </w:r>
          </w:p>
        </w:tc>
      </w:tr>
      <w:tr w:rsidR="00CC0343" w:rsidRPr="007C08F5" w14:paraId="6D7E9748" w14:textId="77777777" w:rsidTr="00F5338F">
        <w:trPr>
          <w:trHeight w:val="144"/>
        </w:trPr>
        <w:tc>
          <w:tcPr>
            <w:tcW w:w="4230" w:type="dxa"/>
          </w:tcPr>
          <w:p w14:paraId="46FC0F6A" w14:textId="58F2A575"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
                <w:sz w:val="18"/>
                <w:szCs w:val="18"/>
                <w:lang w:val="en-GB"/>
              </w:rPr>
              <w:t>Total</w:t>
            </w:r>
          </w:p>
        </w:tc>
        <w:tc>
          <w:tcPr>
            <w:tcW w:w="1080" w:type="dxa"/>
            <w:tcBorders>
              <w:top w:val="single" w:sz="4" w:space="0" w:color="auto"/>
              <w:left w:val="nil"/>
              <w:bottom w:val="double" w:sz="4" w:space="0" w:color="auto"/>
              <w:right w:val="nil"/>
            </w:tcBorders>
          </w:tcPr>
          <w:p w14:paraId="4EE83544" w14:textId="262A3BB9"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14</w:t>
            </w:r>
            <w:r w:rsidRPr="007C08F5">
              <w:rPr>
                <w:rFonts w:ascii="Times New Roman" w:hAnsi="Times New Roman" w:cs="Times New Roman"/>
                <w:sz w:val="18"/>
                <w:szCs w:val="18"/>
              </w:rPr>
              <w:t>,</w:t>
            </w:r>
            <w:r w:rsidR="00AA5CF4" w:rsidRPr="00AA5CF4">
              <w:rPr>
                <w:rFonts w:ascii="Times New Roman" w:hAnsi="Times New Roman" w:cs="Angsana New"/>
                <w:sz w:val="18"/>
                <w:szCs w:val="18"/>
              </w:rPr>
              <w:t>946</w:t>
            </w:r>
            <w:r w:rsidRPr="007C08F5">
              <w:rPr>
                <w:rFonts w:ascii="Times New Roman" w:hAnsi="Times New Roman" w:cs="Times New Roman"/>
                <w:sz w:val="18"/>
                <w:szCs w:val="18"/>
              </w:rPr>
              <w:t xml:space="preserve"> </w:t>
            </w:r>
          </w:p>
        </w:tc>
        <w:tc>
          <w:tcPr>
            <w:tcW w:w="90" w:type="dxa"/>
          </w:tcPr>
          <w:p w14:paraId="3D5050CA" w14:textId="77777777" w:rsidR="00CC0343" w:rsidRPr="007C08F5" w:rsidRDefault="00CC0343" w:rsidP="00CC0343">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4D381C1D" w14:textId="546D4FDA"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15</w:t>
            </w:r>
            <w:r w:rsidRPr="007C08F5">
              <w:rPr>
                <w:rFonts w:ascii="Times New Roman" w:hAnsi="Times New Roman" w:cs="Times New Roman"/>
                <w:sz w:val="18"/>
                <w:szCs w:val="18"/>
              </w:rPr>
              <w:t>,</w:t>
            </w:r>
            <w:r w:rsidR="00AA5CF4" w:rsidRPr="00AA5CF4">
              <w:rPr>
                <w:rFonts w:ascii="Times New Roman" w:hAnsi="Times New Roman" w:cs="Angsana New"/>
                <w:sz w:val="18"/>
                <w:szCs w:val="18"/>
              </w:rPr>
              <w:t>221</w:t>
            </w:r>
            <w:r w:rsidRPr="007C08F5">
              <w:rPr>
                <w:rFonts w:ascii="Times New Roman" w:hAnsi="Times New Roman" w:cs="Times New Roman"/>
                <w:sz w:val="18"/>
                <w:szCs w:val="18"/>
              </w:rPr>
              <w:t xml:space="preserve"> </w:t>
            </w:r>
          </w:p>
        </w:tc>
        <w:tc>
          <w:tcPr>
            <w:tcW w:w="90" w:type="dxa"/>
          </w:tcPr>
          <w:p w14:paraId="7C9B705B" w14:textId="77777777" w:rsidR="00CC0343" w:rsidRPr="007C08F5" w:rsidRDefault="00CC0343" w:rsidP="00CC034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2323B82" w14:textId="05B0C5CD"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16</w:t>
            </w:r>
            <w:r w:rsidRPr="007C08F5">
              <w:rPr>
                <w:rFonts w:ascii="Times New Roman" w:hAnsi="Times New Roman" w:cs="Times New Roman"/>
                <w:sz w:val="18"/>
                <w:szCs w:val="18"/>
              </w:rPr>
              <w:t>,</w:t>
            </w:r>
            <w:r w:rsidR="00AA5CF4" w:rsidRPr="00AA5CF4">
              <w:rPr>
                <w:rFonts w:ascii="Times New Roman" w:hAnsi="Times New Roman" w:cs="Angsana New"/>
                <w:sz w:val="18"/>
                <w:szCs w:val="18"/>
              </w:rPr>
              <w:t>014</w:t>
            </w:r>
            <w:r w:rsidRPr="007C08F5">
              <w:rPr>
                <w:rFonts w:ascii="Times New Roman" w:hAnsi="Times New Roman" w:cs="Times New Roman"/>
                <w:sz w:val="18"/>
                <w:szCs w:val="18"/>
              </w:rPr>
              <w:t xml:space="preserve"> </w:t>
            </w:r>
          </w:p>
        </w:tc>
        <w:tc>
          <w:tcPr>
            <w:tcW w:w="90" w:type="dxa"/>
          </w:tcPr>
          <w:p w14:paraId="0C21CC29" w14:textId="77777777" w:rsidR="00CC0343" w:rsidRPr="007C08F5" w:rsidRDefault="00CC0343" w:rsidP="00CC034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07A203F6" w14:textId="4D83DB70" w:rsidR="00CC0343" w:rsidRPr="007C08F5" w:rsidRDefault="00CC0343" w:rsidP="00CC0343">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16</w:t>
            </w:r>
            <w:r w:rsidRPr="007C08F5">
              <w:rPr>
                <w:rFonts w:ascii="Times New Roman" w:hAnsi="Times New Roman" w:cs="Times New Roman"/>
                <w:sz w:val="18"/>
                <w:szCs w:val="18"/>
              </w:rPr>
              <w:t>,</w:t>
            </w:r>
            <w:r w:rsidR="00AA5CF4" w:rsidRPr="00AA5CF4">
              <w:rPr>
                <w:rFonts w:ascii="Times New Roman" w:hAnsi="Times New Roman" w:cs="Angsana New"/>
                <w:sz w:val="18"/>
                <w:szCs w:val="18"/>
              </w:rPr>
              <w:t>257</w:t>
            </w:r>
            <w:r w:rsidRPr="007C08F5">
              <w:rPr>
                <w:rFonts w:ascii="Times New Roman" w:hAnsi="Times New Roman" w:cs="Times New Roman"/>
                <w:sz w:val="18"/>
                <w:szCs w:val="18"/>
              </w:rPr>
              <w:t xml:space="preserve"> </w:t>
            </w:r>
          </w:p>
        </w:tc>
      </w:tr>
      <w:tr w:rsidR="00CC0343" w:rsidRPr="007C08F5" w14:paraId="310860AC" w14:textId="77777777" w:rsidTr="004D6AA8">
        <w:trPr>
          <w:trHeight w:val="54"/>
        </w:trPr>
        <w:tc>
          <w:tcPr>
            <w:tcW w:w="4230" w:type="dxa"/>
          </w:tcPr>
          <w:p w14:paraId="2EB485DB" w14:textId="022C4636" w:rsidR="00CC0343" w:rsidRPr="007C08F5" w:rsidRDefault="00CC0343" w:rsidP="00CC0343">
            <w:pPr>
              <w:spacing w:line="240" w:lineRule="exact"/>
              <w:ind w:left="180" w:right="-212"/>
              <w:rPr>
                <w:rFonts w:ascii="Times New Roman" w:hAnsi="Times New Roman" w:cs="Times New Roman"/>
                <w:sz w:val="18"/>
                <w:szCs w:val="18"/>
              </w:rPr>
            </w:pPr>
          </w:p>
        </w:tc>
        <w:tc>
          <w:tcPr>
            <w:tcW w:w="1080" w:type="dxa"/>
          </w:tcPr>
          <w:p w14:paraId="5E7FE192"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6AFD9506"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D4AF21B" w14:textId="61A259F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5F36B113"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03419BE"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79CC60D1"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0AB271D" w14:textId="6E3AD24A"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CC0343" w:rsidRPr="007C08F5" w14:paraId="21AFA8CC" w14:textId="77777777" w:rsidTr="004F6C2B">
        <w:trPr>
          <w:trHeight w:val="54"/>
        </w:trPr>
        <w:tc>
          <w:tcPr>
            <w:tcW w:w="4230" w:type="dxa"/>
          </w:tcPr>
          <w:p w14:paraId="297177DC" w14:textId="6367804D" w:rsidR="00CC0343" w:rsidRPr="007C08F5" w:rsidRDefault="00CC0343" w:rsidP="00CC0343">
            <w:pPr>
              <w:spacing w:line="240" w:lineRule="exact"/>
              <w:ind w:left="180" w:right="-212"/>
              <w:rPr>
                <w:rFonts w:ascii="Times New Roman" w:hAnsi="Times New Roman" w:cs="Times New Roman"/>
                <w:sz w:val="18"/>
                <w:szCs w:val="18"/>
              </w:rPr>
            </w:pPr>
            <w:r w:rsidRPr="007C08F5">
              <w:rPr>
                <w:rFonts w:ascii="Times New Roman" w:hAnsi="Times New Roman" w:cs="Times New Roman"/>
                <w:b/>
                <w:sz w:val="18"/>
                <w:szCs w:val="18"/>
                <w:lang w:val="en-GB"/>
              </w:rPr>
              <w:t>Finance costs</w:t>
            </w:r>
          </w:p>
        </w:tc>
        <w:tc>
          <w:tcPr>
            <w:tcW w:w="1080" w:type="dxa"/>
            <w:vAlign w:val="center"/>
          </w:tcPr>
          <w:p w14:paraId="010FF071"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5B87D765"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055F2E50"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2F80723A" w14:textId="77777777" w:rsidR="00CC0343" w:rsidRPr="007C08F5" w:rsidRDefault="00CC0343" w:rsidP="00CC034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6DAAF9A1"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c>
          <w:tcPr>
            <w:tcW w:w="90" w:type="dxa"/>
          </w:tcPr>
          <w:p w14:paraId="5337782B" w14:textId="77777777" w:rsidR="00CC0343" w:rsidRPr="007C08F5" w:rsidRDefault="00CC0343" w:rsidP="00CC0343">
            <w:pPr>
              <w:tabs>
                <w:tab w:val="decimal" w:pos="360"/>
              </w:tabs>
              <w:spacing w:line="240" w:lineRule="exact"/>
              <w:ind w:left="54" w:right="-44"/>
              <w:rPr>
                <w:rFonts w:ascii="Times New Roman" w:eastAsia="MS Mincho" w:hAnsi="Times New Roman" w:cs="Times New Roman"/>
                <w:sz w:val="18"/>
                <w:szCs w:val="18"/>
              </w:rPr>
            </w:pPr>
          </w:p>
        </w:tc>
        <w:tc>
          <w:tcPr>
            <w:tcW w:w="1080" w:type="dxa"/>
            <w:vAlign w:val="center"/>
          </w:tcPr>
          <w:p w14:paraId="1209EC01" w14:textId="77777777" w:rsidR="00CC0343" w:rsidRPr="007C08F5" w:rsidRDefault="00CC0343" w:rsidP="00CC0343">
            <w:pPr>
              <w:tabs>
                <w:tab w:val="decimal" w:pos="954"/>
              </w:tabs>
              <w:spacing w:line="240" w:lineRule="exact"/>
              <w:ind w:left="54" w:right="-44"/>
              <w:rPr>
                <w:rFonts w:ascii="Times New Roman" w:hAnsi="Times New Roman" w:cs="Times New Roman"/>
                <w:sz w:val="18"/>
                <w:szCs w:val="18"/>
              </w:rPr>
            </w:pPr>
          </w:p>
        </w:tc>
      </w:tr>
      <w:tr w:rsidR="003D418B" w:rsidRPr="007C08F5" w14:paraId="4EB1683A" w14:textId="77777777" w:rsidTr="000A5571">
        <w:trPr>
          <w:trHeight w:val="54"/>
        </w:trPr>
        <w:tc>
          <w:tcPr>
            <w:tcW w:w="4230" w:type="dxa"/>
          </w:tcPr>
          <w:p w14:paraId="1FD3A7DB" w14:textId="14B1EEC1" w:rsidR="003D418B" w:rsidRPr="007C08F5" w:rsidRDefault="003D418B" w:rsidP="003D418B">
            <w:pPr>
              <w:spacing w:line="240" w:lineRule="exact"/>
              <w:ind w:left="180" w:right="-212"/>
              <w:rPr>
                <w:rFonts w:ascii="Times New Roman" w:hAnsi="Times New Roman" w:cs="Times New Roman"/>
                <w:sz w:val="18"/>
                <w:szCs w:val="18"/>
              </w:rPr>
            </w:pPr>
            <w:r w:rsidRPr="007C08F5">
              <w:rPr>
                <w:rFonts w:ascii="Times New Roman" w:hAnsi="Times New Roman" w:cs="Times New Roman"/>
                <w:bCs/>
                <w:sz w:val="18"/>
                <w:szCs w:val="18"/>
                <w:lang w:val="en-GB"/>
              </w:rPr>
              <w:t>Related parties</w:t>
            </w:r>
          </w:p>
        </w:tc>
        <w:tc>
          <w:tcPr>
            <w:tcW w:w="1080" w:type="dxa"/>
          </w:tcPr>
          <w:p w14:paraId="15DB4564" w14:textId="25055E2F"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494</w:t>
            </w:r>
            <w:r w:rsidRPr="007C08F5">
              <w:rPr>
                <w:rFonts w:ascii="Times New Roman" w:hAnsi="Times New Roman" w:cs="Times New Roman"/>
                <w:sz w:val="18"/>
                <w:szCs w:val="18"/>
              </w:rPr>
              <w:t xml:space="preserve"> </w:t>
            </w:r>
          </w:p>
        </w:tc>
        <w:tc>
          <w:tcPr>
            <w:tcW w:w="90" w:type="dxa"/>
          </w:tcPr>
          <w:p w14:paraId="1801D616" w14:textId="77777777" w:rsidR="003D418B" w:rsidRPr="007C08F5" w:rsidRDefault="003D418B" w:rsidP="003D418B">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97ECBC8" w14:textId="731311A3"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705</w:t>
            </w:r>
            <w:r w:rsidRPr="007C08F5">
              <w:rPr>
                <w:rFonts w:ascii="Times New Roman" w:hAnsi="Times New Roman" w:cs="Times New Roman"/>
                <w:sz w:val="18"/>
                <w:szCs w:val="18"/>
              </w:rPr>
              <w:t xml:space="preserve"> </w:t>
            </w:r>
          </w:p>
        </w:tc>
        <w:tc>
          <w:tcPr>
            <w:tcW w:w="90" w:type="dxa"/>
          </w:tcPr>
          <w:p w14:paraId="305C7D91" w14:textId="77777777" w:rsidR="003D418B" w:rsidRPr="007C08F5" w:rsidRDefault="003D418B" w:rsidP="003D418B">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749E935" w14:textId="0D043A06"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494</w:t>
            </w:r>
            <w:r w:rsidRPr="007C08F5">
              <w:rPr>
                <w:rFonts w:ascii="Times New Roman" w:hAnsi="Times New Roman" w:cs="Times New Roman"/>
                <w:sz w:val="18"/>
                <w:szCs w:val="18"/>
              </w:rPr>
              <w:t xml:space="preserve"> </w:t>
            </w:r>
          </w:p>
        </w:tc>
        <w:tc>
          <w:tcPr>
            <w:tcW w:w="90" w:type="dxa"/>
          </w:tcPr>
          <w:p w14:paraId="198485AD" w14:textId="77777777" w:rsidR="003D418B" w:rsidRPr="007C08F5" w:rsidRDefault="003D418B" w:rsidP="003D418B">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C08F526" w14:textId="219CB5BA"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705</w:t>
            </w:r>
            <w:r w:rsidRPr="007C08F5">
              <w:rPr>
                <w:rFonts w:ascii="Times New Roman" w:hAnsi="Times New Roman" w:cs="Times New Roman"/>
                <w:sz w:val="18"/>
                <w:szCs w:val="18"/>
              </w:rPr>
              <w:t xml:space="preserve"> </w:t>
            </w:r>
          </w:p>
        </w:tc>
      </w:tr>
      <w:tr w:rsidR="003D418B" w:rsidRPr="007C08F5" w14:paraId="6D3BA93B" w14:textId="77777777" w:rsidTr="000A5571">
        <w:trPr>
          <w:trHeight w:val="54"/>
        </w:trPr>
        <w:tc>
          <w:tcPr>
            <w:tcW w:w="4230" w:type="dxa"/>
          </w:tcPr>
          <w:p w14:paraId="6AEB6A0E" w14:textId="0921215B" w:rsidR="003D418B" w:rsidRPr="007C08F5" w:rsidRDefault="003D418B" w:rsidP="003D418B">
            <w:pPr>
              <w:spacing w:line="240" w:lineRule="exact"/>
              <w:ind w:left="180" w:right="-212"/>
              <w:rPr>
                <w:rFonts w:ascii="Times New Roman" w:hAnsi="Times New Roman" w:cs="Times New Roman"/>
                <w:sz w:val="18"/>
                <w:szCs w:val="18"/>
              </w:rPr>
            </w:pPr>
            <w:r w:rsidRPr="007C08F5">
              <w:rPr>
                <w:rFonts w:ascii="Times New Roman" w:hAnsi="Times New Roman" w:cs="Times New Roman"/>
                <w:bCs/>
                <w:sz w:val="18"/>
                <w:szCs w:val="18"/>
                <w:lang w:val="en-GB"/>
              </w:rPr>
              <w:t>Related persons</w:t>
            </w:r>
          </w:p>
        </w:tc>
        <w:tc>
          <w:tcPr>
            <w:tcW w:w="1080" w:type="dxa"/>
          </w:tcPr>
          <w:p w14:paraId="64509405" w14:textId="0F4990B8"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19</w:t>
            </w:r>
            <w:r w:rsidRPr="007C08F5">
              <w:rPr>
                <w:rFonts w:ascii="Times New Roman" w:hAnsi="Times New Roman" w:cs="Times New Roman"/>
                <w:sz w:val="18"/>
                <w:szCs w:val="18"/>
              </w:rPr>
              <w:t xml:space="preserve"> </w:t>
            </w:r>
          </w:p>
        </w:tc>
        <w:tc>
          <w:tcPr>
            <w:tcW w:w="90" w:type="dxa"/>
          </w:tcPr>
          <w:p w14:paraId="024B6441" w14:textId="77777777" w:rsidR="003D418B" w:rsidRPr="007C08F5" w:rsidRDefault="003D418B" w:rsidP="003D418B">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151BC53" w14:textId="66CDE22C"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 xml:space="preserve"> </w:t>
            </w:r>
          </w:p>
        </w:tc>
        <w:tc>
          <w:tcPr>
            <w:tcW w:w="90" w:type="dxa"/>
          </w:tcPr>
          <w:p w14:paraId="57B28429" w14:textId="77777777" w:rsidR="003D418B" w:rsidRPr="007C08F5" w:rsidRDefault="003D418B" w:rsidP="003D418B">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7684F8BA" w14:textId="31EEA7F2"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19</w:t>
            </w:r>
            <w:r w:rsidRPr="007C08F5">
              <w:rPr>
                <w:rFonts w:ascii="Times New Roman" w:hAnsi="Times New Roman" w:cs="Times New Roman"/>
                <w:sz w:val="18"/>
                <w:szCs w:val="18"/>
              </w:rPr>
              <w:t xml:space="preserve"> </w:t>
            </w:r>
          </w:p>
        </w:tc>
        <w:tc>
          <w:tcPr>
            <w:tcW w:w="90" w:type="dxa"/>
          </w:tcPr>
          <w:p w14:paraId="6646DD9F" w14:textId="77777777" w:rsidR="003D418B" w:rsidRPr="007C08F5" w:rsidRDefault="003D418B" w:rsidP="003D418B">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7B105E3" w14:textId="2A82C3D1"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 xml:space="preserve"> </w:t>
            </w:r>
          </w:p>
        </w:tc>
      </w:tr>
      <w:tr w:rsidR="003D418B" w:rsidRPr="007C08F5" w14:paraId="74363346" w14:textId="77777777" w:rsidTr="000A5571">
        <w:trPr>
          <w:trHeight w:val="144"/>
        </w:trPr>
        <w:tc>
          <w:tcPr>
            <w:tcW w:w="4230" w:type="dxa"/>
          </w:tcPr>
          <w:p w14:paraId="5AF2F821" w14:textId="28AF9E00" w:rsidR="003D418B" w:rsidRPr="007C08F5" w:rsidRDefault="003D418B" w:rsidP="003D418B">
            <w:pPr>
              <w:spacing w:line="240" w:lineRule="exact"/>
              <w:ind w:left="180" w:right="-212"/>
              <w:rPr>
                <w:rFonts w:ascii="Times New Roman" w:hAnsi="Times New Roman" w:cs="Times New Roman"/>
                <w:sz w:val="18"/>
                <w:szCs w:val="18"/>
              </w:rPr>
            </w:pPr>
            <w:r w:rsidRPr="007C08F5">
              <w:rPr>
                <w:rFonts w:ascii="Times New Roman" w:hAnsi="Times New Roman" w:cs="Times New Roman"/>
                <w:b/>
                <w:sz w:val="18"/>
                <w:szCs w:val="18"/>
                <w:lang w:val="en-GB"/>
              </w:rPr>
              <w:t>Total</w:t>
            </w:r>
          </w:p>
        </w:tc>
        <w:tc>
          <w:tcPr>
            <w:tcW w:w="1080" w:type="dxa"/>
            <w:tcBorders>
              <w:top w:val="single" w:sz="4" w:space="0" w:color="auto"/>
              <w:left w:val="nil"/>
              <w:bottom w:val="double" w:sz="4" w:space="0" w:color="auto"/>
              <w:right w:val="nil"/>
            </w:tcBorders>
          </w:tcPr>
          <w:p w14:paraId="3625E567" w14:textId="35061FD9"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513</w:t>
            </w:r>
            <w:r w:rsidRPr="007C08F5">
              <w:rPr>
                <w:rFonts w:ascii="Times New Roman" w:hAnsi="Times New Roman" w:cs="Times New Roman"/>
                <w:sz w:val="18"/>
                <w:szCs w:val="18"/>
              </w:rPr>
              <w:t xml:space="preserve"> </w:t>
            </w:r>
          </w:p>
        </w:tc>
        <w:tc>
          <w:tcPr>
            <w:tcW w:w="90" w:type="dxa"/>
          </w:tcPr>
          <w:p w14:paraId="66DE6AF8" w14:textId="77777777" w:rsidR="003D418B" w:rsidRPr="007C08F5" w:rsidRDefault="003D418B" w:rsidP="003D418B">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DBAA207" w14:textId="21D37140"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708</w:t>
            </w:r>
            <w:r w:rsidRPr="007C08F5">
              <w:rPr>
                <w:rFonts w:ascii="Times New Roman" w:hAnsi="Times New Roman" w:cs="Times New Roman"/>
                <w:sz w:val="18"/>
                <w:szCs w:val="18"/>
              </w:rPr>
              <w:t xml:space="preserve"> </w:t>
            </w:r>
          </w:p>
        </w:tc>
        <w:tc>
          <w:tcPr>
            <w:tcW w:w="90" w:type="dxa"/>
          </w:tcPr>
          <w:p w14:paraId="7BE6E2FF" w14:textId="77777777" w:rsidR="003D418B" w:rsidRPr="007C08F5" w:rsidRDefault="003D418B" w:rsidP="003D418B">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639F4599" w14:textId="79EEA734"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513</w:t>
            </w:r>
            <w:r w:rsidRPr="007C08F5">
              <w:rPr>
                <w:rFonts w:ascii="Times New Roman" w:hAnsi="Times New Roman" w:cs="Times New Roman"/>
                <w:sz w:val="18"/>
                <w:szCs w:val="18"/>
              </w:rPr>
              <w:t xml:space="preserve"> </w:t>
            </w:r>
          </w:p>
        </w:tc>
        <w:tc>
          <w:tcPr>
            <w:tcW w:w="90" w:type="dxa"/>
          </w:tcPr>
          <w:p w14:paraId="703DED40" w14:textId="77777777" w:rsidR="003D418B" w:rsidRPr="007C08F5" w:rsidRDefault="003D418B" w:rsidP="003D418B">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12C394F5" w14:textId="39CB0AF3" w:rsidR="003D418B" w:rsidRPr="007C08F5" w:rsidRDefault="003D418B" w:rsidP="003D418B">
            <w:pPr>
              <w:tabs>
                <w:tab w:val="decimal" w:pos="954"/>
              </w:tabs>
              <w:spacing w:line="240" w:lineRule="exact"/>
              <w:ind w:left="54" w:right="-44"/>
              <w:rPr>
                <w:rFonts w:ascii="Times New Roman" w:hAnsi="Times New Roman" w:cs="Times New Roman"/>
                <w:sz w:val="18"/>
                <w:szCs w:val="18"/>
              </w:rPr>
            </w:pPr>
            <w:r w:rsidRPr="007C08F5">
              <w:rPr>
                <w:rFonts w:ascii="Times New Roman" w:hAnsi="Times New Roman" w:cs="Times New Roman"/>
                <w:sz w:val="18"/>
                <w:szCs w:val="18"/>
              </w:rPr>
              <w:t xml:space="preserve"> </w:t>
            </w:r>
            <w:r w:rsidR="00AA5CF4" w:rsidRPr="00AA5CF4">
              <w:rPr>
                <w:rFonts w:ascii="Times New Roman" w:hAnsi="Times New Roman" w:cs="Angsana New"/>
                <w:sz w:val="18"/>
                <w:szCs w:val="18"/>
              </w:rPr>
              <w:t>3</w:t>
            </w:r>
            <w:r w:rsidRPr="007C08F5">
              <w:rPr>
                <w:rFonts w:ascii="Times New Roman" w:hAnsi="Times New Roman" w:cs="Times New Roman"/>
                <w:sz w:val="18"/>
                <w:szCs w:val="18"/>
              </w:rPr>
              <w:t>,</w:t>
            </w:r>
            <w:r w:rsidR="00AA5CF4" w:rsidRPr="00AA5CF4">
              <w:rPr>
                <w:rFonts w:ascii="Times New Roman" w:hAnsi="Times New Roman" w:cs="Angsana New"/>
                <w:sz w:val="18"/>
                <w:szCs w:val="18"/>
              </w:rPr>
              <w:t>708</w:t>
            </w:r>
            <w:r w:rsidRPr="007C08F5">
              <w:rPr>
                <w:rFonts w:ascii="Times New Roman" w:hAnsi="Times New Roman" w:cs="Times New Roman"/>
                <w:sz w:val="18"/>
                <w:szCs w:val="18"/>
              </w:rPr>
              <w:t xml:space="preserve"> </w:t>
            </w:r>
          </w:p>
        </w:tc>
      </w:tr>
      <w:tr w:rsidR="003D418B" w:rsidRPr="007C08F5" w14:paraId="3D586208" w14:textId="77777777" w:rsidTr="004D6AA8">
        <w:trPr>
          <w:trHeight w:val="54"/>
        </w:trPr>
        <w:tc>
          <w:tcPr>
            <w:tcW w:w="4230" w:type="dxa"/>
          </w:tcPr>
          <w:p w14:paraId="306AAB4B" w14:textId="4157FD8A" w:rsidR="003D418B" w:rsidRPr="007C08F5" w:rsidRDefault="003D418B" w:rsidP="003D418B">
            <w:pPr>
              <w:spacing w:line="240" w:lineRule="exact"/>
              <w:ind w:left="180" w:right="-212"/>
              <w:rPr>
                <w:rFonts w:ascii="Times New Roman" w:hAnsi="Times New Roman" w:cs="Times New Roman"/>
                <w:sz w:val="18"/>
                <w:szCs w:val="18"/>
              </w:rPr>
            </w:pPr>
          </w:p>
        </w:tc>
        <w:tc>
          <w:tcPr>
            <w:tcW w:w="1080" w:type="dxa"/>
          </w:tcPr>
          <w:p w14:paraId="073A3AE2" w14:textId="7777777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c>
          <w:tcPr>
            <w:tcW w:w="90" w:type="dxa"/>
          </w:tcPr>
          <w:p w14:paraId="5FF1B363" w14:textId="77777777" w:rsidR="003D418B" w:rsidRPr="007C08F5" w:rsidRDefault="003D418B" w:rsidP="003D418B">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67BBB26" w14:textId="7777777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c>
          <w:tcPr>
            <w:tcW w:w="90" w:type="dxa"/>
          </w:tcPr>
          <w:p w14:paraId="63C78701" w14:textId="77777777" w:rsidR="003D418B" w:rsidRPr="007C08F5" w:rsidRDefault="003D418B" w:rsidP="003D418B">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78932845" w14:textId="7777777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c>
          <w:tcPr>
            <w:tcW w:w="90" w:type="dxa"/>
          </w:tcPr>
          <w:p w14:paraId="407CE962" w14:textId="77777777" w:rsidR="003D418B" w:rsidRPr="007C08F5" w:rsidRDefault="003D418B" w:rsidP="003D418B">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3123A6F" w14:textId="7777777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r>
      <w:tr w:rsidR="003D418B" w:rsidRPr="007C08F5" w14:paraId="15359770" w14:textId="77777777" w:rsidTr="006D187E">
        <w:trPr>
          <w:trHeight w:val="144"/>
        </w:trPr>
        <w:tc>
          <w:tcPr>
            <w:tcW w:w="4230" w:type="dxa"/>
          </w:tcPr>
          <w:p w14:paraId="2594718E" w14:textId="13A93475" w:rsidR="003D418B" w:rsidRPr="007C08F5" w:rsidRDefault="003D418B" w:rsidP="003D418B">
            <w:pPr>
              <w:spacing w:line="240" w:lineRule="exact"/>
              <w:ind w:left="180" w:right="-212"/>
              <w:rPr>
                <w:rFonts w:ascii="Times New Roman" w:hAnsi="Times New Roman" w:cs="Times New Roman"/>
                <w:b/>
                <w:sz w:val="18"/>
                <w:szCs w:val="18"/>
                <w:lang w:val="en-GB"/>
              </w:rPr>
            </w:pPr>
            <w:r w:rsidRPr="007C08F5">
              <w:rPr>
                <w:rFonts w:ascii="Times New Roman" w:hAnsi="Times New Roman" w:cs="Times New Roman"/>
                <w:b/>
                <w:sz w:val="18"/>
                <w:szCs w:val="18"/>
                <w:lang w:val="en-GB"/>
              </w:rPr>
              <w:t>Dividend income</w:t>
            </w:r>
          </w:p>
        </w:tc>
        <w:tc>
          <w:tcPr>
            <w:tcW w:w="1080" w:type="dxa"/>
            <w:tcBorders>
              <w:left w:val="nil"/>
              <w:right w:val="nil"/>
            </w:tcBorders>
            <w:vAlign w:val="center"/>
          </w:tcPr>
          <w:p w14:paraId="4AD52176" w14:textId="7777777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c>
          <w:tcPr>
            <w:tcW w:w="90" w:type="dxa"/>
          </w:tcPr>
          <w:p w14:paraId="6D7193A4" w14:textId="77777777" w:rsidR="003D418B" w:rsidRPr="007C08F5" w:rsidRDefault="003D418B" w:rsidP="003D418B">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left w:val="nil"/>
              <w:right w:val="nil"/>
            </w:tcBorders>
            <w:vAlign w:val="center"/>
          </w:tcPr>
          <w:p w14:paraId="3939EA5F" w14:textId="48DCBB22"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c>
          <w:tcPr>
            <w:tcW w:w="90" w:type="dxa"/>
          </w:tcPr>
          <w:p w14:paraId="7DE118A6" w14:textId="77777777" w:rsidR="003D418B" w:rsidRPr="007C08F5" w:rsidRDefault="003D418B" w:rsidP="003D418B">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left w:val="nil"/>
              <w:right w:val="nil"/>
            </w:tcBorders>
          </w:tcPr>
          <w:p w14:paraId="3F7B85DA" w14:textId="7777777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c>
          <w:tcPr>
            <w:tcW w:w="90" w:type="dxa"/>
          </w:tcPr>
          <w:p w14:paraId="00CAC541" w14:textId="77777777" w:rsidR="003D418B" w:rsidRPr="007C08F5" w:rsidRDefault="003D418B" w:rsidP="003D418B">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left w:val="nil"/>
              <w:right w:val="nil"/>
            </w:tcBorders>
          </w:tcPr>
          <w:p w14:paraId="7DFE05E8" w14:textId="48ADA697" w:rsidR="003D418B" w:rsidRPr="007C08F5" w:rsidRDefault="003D418B" w:rsidP="003D418B">
            <w:pPr>
              <w:tabs>
                <w:tab w:val="decimal" w:pos="954"/>
              </w:tabs>
              <w:spacing w:line="240" w:lineRule="exact"/>
              <w:ind w:left="54" w:right="-44"/>
              <w:rPr>
                <w:rFonts w:ascii="Times New Roman" w:hAnsi="Times New Roman" w:cs="Times New Roman"/>
                <w:sz w:val="18"/>
                <w:szCs w:val="18"/>
              </w:rPr>
            </w:pPr>
          </w:p>
        </w:tc>
      </w:tr>
      <w:tr w:rsidR="003D418B" w:rsidRPr="007C08F5" w14:paraId="3E5FB83A" w14:textId="77777777" w:rsidTr="00E25AE8">
        <w:trPr>
          <w:trHeight w:val="144"/>
        </w:trPr>
        <w:tc>
          <w:tcPr>
            <w:tcW w:w="4230" w:type="dxa"/>
          </w:tcPr>
          <w:p w14:paraId="036E268C" w14:textId="5D4E333C" w:rsidR="003D418B" w:rsidRPr="007C08F5" w:rsidRDefault="003D418B" w:rsidP="003D418B">
            <w:pPr>
              <w:spacing w:line="240" w:lineRule="exact"/>
              <w:ind w:left="180" w:right="-212"/>
              <w:rPr>
                <w:rFonts w:ascii="Times New Roman" w:hAnsi="Times New Roman" w:cs="Times New Roman"/>
                <w:bCs/>
                <w:sz w:val="18"/>
                <w:szCs w:val="18"/>
                <w:lang w:val="en-GB"/>
              </w:rPr>
            </w:pPr>
            <w:r w:rsidRPr="007C08F5">
              <w:rPr>
                <w:rFonts w:ascii="Times New Roman" w:hAnsi="Times New Roman" w:cs="Times New Roman"/>
                <w:bCs/>
                <w:sz w:val="18"/>
                <w:szCs w:val="18"/>
                <w:lang w:val="en-GB"/>
              </w:rPr>
              <w:t>Subsidiaries</w:t>
            </w:r>
          </w:p>
        </w:tc>
        <w:tc>
          <w:tcPr>
            <w:tcW w:w="1080" w:type="dxa"/>
            <w:tcBorders>
              <w:left w:val="nil"/>
              <w:right w:val="nil"/>
            </w:tcBorders>
          </w:tcPr>
          <w:p w14:paraId="33C98879" w14:textId="752AE60C" w:rsidR="003D418B" w:rsidRPr="007C08F5" w:rsidRDefault="003D418B" w:rsidP="003D418B">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55856BF6" w14:textId="77777777" w:rsidR="003D418B" w:rsidRPr="007C08F5" w:rsidRDefault="003D418B" w:rsidP="003D418B">
            <w:pPr>
              <w:tabs>
                <w:tab w:val="decimal" w:pos="616"/>
                <w:tab w:val="decimal" w:pos="984"/>
                <w:tab w:val="left" w:pos="2160"/>
              </w:tabs>
              <w:spacing w:line="240" w:lineRule="exact"/>
              <w:ind w:left="540" w:right="-108" w:firstLine="1350"/>
              <w:jc w:val="center"/>
              <w:rPr>
                <w:rFonts w:ascii="Times New Roman" w:hAnsi="Times New Roman" w:cs="Times New Roman"/>
                <w:color w:val="000000"/>
                <w:sz w:val="18"/>
                <w:szCs w:val="18"/>
              </w:rPr>
            </w:pPr>
          </w:p>
        </w:tc>
        <w:tc>
          <w:tcPr>
            <w:tcW w:w="1080" w:type="dxa"/>
            <w:tcBorders>
              <w:left w:val="nil"/>
              <w:right w:val="nil"/>
            </w:tcBorders>
          </w:tcPr>
          <w:p w14:paraId="7A8BACAE" w14:textId="19318148" w:rsidR="003D418B" w:rsidRPr="007C08F5" w:rsidRDefault="003D418B" w:rsidP="003D418B">
            <w:pPr>
              <w:tabs>
                <w:tab w:val="decimal" w:pos="0"/>
              </w:tabs>
              <w:ind w:left="-40" w:right="-178"/>
              <w:jc w:val="center"/>
              <w:rPr>
                <w:rFonts w:ascii="Times New Roman" w:hAnsi="Times New Roman" w:cs="Times New Roman"/>
                <w:sz w:val="18"/>
                <w:szCs w:val="18"/>
              </w:rPr>
            </w:pPr>
            <w:r w:rsidRPr="007C08F5">
              <w:rPr>
                <w:rFonts w:ascii="Times New Roman" w:hAnsi="Times New Roman" w:cs="Times New Roman"/>
                <w:sz w:val="18"/>
                <w:szCs w:val="18"/>
              </w:rPr>
              <w:t>-</w:t>
            </w:r>
          </w:p>
        </w:tc>
        <w:tc>
          <w:tcPr>
            <w:tcW w:w="90" w:type="dxa"/>
          </w:tcPr>
          <w:p w14:paraId="5B6C9A20" w14:textId="77777777" w:rsidR="003D418B" w:rsidRPr="007C08F5" w:rsidRDefault="003D418B" w:rsidP="003D418B">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left w:val="nil"/>
              <w:right w:val="nil"/>
            </w:tcBorders>
          </w:tcPr>
          <w:p w14:paraId="7061B4D5" w14:textId="4518247E" w:rsidR="003D418B" w:rsidRPr="007C08F5" w:rsidRDefault="00AA5CF4" w:rsidP="003D418B">
            <w:pPr>
              <w:tabs>
                <w:tab w:val="decimal" w:pos="954"/>
              </w:tabs>
              <w:spacing w:line="240" w:lineRule="exact"/>
              <w:ind w:left="54" w:right="-44"/>
              <w:rPr>
                <w:rFonts w:ascii="Times New Roman" w:hAnsi="Times New Roman" w:cs="Angsana New"/>
                <w:sz w:val="18"/>
                <w:szCs w:val="22"/>
              </w:rPr>
            </w:pPr>
            <w:r w:rsidRPr="00AA5CF4">
              <w:rPr>
                <w:rFonts w:ascii="Times New Roman" w:hAnsi="Times New Roman" w:cs="Angsana New"/>
                <w:sz w:val="18"/>
                <w:szCs w:val="18"/>
              </w:rPr>
              <w:t>19</w:t>
            </w:r>
            <w:r w:rsidR="003D418B" w:rsidRPr="007C08F5">
              <w:rPr>
                <w:rFonts w:ascii="Times New Roman" w:hAnsi="Times New Roman" w:cs="Times New Roman"/>
                <w:sz w:val="18"/>
                <w:szCs w:val="18"/>
              </w:rPr>
              <w:t>,</w:t>
            </w:r>
            <w:r w:rsidRPr="00AA5CF4">
              <w:rPr>
                <w:rFonts w:ascii="Times New Roman" w:hAnsi="Times New Roman" w:cs="Angsana New"/>
                <w:sz w:val="18"/>
                <w:szCs w:val="18"/>
              </w:rPr>
              <w:t>334</w:t>
            </w:r>
          </w:p>
        </w:tc>
        <w:tc>
          <w:tcPr>
            <w:tcW w:w="90" w:type="dxa"/>
          </w:tcPr>
          <w:p w14:paraId="6F634F34" w14:textId="77777777" w:rsidR="003D418B" w:rsidRPr="007C08F5" w:rsidRDefault="003D418B" w:rsidP="003D418B">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left w:val="nil"/>
              <w:right w:val="nil"/>
            </w:tcBorders>
          </w:tcPr>
          <w:p w14:paraId="4FE27999" w14:textId="19771166" w:rsidR="003D418B" w:rsidRPr="007C08F5" w:rsidRDefault="00AA5CF4" w:rsidP="003D418B">
            <w:pPr>
              <w:tabs>
                <w:tab w:val="decimal" w:pos="954"/>
              </w:tabs>
              <w:spacing w:line="240" w:lineRule="exact"/>
              <w:ind w:left="54" w:right="-44"/>
              <w:rPr>
                <w:rFonts w:ascii="Times New Roman" w:hAnsi="Times New Roman" w:cs="Times New Roman"/>
                <w:sz w:val="18"/>
                <w:szCs w:val="18"/>
              </w:rPr>
            </w:pPr>
            <w:r w:rsidRPr="00AA5CF4">
              <w:rPr>
                <w:rFonts w:ascii="Times New Roman" w:hAnsi="Times New Roman" w:cs="Angsana New"/>
                <w:sz w:val="18"/>
                <w:szCs w:val="18"/>
              </w:rPr>
              <w:t>19</w:t>
            </w:r>
            <w:r w:rsidR="003D418B" w:rsidRPr="007C08F5">
              <w:rPr>
                <w:rFonts w:ascii="Times New Roman" w:hAnsi="Times New Roman" w:cs="Times New Roman"/>
                <w:sz w:val="18"/>
                <w:szCs w:val="18"/>
              </w:rPr>
              <w:t>,</w:t>
            </w:r>
            <w:r w:rsidRPr="00AA5CF4">
              <w:rPr>
                <w:rFonts w:ascii="Times New Roman" w:hAnsi="Times New Roman" w:cs="Angsana New"/>
                <w:sz w:val="18"/>
                <w:szCs w:val="18"/>
              </w:rPr>
              <w:t>333</w:t>
            </w:r>
          </w:p>
        </w:tc>
      </w:tr>
    </w:tbl>
    <w:p w14:paraId="4EED1D44" w14:textId="77777777" w:rsidR="00616CD8" w:rsidRPr="007C08F5" w:rsidRDefault="00616CD8">
      <w:pPr>
        <w:rPr>
          <w:rFonts w:ascii="Times New Roman" w:hAnsi="Times New Roman" w:cs="Times New Roman"/>
          <w:b/>
          <w:sz w:val="18"/>
          <w:szCs w:val="10"/>
        </w:rPr>
      </w:pPr>
      <w:r w:rsidRPr="007C08F5">
        <w:rPr>
          <w:rFonts w:ascii="Times New Roman" w:hAnsi="Times New Roman" w:cs="Times New Roman"/>
          <w:b/>
          <w:sz w:val="18"/>
          <w:szCs w:val="10"/>
        </w:rPr>
        <w:br w:type="page"/>
      </w:r>
    </w:p>
    <w:p w14:paraId="65A2DB0D" w14:textId="706487F6" w:rsidR="00991917" w:rsidRPr="007C08F5" w:rsidRDefault="00991917" w:rsidP="009930FC">
      <w:pPr>
        <w:spacing w:before="240" w:after="240"/>
        <w:ind w:left="907" w:hanging="360"/>
        <w:jc w:val="both"/>
        <w:rPr>
          <w:rFonts w:ascii="Times New Roman" w:eastAsia="Courier New" w:hAnsi="Times New Roman" w:cs="Times New Roman"/>
          <w:b/>
          <w:bCs/>
          <w:sz w:val="24"/>
          <w:szCs w:val="24"/>
        </w:rPr>
      </w:pPr>
      <w:r w:rsidRPr="007C08F5">
        <w:rPr>
          <w:rFonts w:ascii="Times New Roman" w:eastAsia="Courier New" w:hAnsi="Times New Roman" w:cs="Times New Roman"/>
          <w:b/>
          <w:bCs/>
          <w:sz w:val="24"/>
          <w:szCs w:val="24"/>
        </w:rPr>
        <w:t>b)</w:t>
      </w:r>
      <w:r w:rsidRPr="007C08F5">
        <w:rPr>
          <w:rFonts w:ascii="Times New Roman" w:eastAsia="Courier New" w:hAnsi="Times New Roman" w:cs="Times New Roman"/>
          <w:b/>
          <w:bCs/>
          <w:sz w:val="24"/>
          <w:szCs w:val="24"/>
        </w:rPr>
        <w:tab/>
        <w:t>Outstanding balances arising from sales and purchases of goods and services</w:t>
      </w:r>
    </w:p>
    <w:p w14:paraId="33BA5CC3" w14:textId="77777777" w:rsidR="00991917" w:rsidRPr="007C08F5" w:rsidRDefault="00991917" w:rsidP="009930FC">
      <w:pPr>
        <w:ind w:left="900"/>
        <w:jc w:val="thaiDistribute"/>
        <w:rPr>
          <w:rFonts w:ascii="Times New Roman" w:eastAsia="Courier New" w:hAnsi="Times New Roman" w:cs="Times New Roman"/>
          <w:sz w:val="24"/>
          <w:szCs w:val="24"/>
        </w:rPr>
      </w:pPr>
      <w:r w:rsidRPr="007C08F5">
        <w:rPr>
          <w:rFonts w:ascii="Times New Roman" w:eastAsia="Courier New" w:hAnsi="Times New Roman" w:cs="Times New Roman"/>
          <w:sz w:val="24"/>
          <w:szCs w:val="24"/>
        </w:rPr>
        <w:t>The outstanding balances at the end of the reporting period in relation to transactions with related parties are as follows:</w:t>
      </w:r>
    </w:p>
    <w:p w14:paraId="3C6A3213" w14:textId="77777777" w:rsidR="00616CD8" w:rsidRPr="007C08F5" w:rsidRDefault="00616CD8" w:rsidP="00616CD8">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53"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112"/>
        <w:gridCol w:w="90"/>
        <w:gridCol w:w="1081"/>
      </w:tblGrid>
      <w:tr w:rsidR="00040C17" w:rsidRPr="007C08F5" w14:paraId="2046A7EA" w14:textId="77777777" w:rsidTr="00A83308">
        <w:trPr>
          <w:trHeight w:val="144"/>
        </w:trPr>
        <w:tc>
          <w:tcPr>
            <w:tcW w:w="4230" w:type="dxa"/>
          </w:tcPr>
          <w:p w14:paraId="5396469C" w14:textId="77777777" w:rsidR="00616CD8" w:rsidRPr="007C08F5" w:rsidRDefault="00616CD8" w:rsidP="004D6AA8">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471FB207" w14:textId="77777777" w:rsidR="00616CD8" w:rsidRPr="007C08F5" w:rsidRDefault="00616CD8" w:rsidP="004D6AA8">
            <w:pPr>
              <w:spacing w:line="24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Consolidated</w:t>
            </w:r>
          </w:p>
        </w:tc>
        <w:tc>
          <w:tcPr>
            <w:tcW w:w="90" w:type="dxa"/>
          </w:tcPr>
          <w:p w14:paraId="25FD8AD7" w14:textId="77777777" w:rsidR="00616CD8" w:rsidRPr="007C08F5" w:rsidRDefault="00616CD8"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83" w:type="dxa"/>
            <w:gridSpan w:val="3"/>
            <w:tcBorders>
              <w:left w:val="nil"/>
              <w:right w:val="nil"/>
            </w:tcBorders>
          </w:tcPr>
          <w:p w14:paraId="0AC41AD9" w14:textId="77777777" w:rsidR="00616CD8" w:rsidRPr="007C08F5" w:rsidRDefault="00616CD8" w:rsidP="004D6AA8">
            <w:pPr>
              <w:spacing w:line="24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Separate</w:t>
            </w:r>
          </w:p>
        </w:tc>
      </w:tr>
      <w:tr w:rsidR="00517B3D" w:rsidRPr="007C08F5" w14:paraId="67C34722" w14:textId="77777777" w:rsidTr="00A83308">
        <w:trPr>
          <w:trHeight w:val="144"/>
        </w:trPr>
        <w:tc>
          <w:tcPr>
            <w:tcW w:w="4230" w:type="dxa"/>
          </w:tcPr>
          <w:p w14:paraId="51A46E82" w14:textId="77777777" w:rsidR="00616CD8" w:rsidRPr="007C08F5" w:rsidRDefault="00616CD8" w:rsidP="004D6AA8">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2C305B67" w14:textId="77777777" w:rsidR="00616CD8" w:rsidRPr="007C08F5" w:rsidRDefault="00616CD8"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562F40A7" w14:textId="77777777" w:rsidR="00616CD8" w:rsidRPr="007C08F5" w:rsidRDefault="00616CD8"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83" w:type="dxa"/>
            <w:gridSpan w:val="3"/>
            <w:tcBorders>
              <w:left w:val="nil"/>
              <w:bottom w:val="nil"/>
              <w:right w:val="nil"/>
            </w:tcBorders>
          </w:tcPr>
          <w:p w14:paraId="6DD03662" w14:textId="77777777" w:rsidR="00616CD8" w:rsidRPr="007C08F5" w:rsidRDefault="00616CD8" w:rsidP="004D6AA8">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B43ABA" w:rsidRPr="007C08F5" w14:paraId="22ACA9B8" w14:textId="77777777" w:rsidTr="009E39F1">
        <w:trPr>
          <w:trHeight w:val="144"/>
        </w:trPr>
        <w:tc>
          <w:tcPr>
            <w:tcW w:w="4230" w:type="dxa"/>
          </w:tcPr>
          <w:p w14:paraId="298667BB" w14:textId="77777777" w:rsidR="00B43ABA" w:rsidRPr="007C08F5" w:rsidRDefault="00B43ABA" w:rsidP="00B43ABA">
            <w:pPr>
              <w:spacing w:line="240" w:lineRule="exact"/>
              <w:ind w:left="180" w:right="-212"/>
              <w:rPr>
                <w:rFonts w:ascii="Times New Roman" w:hAnsi="Times New Roman" w:cs="Times New Roman"/>
                <w:sz w:val="20"/>
                <w:szCs w:val="20"/>
              </w:rPr>
            </w:pPr>
          </w:p>
        </w:tc>
        <w:tc>
          <w:tcPr>
            <w:tcW w:w="1080" w:type="dxa"/>
            <w:tcBorders>
              <w:top w:val="single" w:sz="4" w:space="0" w:color="auto"/>
              <w:left w:val="nil"/>
              <w:right w:val="nil"/>
            </w:tcBorders>
          </w:tcPr>
          <w:p w14:paraId="24463366" w14:textId="0FA886F1" w:rsidR="00B43ABA" w:rsidRPr="007C08F5" w:rsidRDefault="00B43ABA" w:rsidP="00B43ABA">
            <w:pPr>
              <w:spacing w:line="240" w:lineRule="exact"/>
              <w:ind w:left="54" w:right="7"/>
              <w:jc w:val="center"/>
              <w:rPr>
                <w:rFonts w:ascii="Times New Roman" w:eastAsia="MS Mincho" w:hAnsi="Times New Roman" w:cs="Times New Roman"/>
                <w:b/>
                <w:bCs/>
                <w:sz w:val="20"/>
                <w:szCs w:val="25"/>
              </w:rPr>
            </w:pPr>
            <w:r w:rsidRPr="007C08F5">
              <w:rPr>
                <w:rFonts w:ascii="Times New Roman" w:eastAsia="MS Mincho" w:hAnsi="Times New Roman" w:cs="Times New Roman"/>
                <w:b/>
                <w:bCs/>
                <w:sz w:val="20"/>
                <w:szCs w:val="25"/>
              </w:rPr>
              <w:t>As at</w:t>
            </w:r>
          </w:p>
        </w:tc>
        <w:tc>
          <w:tcPr>
            <w:tcW w:w="90" w:type="dxa"/>
            <w:tcBorders>
              <w:top w:val="single" w:sz="4" w:space="0" w:color="auto"/>
              <w:left w:val="nil"/>
              <w:right w:val="nil"/>
            </w:tcBorders>
          </w:tcPr>
          <w:p w14:paraId="342E87F4" w14:textId="77777777" w:rsidR="00B43ABA" w:rsidRPr="007C08F5"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78226272" w14:textId="361DA7DA" w:rsidR="00B43ABA" w:rsidRPr="007C08F5" w:rsidRDefault="00B43ABA" w:rsidP="00B43ABA">
            <w:pPr>
              <w:spacing w:line="24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Pr>
          <w:p w14:paraId="5A27A234" w14:textId="77777777" w:rsidR="00B43ABA" w:rsidRPr="007C08F5" w:rsidRDefault="00B43ABA" w:rsidP="00B43ABA">
            <w:pPr>
              <w:tabs>
                <w:tab w:val="left" w:pos="540"/>
              </w:tabs>
              <w:spacing w:line="240" w:lineRule="exact"/>
              <w:ind w:left="54" w:right="7"/>
              <w:jc w:val="right"/>
              <w:rPr>
                <w:rFonts w:ascii="Times New Roman" w:eastAsia="MS Mincho" w:hAnsi="Times New Roman" w:cs="Times New Roman"/>
                <w:b/>
                <w:bCs/>
                <w:sz w:val="20"/>
                <w:szCs w:val="20"/>
              </w:rPr>
            </w:pPr>
          </w:p>
        </w:tc>
        <w:tc>
          <w:tcPr>
            <w:tcW w:w="1112" w:type="dxa"/>
            <w:tcBorders>
              <w:top w:val="single" w:sz="4" w:space="0" w:color="auto"/>
              <w:left w:val="nil"/>
              <w:right w:val="nil"/>
            </w:tcBorders>
          </w:tcPr>
          <w:p w14:paraId="3D868938" w14:textId="7C0F9B33" w:rsidR="00B43ABA" w:rsidRPr="007C08F5" w:rsidRDefault="00B43ABA" w:rsidP="00B43ABA">
            <w:pPr>
              <w:spacing w:line="24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Borders>
              <w:top w:val="single" w:sz="4" w:space="0" w:color="auto"/>
              <w:left w:val="nil"/>
              <w:right w:val="nil"/>
            </w:tcBorders>
          </w:tcPr>
          <w:p w14:paraId="6D4B0B7F" w14:textId="77777777" w:rsidR="00B43ABA" w:rsidRPr="007C08F5"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1" w:type="dxa"/>
            <w:tcBorders>
              <w:top w:val="single" w:sz="4" w:space="0" w:color="auto"/>
              <w:left w:val="nil"/>
              <w:right w:val="nil"/>
            </w:tcBorders>
          </w:tcPr>
          <w:p w14:paraId="73050563" w14:textId="2D73C2BA" w:rsidR="00B43ABA" w:rsidRPr="007C08F5" w:rsidRDefault="00B43ABA" w:rsidP="00B43ABA">
            <w:pPr>
              <w:spacing w:line="24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r>
      <w:tr w:rsidR="00B43ABA" w:rsidRPr="007C08F5" w14:paraId="36B34A3D" w14:textId="77777777" w:rsidTr="00754011">
        <w:trPr>
          <w:trHeight w:val="144"/>
        </w:trPr>
        <w:tc>
          <w:tcPr>
            <w:tcW w:w="4230" w:type="dxa"/>
          </w:tcPr>
          <w:p w14:paraId="08F1AEB0" w14:textId="77777777" w:rsidR="00B43ABA" w:rsidRPr="007C08F5" w:rsidRDefault="00B43ABA" w:rsidP="00B43ABA">
            <w:pPr>
              <w:spacing w:line="240" w:lineRule="exact"/>
              <w:ind w:left="180" w:right="-212"/>
              <w:rPr>
                <w:rFonts w:ascii="Times New Roman" w:hAnsi="Times New Roman" w:cs="Times New Roman"/>
                <w:sz w:val="20"/>
                <w:szCs w:val="20"/>
              </w:rPr>
            </w:pPr>
          </w:p>
        </w:tc>
        <w:tc>
          <w:tcPr>
            <w:tcW w:w="1080" w:type="dxa"/>
            <w:tcBorders>
              <w:left w:val="nil"/>
              <w:right w:val="nil"/>
            </w:tcBorders>
          </w:tcPr>
          <w:p w14:paraId="3AC74E5C" w14:textId="5B9E8BBE" w:rsidR="00B43ABA" w:rsidRPr="007C08F5" w:rsidRDefault="00B43ABA" w:rsidP="00B43ABA">
            <w:pPr>
              <w:spacing w:line="240" w:lineRule="exact"/>
              <w:ind w:left="54" w:right="7"/>
              <w:jc w:val="center"/>
              <w:rPr>
                <w:rFonts w:ascii="Times New Roman" w:eastAsia="MS Mincho" w:hAnsi="Times New Roman" w:cs="Times New Roman"/>
                <w:b/>
                <w:bCs/>
                <w:spacing w:val="-14"/>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Borders>
              <w:left w:val="nil"/>
              <w:right w:val="nil"/>
            </w:tcBorders>
          </w:tcPr>
          <w:p w14:paraId="0B15F0A6" w14:textId="77777777" w:rsidR="00B43ABA" w:rsidRPr="007C08F5"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63BDBFE2" w14:textId="4D76B172" w:rsidR="00B43ABA" w:rsidRPr="007C08F5" w:rsidRDefault="00B43ABA" w:rsidP="00B43ABA">
            <w:pPr>
              <w:spacing w:line="24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Pr>
          <w:p w14:paraId="0177280F" w14:textId="77777777" w:rsidR="00B43ABA" w:rsidRPr="007C08F5" w:rsidRDefault="00B43ABA" w:rsidP="00B43ABA">
            <w:pPr>
              <w:tabs>
                <w:tab w:val="left" w:pos="540"/>
              </w:tabs>
              <w:spacing w:line="240" w:lineRule="exact"/>
              <w:ind w:left="54" w:right="7"/>
              <w:jc w:val="right"/>
              <w:rPr>
                <w:rFonts w:ascii="Times New Roman" w:eastAsia="MS Mincho" w:hAnsi="Times New Roman" w:cs="Times New Roman"/>
                <w:b/>
                <w:bCs/>
                <w:sz w:val="20"/>
                <w:szCs w:val="20"/>
              </w:rPr>
            </w:pPr>
          </w:p>
        </w:tc>
        <w:tc>
          <w:tcPr>
            <w:tcW w:w="1112" w:type="dxa"/>
            <w:tcBorders>
              <w:left w:val="nil"/>
              <w:right w:val="nil"/>
            </w:tcBorders>
          </w:tcPr>
          <w:p w14:paraId="53486A97" w14:textId="6AC6BED5" w:rsidR="00B43ABA" w:rsidRPr="007C08F5" w:rsidRDefault="00B43ABA" w:rsidP="00B43ABA">
            <w:pPr>
              <w:spacing w:line="24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Borders>
              <w:left w:val="nil"/>
              <w:right w:val="nil"/>
            </w:tcBorders>
          </w:tcPr>
          <w:p w14:paraId="1C2E03F7" w14:textId="77777777" w:rsidR="00B43ABA" w:rsidRPr="007C08F5"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1" w:type="dxa"/>
            <w:tcBorders>
              <w:left w:val="nil"/>
              <w:right w:val="nil"/>
            </w:tcBorders>
          </w:tcPr>
          <w:p w14:paraId="2C5AE942" w14:textId="73F31D8D" w:rsidR="00B43ABA" w:rsidRPr="007C08F5" w:rsidRDefault="00B43ABA" w:rsidP="00B43ABA">
            <w:pPr>
              <w:spacing w:line="24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r>
      <w:tr w:rsidR="00B374A7" w:rsidRPr="007C08F5" w14:paraId="74E42B53" w14:textId="77777777" w:rsidTr="00754011">
        <w:trPr>
          <w:trHeight w:val="144"/>
        </w:trPr>
        <w:tc>
          <w:tcPr>
            <w:tcW w:w="4230" w:type="dxa"/>
          </w:tcPr>
          <w:p w14:paraId="498CD52B" w14:textId="77777777" w:rsidR="00B374A7" w:rsidRPr="007C08F5" w:rsidRDefault="00B374A7" w:rsidP="00B374A7">
            <w:pPr>
              <w:spacing w:line="240" w:lineRule="exact"/>
              <w:ind w:left="180" w:right="-212"/>
              <w:rPr>
                <w:rFonts w:ascii="Times New Roman" w:hAnsi="Times New Roman" w:cs="Times New Roman"/>
                <w:sz w:val="20"/>
                <w:szCs w:val="20"/>
              </w:rPr>
            </w:pPr>
          </w:p>
        </w:tc>
        <w:tc>
          <w:tcPr>
            <w:tcW w:w="1080" w:type="dxa"/>
            <w:tcBorders>
              <w:left w:val="nil"/>
              <w:bottom w:val="nil"/>
              <w:right w:val="nil"/>
            </w:tcBorders>
          </w:tcPr>
          <w:p w14:paraId="3ADAA917" w14:textId="0BE585A4"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left w:val="nil"/>
              <w:bottom w:val="nil"/>
              <w:right w:val="nil"/>
            </w:tcBorders>
          </w:tcPr>
          <w:p w14:paraId="7195A25B"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14827672" w14:textId="53C09006"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6C06B0C7" w14:textId="77777777" w:rsidR="00B374A7" w:rsidRPr="007C08F5" w:rsidRDefault="00B374A7" w:rsidP="00B374A7">
            <w:pPr>
              <w:tabs>
                <w:tab w:val="left" w:pos="540"/>
              </w:tabs>
              <w:spacing w:line="240" w:lineRule="exact"/>
              <w:ind w:left="54" w:right="7"/>
              <w:jc w:val="right"/>
              <w:rPr>
                <w:rFonts w:ascii="Times New Roman" w:eastAsia="MS Mincho" w:hAnsi="Times New Roman" w:cs="Times New Roman"/>
                <w:b/>
                <w:bCs/>
                <w:sz w:val="20"/>
                <w:szCs w:val="20"/>
              </w:rPr>
            </w:pPr>
          </w:p>
        </w:tc>
        <w:tc>
          <w:tcPr>
            <w:tcW w:w="1112" w:type="dxa"/>
            <w:tcBorders>
              <w:left w:val="nil"/>
              <w:bottom w:val="nil"/>
              <w:right w:val="nil"/>
            </w:tcBorders>
          </w:tcPr>
          <w:p w14:paraId="57B8B96E" w14:textId="0889A03B"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left w:val="nil"/>
              <w:bottom w:val="nil"/>
              <w:right w:val="nil"/>
            </w:tcBorders>
          </w:tcPr>
          <w:p w14:paraId="64AE839B" w14:textId="77777777" w:rsidR="00B374A7" w:rsidRPr="007C08F5" w:rsidRDefault="00B374A7" w:rsidP="00B374A7">
            <w:pPr>
              <w:tabs>
                <w:tab w:val="decimal" w:pos="360"/>
              </w:tabs>
              <w:spacing w:line="240" w:lineRule="exact"/>
              <w:ind w:left="54" w:right="7"/>
              <w:rPr>
                <w:rFonts w:ascii="Times New Roman" w:eastAsia="MS Mincho" w:hAnsi="Times New Roman" w:cs="Times New Roman"/>
                <w:sz w:val="20"/>
                <w:szCs w:val="20"/>
              </w:rPr>
            </w:pPr>
          </w:p>
        </w:tc>
        <w:tc>
          <w:tcPr>
            <w:tcW w:w="1081" w:type="dxa"/>
            <w:tcBorders>
              <w:left w:val="nil"/>
              <w:bottom w:val="nil"/>
              <w:right w:val="nil"/>
            </w:tcBorders>
          </w:tcPr>
          <w:p w14:paraId="15FBB890" w14:textId="59C7B68D" w:rsidR="00B374A7" w:rsidRPr="007C08F5" w:rsidRDefault="00AA5CF4" w:rsidP="00B374A7">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5AAEEE11" w14:textId="77777777" w:rsidTr="00A83308">
        <w:trPr>
          <w:trHeight w:val="54"/>
        </w:trPr>
        <w:tc>
          <w:tcPr>
            <w:tcW w:w="4230" w:type="dxa"/>
          </w:tcPr>
          <w:p w14:paraId="705F0623" w14:textId="5B818E2B" w:rsidR="00B374A7" w:rsidRPr="007C08F5" w:rsidRDefault="00B374A7" w:rsidP="00B374A7">
            <w:pPr>
              <w:spacing w:line="240" w:lineRule="exact"/>
              <w:ind w:left="180" w:right="-212"/>
              <w:rPr>
                <w:rFonts w:ascii="Times New Roman" w:hAnsi="Times New Roman" w:cs="Times New Roman"/>
                <w:sz w:val="20"/>
                <w:szCs w:val="20"/>
              </w:rPr>
            </w:pPr>
            <w:r w:rsidRPr="007C08F5">
              <w:rPr>
                <w:rFonts w:ascii="Times New Roman" w:hAnsi="Times New Roman" w:cs="Times New Roman"/>
                <w:b/>
                <w:sz w:val="20"/>
                <w:szCs w:val="20"/>
                <w:lang w:val="en-GB"/>
              </w:rPr>
              <w:t>Trade and other current receivables</w:t>
            </w:r>
          </w:p>
        </w:tc>
        <w:tc>
          <w:tcPr>
            <w:tcW w:w="1080" w:type="dxa"/>
          </w:tcPr>
          <w:p w14:paraId="087B57A4"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7EDDE9D8"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260F74F"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7CFC64A4" w14:textId="77777777" w:rsidR="00B374A7" w:rsidRPr="007C08F5" w:rsidRDefault="00B374A7" w:rsidP="00B374A7">
            <w:pPr>
              <w:tabs>
                <w:tab w:val="left" w:pos="540"/>
              </w:tabs>
              <w:spacing w:line="240" w:lineRule="exact"/>
              <w:ind w:left="54" w:right="-44"/>
              <w:jc w:val="right"/>
              <w:rPr>
                <w:rFonts w:ascii="Times New Roman" w:eastAsia="MS Mincho" w:hAnsi="Times New Roman" w:cs="Times New Roman"/>
                <w:b/>
                <w:bCs/>
                <w:sz w:val="20"/>
                <w:szCs w:val="20"/>
              </w:rPr>
            </w:pPr>
          </w:p>
        </w:tc>
        <w:tc>
          <w:tcPr>
            <w:tcW w:w="1112" w:type="dxa"/>
          </w:tcPr>
          <w:p w14:paraId="79ADEAB3" w14:textId="77777777" w:rsidR="00B374A7" w:rsidRPr="007C08F5" w:rsidRDefault="00B374A7" w:rsidP="00B374A7">
            <w:pPr>
              <w:tabs>
                <w:tab w:val="decimal" w:pos="954"/>
              </w:tabs>
              <w:spacing w:line="240" w:lineRule="exact"/>
              <w:ind w:left="54" w:right="-44"/>
              <w:rPr>
                <w:rFonts w:ascii="Times New Roman" w:hAnsi="Times New Roman" w:cs="Times New Roman"/>
                <w:sz w:val="20"/>
                <w:szCs w:val="20"/>
              </w:rPr>
            </w:pPr>
          </w:p>
        </w:tc>
        <w:tc>
          <w:tcPr>
            <w:tcW w:w="90" w:type="dxa"/>
          </w:tcPr>
          <w:p w14:paraId="2011D070" w14:textId="77777777" w:rsidR="00B374A7" w:rsidRPr="007C08F5" w:rsidRDefault="00B374A7" w:rsidP="00B374A7">
            <w:pPr>
              <w:tabs>
                <w:tab w:val="decimal" w:pos="360"/>
              </w:tabs>
              <w:spacing w:line="240" w:lineRule="exact"/>
              <w:ind w:left="54" w:right="-44"/>
              <w:rPr>
                <w:rFonts w:ascii="Times New Roman" w:eastAsia="MS Mincho" w:hAnsi="Times New Roman" w:cs="Times New Roman"/>
                <w:sz w:val="20"/>
                <w:szCs w:val="20"/>
              </w:rPr>
            </w:pPr>
          </w:p>
        </w:tc>
        <w:tc>
          <w:tcPr>
            <w:tcW w:w="1081" w:type="dxa"/>
          </w:tcPr>
          <w:p w14:paraId="66761275" w14:textId="77777777" w:rsidR="00B374A7" w:rsidRPr="007C08F5" w:rsidRDefault="00B374A7" w:rsidP="00B374A7">
            <w:pPr>
              <w:tabs>
                <w:tab w:val="decimal" w:pos="954"/>
              </w:tabs>
              <w:spacing w:line="240" w:lineRule="exact"/>
              <w:ind w:right="-44"/>
              <w:rPr>
                <w:rFonts w:ascii="Times New Roman" w:hAnsi="Times New Roman" w:cs="Times New Roman"/>
                <w:sz w:val="20"/>
                <w:szCs w:val="20"/>
              </w:rPr>
            </w:pPr>
          </w:p>
        </w:tc>
      </w:tr>
      <w:tr w:rsidR="00754011" w:rsidRPr="007C08F5" w14:paraId="19A50952" w14:textId="77777777" w:rsidTr="005A492D">
        <w:trPr>
          <w:trHeight w:val="54"/>
        </w:trPr>
        <w:tc>
          <w:tcPr>
            <w:tcW w:w="4230" w:type="dxa"/>
          </w:tcPr>
          <w:p w14:paraId="03EFDAAC" w14:textId="1437DD58"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Subsidiaries</w:t>
            </w:r>
          </w:p>
        </w:tc>
        <w:tc>
          <w:tcPr>
            <w:tcW w:w="1080" w:type="dxa"/>
          </w:tcPr>
          <w:p w14:paraId="23A49974" w14:textId="46C58BC6"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vAlign w:val="center"/>
          </w:tcPr>
          <w:p w14:paraId="7C9FCDFB" w14:textId="5DC381BA" w:rsidR="00754011" w:rsidRPr="007C08F5" w:rsidRDefault="00754011" w:rsidP="00754011">
            <w:pPr>
              <w:tabs>
                <w:tab w:val="decimal" w:pos="360"/>
              </w:tabs>
              <w:spacing w:line="240" w:lineRule="exact"/>
              <w:ind w:left="54" w:right="-44"/>
              <w:rPr>
                <w:rFonts w:ascii="Times New Roman" w:eastAsia="MS Mincho" w:hAnsi="Times New Roman" w:cs="Times New Roman"/>
                <w:sz w:val="20"/>
                <w:szCs w:val="20"/>
              </w:rPr>
            </w:pPr>
            <w:r w:rsidRPr="007C08F5">
              <w:rPr>
                <w:rFonts w:ascii="Times New Roman" w:hAnsi="Times New Roman" w:cs="Times New Roman"/>
                <w:sz w:val="20"/>
                <w:szCs w:val="20"/>
              </w:rPr>
              <w:t> </w:t>
            </w:r>
          </w:p>
        </w:tc>
        <w:tc>
          <w:tcPr>
            <w:tcW w:w="1080" w:type="dxa"/>
          </w:tcPr>
          <w:p w14:paraId="19AE0408" w14:textId="3F0D3B58"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vAlign w:val="center"/>
          </w:tcPr>
          <w:p w14:paraId="43DD6579" w14:textId="77777777" w:rsidR="00754011" w:rsidRPr="007C08F5" w:rsidRDefault="00754011" w:rsidP="00754011">
            <w:pPr>
              <w:tabs>
                <w:tab w:val="left" w:pos="540"/>
              </w:tabs>
              <w:spacing w:line="240" w:lineRule="exact"/>
              <w:ind w:left="54" w:right="-44"/>
              <w:jc w:val="right"/>
              <w:rPr>
                <w:rFonts w:ascii="Times New Roman" w:hAnsi="Times New Roman" w:cs="Times New Roman"/>
                <w:sz w:val="20"/>
                <w:szCs w:val="20"/>
              </w:rPr>
            </w:pPr>
          </w:p>
        </w:tc>
        <w:tc>
          <w:tcPr>
            <w:tcW w:w="1112" w:type="dxa"/>
          </w:tcPr>
          <w:p w14:paraId="1F8AA023" w14:textId="34D928BF"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109</w:t>
            </w:r>
            <w:r w:rsidRPr="007C08F5">
              <w:rPr>
                <w:rFonts w:ascii="Times New Roman" w:hAnsi="Times New Roman" w:cs="Times New Roman"/>
                <w:sz w:val="20"/>
                <w:szCs w:val="20"/>
              </w:rPr>
              <w:t xml:space="preserve"> </w:t>
            </w:r>
          </w:p>
        </w:tc>
        <w:tc>
          <w:tcPr>
            <w:tcW w:w="90" w:type="dxa"/>
            <w:vAlign w:val="center"/>
          </w:tcPr>
          <w:p w14:paraId="242E15A4" w14:textId="31B3A82D" w:rsidR="00754011" w:rsidRPr="007C08F5" w:rsidRDefault="00754011" w:rsidP="00754011">
            <w:pPr>
              <w:tabs>
                <w:tab w:val="decimal" w:pos="360"/>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w:t>
            </w:r>
          </w:p>
        </w:tc>
        <w:tc>
          <w:tcPr>
            <w:tcW w:w="1081" w:type="dxa"/>
            <w:vAlign w:val="center"/>
          </w:tcPr>
          <w:p w14:paraId="1700ED87" w14:textId="085D6444"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1</w:t>
            </w:r>
            <w:r w:rsidR="00754011" w:rsidRPr="007C08F5">
              <w:rPr>
                <w:rFonts w:ascii="Times New Roman" w:hAnsi="Times New Roman" w:cs="Times New Roman"/>
                <w:sz w:val="20"/>
                <w:szCs w:val="20"/>
              </w:rPr>
              <w:t>,</w:t>
            </w:r>
            <w:r w:rsidRPr="00AA5CF4">
              <w:rPr>
                <w:rFonts w:ascii="Times New Roman" w:hAnsi="Times New Roman" w:cs="Angsana New"/>
                <w:sz w:val="20"/>
                <w:szCs w:val="20"/>
              </w:rPr>
              <w:t>768</w:t>
            </w:r>
            <w:r w:rsidR="00754011" w:rsidRPr="007C08F5">
              <w:rPr>
                <w:rFonts w:ascii="Times New Roman" w:hAnsi="Times New Roman" w:cs="Times New Roman"/>
                <w:sz w:val="20"/>
                <w:szCs w:val="20"/>
              </w:rPr>
              <w:t xml:space="preserve"> </w:t>
            </w:r>
          </w:p>
        </w:tc>
      </w:tr>
      <w:tr w:rsidR="00754011" w:rsidRPr="007C08F5" w14:paraId="0FD5126F" w14:textId="77777777" w:rsidTr="005A492D">
        <w:trPr>
          <w:trHeight w:val="54"/>
        </w:trPr>
        <w:tc>
          <w:tcPr>
            <w:tcW w:w="4230" w:type="dxa"/>
          </w:tcPr>
          <w:p w14:paraId="6B6347E2" w14:textId="79CD87DF"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Related parties</w:t>
            </w:r>
          </w:p>
        </w:tc>
        <w:tc>
          <w:tcPr>
            <w:tcW w:w="1080" w:type="dxa"/>
            <w:vAlign w:val="center"/>
          </w:tcPr>
          <w:p w14:paraId="5AC992AD" w14:textId="4841F578"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2</w:t>
            </w:r>
            <w:r w:rsidR="00754011" w:rsidRPr="007C08F5">
              <w:rPr>
                <w:rFonts w:ascii="Times New Roman" w:hAnsi="Times New Roman" w:cs="Times New Roman"/>
                <w:sz w:val="20"/>
                <w:szCs w:val="20"/>
              </w:rPr>
              <w:t>,</w:t>
            </w:r>
            <w:r w:rsidRPr="00AA5CF4">
              <w:rPr>
                <w:rFonts w:ascii="Times New Roman" w:hAnsi="Times New Roman" w:cs="Angsana New"/>
                <w:sz w:val="20"/>
                <w:szCs w:val="20"/>
              </w:rPr>
              <w:t>719</w:t>
            </w:r>
          </w:p>
        </w:tc>
        <w:tc>
          <w:tcPr>
            <w:tcW w:w="90" w:type="dxa"/>
            <w:vAlign w:val="center"/>
          </w:tcPr>
          <w:p w14:paraId="020CCE25" w14:textId="7B219DBB" w:rsidR="00754011" w:rsidRPr="007C08F5" w:rsidRDefault="00754011" w:rsidP="00754011">
            <w:pPr>
              <w:tabs>
                <w:tab w:val="decimal" w:pos="360"/>
              </w:tabs>
              <w:spacing w:line="240" w:lineRule="exact"/>
              <w:ind w:left="54" w:right="-44"/>
              <w:rPr>
                <w:rFonts w:ascii="Times New Roman" w:eastAsia="MS Mincho" w:hAnsi="Times New Roman" w:cs="Times New Roman"/>
                <w:sz w:val="20"/>
                <w:szCs w:val="20"/>
              </w:rPr>
            </w:pPr>
            <w:r w:rsidRPr="007C08F5">
              <w:rPr>
                <w:rFonts w:ascii="Times New Roman" w:hAnsi="Times New Roman" w:cs="Times New Roman"/>
                <w:sz w:val="20"/>
                <w:szCs w:val="20"/>
              </w:rPr>
              <w:t> </w:t>
            </w:r>
          </w:p>
        </w:tc>
        <w:tc>
          <w:tcPr>
            <w:tcW w:w="1080" w:type="dxa"/>
            <w:vAlign w:val="center"/>
          </w:tcPr>
          <w:p w14:paraId="404D0602" w14:textId="41CCEFAB"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w:t>
            </w:r>
            <w:r w:rsidR="00754011" w:rsidRPr="007C08F5">
              <w:rPr>
                <w:rFonts w:ascii="Times New Roman" w:hAnsi="Times New Roman" w:cs="Times New Roman"/>
                <w:sz w:val="20"/>
                <w:szCs w:val="20"/>
              </w:rPr>
              <w:t>,</w:t>
            </w:r>
            <w:r w:rsidRPr="00AA5CF4">
              <w:rPr>
                <w:rFonts w:ascii="Times New Roman" w:hAnsi="Times New Roman" w:cs="Angsana New"/>
                <w:sz w:val="20"/>
                <w:szCs w:val="20"/>
              </w:rPr>
              <w:t>295</w:t>
            </w:r>
          </w:p>
        </w:tc>
        <w:tc>
          <w:tcPr>
            <w:tcW w:w="90" w:type="dxa"/>
            <w:vAlign w:val="center"/>
          </w:tcPr>
          <w:p w14:paraId="65EC46C7" w14:textId="77777777" w:rsidR="00754011" w:rsidRPr="007C08F5" w:rsidRDefault="00754011" w:rsidP="00754011">
            <w:pPr>
              <w:tabs>
                <w:tab w:val="left" w:pos="540"/>
              </w:tabs>
              <w:spacing w:line="240" w:lineRule="exact"/>
              <w:ind w:left="54" w:right="-44"/>
              <w:jc w:val="right"/>
              <w:rPr>
                <w:rFonts w:ascii="Times New Roman" w:hAnsi="Times New Roman" w:cs="Times New Roman"/>
                <w:sz w:val="20"/>
                <w:szCs w:val="20"/>
              </w:rPr>
            </w:pPr>
          </w:p>
        </w:tc>
        <w:tc>
          <w:tcPr>
            <w:tcW w:w="1112" w:type="dxa"/>
          </w:tcPr>
          <w:p w14:paraId="34643F26" w14:textId="76C06143"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681</w:t>
            </w:r>
            <w:r w:rsidRPr="007C08F5">
              <w:rPr>
                <w:rFonts w:ascii="Times New Roman" w:hAnsi="Times New Roman" w:cs="Times New Roman"/>
                <w:sz w:val="20"/>
                <w:szCs w:val="20"/>
              </w:rPr>
              <w:t xml:space="preserve"> </w:t>
            </w:r>
          </w:p>
        </w:tc>
        <w:tc>
          <w:tcPr>
            <w:tcW w:w="90" w:type="dxa"/>
            <w:vAlign w:val="center"/>
          </w:tcPr>
          <w:p w14:paraId="04D75C24" w14:textId="4FE195A7" w:rsidR="00754011" w:rsidRPr="007C08F5" w:rsidRDefault="00754011" w:rsidP="00754011">
            <w:pPr>
              <w:tabs>
                <w:tab w:val="decimal" w:pos="360"/>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w:t>
            </w:r>
          </w:p>
        </w:tc>
        <w:tc>
          <w:tcPr>
            <w:tcW w:w="1081" w:type="dxa"/>
            <w:vAlign w:val="center"/>
          </w:tcPr>
          <w:p w14:paraId="54F6818E" w14:textId="75CCC76A"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1</w:t>
            </w:r>
            <w:r w:rsidR="00754011" w:rsidRPr="007C08F5">
              <w:rPr>
                <w:rFonts w:ascii="Times New Roman" w:hAnsi="Times New Roman" w:cs="Times New Roman"/>
                <w:sz w:val="20"/>
                <w:szCs w:val="20"/>
              </w:rPr>
              <w:t>,</w:t>
            </w:r>
            <w:r w:rsidRPr="00AA5CF4">
              <w:rPr>
                <w:rFonts w:ascii="Times New Roman" w:hAnsi="Times New Roman" w:cs="Angsana New"/>
                <w:sz w:val="20"/>
                <w:szCs w:val="20"/>
              </w:rPr>
              <w:t>295</w:t>
            </w:r>
            <w:r w:rsidR="00754011" w:rsidRPr="007C08F5">
              <w:rPr>
                <w:rFonts w:ascii="Times New Roman" w:hAnsi="Times New Roman" w:cs="Times New Roman"/>
                <w:sz w:val="20"/>
                <w:szCs w:val="20"/>
              </w:rPr>
              <w:t xml:space="preserve"> </w:t>
            </w:r>
          </w:p>
        </w:tc>
      </w:tr>
      <w:tr w:rsidR="00754011" w:rsidRPr="007C08F5" w14:paraId="6DD7E67F" w14:textId="77777777" w:rsidTr="007D0155">
        <w:trPr>
          <w:trHeight w:val="54"/>
        </w:trPr>
        <w:tc>
          <w:tcPr>
            <w:tcW w:w="4230" w:type="dxa"/>
          </w:tcPr>
          <w:p w14:paraId="5A4D2B44" w14:textId="064FA70C" w:rsidR="00754011" w:rsidRPr="007C08F5" w:rsidRDefault="00754011" w:rsidP="00754011">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sz w:val="20"/>
                <w:szCs w:val="20"/>
                <w:lang w:val="en-GB"/>
              </w:rPr>
              <w:t>Related persons</w:t>
            </w:r>
          </w:p>
        </w:tc>
        <w:tc>
          <w:tcPr>
            <w:tcW w:w="1080" w:type="dxa"/>
          </w:tcPr>
          <w:p w14:paraId="5D81A8DE" w14:textId="57D9E5AB"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vAlign w:val="center"/>
          </w:tcPr>
          <w:p w14:paraId="52382C55" w14:textId="77777777" w:rsidR="00754011" w:rsidRPr="007C08F5" w:rsidRDefault="00754011" w:rsidP="00754011">
            <w:pPr>
              <w:tabs>
                <w:tab w:val="decimal" w:pos="360"/>
              </w:tabs>
              <w:spacing w:line="240" w:lineRule="exact"/>
              <w:ind w:left="54" w:right="-44"/>
              <w:rPr>
                <w:rFonts w:ascii="Times New Roman" w:hAnsi="Times New Roman" w:cs="Times New Roman"/>
                <w:sz w:val="20"/>
                <w:szCs w:val="20"/>
              </w:rPr>
            </w:pPr>
          </w:p>
        </w:tc>
        <w:tc>
          <w:tcPr>
            <w:tcW w:w="1080" w:type="dxa"/>
            <w:vAlign w:val="center"/>
          </w:tcPr>
          <w:p w14:paraId="500990FE" w14:textId="1C2209BB" w:rsidR="00754011" w:rsidRPr="007C08F5" w:rsidRDefault="00754011" w:rsidP="00754011">
            <w:pPr>
              <w:tabs>
                <w:tab w:val="decimal" w:pos="954"/>
              </w:tabs>
              <w:spacing w:line="240" w:lineRule="exact"/>
              <w:ind w:left="54" w:right="-44"/>
              <w:rPr>
                <w:rFonts w:ascii="Times New Roman" w:hAnsi="Times New Roman" w:cs="Times New Roman"/>
                <w:sz w:val="20"/>
                <w:szCs w:val="20"/>
                <w:cs/>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246</w:t>
            </w:r>
          </w:p>
        </w:tc>
        <w:tc>
          <w:tcPr>
            <w:tcW w:w="90" w:type="dxa"/>
            <w:vAlign w:val="center"/>
          </w:tcPr>
          <w:p w14:paraId="1A0C517E" w14:textId="77777777" w:rsidR="00754011" w:rsidRPr="007C08F5" w:rsidRDefault="00754011" w:rsidP="00754011">
            <w:pPr>
              <w:tabs>
                <w:tab w:val="left" w:pos="540"/>
              </w:tabs>
              <w:spacing w:line="240" w:lineRule="exact"/>
              <w:ind w:left="54" w:right="-44"/>
              <w:jc w:val="right"/>
              <w:rPr>
                <w:rFonts w:ascii="Times New Roman" w:hAnsi="Times New Roman" w:cs="Times New Roman"/>
                <w:sz w:val="20"/>
                <w:szCs w:val="20"/>
              </w:rPr>
            </w:pPr>
          </w:p>
        </w:tc>
        <w:tc>
          <w:tcPr>
            <w:tcW w:w="1112" w:type="dxa"/>
            <w:vAlign w:val="center"/>
          </w:tcPr>
          <w:p w14:paraId="659F13DB" w14:textId="342E1EB3"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vAlign w:val="center"/>
          </w:tcPr>
          <w:p w14:paraId="22C9A488" w14:textId="77777777" w:rsidR="00754011" w:rsidRPr="007C08F5" w:rsidRDefault="00754011" w:rsidP="00754011">
            <w:pPr>
              <w:tabs>
                <w:tab w:val="decimal" w:pos="360"/>
              </w:tabs>
              <w:spacing w:line="240" w:lineRule="exact"/>
              <w:ind w:left="54" w:right="-44"/>
              <w:rPr>
                <w:rFonts w:ascii="Times New Roman" w:hAnsi="Times New Roman" w:cs="Times New Roman"/>
                <w:sz w:val="20"/>
                <w:szCs w:val="20"/>
              </w:rPr>
            </w:pPr>
          </w:p>
        </w:tc>
        <w:tc>
          <w:tcPr>
            <w:tcW w:w="1081" w:type="dxa"/>
            <w:vAlign w:val="center"/>
          </w:tcPr>
          <w:p w14:paraId="2CB9C56E" w14:textId="47FE6872"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r>
      <w:tr w:rsidR="00754011" w:rsidRPr="007C08F5" w14:paraId="63CB5F6A" w14:textId="77777777" w:rsidTr="004A5103">
        <w:trPr>
          <w:trHeight w:val="54"/>
        </w:trPr>
        <w:tc>
          <w:tcPr>
            <w:tcW w:w="4230" w:type="dxa"/>
          </w:tcPr>
          <w:p w14:paraId="6C4FB315" w14:textId="19F2778D" w:rsidR="00754011" w:rsidRPr="007C08F5" w:rsidRDefault="00754011" w:rsidP="00754011">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sz w:val="20"/>
                <w:szCs w:val="20"/>
                <w:u w:val="single"/>
                <w:lang w:val="en-GB"/>
              </w:rPr>
              <w:t>Less</w:t>
            </w:r>
            <w:r w:rsidRPr="007C08F5">
              <w:rPr>
                <w:rFonts w:ascii="Times New Roman" w:hAnsi="Times New Roman" w:cs="Times New Roman"/>
                <w:sz w:val="20"/>
                <w:szCs w:val="20"/>
                <w:lang w:val="en-GB"/>
              </w:rPr>
              <w:t xml:space="preserve"> Allowance for expected credit loss</w:t>
            </w:r>
          </w:p>
        </w:tc>
        <w:tc>
          <w:tcPr>
            <w:tcW w:w="1080" w:type="dxa"/>
          </w:tcPr>
          <w:p w14:paraId="489626C3" w14:textId="21ED3A93"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134</w:t>
            </w:r>
            <w:r w:rsidRPr="007C08F5">
              <w:rPr>
                <w:rFonts w:ascii="Times New Roman" w:hAnsi="Times New Roman" w:cs="Times New Roman"/>
                <w:sz w:val="20"/>
                <w:szCs w:val="20"/>
              </w:rPr>
              <w:t>)</w:t>
            </w:r>
          </w:p>
        </w:tc>
        <w:tc>
          <w:tcPr>
            <w:tcW w:w="90" w:type="dxa"/>
            <w:vAlign w:val="center"/>
          </w:tcPr>
          <w:p w14:paraId="4359E3AD" w14:textId="539E03CB" w:rsidR="00754011" w:rsidRPr="007C08F5" w:rsidRDefault="00754011" w:rsidP="00754011">
            <w:pPr>
              <w:tabs>
                <w:tab w:val="decimal" w:pos="360"/>
              </w:tabs>
              <w:spacing w:line="240" w:lineRule="exact"/>
              <w:ind w:left="54" w:right="-44"/>
              <w:rPr>
                <w:rFonts w:ascii="Times New Roman" w:eastAsia="MS Mincho" w:hAnsi="Times New Roman" w:cs="Times New Roman"/>
                <w:sz w:val="20"/>
                <w:szCs w:val="20"/>
              </w:rPr>
            </w:pPr>
            <w:r w:rsidRPr="007C08F5">
              <w:rPr>
                <w:rFonts w:ascii="Times New Roman" w:hAnsi="Times New Roman" w:cs="Times New Roman"/>
                <w:sz w:val="20"/>
                <w:szCs w:val="20"/>
              </w:rPr>
              <w:t> </w:t>
            </w:r>
          </w:p>
        </w:tc>
        <w:tc>
          <w:tcPr>
            <w:tcW w:w="1080" w:type="dxa"/>
            <w:vAlign w:val="center"/>
          </w:tcPr>
          <w:p w14:paraId="6A803FB5" w14:textId="2DC14B4A" w:rsidR="00754011" w:rsidRPr="007C08F5" w:rsidRDefault="00754011" w:rsidP="00754011">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41</w:t>
            </w:r>
            <w:r w:rsidRPr="007C08F5">
              <w:rPr>
                <w:rFonts w:ascii="Times New Roman" w:hAnsi="Times New Roman" w:cs="Times New Roman"/>
                <w:sz w:val="20"/>
                <w:szCs w:val="20"/>
              </w:rPr>
              <w:t>)</w:t>
            </w:r>
          </w:p>
        </w:tc>
        <w:tc>
          <w:tcPr>
            <w:tcW w:w="90" w:type="dxa"/>
            <w:vAlign w:val="center"/>
          </w:tcPr>
          <w:p w14:paraId="5518F71E" w14:textId="7CF784C7" w:rsidR="00754011" w:rsidRPr="007C08F5" w:rsidRDefault="00754011" w:rsidP="00754011">
            <w:pPr>
              <w:tabs>
                <w:tab w:val="left" w:pos="540"/>
              </w:tabs>
              <w:spacing w:line="240" w:lineRule="exact"/>
              <w:ind w:left="54" w:right="-44"/>
              <w:jc w:val="right"/>
              <w:rPr>
                <w:rFonts w:ascii="Times New Roman" w:hAnsi="Times New Roman" w:cs="Times New Roman"/>
                <w:sz w:val="20"/>
                <w:szCs w:val="20"/>
              </w:rPr>
            </w:pPr>
            <w:r w:rsidRPr="007C08F5">
              <w:rPr>
                <w:rFonts w:ascii="Times New Roman" w:hAnsi="Times New Roman" w:cs="Times New Roman"/>
                <w:sz w:val="20"/>
                <w:szCs w:val="20"/>
              </w:rPr>
              <w:t> </w:t>
            </w:r>
          </w:p>
        </w:tc>
        <w:tc>
          <w:tcPr>
            <w:tcW w:w="1112" w:type="dxa"/>
          </w:tcPr>
          <w:p w14:paraId="39CD171C" w14:textId="7FC29DE5"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138</w:t>
            </w:r>
            <w:r w:rsidRPr="007C08F5">
              <w:rPr>
                <w:rFonts w:ascii="Times New Roman" w:hAnsi="Times New Roman" w:cs="Times New Roman"/>
                <w:sz w:val="20"/>
                <w:szCs w:val="20"/>
              </w:rPr>
              <w:t>)</w:t>
            </w:r>
          </w:p>
        </w:tc>
        <w:tc>
          <w:tcPr>
            <w:tcW w:w="90" w:type="dxa"/>
            <w:vAlign w:val="center"/>
          </w:tcPr>
          <w:p w14:paraId="0BFC6584" w14:textId="5D8A1E5F" w:rsidR="00754011" w:rsidRPr="007C08F5" w:rsidRDefault="00754011" w:rsidP="00754011">
            <w:pPr>
              <w:tabs>
                <w:tab w:val="decimal" w:pos="360"/>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w:t>
            </w:r>
          </w:p>
        </w:tc>
        <w:tc>
          <w:tcPr>
            <w:tcW w:w="1081" w:type="dxa"/>
            <w:vAlign w:val="center"/>
          </w:tcPr>
          <w:p w14:paraId="6CCF3259" w14:textId="36FFDCA0"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w:t>
            </w:r>
            <w:r w:rsidR="00AA5CF4" w:rsidRPr="00AA5CF4">
              <w:rPr>
                <w:rFonts w:ascii="Times New Roman" w:hAnsi="Times New Roman" w:cs="Angsana New"/>
                <w:sz w:val="20"/>
                <w:szCs w:val="20"/>
              </w:rPr>
              <w:t>1</w:t>
            </w:r>
            <w:r w:rsidRPr="007C08F5">
              <w:rPr>
                <w:rFonts w:ascii="Times New Roman" w:hAnsi="Times New Roman" w:cs="Times New Roman"/>
                <w:sz w:val="20"/>
                <w:szCs w:val="20"/>
              </w:rPr>
              <w:t>,</w:t>
            </w:r>
            <w:r w:rsidR="00AA5CF4" w:rsidRPr="00AA5CF4">
              <w:rPr>
                <w:rFonts w:ascii="Times New Roman" w:hAnsi="Times New Roman" w:cs="Angsana New"/>
                <w:sz w:val="20"/>
                <w:szCs w:val="20"/>
              </w:rPr>
              <w:t>013</w:t>
            </w:r>
            <w:r w:rsidRPr="007C08F5">
              <w:rPr>
                <w:rFonts w:ascii="Times New Roman" w:hAnsi="Times New Roman" w:cs="Times New Roman"/>
                <w:sz w:val="20"/>
                <w:szCs w:val="20"/>
              </w:rPr>
              <w:t>)</w:t>
            </w:r>
          </w:p>
        </w:tc>
      </w:tr>
      <w:tr w:rsidR="00754011" w:rsidRPr="007C08F5" w14:paraId="4BD5DF71" w14:textId="77777777" w:rsidTr="004A5103">
        <w:trPr>
          <w:trHeight w:val="144"/>
        </w:trPr>
        <w:tc>
          <w:tcPr>
            <w:tcW w:w="4230" w:type="dxa"/>
          </w:tcPr>
          <w:p w14:paraId="32999117" w14:textId="50E1CEF2"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b/>
                <w:sz w:val="20"/>
                <w:szCs w:val="20"/>
                <w:lang w:val="en-GB"/>
              </w:rPr>
              <w:t>Total</w:t>
            </w:r>
          </w:p>
        </w:tc>
        <w:tc>
          <w:tcPr>
            <w:tcW w:w="1080" w:type="dxa"/>
            <w:tcBorders>
              <w:top w:val="single" w:sz="4" w:space="0" w:color="auto"/>
              <w:left w:val="nil"/>
              <w:bottom w:val="double" w:sz="4" w:space="0" w:color="auto"/>
              <w:right w:val="nil"/>
            </w:tcBorders>
          </w:tcPr>
          <w:p w14:paraId="485FE15E" w14:textId="20E093B0"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2</w:t>
            </w:r>
            <w:r w:rsidR="00754011" w:rsidRPr="007C08F5">
              <w:rPr>
                <w:rFonts w:ascii="Times New Roman" w:hAnsi="Times New Roman" w:cs="Times New Roman"/>
                <w:sz w:val="20"/>
                <w:szCs w:val="20"/>
              </w:rPr>
              <w:t>,</w:t>
            </w:r>
            <w:r w:rsidRPr="00AA5CF4">
              <w:rPr>
                <w:rFonts w:ascii="Times New Roman" w:hAnsi="Times New Roman" w:cs="Angsana New"/>
                <w:sz w:val="20"/>
                <w:szCs w:val="20"/>
              </w:rPr>
              <w:t>585</w:t>
            </w:r>
          </w:p>
        </w:tc>
        <w:tc>
          <w:tcPr>
            <w:tcW w:w="90" w:type="dxa"/>
            <w:vAlign w:val="center"/>
          </w:tcPr>
          <w:p w14:paraId="2155ADF7" w14:textId="6C165022" w:rsidR="00754011" w:rsidRPr="007C08F5" w:rsidRDefault="00754011" w:rsidP="00754011">
            <w:pPr>
              <w:tabs>
                <w:tab w:val="decimal" w:pos="984"/>
                <w:tab w:val="left" w:pos="2160"/>
              </w:tabs>
              <w:spacing w:line="240" w:lineRule="exact"/>
              <w:ind w:left="540" w:right="-108" w:firstLine="1350"/>
              <w:jc w:val="center"/>
              <w:rPr>
                <w:rFonts w:ascii="Times New Roman" w:hAnsi="Times New Roman" w:cs="Times New Roman"/>
                <w:sz w:val="20"/>
                <w:szCs w:val="20"/>
              </w:rPr>
            </w:pPr>
            <w:r w:rsidRPr="007C08F5">
              <w:rPr>
                <w:rFonts w:ascii="Times New Roman" w:hAnsi="Times New Roman" w:cs="Times New Roman"/>
                <w:sz w:val="20"/>
                <w:szCs w:val="20"/>
              </w:rPr>
              <w:t> </w:t>
            </w:r>
          </w:p>
        </w:tc>
        <w:tc>
          <w:tcPr>
            <w:tcW w:w="1080" w:type="dxa"/>
            <w:tcBorders>
              <w:top w:val="single" w:sz="4" w:space="0" w:color="auto"/>
              <w:left w:val="nil"/>
              <w:bottom w:val="double" w:sz="4" w:space="0" w:color="auto"/>
              <w:right w:val="nil"/>
            </w:tcBorders>
            <w:vAlign w:val="center"/>
          </w:tcPr>
          <w:p w14:paraId="6EFF95E6" w14:textId="057C2AEF"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w:t>
            </w:r>
            <w:r w:rsidR="00754011" w:rsidRPr="007C08F5">
              <w:rPr>
                <w:rFonts w:ascii="Times New Roman" w:hAnsi="Times New Roman" w:cs="Times New Roman"/>
                <w:sz w:val="20"/>
                <w:szCs w:val="20"/>
              </w:rPr>
              <w:t>,</w:t>
            </w:r>
            <w:r w:rsidRPr="00AA5CF4">
              <w:rPr>
                <w:rFonts w:ascii="Times New Roman" w:hAnsi="Times New Roman" w:cs="Angsana New"/>
                <w:sz w:val="20"/>
                <w:szCs w:val="20"/>
              </w:rPr>
              <w:t>500</w:t>
            </w:r>
          </w:p>
        </w:tc>
        <w:tc>
          <w:tcPr>
            <w:tcW w:w="90" w:type="dxa"/>
            <w:vAlign w:val="center"/>
          </w:tcPr>
          <w:p w14:paraId="5E268918" w14:textId="77777777" w:rsidR="00754011" w:rsidRPr="007C08F5" w:rsidRDefault="00754011" w:rsidP="00754011">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112" w:type="dxa"/>
            <w:tcBorders>
              <w:top w:val="single" w:sz="4" w:space="0" w:color="auto"/>
              <w:left w:val="nil"/>
              <w:bottom w:val="double" w:sz="4" w:space="0" w:color="auto"/>
              <w:right w:val="nil"/>
            </w:tcBorders>
          </w:tcPr>
          <w:p w14:paraId="07665755" w14:textId="76E923B4"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652</w:t>
            </w:r>
            <w:r w:rsidRPr="007C08F5">
              <w:rPr>
                <w:rFonts w:ascii="Times New Roman" w:hAnsi="Times New Roman" w:cs="Times New Roman"/>
                <w:sz w:val="20"/>
                <w:szCs w:val="20"/>
              </w:rPr>
              <w:t xml:space="preserve"> </w:t>
            </w:r>
          </w:p>
        </w:tc>
        <w:tc>
          <w:tcPr>
            <w:tcW w:w="90" w:type="dxa"/>
            <w:vAlign w:val="center"/>
          </w:tcPr>
          <w:p w14:paraId="7C3103C9" w14:textId="3F983E8B" w:rsidR="00754011" w:rsidRPr="007C08F5" w:rsidRDefault="00754011" w:rsidP="00754011">
            <w:pPr>
              <w:tabs>
                <w:tab w:val="decimal" w:pos="984"/>
                <w:tab w:val="left" w:pos="2160"/>
              </w:tabs>
              <w:spacing w:line="240" w:lineRule="exact"/>
              <w:ind w:left="540" w:right="101" w:firstLine="1350"/>
              <w:jc w:val="right"/>
              <w:rPr>
                <w:rFonts w:ascii="Times New Roman" w:hAnsi="Times New Roman" w:cs="Times New Roman"/>
                <w:sz w:val="20"/>
                <w:szCs w:val="20"/>
                <w:cs/>
              </w:rPr>
            </w:pPr>
            <w:r w:rsidRPr="007C08F5">
              <w:rPr>
                <w:rFonts w:ascii="Times New Roman" w:hAnsi="Times New Roman" w:cs="Times New Roman"/>
                <w:sz w:val="20"/>
                <w:szCs w:val="20"/>
              </w:rPr>
              <w:t> </w:t>
            </w:r>
          </w:p>
        </w:tc>
        <w:tc>
          <w:tcPr>
            <w:tcW w:w="1081" w:type="dxa"/>
            <w:tcBorders>
              <w:top w:val="single" w:sz="4" w:space="0" w:color="auto"/>
              <w:left w:val="nil"/>
              <w:bottom w:val="double" w:sz="4" w:space="0" w:color="auto"/>
              <w:right w:val="nil"/>
            </w:tcBorders>
            <w:vAlign w:val="center"/>
          </w:tcPr>
          <w:p w14:paraId="7F6B20CA" w14:textId="428A95CC"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050</w:t>
            </w:r>
            <w:r w:rsidRPr="007C08F5">
              <w:rPr>
                <w:rFonts w:ascii="Times New Roman" w:hAnsi="Times New Roman" w:cs="Times New Roman"/>
                <w:sz w:val="20"/>
                <w:szCs w:val="20"/>
              </w:rPr>
              <w:t xml:space="preserve"> </w:t>
            </w:r>
          </w:p>
        </w:tc>
      </w:tr>
      <w:tr w:rsidR="00754011" w:rsidRPr="007C08F5" w14:paraId="4BB765ED" w14:textId="77777777" w:rsidTr="00A83308">
        <w:trPr>
          <w:trHeight w:val="54"/>
        </w:trPr>
        <w:tc>
          <w:tcPr>
            <w:tcW w:w="4230" w:type="dxa"/>
          </w:tcPr>
          <w:p w14:paraId="14049F3C" w14:textId="77777777" w:rsidR="00754011" w:rsidRPr="007C08F5" w:rsidRDefault="00754011" w:rsidP="00754011">
            <w:pPr>
              <w:spacing w:line="240" w:lineRule="exact"/>
              <w:ind w:left="180" w:right="-212"/>
              <w:rPr>
                <w:rFonts w:ascii="Times New Roman" w:hAnsi="Times New Roman" w:cs="Times New Roman"/>
                <w:b/>
                <w:sz w:val="20"/>
                <w:szCs w:val="20"/>
                <w:lang w:val="en-GB"/>
              </w:rPr>
            </w:pPr>
          </w:p>
        </w:tc>
        <w:tc>
          <w:tcPr>
            <w:tcW w:w="1080" w:type="dxa"/>
          </w:tcPr>
          <w:p w14:paraId="105D6EE2"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6B737C69"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878BDB5"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5B12A271"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74EEB325"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045B9A71"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4940883D"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55AED680" w14:textId="77777777" w:rsidTr="00A83308">
        <w:trPr>
          <w:trHeight w:val="54"/>
        </w:trPr>
        <w:tc>
          <w:tcPr>
            <w:tcW w:w="4230" w:type="dxa"/>
          </w:tcPr>
          <w:p w14:paraId="2D10C12F" w14:textId="47FCBC1B" w:rsidR="00754011" w:rsidRPr="007C08F5" w:rsidRDefault="00754011" w:rsidP="00754011">
            <w:pPr>
              <w:spacing w:line="240" w:lineRule="exact"/>
              <w:ind w:left="180" w:right="-212"/>
              <w:rPr>
                <w:rFonts w:ascii="Times New Roman" w:hAnsi="Times New Roman" w:cs="Times New Roman"/>
                <w:bCs/>
                <w:sz w:val="20"/>
                <w:szCs w:val="20"/>
                <w:lang w:val="en-GB"/>
              </w:rPr>
            </w:pPr>
            <w:r w:rsidRPr="007C08F5">
              <w:rPr>
                <w:rFonts w:ascii="Times New Roman" w:hAnsi="Times New Roman" w:cs="Times New Roman"/>
                <w:b/>
                <w:bCs/>
                <w:sz w:val="20"/>
                <w:szCs w:val="20"/>
                <w:lang w:val="en-GB"/>
              </w:rPr>
              <w:t>Contract assets</w:t>
            </w:r>
          </w:p>
        </w:tc>
        <w:tc>
          <w:tcPr>
            <w:tcW w:w="1080" w:type="dxa"/>
          </w:tcPr>
          <w:p w14:paraId="76CFEB82"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218AC65A"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3E8225D" w14:textId="3C311558"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5B7B486A"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2395E34D"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483DBDD0"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03A7C14A" w14:textId="34BFC68E"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4BAC1580" w14:textId="77777777" w:rsidTr="00A83308">
        <w:trPr>
          <w:trHeight w:val="54"/>
        </w:trPr>
        <w:tc>
          <w:tcPr>
            <w:tcW w:w="4230" w:type="dxa"/>
          </w:tcPr>
          <w:p w14:paraId="2F67C332" w14:textId="45C92669" w:rsidR="00754011" w:rsidRPr="007C08F5" w:rsidRDefault="00754011" w:rsidP="00754011">
            <w:pPr>
              <w:spacing w:line="240" w:lineRule="exact"/>
              <w:ind w:left="180" w:right="-212"/>
              <w:rPr>
                <w:rFonts w:ascii="Times New Roman" w:hAnsi="Times New Roman" w:cs="Times New Roman"/>
                <w:bCs/>
                <w:sz w:val="20"/>
                <w:szCs w:val="20"/>
                <w:lang w:val="en-GB"/>
              </w:rPr>
            </w:pPr>
            <w:r w:rsidRPr="007C08F5">
              <w:rPr>
                <w:rFonts w:ascii="Times New Roman" w:hAnsi="Times New Roman" w:cs="Times New Roman"/>
                <w:sz w:val="20"/>
                <w:szCs w:val="20"/>
                <w:lang w:val="en-GB"/>
              </w:rPr>
              <w:t>Subsidiaries</w:t>
            </w:r>
          </w:p>
        </w:tc>
        <w:tc>
          <w:tcPr>
            <w:tcW w:w="1080" w:type="dxa"/>
          </w:tcPr>
          <w:p w14:paraId="3AB80EB6" w14:textId="65A03792"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cs/>
              </w:rPr>
              <w:t>-</w:t>
            </w:r>
          </w:p>
        </w:tc>
        <w:tc>
          <w:tcPr>
            <w:tcW w:w="90" w:type="dxa"/>
          </w:tcPr>
          <w:p w14:paraId="421922C6"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957EAC8" w14:textId="69557CC6"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cs/>
              </w:rPr>
              <w:t>-</w:t>
            </w:r>
          </w:p>
        </w:tc>
        <w:tc>
          <w:tcPr>
            <w:tcW w:w="90" w:type="dxa"/>
          </w:tcPr>
          <w:p w14:paraId="1CD6E73B"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7B717D79" w14:textId="6E041A08"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10</w:t>
            </w:r>
            <w:r w:rsidRPr="007C08F5">
              <w:rPr>
                <w:rFonts w:ascii="Times New Roman" w:hAnsi="Times New Roman" w:cs="Times New Roman"/>
                <w:sz w:val="20"/>
                <w:szCs w:val="20"/>
              </w:rPr>
              <w:t xml:space="preserve"> </w:t>
            </w:r>
          </w:p>
        </w:tc>
        <w:tc>
          <w:tcPr>
            <w:tcW w:w="90" w:type="dxa"/>
          </w:tcPr>
          <w:p w14:paraId="4BE79041"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0D95ECDA" w14:textId="00AAC729"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116</w:t>
            </w:r>
          </w:p>
        </w:tc>
      </w:tr>
      <w:tr w:rsidR="00754011" w:rsidRPr="007C08F5" w14:paraId="14625BD3" w14:textId="77777777" w:rsidTr="00A83308">
        <w:trPr>
          <w:trHeight w:val="54"/>
        </w:trPr>
        <w:tc>
          <w:tcPr>
            <w:tcW w:w="4230" w:type="dxa"/>
          </w:tcPr>
          <w:p w14:paraId="392F6748" w14:textId="0598CD49" w:rsidR="00754011" w:rsidRPr="007C08F5" w:rsidRDefault="00754011" w:rsidP="00754011">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sz w:val="20"/>
                <w:szCs w:val="20"/>
                <w:lang w:val="en-GB"/>
              </w:rPr>
              <w:t>Related parties</w:t>
            </w:r>
          </w:p>
        </w:tc>
        <w:tc>
          <w:tcPr>
            <w:tcW w:w="1080" w:type="dxa"/>
            <w:tcBorders>
              <w:bottom w:val="single" w:sz="4" w:space="0" w:color="auto"/>
            </w:tcBorders>
          </w:tcPr>
          <w:p w14:paraId="6A99F704" w14:textId="24EE575C" w:rsidR="00754011" w:rsidRPr="007C08F5" w:rsidRDefault="00754011" w:rsidP="00754011">
            <w:pPr>
              <w:tabs>
                <w:tab w:val="decimal" w:pos="954"/>
              </w:tabs>
              <w:spacing w:line="240" w:lineRule="exact"/>
              <w:ind w:right="-44"/>
              <w:rPr>
                <w:rFonts w:ascii="Times New Roman" w:hAnsi="Times New Roman" w:cs="Times New Roman"/>
                <w:sz w:val="20"/>
                <w:szCs w:val="20"/>
                <w:cs/>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 xml:space="preserve"> </w:t>
            </w:r>
          </w:p>
        </w:tc>
        <w:tc>
          <w:tcPr>
            <w:tcW w:w="90" w:type="dxa"/>
          </w:tcPr>
          <w:p w14:paraId="2FA647B2"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9193914" w14:textId="0F48A2B1" w:rsidR="00754011" w:rsidRPr="007C08F5" w:rsidRDefault="00AA5CF4" w:rsidP="00754011">
            <w:pPr>
              <w:tabs>
                <w:tab w:val="decimal" w:pos="954"/>
              </w:tabs>
              <w:spacing w:line="240" w:lineRule="exact"/>
              <w:ind w:left="54" w:right="-44"/>
              <w:rPr>
                <w:rFonts w:ascii="Times New Roman" w:hAnsi="Times New Roman" w:cs="Times New Roman"/>
                <w:sz w:val="20"/>
                <w:szCs w:val="20"/>
                <w:cs/>
              </w:rPr>
            </w:pPr>
            <w:r w:rsidRPr="00AA5CF4">
              <w:rPr>
                <w:rFonts w:ascii="Times New Roman" w:hAnsi="Times New Roman" w:cs="Angsana New"/>
                <w:sz w:val="20"/>
                <w:szCs w:val="20"/>
              </w:rPr>
              <w:t>81</w:t>
            </w:r>
          </w:p>
        </w:tc>
        <w:tc>
          <w:tcPr>
            <w:tcW w:w="90" w:type="dxa"/>
          </w:tcPr>
          <w:p w14:paraId="77AF7DB1"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bottom w:val="single" w:sz="4" w:space="0" w:color="auto"/>
            </w:tcBorders>
          </w:tcPr>
          <w:p w14:paraId="2275EFCE" w14:textId="44CC739A"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 xml:space="preserve"> </w:t>
            </w:r>
          </w:p>
        </w:tc>
        <w:tc>
          <w:tcPr>
            <w:tcW w:w="90" w:type="dxa"/>
          </w:tcPr>
          <w:p w14:paraId="217D7918"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Borders>
              <w:bottom w:val="single" w:sz="4" w:space="0" w:color="auto"/>
            </w:tcBorders>
          </w:tcPr>
          <w:p w14:paraId="659B5D97" w14:textId="4902E525"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81</w:t>
            </w:r>
          </w:p>
        </w:tc>
      </w:tr>
      <w:tr w:rsidR="00754011" w:rsidRPr="007C08F5" w14:paraId="10599B81" w14:textId="77777777" w:rsidTr="00A83308">
        <w:trPr>
          <w:trHeight w:val="54"/>
        </w:trPr>
        <w:tc>
          <w:tcPr>
            <w:tcW w:w="4230" w:type="dxa"/>
          </w:tcPr>
          <w:p w14:paraId="38496475" w14:textId="155C3313" w:rsidR="00754011" w:rsidRPr="007C08F5" w:rsidRDefault="00754011" w:rsidP="00754011">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b/>
                <w:bCs/>
                <w:sz w:val="20"/>
                <w:szCs w:val="20"/>
                <w:lang w:val="en-GB"/>
              </w:rPr>
              <w:t>Total</w:t>
            </w:r>
          </w:p>
        </w:tc>
        <w:tc>
          <w:tcPr>
            <w:tcW w:w="1080" w:type="dxa"/>
            <w:tcBorders>
              <w:top w:val="single" w:sz="4" w:space="0" w:color="auto"/>
              <w:bottom w:val="double" w:sz="4" w:space="0" w:color="auto"/>
            </w:tcBorders>
          </w:tcPr>
          <w:p w14:paraId="729FBE6F" w14:textId="0C832F56" w:rsidR="00754011" w:rsidRPr="007C08F5" w:rsidRDefault="00754011" w:rsidP="00754011">
            <w:pPr>
              <w:tabs>
                <w:tab w:val="decimal" w:pos="954"/>
              </w:tabs>
              <w:spacing w:line="240" w:lineRule="exact"/>
              <w:ind w:right="-44"/>
              <w:rPr>
                <w:rFonts w:ascii="Times New Roman" w:hAnsi="Times New Roman" w:cs="Times New Roman"/>
                <w:sz w:val="20"/>
                <w:szCs w:val="20"/>
                <w:cs/>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5</w:t>
            </w:r>
            <w:r w:rsidRPr="007C08F5">
              <w:rPr>
                <w:rFonts w:ascii="Times New Roman" w:hAnsi="Times New Roman" w:cs="Times New Roman"/>
                <w:sz w:val="20"/>
                <w:szCs w:val="20"/>
              </w:rPr>
              <w:t xml:space="preserve"> </w:t>
            </w:r>
          </w:p>
        </w:tc>
        <w:tc>
          <w:tcPr>
            <w:tcW w:w="90" w:type="dxa"/>
          </w:tcPr>
          <w:p w14:paraId="755991AC"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08365C50" w14:textId="7E010F7B" w:rsidR="00754011" w:rsidRPr="007C08F5" w:rsidRDefault="00AA5CF4" w:rsidP="00754011">
            <w:pPr>
              <w:tabs>
                <w:tab w:val="decimal" w:pos="954"/>
              </w:tabs>
              <w:spacing w:line="240" w:lineRule="exact"/>
              <w:ind w:left="54" w:right="-44"/>
              <w:rPr>
                <w:rFonts w:ascii="Times New Roman" w:hAnsi="Times New Roman" w:cs="Times New Roman"/>
                <w:sz w:val="20"/>
                <w:szCs w:val="20"/>
                <w:cs/>
              </w:rPr>
            </w:pPr>
            <w:r w:rsidRPr="00AA5CF4">
              <w:rPr>
                <w:rFonts w:ascii="Times New Roman" w:hAnsi="Times New Roman" w:cs="Angsana New"/>
                <w:sz w:val="20"/>
                <w:szCs w:val="20"/>
              </w:rPr>
              <w:t>81</w:t>
            </w:r>
          </w:p>
        </w:tc>
        <w:tc>
          <w:tcPr>
            <w:tcW w:w="90" w:type="dxa"/>
          </w:tcPr>
          <w:p w14:paraId="28802109"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top w:val="single" w:sz="4" w:space="0" w:color="auto"/>
              <w:bottom w:val="double" w:sz="4" w:space="0" w:color="auto"/>
            </w:tcBorders>
          </w:tcPr>
          <w:p w14:paraId="5680240B" w14:textId="7E1741C1"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15</w:t>
            </w:r>
            <w:r w:rsidRPr="007C08F5">
              <w:rPr>
                <w:rFonts w:ascii="Times New Roman" w:hAnsi="Times New Roman" w:cs="Times New Roman"/>
                <w:sz w:val="20"/>
                <w:szCs w:val="20"/>
              </w:rPr>
              <w:t xml:space="preserve"> </w:t>
            </w:r>
          </w:p>
        </w:tc>
        <w:tc>
          <w:tcPr>
            <w:tcW w:w="90" w:type="dxa"/>
          </w:tcPr>
          <w:p w14:paraId="0CF3A8AB"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Borders>
              <w:top w:val="single" w:sz="4" w:space="0" w:color="auto"/>
              <w:bottom w:val="double" w:sz="4" w:space="0" w:color="auto"/>
            </w:tcBorders>
          </w:tcPr>
          <w:p w14:paraId="7A9A6675" w14:textId="63CE71E6"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197</w:t>
            </w:r>
          </w:p>
        </w:tc>
      </w:tr>
      <w:tr w:rsidR="00754011" w:rsidRPr="007C08F5" w14:paraId="2795A3B1" w14:textId="77777777" w:rsidTr="00A83308">
        <w:trPr>
          <w:trHeight w:val="54"/>
        </w:trPr>
        <w:tc>
          <w:tcPr>
            <w:tcW w:w="4230" w:type="dxa"/>
          </w:tcPr>
          <w:p w14:paraId="213D02FD" w14:textId="77777777" w:rsidR="00754011" w:rsidRPr="007C08F5" w:rsidRDefault="00754011" w:rsidP="00754011">
            <w:pPr>
              <w:spacing w:line="240" w:lineRule="exact"/>
              <w:ind w:left="180" w:right="-212"/>
              <w:rPr>
                <w:rFonts w:ascii="Times New Roman" w:hAnsi="Times New Roman" w:cs="Times New Roman"/>
                <w:sz w:val="20"/>
                <w:szCs w:val="20"/>
                <w:lang w:val="en-GB"/>
              </w:rPr>
            </w:pPr>
          </w:p>
        </w:tc>
        <w:tc>
          <w:tcPr>
            <w:tcW w:w="1080" w:type="dxa"/>
            <w:tcBorders>
              <w:top w:val="double" w:sz="4" w:space="0" w:color="auto"/>
            </w:tcBorders>
          </w:tcPr>
          <w:p w14:paraId="3CA87189"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cs/>
              </w:rPr>
            </w:pPr>
          </w:p>
        </w:tc>
        <w:tc>
          <w:tcPr>
            <w:tcW w:w="90" w:type="dxa"/>
          </w:tcPr>
          <w:p w14:paraId="25187581"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36609C72"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cs/>
              </w:rPr>
            </w:pPr>
          </w:p>
        </w:tc>
        <w:tc>
          <w:tcPr>
            <w:tcW w:w="90" w:type="dxa"/>
          </w:tcPr>
          <w:p w14:paraId="335E9F4D"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top w:val="double" w:sz="4" w:space="0" w:color="auto"/>
            </w:tcBorders>
          </w:tcPr>
          <w:p w14:paraId="5012174D"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6114C601"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Borders>
              <w:top w:val="double" w:sz="4" w:space="0" w:color="auto"/>
            </w:tcBorders>
          </w:tcPr>
          <w:p w14:paraId="74FCF6D1"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4388502B" w14:textId="77777777" w:rsidTr="00A83308">
        <w:trPr>
          <w:trHeight w:val="54"/>
        </w:trPr>
        <w:tc>
          <w:tcPr>
            <w:tcW w:w="4230" w:type="dxa"/>
          </w:tcPr>
          <w:p w14:paraId="0DA107C7" w14:textId="31FD9FB8"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b/>
                <w:bCs/>
                <w:sz w:val="20"/>
                <w:szCs w:val="20"/>
                <w:lang w:val="en-GB"/>
              </w:rPr>
              <w:t>Inventories</w:t>
            </w:r>
          </w:p>
        </w:tc>
        <w:tc>
          <w:tcPr>
            <w:tcW w:w="1080" w:type="dxa"/>
          </w:tcPr>
          <w:p w14:paraId="75B407A0"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16957705"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F03B1E3"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4BCC3EB6"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758E9FA9"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7B900489"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5F0AFC92"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3DA0937E" w14:textId="77777777" w:rsidTr="00A83308">
        <w:trPr>
          <w:trHeight w:val="68"/>
        </w:trPr>
        <w:tc>
          <w:tcPr>
            <w:tcW w:w="4230" w:type="dxa"/>
          </w:tcPr>
          <w:p w14:paraId="5F78675F" w14:textId="69E52A49" w:rsidR="00754011" w:rsidRPr="007C08F5" w:rsidRDefault="00754011" w:rsidP="00754011">
            <w:pPr>
              <w:spacing w:line="240" w:lineRule="exact"/>
              <w:ind w:left="180" w:right="-212"/>
              <w:rPr>
                <w:rFonts w:ascii="Times New Roman" w:hAnsi="Times New Roman" w:cs="Times New Roman"/>
                <w:b/>
                <w:sz w:val="20"/>
                <w:szCs w:val="20"/>
                <w:lang w:val="en-GB"/>
              </w:rPr>
            </w:pPr>
            <w:r w:rsidRPr="007C08F5">
              <w:rPr>
                <w:rFonts w:ascii="Times New Roman" w:hAnsi="Times New Roman" w:cs="Times New Roman"/>
                <w:sz w:val="20"/>
                <w:szCs w:val="20"/>
                <w:lang w:val="en-GB"/>
              </w:rPr>
              <w:t>Subsidiaries</w:t>
            </w:r>
          </w:p>
        </w:tc>
        <w:tc>
          <w:tcPr>
            <w:tcW w:w="1080" w:type="dxa"/>
          </w:tcPr>
          <w:p w14:paraId="29229AFA" w14:textId="25FA17D7"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cs/>
              </w:rPr>
              <w:t>-</w:t>
            </w:r>
          </w:p>
        </w:tc>
        <w:tc>
          <w:tcPr>
            <w:tcW w:w="90" w:type="dxa"/>
          </w:tcPr>
          <w:p w14:paraId="2FA03F24"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1A30525" w14:textId="32701F6D"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cs/>
              </w:rPr>
              <w:t>-</w:t>
            </w:r>
          </w:p>
        </w:tc>
        <w:tc>
          <w:tcPr>
            <w:tcW w:w="90" w:type="dxa"/>
          </w:tcPr>
          <w:p w14:paraId="560937B4"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3AAAD75F" w14:textId="4F193B4D"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160</w:t>
            </w:r>
          </w:p>
        </w:tc>
        <w:tc>
          <w:tcPr>
            <w:tcW w:w="90" w:type="dxa"/>
          </w:tcPr>
          <w:p w14:paraId="47152F54"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12C57EDD" w14:textId="73E8F359"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221</w:t>
            </w:r>
          </w:p>
        </w:tc>
      </w:tr>
      <w:tr w:rsidR="00754011" w:rsidRPr="007C08F5" w14:paraId="739669FE" w14:textId="77777777" w:rsidTr="00A83308">
        <w:trPr>
          <w:trHeight w:val="54"/>
        </w:trPr>
        <w:tc>
          <w:tcPr>
            <w:tcW w:w="4230" w:type="dxa"/>
          </w:tcPr>
          <w:p w14:paraId="54470CE2" w14:textId="60F9DA17" w:rsidR="00754011" w:rsidRPr="007C08F5" w:rsidRDefault="00754011" w:rsidP="00754011">
            <w:pPr>
              <w:spacing w:line="240" w:lineRule="exact"/>
              <w:ind w:left="180" w:right="-212"/>
              <w:rPr>
                <w:rFonts w:ascii="Times New Roman" w:hAnsi="Times New Roman" w:cs="Times New Roman"/>
                <w:sz w:val="20"/>
                <w:szCs w:val="20"/>
              </w:rPr>
            </w:pPr>
          </w:p>
        </w:tc>
        <w:tc>
          <w:tcPr>
            <w:tcW w:w="1080" w:type="dxa"/>
          </w:tcPr>
          <w:p w14:paraId="44C61836"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7E9BAED9"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58FB5DE" w14:textId="460C4D2F"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6540C303"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0086413B"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39812091"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9CB33FE" w14:textId="0CE4F15E"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4B6B3880" w14:textId="77777777" w:rsidTr="00A83308">
        <w:trPr>
          <w:trHeight w:val="54"/>
        </w:trPr>
        <w:tc>
          <w:tcPr>
            <w:tcW w:w="4230" w:type="dxa"/>
          </w:tcPr>
          <w:p w14:paraId="689052B5" w14:textId="4086E5CD"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b/>
                <w:sz w:val="20"/>
                <w:szCs w:val="20"/>
                <w:lang w:val="en-GB"/>
              </w:rPr>
              <w:t>Trade and other current payables</w:t>
            </w:r>
          </w:p>
        </w:tc>
        <w:tc>
          <w:tcPr>
            <w:tcW w:w="1080" w:type="dxa"/>
          </w:tcPr>
          <w:p w14:paraId="03C1D774"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3E732D9F"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3A9F43E"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0A0BD34E"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02B61694"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1E8CEAEF"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1F1D8B06"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0EA16559" w14:textId="77777777" w:rsidTr="00A83308">
        <w:trPr>
          <w:trHeight w:val="54"/>
        </w:trPr>
        <w:tc>
          <w:tcPr>
            <w:tcW w:w="4230" w:type="dxa"/>
          </w:tcPr>
          <w:p w14:paraId="6B635FBD" w14:textId="122ABED2"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Subsidiaries</w:t>
            </w:r>
          </w:p>
        </w:tc>
        <w:tc>
          <w:tcPr>
            <w:tcW w:w="1080" w:type="dxa"/>
          </w:tcPr>
          <w:p w14:paraId="5E5CBC4F" w14:textId="567B8A9B"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26B11D35"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3BA536A" w14:textId="3EE30D32"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E1F0F8E"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18A492C7" w14:textId="12874CF5"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413</w:t>
            </w:r>
            <w:r w:rsidRPr="007C08F5">
              <w:rPr>
                <w:rFonts w:ascii="Times New Roman" w:hAnsi="Times New Roman" w:cs="Times New Roman"/>
                <w:sz w:val="20"/>
                <w:szCs w:val="20"/>
              </w:rPr>
              <w:t xml:space="preserve"> </w:t>
            </w:r>
          </w:p>
        </w:tc>
        <w:tc>
          <w:tcPr>
            <w:tcW w:w="90" w:type="dxa"/>
          </w:tcPr>
          <w:p w14:paraId="7C9FAE1C"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14E775DD" w14:textId="2FE9DEAF"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444</w:t>
            </w:r>
            <w:r w:rsidRPr="007C08F5">
              <w:rPr>
                <w:rFonts w:ascii="Times New Roman" w:hAnsi="Times New Roman" w:cs="Times New Roman"/>
                <w:sz w:val="20"/>
                <w:szCs w:val="20"/>
                <w:cs/>
              </w:rPr>
              <w:t xml:space="preserve"> </w:t>
            </w:r>
          </w:p>
        </w:tc>
      </w:tr>
      <w:tr w:rsidR="00754011" w:rsidRPr="007C08F5" w14:paraId="64969BCA" w14:textId="77777777" w:rsidTr="00A83308">
        <w:trPr>
          <w:trHeight w:val="54"/>
        </w:trPr>
        <w:tc>
          <w:tcPr>
            <w:tcW w:w="4230" w:type="dxa"/>
          </w:tcPr>
          <w:p w14:paraId="60B9B470" w14:textId="2EC9D7AF"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Related parties</w:t>
            </w:r>
          </w:p>
        </w:tc>
        <w:tc>
          <w:tcPr>
            <w:tcW w:w="1080" w:type="dxa"/>
          </w:tcPr>
          <w:p w14:paraId="4F4C13DD" w14:textId="59FA186F"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425</w:t>
            </w:r>
            <w:r w:rsidRPr="007C08F5">
              <w:rPr>
                <w:rFonts w:ascii="Times New Roman" w:hAnsi="Times New Roman" w:cs="Times New Roman"/>
                <w:sz w:val="20"/>
                <w:szCs w:val="20"/>
              </w:rPr>
              <w:t xml:space="preserve"> </w:t>
            </w:r>
          </w:p>
        </w:tc>
        <w:tc>
          <w:tcPr>
            <w:tcW w:w="90" w:type="dxa"/>
          </w:tcPr>
          <w:p w14:paraId="34A2E3B2"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805F868" w14:textId="100DF78F" w:rsidR="00754011" w:rsidRPr="007C08F5" w:rsidRDefault="00754011" w:rsidP="00754011">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423</w:t>
            </w:r>
            <w:r w:rsidRPr="007C08F5">
              <w:rPr>
                <w:rFonts w:ascii="Times New Roman" w:hAnsi="Times New Roman" w:cs="Times New Roman"/>
                <w:sz w:val="20"/>
                <w:szCs w:val="20"/>
              </w:rPr>
              <w:t xml:space="preserve"> </w:t>
            </w:r>
          </w:p>
        </w:tc>
        <w:tc>
          <w:tcPr>
            <w:tcW w:w="90" w:type="dxa"/>
          </w:tcPr>
          <w:p w14:paraId="48179854"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C3BB398" w14:textId="08094CA1"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425</w:t>
            </w:r>
            <w:r w:rsidRPr="007C08F5">
              <w:rPr>
                <w:rFonts w:ascii="Times New Roman" w:hAnsi="Times New Roman" w:cs="Times New Roman"/>
                <w:sz w:val="20"/>
                <w:szCs w:val="20"/>
              </w:rPr>
              <w:t xml:space="preserve"> </w:t>
            </w:r>
          </w:p>
        </w:tc>
        <w:tc>
          <w:tcPr>
            <w:tcW w:w="90" w:type="dxa"/>
          </w:tcPr>
          <w:p w14:paraId="2965A955"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3C1DF6EC" w14:textId="68429A8E"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423</w:t>
            </w:r>
            <w:r w:rsidRPr="007C08F5">
              <w:rPr>
                <w:rFonts w:ascii="Times New Roman" w:hAnsi="Times New Roman" w:cs="Times New Roman"/>
                <w:sz w:val="20"/>
                <w:szCs w:val="20"/>
              </w:rPr>
              <w:t xml:space="preserve"> </w:t>
            </w:r>
          </w:p>
        </w:tc>
      </w:tr>
      <w:tr w:rsidR="00754011" w:rsidRPr="007C08F5" w14:paraId="56403727" w14:textId="77777777" w:rsidTr="00A83308">
        <w:trPr>
          <w:trHeight w:val="54"/>
        </w:trPr>
        <w:tc>
          <w:tcPr>
            <w:tcW w:w="4230" w:type="dxa"/>
          </w:tcPr>
          <w:p w14:paraId="00E38F58" w14:textId="5F097A47"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Related persons</w:t>
            </w:r>
          </w:p>
        </w:tc>
        <w:tc>
          <w:tcPr>
            <w:tcW w:w="1080" w:type="dxa"/>
          </w:tcPr>
          <w:p w14:paraId="34FED938" w14:textId="57430333"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w:t>
            </w:r>
            <w:r w:rsidRPr="007C08F5">
              <w:rPr>
                <w:rFonts w:ascii="Times New Roman" w:hAnsi="Times New Roman" w:cs="Times New Roman"/>
                <w:sz w:val="20"/>
                <w:szCs w:val="20"/>
              </w:rPr>
              <w:t xml:space="preserve"> </w:t>
            </w:r>
          </w:p>
        </w:tc>
        <w:tc>
          <w:tcPr>
            <w:tcW w:w="90" w:type="dxa"/>
          </w:tcPr>
          <w:p w14:paraId="2FE0004E"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F786FD7" w14:textId="50024041" w:rsidR="00754011" w:rsidRPr="007C08F5" w:rsidRDefault="00754011" w:rsidP="00754011">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35</w:t>
            </w:r>
            <w:r w:rsidRPr="007C08F5">
              <w:rPr>
                <w:rFonts w:ascii="Times New Roman" w:hAnsi="Times New Roman" w:cs="Times New Roman"/>
                <w:sz w:val="20"/>
                <w:szCs w:val="20"/>
                <w:cs/>
              </w:rPr>
              <w:t xml:space="preserve"> </w:t>
            </w:r>
          </w:p>
        </w:tc>
        <w:tc>
          <w:tcPr>
            <w:tcW w:w="90" w:type="dxa"/>
          </w:tcPr>
          <w:p w14:paraId="0A674F7B"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3860DEAD" w14:textId="7BD88636"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30</w:t>
            </w:r>
            <w:r w:rsidRPr="007C08F5">
              <w:rPr>
                <w:rFonts w:ascii="Times New Roman" w:hAnsi="Times New Roman" w:cs="Times New Roman"/>
                <w:sz w:val="20"/>
                <w:szCs w:val="20"/>
              </w:rPr>
              <w:t xml:space="preserve"> </w:t>
            </w:r>
          </w:p>
        </w:tc>
        <w:tc>
          <w:tcPr>
            <w:tcW w:w="90" w:type="dxa"/>
          </w:tcPr>
          <w:p w14:paraId="774B6724"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2C0B72E" w14:textId="09062034"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35</w:t>
            </w:r>
          </w:p>
        </w:tc>
      </w:tr>
      <w:tr w:rsidR="00754011" w:rsidRPr="007C08F5" w14:paraId="7FD38F39" w14:textId="77777777" w:rsidTr="00A83308">
        <w:trPr>
          <w:trHeight w:val="144"/>
        </w:trPr>
        <w:tc>
          <w:tcPr>
            <w:tcW w:w="4230" w:type="dxa"/>
          </w:tcPr>
          <w:p w14:paraId="0EF84966" w14:textId="6EEDDA7B"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b/>
                <w:bCs/>
                <w:sz w:val="20"/>
                <w:szCs w:val="20"/>
                <w:lang w:val="en-GB"/>
              </w:rPr>
              <w:t>Total</w:t>
            </w:r>
          </w:p>
        </w:tc>
        <w:tc>
          <w:tcPr>
            <w:tcW w:w="1080" w:type="dxa"/>
            <w:tcBorders>
              <w:top w:val="single" w:sz="4" w:space="0" w:color="auto"/>
              <w:left w:val="nil"/>
              <w:bottom w:val="double" w:sz="4" w:space="0" w:color="auto"/>
              <w:right w:val="nil"/>
            </w:tcBorders>
          </w:tcPr>
          <w:p w14:paraId="66248786" w14:textId="65ED11F9"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455</w:t>
            </w:r>
            <w:r w:rsidRPr="007C08F5">
              <w:rPr>
                <w:rFonts w:ascii="Times New Roman" w:hAnsi="Times New Roman" w:cs="Times New Roman"/>
                <w:sz w:val="20"/>
                <w:szCs w:val="20"/>
              </w:rPr>
              <w:t xml:space="preserve"> </w:t>
            </w:r>
          </w:p>
        </w:tc>
        <w:tc>
          <w:tcPr>
            <w:tcW w:w="90" w:type="dxa"/>
          </w:tcPr>
          <w:p w14:paraId="227005BC" w14:textId="77777777" w:rsidR="00754011" w:rsidRPr="007C08F5" w:rsidRDefault="00754011" w:rsidP="00754011">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3E98BFE9" w14:textId="045A7B4E" w:rsidR="00754011" w:rsidRPr="007C08F5" w:rsidRDefault="00754011" w:rsidP="00754011">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458</w:t>
            </w:r>
            <w:r w:rsidRPr="007C08F5">
              <w:rPr>
                <w:rFonts w:ascii="Times New Roman" w:hAnsi="Times New Roman" w:cs="Times New Roman"/>
                <w:sz w:val="20"/>
                <w:szCs w:val="20"/>
              </w:rPr>
              <w:t xml:space="preserve"> </w:t>
            </w:r>
          </w:p>
        </w:tc>
        <w:tc>
          <w:tcPr>
            <w:tcW w:w="90" w:type="dxa"/>
          </w:tcPr>
          <w:p w14:paraId="0507137B" w14:textId="77777777" w:rsidR="00754011" w:rsidRPr="007C08F5" w:rsidRDefault="00754011" w:rsidP="00754011">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top w:val="single" w:sz="4" w:space="0" w:color="auto"/>
              <w:left w:val="nil"/>
              <w:bottom w:val="double" w:sz="4" w:space="0" w:color="auto"/>
              <w:right w:val="nil"/>
            </w:tcBorders>
          </w:tcPr>
          <w:p w14:paraId="7B83143F" w14:textId="60449A87"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868</w:t>
            </w:r>
            <w:r w:rsidRPr="007C08F5">
              <w:rPr>
                <w:rFonts w:ascii="Times New Roman" w:hAnsi="Times New Roman" w:cs="Times New Roman"/>
                <w:sz w:val="20"/>
                <w:szCs w:val="20"/>
              </w:rPr>
              <w:t xml:space="preserve"> </w:t>
            </w:r>
          </w:p>
        </w:tc>
        <w:tc>
          <w:tcPr>
            <w:tcW w:w="90" w:type="dxa"/>
          </w:tcPr>
          <w:p w14:paraId="6EACA86C" w14:textId="77777777" w:rsidR="00754011" w:rsidRPr="007C08F5" w:rsidRDefault="00754011" w:rsidP="00754011">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top w:val="single" w:sz="4" w:space="0" w:color="auto"/>
              <w:left w:val="nil"/>
              <w:bottom w:val="double" w:sz="4" w:space="0" w:color="auto"/>
              <w:right w:val="nil"/>
            </w:tcBorders>
          </w:tcPr>
          <w:p w14:paraId="70C63B08" w14:textId="1701386D" w:rsidR="00754011" w:rsidRPr="007C08F5" w:rsidRDefault="00754011" w:rsidP="00754011">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w:t>
            </w:r>
            <w:r w:rsidRPr="007C08F5">
              <w:rPr>
                <w:rFonts w:ascii="Times New Roman" w:hAnsi="Times New Roman" w:cs="Times New Roman"/>
                <w:sz w:val="20"/>
                <w:szCs w:val="20"/>
              </w:rPr>
              <w:t>,</w:t>
            </w:r>
            <w:r w:rsidR="00AA5CF4" w:rsidRPr="00AA5CF4">
              <w:rPr>
                <w:rFonts w:ascii="Times New Roman" w:hAnsi="Times New Roman" w:cs="Angsana New"/>
                <w:sz w:val="20"/>
                <w:szCs w:val="20"/>
              </w:rPr>
              <w:t>902</w:t>
            </w:r>
            <w:r w:rsidRPr="007C08F5">
              <w:rPr>
                <w:rFonts w:ascii="Times New Roman" w:hAnsi="Times New Roman" w:cs="Times New Roman"/>
                <w:sz w:val="20"/>
                <w:szCs w:val="20"/>
                <w:cs/>
              </w:rPr>
              <w:t xml:space="preserve"> </w:t>
            </w:r>
          </w:p>
        </w:tc>
      </w:tr>
      <w:tr w:rsidR="00754011" w:rsidRPr="007C08F5" w14:paraId="566B4621" w14:textId="77777777" w:rsidTr="00A83308">
        <w:trPr>
          <w:trHeight w:val="54"/>
        </w:trPr>
        <w:tc>
          <w:tcPr>
            <w:tcW w:w="4230" w:type="dxa"/>
          </w:tcPr>
          <w:p w14:paraId="0C5058A3" w14:textId="77777777" w:rsidR="00754011" w:rsidRPr="007C08F5" w:rsidRDefault="00754011" w:rsidP="00754011">
            <w:pPr>
              <w:spacing w:line="240" w:lineRule="exact"/>
              <w:ind w:left="180" w:right="-212"/>
              <w:rPr>
                <w:rFonts w:ascii="Times New Roman" w:hAnsi="Times New Roman" w:cs="Times New Roman"/>
                <w:sz w:val="20"/>
                <w:szCs w:val="20"/>
              </w:rPr>
            </w:pPr>
          </w:p>
        </w:tc>
        <w:tc>
          <w:tcPr>
            <w:tcW w:w="1080" w:type="dxa"/>
          </w:tcPr>
          <w:p w14:paraId="016510E7"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1D461D6D"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5E39838"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27537579"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7CE6BF9"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55111CD0"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0C8B488F"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1E5977A0" w14:textId="77777777" w:rsidTr="00A83308">
        <w:trPr>
          <w:trHeight w:val="54"/>
        </w:trPr>
        <w:tc>
          <w:tcPr>
            <w:tcW w:w="4230" w:type="dxa"/>
          </w:tcPr>
          <w:p w14:paraId="722A7E82" w14:textId="5F60D8E5"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b/>
                <w:bCs/>
                <w:sz w:val="20"/>
                <w:szCs w:val="20"/>
                <w:lang w:val="en-GB"/>
              </w:rPr>
              <w:t>Contract liabilities</w:t>
            </w:r>
          </w:p>
        </w:tc>
        <w:tc>
          <w:tcPr>
            <w:tcW w:w="1080" w:type="dxa"/>
          </w:tcPr>
          <w:p w14:paraId="6344245B"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48339CE3"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F168488"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1DE74DF8"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DA6E09C"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16039F62"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4063CDC"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6E2796E7" w14:textId="77777777" w:rsidTr="00754011">
        <w:trPr>
          <w:trHeight w:val="54"/>
        </w:trPr>
        <w:tc>
          <w:tcPr>
            <w:tcW w:w="4230" w:type="dxa"/>
          </w:tcPr>
          <w:p w14:paraId="694EF556" w14:textId="216D9FBC"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sz w:val="20"/>
                <w:szCs w:val="20"/>
                <w:lang w:val="en-GB"/>
              </w:rPr>
              <w:t>Subsidiaries</w:t>
            </w:r>
          </w:p>
        </w:tc>
        <w:tc>
          <w:tcPr>
            <w:tcW w:w="1080" w:type="dxa"/>
          </w:tcPr>
          <w:p w14:paraId="1526D7A2" w14:textId="3995D793"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0E2B3134"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A0B5914" w14:textId="1D8D5976"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10652F28"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14CED1AC" w14:textId="03A81C06"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278</w:t>
            </w:r>
          </w:p>
        </w:tc>
        <w:tc>
          <w:tcPr>
            <w:tcW w:w="90" w:type="dxa"/>
          </w:tcPr>
          <w:p w14:paraId="5D4E798A"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6999CF8" w14:textId="4222B77D"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14</w:t>
            </w:r>
          </w:p>
        </w:tc>
      </w:tr>
      <w:tr w:rsidR="00754011" w:rsidRPr="007C08F5" w14:paraId="5C95AB89" w14:textId="77777777" w:rsidTr="00754011">
        <w:trPr>
          <w:trHeight w:val="54"/>
        </w:trPr>
        <w:tc>
          <w:tcPr>
            <w:tcW w:w="4230" w:type="dxa"/>
          </w:tcPr>
          <w:p w14:paraId="2BDE86DC" w14:textId="7EB88E9B" w:rsidR="00754011" w:rsidRPr="007C08F5" w:rsidRDefault="00754011" w:rsidP="00754011">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sz w:val="20"/>
                <w:szCs w:val="20"/>
                <w:lang w:val="en-GB"/>
              </w:rPr>
              <w:t>Related parties</w:t>
            </w:r>
          </w:p>
        </w:tc>
        <w:tc>
          <w:tcPr>
            <w:tcW w:w="1080" w:type="dxa"/>
            <w:tcBorders>
              <w:bottom w:val="single" w:sz="4" w:space="0" w:color="auto"/>
            </w:tcBorders>
          </w:tcPr>
          <w:p w14:paraId="12E87739" w14:textId="31047AAF"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20</w:t>
            </w:r>
          </w:p>
        </w:tc>
        <w:tc>
          <w:tcPr>
            <w:tcW w:w="90" w:type="dxa"/>
          </w:tcPr>
          <w:p w14:paraId="7B327C40"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5AD5AC71" w14:textId="7C60315E"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52455B5E"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bottom w:val="single" w:sz="4" w:space="0" w:color="auto"/>
            </w:tcBorders>
          </w:tcPr>
          <w:p w14:paraId="49CF09B4" w14:textId="120D4F58"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20</w:t>
            </w:r>
          </w:p>
        </w:tc>
        <w:tc>
          <w:tcPr>
            <w:tcW w:w="90" w:type="dxa"/>
          </w:tcPr>
          <w:p w14:paraId="26B40F17"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Borders>
              <w:bottom w:val="single" w:sz="4" w:space="0" w:color="auto"/>
            </w:tcBorders>
          </w:tcPr>
          <w:p w14:paraId="64B3B0E2" w14:textId="1DC8C3DD"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r>
      <w:tr w:rsidR="00754011" w:rsidRPr="007C08F5" w14:paraId="03CBF0D0" w14:textId="77777777" w:rsidTr="00754011">
        <w:trPr>
          <w:trHeight w:val="54"/>
        </w:trPr>
        <w:tc>
          <w:tcPr>
            <w:tcW w:w="4230" w:type="dxa"/>
          </w:tcPr>
          <w:p w14:paraId="484E8453" w14:textId="3D7CD010" w:rsidR="00754011" w:rsidRPr="007C08F5" w:rsidRDefault="00754011" w:rsidP="00754011">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b/>
                <w:bCs/>
                <w:sz w:val="20"/>
                <w:szCs w:val="20"/>
                <w:lang w:val="en-GB"/>
              </w:rPr>
              <w:t>Total</w:t>
            </w:r>
          </w:p>
        </w:tc>
        <w:tc>
          <w:tcPr>
            <w:tcW w:w="1080" w:type="dxa"/>
            <w:tcBorders>
              <w:top w:val="single" w:sz="4" w:space="0" w:color="auto"/>
              <w:bottom w:val="double" w:sz="4" w:space="0" w:color="auto"/>
            </w:tcBorders>
          </w:tcPr>
          <w:p w14:paraId="07374CE8" w14:textId="3C08E492"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20</w:t>
            </w:r>
          </w:p>
        </w:tc>
        <w:tc>
          <w:tcPr>
            <w:tcW w:w="90" w:type="dxa"/>
          </w:tcPr>
          <w:p w14:paraId="6F8E1135"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8370F8C" w14:textId="024D4BE1" w:rsidR="00754011" w:rsidRPr="007C08F5" w:rsidRDefault="00754011" w:rsidP="00754011">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335C39EA"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top w:val="single" w:sz="4" w:space="0" w:color="auto"/>
              <w:bottom w:val="double" w:sz="4" w:space="0" w:color="auto"/>
            </w:tcBorders>
          </w:tcPr>
          <w:p w14:paraId="7426877E" w14:textId="0469C59F" w:rsidR="00754011" w:rsidRPr="007C08F5" w:rsidRDefault="00AA5CF4" w:rsidP="00754011">
            <w:pPr>
              <w:tabs>
                <w:tab w:val="decimal" w:pos="954"/>
              </w:tabs>
              <w:spacing w:line="240" w:lineRule="exact"/>
              <w:ind w:left="54" w:right="-44"/>
              <w:rPr>
                <w:rFonts w:ascii="Times New Roman" w:hAnsi="Times New Roman" w:cs="Times New Roman"/>
                <w:sz w:val="20"/>
                <w:szCs w:val="20"/>
              </w:rPr>
            </w:pPr>
            <w:r w:rsidRPr="00AA5CF4">
              <w:rPr>
                <w:rFonts w:ascii="Times New Roman" w:hAnsi="Times New Roman" w:cs="Angsana New"/>
                <w:sz w:val="20"/>
                <w:szCs w:val="20"/>
              </w:rPr>
              <w:t>298</w:t>
            </w:r>
          </w:p>
        </w:tc>
        <w:tc>
          <w:tcPr>
            <w:tcW w:w="90" w:type="dxa"/>
          </w:tcPr>
          <w:p w14:paraId="0528E38A"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Borders>
              <w:top w:val="single" w:sz="4" w:space="0" w:color="auto"/>
              <w:bottom w:val="double" w:sz="4" w:space="0" w:color="auto"/>
            </w:tcBorders>
          </w:tcPr>
          <w:p w14:paraId="0CADD4DE" w14:textId="39E27D43" w:rsidR="00754011" w:rsidRPr="007C08F5" w:rsidRDefault="00AA5CF4" w:rsidP="00754011">
            <w:pPr>
              <w:tabs>
                <w:tab w:val="decimal" w:pos="954"/>
              </w:tabs>
              <w:spacing w:line="240" w:lineRule="exact"/>
              <w:ind w:right="-44"/>
              <w:rPr>
                <w:rFonts w:ascii="Times New Roman" w:hAnsi="Times New Roman" w:cs="Times New Roman"/>
                <w:sz w:val="20"/>
                <w:szCs w:val="20"/>
              </w:rPr>
            </w:pPr>
            <w:r w:rsidRPr="00AA5CF4">
              <w:rPr>
                <w:rFonts w:ascii="Times New Roman" w:hAnsi="Times New Roman" w:cs="Angsana New"/>
                <w:sz w:val="20"/>
                <w:szCs w:val="20"/>
              </w:rPr>
              <w:t>14</w:t>
            </w:r>
          </w:p>
        </w:tc>
      </w:tr>
      <w:tr w:rsidR="00754011" w:rsidRPr="007C08F5" w14:paraId="3921F68E" w14:textId="77777777" w:rsidTr="00754011">
        <w:trPr>
          <w:trHeight w:val="54"/>
        </w:trPr>
        <w:tc>
          <w:tcPr>
            <w:tcW w:w="4230" w:type="dxa"/>
          </w:tcPr>
          <w:p w14:paraId="5CC01BA3" w14:textId="77777777" w:rsidR="00754011" w:rsidRPr="007C08F5" w:rsidRDefault="00754011" w:rsidP="00754011">
            <w:pPr>
              <w:spacing w:line="240" w:lineRule="exact"/>
              <w:ind w:left="180" w:right="-212"/>
              <w:rPr>
                <w:rFonts w:ascii="Times New Roman" w:hAnsi="Times New Roman" w:cs="Times New Roman"/>
                <w:sz w:val="20"/>
                <w:szCs w:val="20"/>
              </w:rPr>
            </w:pPr>
          </w:p>
        </w:tc>
        <w:tc>
          <w:tcPr>
            <w:tcW w:w="1080" w:type="dxa"/>
            <w:tcBorders>
              <w:top w:val="double" w:sz="4" w:space="0" w:color="auto"/>
            </w:tcBorders>
          </w:tcPr>
          <w:p w14:paraId="50F11322"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4B77CDCD"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4E1F1221"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190761F8"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top w:val="double" w:sz="4" w:space="0" w:color="auto"/>
            </w:tcBorders>
          </w:tcPr>
          <w:p w14:paraId="4B4622BC"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5CAF769D"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Borders>
              <w:top w:val="double" w:sz="4" w:space="0" w:color="auto"/>
            </w:tcBorders>
          </w:tcPr>
          <w:p w14:paraId="52664997"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754011" w:rsidRPr="007C08F5" w14:paraId="01FC79D9" w14:textId="77777777" w:rsidTr="00A83308">
        <w:trPr>
          <w:trHeight w:val="54"/>
        </w:trPr>
        <w:tc>
          <w:tcPr>
            <w:tcW w:w="4230" w:type="dxa"/>
          </w:tcPr>
          <w:p w14:paraId="325C1991" w14:textId="6086400B" w:rsidR="00754011" w:rsidRPr="007C08F5" w:rsidRDefault="00754011" w:rsidP="00754011">
            <w:pPr>
              <w:spacing w:line="240" w:lineRule="exact"/>
              <w:ind w:left="180" w:right="-212"/>
              <w:rPr>
                <w:rFonts w:ascii="Times New Roman" w:hAnsi="Times New Roman" w:cs="Times New Roman"/>
                <w:sz w:val="20"/>
                <w:szCs w:val="20"/>
              </w:rPr>
            </w:pPr>
            <w:r w:rsidRPr="007C08F5">
              <w:rPr>
                <w:rFonts w:ascii="Times New Roman" w:hAnsi="Times New Roman" w:cs="Times New Roman"/>
                <w:b/>
                <w:bCs/>
                <w:sz w:val="20"/>
                <w:szCs w:val="20"/>
                <w:lang w:val="en-GB"/>
              </w:rPr>
              <w:t>Lease liabilities</w:t>
            </w:r>
          </w:p>
        </w:tc>
        <w:tc>
          <w:tcPr>
            <w:tcW w:w="1080" w:type="dxa"/>
          </w:tcPr>
          <w:p w14:paraId="124D9B48"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464AD732"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02E824A"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534924A7" w14:textId="77777777" w:rsidR="00754011" w:rsidRPr="007C08F5" w:rsidRDefault="00754011" w:rsidP="00754011">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380FF75B" w14:textId="77777777" w:rsidR="00754011" w:rsidRPr="007C08F5" w:rsidRDefault="00754011" w:rsidP="00754011">
            <w:pPr>
              <w:tabs>
                <w:tab w:val="decimal" w:pos="954"/>
              </w:tabs>
              <w:spacing w:line="240" w:lineRule="exact"/>
              <w:ind w:left="54" w:right="-44"/>
              <w:rPr>
                <w:rFonts w:ascii="Times New Roman" w:hAnsi="Times New Roman" w:cs="Times New Roman"/>
                <w:sz w:val="20"/>
                <w:szCs w:val="20"/>
              </w:rPr>
            </w:pPr>
          </w:p>
        </w:tc>
        <w:tc>
          <w:tcPr>
            <w:tcW w:w="90" w:type="dxa"/>
          </w:tcPr>
          <w:p w14:paraId="57912BFC" w14:textId="77777777" w:rsidR="00754011" w:rsidRPr="007C08F5" w:rsidRDefault="00754011" w:rsidP="00754011">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775138C9" w14:textId="77777777" w:rsidR="00754011" w:rsidRPr="007C08F5" w:rsidRDefault="00754011" w:rsidP="00754011">
            <w:pPr>
              <w:tabs>
                <w:tab w:val="decimal" w:pos="954"/>
              </w:tabs>
              <w:spacing w:line="240" w:lineRule="exact"/>
              <w:ind w:right="-44"/>
              <w:rPr>
                <w:rFonts w:ascii="Times New Roman" w:hAnsi="Times New Roman" w:cs="Times New Roman"/>
                <w:sz w:val="20"/>
                <w:szCs w:val="20"/>
              </w:rPr>
            </w:pPr>
          </w:p>
        </w:tc>
      </w:tr>
      <w:tr w:rsidR="00AC611E" w:rsidRPr="007C08F5" w14:paraId="7A0A9328" w14:textId="77777777" w:rsidTr="00A83308">
        <w:trPr>
          <w:trHeight w:val="144"/>
        </w:trPr>
        <w:tc>
          <w:tcPr>
            <w:tcW w:w="4230" w:type="dxa"/>
          </w:tcPr>
          <w:p w14:paraId="4DDB3300" w14:textId="1953CD1A" w:rsidR="00AC611E" w:rsidRPr="007C08F5" w:rsidRDefault="00AC611E" w:rsidP="00AC611E">
            <w:pPr>
              <w:spacing w:line="240" w:lineRule="exact"/>
              <w:ind w:left="180" w:right="-212"/>
              <w:rPr>
                <w:rFonts w:ascii="Times New Roman" w:hAnsi="Times New Roman" w:cs="Times New Roman"/>
                <w:b/>
                <w:sz w:val="20"/>
                <w:szCs w:val="20"/>
                <w:lang w:val="en-GB"/>
              </w:rPr>
            </w:pPr>
            <w:r w:rsidRPr="007C08F5">
              <w:rPr>
                <w:rFonts w:ascii="Times New Roman" w:hAnsi="Times New Roman" w:cs="Times New Roman"/>
                <w:sz w:val="20"/>
                <w:szCs w:val="20"/>
                <w:lang w:val="en-GB"/>
              </w:rPr>
              <w:t>Related parties</w:t>
            </w:r>
          </w:p>
        </w:tc>
        <w:tc>
          <w:tcPr>
            <w:tcW w:w="1080" w:type="dxa"/>
            <w:tcBorders>
              <w:left w:val="nil"/>
              <w:right w:val="nil"/>
            </w:tcBorders>
          </w:tcPr>
          <w:p w14:paraId="6D40778B" w14:textId="6BFE6C89"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60</w:t>
            </w:r>
            <w:r w:rsidRPr="007C08F5">
              <w:rPr>
                <w:rFonts w:ascii="Times New Roman" w:hAnsi="Times New Roman" w:cs="Times New Roman"/>
                <w:sz w:val="20"/>
                <w:szCs w:val="20"/>
              </w:rPr>
              <w:t>,</w:t>
            </w:r>
            <w:r w:rsidR="00AA5CF4" w:rsidRPr="00AA5CF4">
              <w:rPr>
                <w:rFonts w:ascii="Times New Roman" w:hAnsi="Times New Roman" w:cs="Angsana New"/>
                <w:sz w:val="20"/>
                <w:szCs w:val="20"/>
              </w:rPr>
              <w:t>639</w:t>
            </w:r>
            <w:r w:rsidRPr="007C08F5">
              <w:rPr>
                <w:rFonts w:ascii="Times New Roman" w:hAnsi="Times New Roman" w:cs="Times New Roman"/>
                <w:sz w:val="20"/>
                <w:szCs w:val="20"/>
              </w:rPr>
              <w:t xml:space="preserve"> </w:t>
            </w:r>
          </w:p>
        </w:tc>
        <w:tc>
          <w:tcPr>
            <w:tcW w:w="90" w:type="dxa"/>
          </w:tcPr>
          <w:p w14:paraId="5D36F998" w14:textId="77777777" w:rsidR="00AC611E" w:rsidRPr="007C08F5" w:rsidRDefault="00AC611E" w:rsidP="00AC611E">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left w:val="nil"/>
              <w:right w:val="nil"/>
            </w:tcBorders>
          </w:tcPr>
          <w:p w14:paraId="21121DDA" w14:textId="246A7EE5"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69</w:t>
            </w:r>
            <w:r w:rsidRPr="007C08F5">
              <w:rPr>
                <w:rFonts w:ascii="Times New Roman" w:hAnsi="Times New Roman" w:cs="Times New Roman"/>
                <w:sz w:val="20"/>
                <w:szCs w:val="20"/>
              </w:rPr>
              <w:t>,</w:t>
            </w:r>
            <w:r w:rsidR="00AA5CF4" w:rsidRPr="00AA5CF4">
              <w:rPr>
                <w:rFonts w:ascii="Times New Roman" w:hAnsi="Times New Roman" w:cs="Angsana New"/>
                <w:sz w:val="20"/>
                <w:szCs w:val="20"/>
              </w:rPr>
              <w:t>025</w:t>
            </w:r>
            <w:r w:rsidRPr="007C08F5">
              <w:rPr>
                <w:rFonts w:ascii="Times New Roman" w:hAnsi="Times New Roman" w:cs="Times New Roman"/>
                <w:sz w:val="20"/>
                <w:szCs w:val="20"/>
              </w:rPr>
              <w:t xml:space="preserve"> </w:t>
            </w:r>
          </w:p>
        </w:tc>
        <w:tc>
          <w:tcPr>
            <w:tcW w:w="90" w:type="dxa"/>
          </w:tcPr>
          <w:p w14:paraId="4F1001AC" w14:textId="77777777" w:rsidR="00AC611E" w:rsidRPr="007C08F5" w:rsidRDefault="00AC611E" w:rsidP="00AC611E">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left w:val="nil"/>
              <w:right w:val="nil"/>
            </w:tcBorders>
          </w:tcPr>
          <w:p w14:paraId="341CF648" w14:textId="339D386F"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60</w:t>
            </w:r>
            <w:r w:rsidRPr="007C08F5">
              <w:rPr>
                <w:rFonts w:ascii="Times New Roman" w:hAnsi="Times New Roman" w:cs="Times New Roman"/>
                <w:sz w:val="20"/>
                <w:szCs w:val="20"/>
              </w:rPr>
              <w:t>,</w:t>
            </w:r>
            <w:r w:rsidR="00AA5CF4" w:rsidRPr="00AA5CF4">
              <w:rPr>
                <w:rFonts w:ascii="Times New Roman" w:hAnsi="Times New Roman" w:cs="Angsana New"/>
                <w:sz w:val="20"/>
                <w:szCs w:val="20"/>
              </w:rPr>
              <w:t>639</w:t>
            </w:r>
            <w:r w:rsidRPr="007C08F5">
              <w:rPr>
                <w:rFonts w:ascii="Times New Roman" w:hAnsi="Times New Roman" w:cs="Times New Roman"/>
                <w:sz w:val="20"/>
                <w:szCs w:val="20"/>
              </w:rPr>
              <w:t xml:space="preserve"> </w:t>
            </w:r>
          </w:p>
        </w:tc>
        <w:tc>
          <w:tcPr>
            <w:tcW w:w="90" w:type="dxa"/>
          </w:tcPr>
          <w:p w14:paraId="5620F6FB" w14:textId="77777777" w:rsidR="00AC611E" w:rsidRPr="007C08F5" w:rsidRDefault="00AC611E" w:rsidP="00AC611E">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left w:val="nil"/>
              <w:right w:val="nil"/>
            </w:tcBorders>
          </w:tcPr>
          <w:p w14:paraId="49AFD852" w14:textId="34259603" w:rsidR="00AC611E" w:rsidRPr="007C08F5" w:rsidRDefault="00AC611E" w:rsidP="00AC611E">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69</w:t>
            </w:r>
            <w:r w:rsidRPr="007C08F5">
              <w:rPr>
                <w:rFonts w:ascii="Times New Roman" w:hAnsi="Times New Roman" w:cs="Times New Roman"/>
                <w:sz w:val="20"/>
                <w:szCs w:val="20"/>
              </w:rPr>
              <w:t>,</w:t>
            </w:r>
            <w:r w:rsidR="00AA5CF4" w:rsidRPr="00AA5CF4">
              <w:rPr>
                <w:rFonts w:ascii="Times New Roman" w:hAnsi="Times New Roman" w:cs="Angsana New"/>
                <w:sz w:val="20"/>
                <w:szCs w:val="20"/>
              </w:rPr>
              <w:t>025</w:t>
            </w:r>
            <w:r w:rsidRPr="007C08F5">
              <w:rPr>
                <w:rFonts w:ascii="Times New Roman" w:hAnsi="Times New Roman" w:cs="Times New Roman"/>
                <w:sz w:val="20"/>
                <w:szCs w:val="20"/>
              </w:rPr>
              <w:t xml:space="preserve"> </w:t>
            </w:r>
          </w:p>
        </w:tc>
      </w:tr>
      <w:tr w:rsidR="00AC611E" w:rsidRPr="007C08F5" w14:paraId="1D0B91C5" w14:textId="77777777" w:rsidTr="00A83308">
        <w:trPr>
          <w:trHeight w:val="144"/>
        </w:trPr>
        <w:tc>
          <w:tcPr>
            <w:tcW w:w="4230" w:type="dxa"/>
          </w:tcPr>
          <w:p w14:paraId="02BC6FC7" w14:textId="18EDF891" w:rsidR="00AC611E" w:rsidRPr="007C08F5" w:rsidRDefault="00AC611E" w:rsidP="00AC611E">
            <w:pPr>
              <w:spacing w:line="240" w:lineRule="exact"/>
              <w:ind w:left="180" w:right="-212"/>
              <w:rPr>
                <w:rFonts w:ascii="Times New Roman" w:hAnsi="Times New Roman" w:cs="Times New Roman"/>
                <w:bCs/>
                <w:sz w:val="20"/>
                <w:szCs w:val="20"/>
                <w:lang w:val="en-GB"/>
              </w:rPr>
            </w:pPr>
            <w:r w:rsidRPr="007C08F5">
              <w:rPr>
                <w:rFonts w:ascii="Times New Roman" w:hAnsi="Times New Roman" w:cs="Times New Roman"/>
                <w:sz w:val="20"/>
                <w:szCs w:val="20"/>
                <w:lang w:val="en-GB"/>
              </w:rPr>
              <w:t>Related persons</w:t>
            </w:r>
          </w:p>
        </w:tc>
        <w:tc>
          <w:tcPr>
            <w:tcW w:w="1080" w:type="dxa"/>
            <w:tcBorders>
              <w:left w:val="nil"/>
              <w:bottom w:val="single" w:sz="4" w:space="0" w:color="auto"/>
              <w:right w:val="nil"/>
            </w:tcBorders>
          </w:tcPr>
          <w:p w14:paraId="1218DDB8" w14:textId="455983DF"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224</w:t>
            </w:r>
            <w:r w:rsidRPr="007C08F5">
              <w:rPr>
                <w:rFonts w:ascii="Times New Roman" w:hAnsi="Times New Roman" w:cs="Times New Roman"/>
                <w:sz w:val="20"/>
                <w:szCs w:val="20"/>
              </w:rPr>
              <w:t xml:space="preserve"> </w:t>
            </w:r>
          </w:p>
        </w:tc>
        <w:tc>
          <w:tcPr>
            <w:tcW w:w="90" w:type="dxa"/>
          </w:tcPr>
          <w:p w14:paraId="5EFE86B4" w14:textId="77777777" w:rsidR="00AC611E" w:rsidRPr="007C08F5" w:rsidRDefault="00AC611E" w:rsidP="00AC611E">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left w:val="nil"/>
              <w:bottom w:val="single" w:sz="4" w:space="0" w:color="auto"/>
              <w:right w:val="nil"/>
            </w:tcBorders>
          </w:tcPr>
          <w:p w14:paraId="65829456" w14:textId="5A8517C0" w:rsidR="00AC611E" w:rsidRPr="007C08F5" w:rsidRDefault="00AC611E" w:rsidP="00AC611E">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5D818520" w14:textId="77777777" w:rsidR="00AC611E" w:rsidRPr="007C08F5" w:rsidRDefault="00AC611E" w:rsidP="00AC611E">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left w:val="nil"/>
              <w:bottom w:val="single" w:sz="4" w:space="0" w:color="auto"/>
              <w:right w:val="nil"/>
            </w:tcBorders>
          </w:tcPr>
          <w:p w14:paraId="4CDD0D51" w14:textId="21888F8C"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224</w:t>
            </w:r>
            <w:r w:rsidRPr="007C08F5">
              <w:rPr>
                <w:rFonts w:ascii="Times New Roman" w:hAnsi="Times New Roman" w:cs="Times New Roman"/>
                <w:sz w:val="20"/>
                <w:szCs w:val="20"/>
              </w:rPr>
              <w:t xml:space="preserve"> </w:t>
            </w:r>
          </w:p>
        </w:tc>
        <w:tc>
          <w:tcPr>
            <w:tcW w:w="90" w:type="dxa"/>
          </w:tcPr>
          <w:p w14:paraId="5754BD75" w14:textId="77777777" w:rsidR="00AC611E" w:rsidRPr="007C08F5" w:rsidRDefault="00AC611E" w:rsidP="00AC611E">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left w:val="nil"/>
              <w:bottom w:val="single" w:sz="4" w:space="0" w:color="auto"/>
              <w:right w:val="nil"/>
            </w:tcBorders>
          </w:tcPr>
          <w:p w14:paraId="68F513F5" w14:textId="4E28CEB5" w:rsidR="00AC611E" w:rsidRPr="007C08F5" w:rsidRDefault="00AC611E" w:rsidP="00AC611E">
            <w:pPr>
              <w:tabs>
                <w:tab w:val="decimal" w:pos="0"/>
              </w:tabs>
              <w:ind w:right="-178" w:firstLine="448"/>
              <w:rPr>
                <w:rFonts w:ascii="Times New Roman" w:hAnsi="Times New Roman" w:cs="Times New Roman"/>
                <w:sz w:val="20"/>
                <w:szCs w:val="20"/>
              </w:rPr>
            </w:pPr>
            <w:r w:rsidRPr="007C08F5">
              <w:rPr>
                <w:rFonts w:ascii="Times New Roman" w:hAnsi="Times New Roman" w:cs="Times New Roman"/>
                <w:sz w:val="20"/>
                <w:szCs w:val="20"/>
              </w:rPr>
              <w:t>-</w:t>
            </w:r>
          </w:p>
        </w:tc>
      </w:tr>
      <w:tr w:rsidR="00AC611E" w:rsidRPr="007C08F5" w14:paraId="4DECF8CB" w14:textId="77777777" w:rsidTr="00A83308">
        <w:trPr>
          <w:trHeight w:val="144"/>
        </w:trPr>
        <w:tc>
          <w:tcPr>
            <w:tcW w:w="4230" w:type="dxa"/>
          </w:tcPr>
          <w:p w14:paraId="108111FA" w14:textId="17115007" w:rsidR="00AC611E" w:rsidRPr="007C08F5" w:rsidRDefault="00AC611E" w:rsidP="00AC611E">
            <w:pPr>
              <w:spacing w:line="240" w:lineRule="exact"/>
              <w:ind w:left="180" w:right="-212"/>
              <w:rPr>
                <w:rFonts w:ascii="Times New Roman" w:hAnsi="Times New Roman" w:cs="Times New Roman"/>
                <w:sz w:val="20"/>
                <w:szCs w:val="20"/>
                <w:lang w:val="en-GB"/>
              </w:rPr>
            </w:pPr>
            <w:r w:rsidRPr="007C08F5">
              <w:rPr>
                <w:rFonts w:ascii="Times New Roman" w:hAnsi="Times New Roman" w:cs="Times New Roman"/>
                <w:b/>
                <w:bCs/>
                <w:sz w:val="20"/>
                <w:szCs w:val="20"/>
                <w:lang w:val="en-GB"/>
              </w:rPr>
              <w:t>Total</w:t>
            </w:r>
          </w:p>
        </w:tc>
        <w:tc>
          <w:tcPr>
            <w:tcW w:w="1080" w:type="dxa"/>
            <w:tcBorders>
              <w:top w:val="single" w:sz="4" w:space="0" w:color="auto"/>
              <w:left w:val="nil"/>
              <w:bottom w:val="double" w:sz="4" w:space="0" w:color="auto"/>
              <w:right w:val="nil"/>
            </w:tcBorders>
          </w:tcPr>
          <w:p w14:paraId="429B5054" w14:textId="500382D0"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60</w:t>
            </w:r>
            <w:r w:rsidRPr="007C08F5">
              <w:rPr>
                <w:rFonts w:ascii="Times New Roman" w:hAnsi="Times New Roman" w:cs="Times New Roman"/>
                <w:sz w:val="20"/>
                <w:szCs w:val="20"/>
              </w:rPr>
              <w:t>,</w:t>
            </w:r>
            <w:r w:rsidR="00AA5CF4" w:rsidRPr="00AA5CF4">
              <w:rPr>
                <w:rFonts w:ascii="Times New Roman" w:hAnsi="Times New Roman" w:cs="Angsana New"/>
                <w:sz w:val="20"/>
                <w:szCs w:val="20"/>
              </w:rPr>
              <w:t>863</w:t>
            </w:r>
            <w:r w:rsidRPr="007C08F5">
              <w:rPr>
                <w:rFonts w:ascii="Times New Roman" w:hAnsi="Times New Roman" w:cs="Times New Roman"/>
                <w:sz w:val="20"/>
                <w:szCs w:val="20"/>
              </w:rPr>
              <w:t xml:space="preserve"> </w:t>
            </w:r>
          </w:p>
        </w:tc>
        <w:tc>
          <w:tcPr>
            <w:tcW w:w="90" w:type="dxa"/>
          </w:tcPr>
          <w:p w14:paraId="5B657C4F" w14:textId="77777777" w:rsidR="00AC611E" w:rsidRPr="007C08F5" w:rsidRDefault="00AC611E" w:rsidP="00AC611E">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5F5EBBB6" w14:textId="00AB1F60"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69</w:t>
            </w:r>
            <w:r w:rsidRPr="007C08F5">
              <w:rPr>
                <w:rFonts w:ascii="Times New Roman" w:hAnsi="Times New Roman" w:cs="Times New Roman"/>
                <w:sz w:val="20"/>
                <w:szCs w:val="20"/>
              </w:rPr>
              <w:t>,</w:t>
            </w:r>
            <w:r w:rsidR="00AA5CF4" w:rsidRPr="00AA5CF4">
              <w:rPr>
                <w:rFonts w:ascii="Times New Roman" w:hAnsi="Times New Roman" w:cs="Angsana New"/>
                <w:sz w:val="20"/>
                <w:szCs w:val="20"/>
              </w:rPr>
              <w:t>025</w:t>
            </w:r>
            <w:r w:rsidRPr="007C08F5">
              <w:rPr>
                <w:rFonts w:ascii="Times New Roman" w:hAnsi="Times New Roman" w:cs="Times New Roman"/>
                <w:sz w:val="20"/>
                <w:szCs w:val="20"/>
                <w:cs/>
              </w:rPr>
              <w:t xml:space="preserve"> </w:t>
            </w:r>
          </w:p>
        </w:tc>
        <w:tc>
          <w:tcPr>
            <w:tcW w:w="90" w:type="dxa"/>
          </w:tcPr>
          <w:p w14:paraId="50542D3A" w14:textId="77777777" w:rsidR="00AC611E" w:rsidRPr="007C08F5" w:rsidRDefault="00AC611E" w:rsidP="00AC611E">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top w:val="single" w:sz="4" w:space="0" w:color="auto"/>
              <w:left w:val="nil"/>
              <w:bottom w:val="double" w:sz="4" w:space="0" w:color="auto"/>
              <w:right w:val="nil"/>
            </w:tcBorders>
          </w:tcPr>
          <w:p w14:paraId="4857EA6E" w14:textId="6A28C8DF" w:rsidR="00AC611E" w:rsidRPr="007C08F5" w:rsidRDefault="00AC611E" w:rsidP="00AC611E">
            <w:pPr>
              <w:tabs>
                <w:tab w:val="decimal" w:pos="954"/>
              </w:tabs>
              <w:spacing w:line="240" w:lineRule="exact"/>
              <w:ind w:left="54"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60</w:t>
            </w:r>
            <w:r w:rsidRPr="007C08F5">
              <w:rPr>
                <w:rFonts w:ascii="Times New Roman" w:hAnsi="Times New Roman" w:cs="Times New Roman"/>
                <w:sz w:val="20"/>
                <w:szCs w:val="20"/>
              </w:rPr>
              <w:t>,</w:t>
            </w:r>
            <w:r w:rsidR="00AA5CF4" w:rsidRPr="00AA5CF4">
              <w:rPr>
                <w:rFonts w:ascii="Times New Roman" w:hAnsi="Times New Roman" w:cs="Angsana New"/>
                <w:sz w:val="20"/>
                <w:szCs w:val="20"/>
              </w:rPr>
              <w:t>863</w:t>
            </w:r>
            <w:r w:rsidRPr="007C08F5">
              <w:rPr>
                <w:rFonts w:ascii="Times New Roman" w:hAnsi="Times New Roman" w:cs="Times New Roman"/>
                <w:sz w:val="20"/>
                <w:szCs w:val="20"/>
              </w:rPr>
              <w:t xml:space="preserve"> </w:t>
            </w:r>
          </w:p>
        </w:tc>
        <w:tc>
          <w:tcPr>
            <w:tcW w:w="90" w:type="dxa"/>
          </w:tcPr>
          <w:p w14:paraId="6FC94810" w14:textId="77777777" w:rsidR="00AC611E" w:rsidRPr="007C08F5" w:rsidRDefault="00AC611E" w:rsidP="00AC611E">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top w:val="single" w:sz="4" w:space="0" w:color="auto"/>
              <w:left w:val="nil"/>
              <w:bottom w:val="double" w:sz="4" w:space="0" w:color="auto"/>
              <w:right w:val="nil"/>
            </w:tcBorders>
          </w:tcPr>
          <w:p w14:paraId="17DE804E" w14:textId="74209E23" w:rsidR="00AC611E" w:rsidRPr="007C08F5" w:rsidRDefault="00AC611E" w:rsidP="00AC611E">
            <w:pPr>
              <w:tabs>
                <w:tab w:val="decimal" w:pos="954"/>
              </w:tabs>
              <w:spacing w:line="240" w:lineRule="exact"/>
              <w:ind w:right="-44"/>
              <w:rPr>
                <w:rFonts w:ascii="Times New Roman" w:hAnsi="Times New Roman" w:cs="Times New Roman"/>
                <w:sz w:val="20"/>
                <w:szCs w:val="20"/>
              </w:rPr>
            </w:pPr>
            <w:r w:rsidRPr="007C08F5">
              <w:rPr>
                <w:rFonts w:ascii="Times New Roman" w:hAnsi="Times New Roman" w:cs="Times New Roman"/>
                <w:sz w:val="20"/>
                <w:szCs w:val="20"/>
              </w:rPr>
              <w:t xml:space="preserve"> </w:t>
            </w:r>
            <w:r w:rsidR="00AA5CF4" w:rsidRPr="00AA5CF4">
              <w:rPr>
                <w:rFonts w:ascii="Times New Roman" w:hAnsi="Times New Roman" w:cs="Angsana New"/>
                <w:sz w:val="20"/>
                <w:szCs w:val="20"/>
              </w:rPr>
              <w:t>69</w:t>
            </w:r>
            <w:r w:rsidRPr="007C08F5">
              <w:rPr>
                <w:rFonts w:ascii="Times New Roman" w:hAnsi="Times New Roman" w:cs="Times New Roman"/>
                <w:sz w:val="20"/>
                <w:szCs w:val="20"/>
              </w:rPr>
              <w:t>,</w:t>
            </w:r>
            <w:r w:rsidR="00AA5CF4" w:rsidRPr="00AA5CF4">
              <w:rPr>
                <w:rFonts w:ascii="Times New Roman" w:hAnsi="Times New Roman" w:cs="Angsana New"/>
                <w:sz w:val="20"/>
                <w:szCs w:val="20"/>
              </w:rPr>
              <w:t>025</w:t>
            </w:r>
            <w:r w:rsidRPr="007C08F5">
              <w:rPr>
                <w:rFonts w:ascii="Times New Roman" w:hAnsi="Times New Roman" w:cs="Times New Roman"/>
                <w:sz w:val="20"/>
                <w:szCs w:val="20"/>
                <w:cs/>
              </w:rPr>
              <w:t xml:space="preserve"> </w:t>
            </w:r>
          </w:p>
        </w:tc>
      </w:tr>
    </w:tbl>
    <w:p w14:paraId="104C23B8" w14:textId="77777777" w:rsidR="00616CD8" w:rsidRPr="007C08F5" w:rsidRDefault="00616CD8">
      <w:pPr>
        <w:rPr>
          <w:rFonts w:ascii="Times New Roman" w:eastAsia="Courier New" w:hAnsi="Times New Roman" w:cs="Times New Roman"/>
          <w:sz w:val="24"/>
          <w:szCs w:val="24"/>
        </w:rPr>
      </w:pPr>
      <w:r w:rsidRPr="007C08F5">
        <w:rPr>
          <w:rFonts w:ascii="Times New Roman" w:eastAsia="Courier New" w:hAnsi="Times New Roman" w:cs="Times New Roman"/>
          <w:sz w:val="24"/>
          <w:szCs w:val="24"/>
        </w:rPr>
        <w:br w:type="page"/>
      </w:r>
    </w:p>
    <w:p w14:paraId="4783E73A" w14:textId="2A8CA163" w:rsidR="00991917" w:rsidRPr="007C08F5" w:rsidRDefault="00991917" w:rsidP="009930FC">
      <w:pPr>
        <w:spacing w:before="240"/>
        <w:ind w:left="900" w:hanging="360"/>
        <w:rPr>
          <w:rFonts w:ascii="Times New Roman" w:eastAsia="Courier New" w:hAnsi="Times New Roman" w:cs="Times New Roman"/>
          <w:b/>
          <w:bCs/>
          <w:sz w:val="24"/>
          <w:szCs w:val="24"/>
          <w:cs/>
        </w:rPr>
      </w:pPr>
      <w:r w:rsidRPr="007C08F5">
        <w:rPr>
          <w:rFonts w:ascii="Times New Roman" w:eastAsia="Courier New" w:hAnsi="Times New Roman" w:cs="Times New Roman"/>
          <w:b/>
          <w:bCs/>
          <w:sz w:val="24"/>
          <w:szCs w:val="24"/>
        </w:rPr>
        <w:t>c)</w:t>
      </w:r>
      <w:r w:rsidRPr="007C08F5">
        <w:rPr>
          <w:rFonts w:ascii="Times New Roman" w:eastAsia="Courier New" w:hAnsi="Times New Roman" w:cs="Times New Roman"/>
          <w:b/>
          <w:bCs/>
          <w:sz w:val="24"/>
          <w:szCs w:val="24"/>
          <w:cs/>
        </w:rPr>
        <w:tab/>
      </w:r>
      <w:r w:rsidR="008A1677" w:rsidRPr="007C08F5">
        <w:rPr>
          <w:rFonts w:ascii="Times New Roman" w:eastAsia="Courier New" w:hAnsi="Times New Roman" w:cs="Times New Roman"/>
          <w:b/>
          <w:bCs/>
          <w:sz w:val="24"/>
          <w:szCs w:val="24"/>
        </w:rPr>
        <w:t>Short-term l</w:t>
      </w:r>
      <w:r w:rsidRPr="007C08F5">
        <w:rPr>
          <w:rFonts w:ascii="Times New Roman" w:eastAsia="Courier New" w:hAnsi="Times New Roman" w:cs="Times New Roman"/>
          <w:b/>
          <w:bCs/>
          <w:sz w:val="24"/>
          <w:szCs w:val="24"/>
        </w:rPr>
        <w:t xml:space="preserve">oans to </w:t>
      </w:r>
      <w:r w:rsidR="00DE5FFF" w:rsidRPr="007C08F5">
        <w:rPr>
          <w:rFonts w:ascii="Times New Roman" w:eastAsia="Courier New" w:hAnsi="Times New Roman" w:cs="Times New Roman"/>
          <w:b/>
          <w:bCs/>
          <w:sz w:val="24"/>
          <w:szCs w:val="24"/>
        </w:rPr>
        <w:t>subsidiaries</w:t>
      </w:r>
    </w:p>
    <w:p w14:paraId="2A4A86C5" w14:textId="0F5E6867" w:rsidR="00991917" w:rsidRPr="007C08F5" w:rsidRDefault="00991917" w:rsidP="006913AA">
      <w:pPr>
        <w:spacing w:before="240"/>
        <w:ind w:left="907" w:right="-29"/>
        <w:jc w:val="both"/>
        <w:rPr>
          <w:rFonts w:ascii="Times New Roman" w:eastAsia="Courier New" w:hAnsi="Times New Roman" w:cs="Times New Roman"/>
          <w:sz w:val="24"/>
          <w:szCs w:val="24"/>
        </w:rPr>
      </w:pPr>
      <w:r w:rsidRPr="007C08F5">
        <w:rPr>
          <w:rFonts w:ascii="Times New Roman" w:eastAsia="Courier New" w:hAnsi="Times New Roman" w:cs="Times New Roman"/>
          <w:sz w:val="24"/>
          <w:szCs w:val="24"/>
        </w:rPr>
        <w:t xml:space="preserve">The movements of </w:t>
      </w:r>
      <w:r w:rsidR="008A1677" w:rsidRPr="007C08F5">
        <w:rPr>
          <w:rFonts w:ascii="Times New Roman" w:eastAsia="Courier New" w:hAnsi="Times New Roman" w:cs="Times New Roman"/>
          <w:sz w:val="24"/>
          <w:szCs w:val="24"/>
        </w:rPr>
        <w:t xml:space="preserve">short-term </w:t>
      </w:r>
      <w:r w:rsidRPr="007C08F5">
        <w:rPr>
          <w:rFonts w:ascii="Times New Roman" w:eastAsia="Courier New" w:hAnsi="Times New Roman" w:cs="Times New Roman"/>
          <w:sz w:val="24"/>
          <w:szCs w:val="24"/>
        </w:rPr>
        <w:t xml:space="preserve">loans to </w:t>
      </w:r>
      <w:r w:rsidR="00DE5FFF" w:rsidRPr="007C08F5">
        <w:rPr>
          <w:rFonts w:ascii="Times New Roman" w:eastAsia="Courier New" w:hAnsi="Times New Roman" w:cs="Times New Roman"/>
          <w:sz w:val="24"/>
          <w:szCs w:val="24"/>
        </w:rPr>
        <w:t>subsidiaries</w:t>
      </w:r>
      <w:r w:rsidRPr="007C08F5">
        <w:rPr>
          <w:rFonts w:ascii="Times New Roman" w:eastAsia="Courier New" w:hAnsi="Times New Roman" w:cs="Times New Roman"/>
          <w:sz w:val="24"/>
          <w:szCs w:val="24"/>
        </w:rPr>
        <w:t xml:space="preserve"> for year</w:t>
      </w:r>
      <w:r w:rsidR="00E67EE6" w:rsidRPr="007C08F5">
        <w:rPr>
          <w:rFonts w:ascii="Times New Roman" w:eastAsia="Courier New" w:hAnsi="Times New Roman" w:cs="Times New Roman"/>
          <w:sz w:val="24"/>
          <w:szCs w:val="24"/>
        </w:rPr>
        <w:t>s</w:t>
      </w:r>
      <w:r w:rsidRPr="007C08F5">
        <w:rPr>
          <w:rFonts w:ascii="Times New Roman" w:eastAsia="Courier New" w:hAnsi="Times New Roman" w:cs="Times New Roman"/>
          <w:sz w:val="24"/>
          <w:szCs w:val="24"/>
        </w:rPr>
        <w:t xml:space="preserve"> ended </w:t>
      </w:r>
      <w:r w:rsidR="00B93650"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00B93650"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864452"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864452" w:rsidRPr="007C08F5">
        <w:rPr>
          <w:rFonts w:ascii="Times New Roman" w:eastAsia="Verdana" w:hAnsi="Times New Roman" w:cs="Times New Roman"/>
          <w:sz w:val="24"/>
          <w:szCs w:val="24"/>
        </w:rPr>
        <w:t xml:space="preserve"> </w:t>
      </w:r>
      <w:r w:rsidRPr="007C08F5">
        <w:rPr>
          <w:rFonts w:ascii="Times New Roman" w:eastAsia="Courier New" w:hAnsi="Times New Roman" w:cs="Times New Roman"/>
          <w:sz w:val="24"/>
          <w:szCs w:val="24"/>
        </w:rPr>
        <w:t>can be analyzed as follows:</w:t>
      </w:r>
    </w:p>
    <w:p w14:paraId="0CCB5713" w14:textId="77777777" w:rsidR="006913AA" w:rsidRPr="007C08F5" w:rsidRDefault="006913AA" w:rsidP="006913AA">
      <w:pPr>
        <w:pStyle w:val="ListParagraph"/>
        <w:spacing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040C17" w:rsidRPr="007C08F5" w14:paraId="27B4EEB9" w14:textId="77777777" w:rsidTr="004D6AA8">
        <w:trPr>
          <w:trHeight w:val="144"/>
        </w:trPr>
        <w:tc>
          <w:tcPr>
            <w:tcW w:w="4230" w:type="dxa"/>
          </w:tcPr>
          <w:p w14:paraId="574E2FA5" w14:textId="77777777" w:rsidR="006913AA" w:rsidRPr="007C08F5" w:rsidRDefault="006913AA" w:rsidP="007C08F5">
            <w:pPr>
              <w:spacing w:line="220" w:lineRule="exact"/>
              <w:ind w:left="720" w:right="-212" w:hanging="540"/>
              <w:rPr>
                <w:rFonts w:ascii="Times New Roman" w:hAnsi="Times New Roman" w:cs="Times New Roman"/>
                <w:sz w:val="20"/>
                <w:szCs w:val="20"/>
              </w:rPr>
            </w:pPr>
          </w:p>
        </w:tc>
        <w:tc>
          <w:tcPr>
            <w:tcW w:w="2250" w:type="dxa"/>
            <w:gridSpan w:val="3"/>
            <w:tcBorders>
              <w:left w:val="nil"/>
              <w:right w:val="nil"/>
            </w:tcBorders>
          </w:tcPr>
          <w:p w14:paraId="6D86B90F" w14:textId="77777777" w:rsidR="006913AA" w:rsidRPr="007C08F5" w:rsidRDefault="006913AA" w:rsidP="007C08F5">
            <w:pPr>
              <w:spacing w:line="22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Consolidated</w:t>
            </w:r>
          </w:p>
        </w:tc>
        <w:tc>
          <w:tcPr>
            <w:tcW w:w="90" w:type="dxa"/>
          </w:tcPr>
          <w:p w14:paraId="647678C5" w14:textId="77777777" w:rsidR="006913AA" w:rsidRPr="007C08F5" w:rsidRDefault="006913AA"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0041561" w14:textId="77777777" w:rsidR="006913AA" w:rsidRPr="007C08F5" w:rsidRDefault="006913AA" w:rsidP="007C08F5">
            <w:pPr>
              <w:spacing w:line="22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Separate</w:t>
            </w:r>
          </w:p>
        </w:tc>
      </w:tr>
      <w:tr w:rsidR="00517B3D" w:rsidRPr="007C08F5" w14:paraId="4EAEEF2F" w14:textId="77777777" w:rsidTr="004D6AA8">
        <w:trPr>
          <w:trHeight w:val="144"/>
        </w:trPr>
        <w:tc>
          <w:tcPr>
            <w:tcW w:w="4230" w:type="dxa"/>
          </w:tcPr>
          <w:p w14:paraId="633709CB" w14:textId="77777777" w:rsidR="006913AA" w:rsidRPr="007C08F5" w:rsidRDefault="006913AA" w:rsidP="007C08F5">
            <w:pPr>
              <w:spacing w:line="220" w:lineRule="exact"/>
              <w:ind w:left="720" w:right="-212" w:hanging="540"/>
              <w:rPr>
                <w:rFonts w:ascii="Times New Roman" w:hAnsi="Times New Roman" w:cs="Times New Roman"/>
                <w:sz w:val="20"/>
                <w:szCs w:val="20"/>
              </w:rPr>
            </w:pPr>
          </w:p>
        </w:tc>
        <w:tc>
          <w:tcPr>
            <w:tcW w:w="2250" w:type="dxa"/>
            <w:gridSpan w:val="3"/>
            <w:tcBorders>
              <w:left w:val="nil"/>
              <w:bottom w:val="nil"/>
              <w:right w:val="nil"/>
            </w:tcBorders>
          </w:tcPr>
          <w:p w14:paraId="517FA1BD" w14:textId="77777777" w:rsidR="006913AA" w:rsidRPr="007C08F5" w:rsidRDefault="006913AA" w:rsidP="007C08F5">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286CA634" w14:textId="77777777" w:rsidR="006913AA" w:rsidRPr="007C08F5" w:rsidRDefault="006913AA"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B30EADC" w14:textId="77777777" w:rsidR="006913AA" w:rsidRPr="007C08F5" w:rsidRDefault="006913AA" w:rsidP="007C08F5">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164E71" w:rsidRPr="007C08F5" w14:paraId="1A73BEB1" w14:textId="77777777" w:rsidTr="00C46811">
        <w:trPr>
          <w:trHeight w:val="144"/>
        </w:trPr>
        <w:tc>
          <w:tcPr>
            <w:tcW w:w="4230" w:type="dxa"/>
          </w:tcPr>
          <w:p w14:paraId="281AC241" w14:textId="77777777" w:rsidR="00164E71" w:rsidRPr="007C08F5" w:rsidRDefault="00164E71" w:rsidP="007C08F5">
            <w:pPr>
              <w:spacing w:line="220" w:lineRule="exact"/>
              <w:ind w:left="720" w:right="-212" w:hanging="540"/>
              <w:rPr>
                <w:rFonts w:ascii="Times New Roman" w:hAnsi="Times New Roman" w:cs="Times New Roman"/>
                <w:sz w:val="20"/>
                <w:szCs w:val="20"/>
              </w:rPr>
            </w:pPr>
          </w:p>
        </w:tc>
        <w:tc>
          <w:tcPr>
            <w:tcW w:w="1080" w:type="dxa"/>
            <w:tcBorders>
              <w:top w:val="single" w:sz="4" w:space="0" w:color="auto"/>
              <w:left w:val="nil"/>
              <w:right w:val="nil"/>
            </w:tcBorders>
          </w:tcPr>
          <w:p w14:paraId="259B0BD6" w14:textId="7533A8AD"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Borders>
              <w:top w:val="single" w:sz="4" w:space="0" w:color="auto"/>
              <w:left w:val="nil"/>
              <w:right w:val="nil"/>
            </w:tcBorders>
          </w:tcPr>
          <w:p w14:paraId="4821CA83" w14:textId="77777777" w:rsidR="00164E71" w:rsidRPr="007C08F5" w:rsidRDefault="00164E71"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5362DF27" w14:textId="3F794B29"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Pr>
          <w:p w14:paraId="1317B3A9" w14:textId="77777777" w:rsidR="00164E71" w:rsidRPr="007C08F5" w:rsidRDefault="00164E71"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right w:val="nil"/>
            </w:tcBorders>
          </w:tcPr>
          <w:p w14:paraId="0F5421BB" w14:textId="19C5CDD3"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Borders>
              <w:top w:val="single" w:sz="4" w:space="0" w:color="auto"/>
              <w:left w:val="nil"/>
              <w:right w:val="nil"/>
            </w:tcBorders>
          </w:tcPr>
          <w:p w14:paraId="299EB36A" w14:textId="77777777" w:rsidR="00164E71" w:rsidRPr="007C08F5" w:rsidRDefault="00164E71"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4855B0FD" w14:textId="49E9B586"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r>
      <w:tr w:rsidR="00164E71" w:rsidRPr="007C08F5" w14:paraId="1CD2CBC2" w14:textId="77777777" w:rsidTr="00164E71">
        <w:trPr>
          <w:trHeight w:val="144"/>
        </w:trPr>
        <w:tc>
          <w:tcPr>
            <w:tcW w:w="4230" w:type="dxa"/>
          </w:tcPr>
          <w:p w14:paraId="2C28F608" w14:textId="77777777" w:rsidR="00164E71" w:rsidRPr="007C08F5" w:rsidRDefault="00164E71" w:rsidP="007C08F5">
            <w:pPr>
              <w:spacing w:line="220" w:lineRule="exact"/>
              <w:ind w:left="720" w:right="-212" w:hanging="540"/>
              <w:rPr>
                <w:rFonts w:ascii="Times New Roman" w:hAnsi="Times New Roman" w:cs="Times New Roman"/>
                <w:sz w:val="20"/>
                <w:szCs w:val="20"/>
              </w:rPr>
            </w:pPr>
          </w:p>
        </w:tc>
        <w:tc>
          <w:tcPr>
            <w:tcW w:w="1080" w:type="dxa"/>
            <w:tcBorders>
              <w:left w:val="nil"/>
              <w:right w:val="nil"/>
            </w:tcBorders>
          </w:tcPr>
          <w:p w14:paraId="3A734AE7" w14:textId="7ABE0431"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Borders>
              <w:left w:val="nil"/>
              <w:right w:val="nil"/>
            </w:tcBorders>
          </w:tcPr>
          <w:p w14:paraId="740D4A05" w14:textId="77777777" w:rsidR="00164E71" w:rsidRPr="007C08F5" w:rsidRDefault="00164E71"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right w:val="nil"/>
            </w:tcBorders>
          </w:tcPr>
          <w:p w14:paraId="3CDD944F" w14:textId="18924C1D"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Pr>
          <w:p w14:paraId="1B8F6328" w14:textId="77777777" w:rsidR="00164E71" w:rsidRPr="007C08F5" w:rsidRDefault="00164E71"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left w:val="nil"/>
              <w:right w:val="nil"/>
            </w:tcBorders>
          </w:tcPr>
          <w:p w14:paraId="66DBC1CE" w14:textId="7A4ADDE3"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Borders>
              <w:left w:val="nil"/>
              <w:right w:val="nil"/>
            </w:tcBorders>
          </w:tcPr>
          <w:p w14:paraId="17A6F898" w14:textId="77777777" w:rsidR="00164E71" w:rsidRPr="007C08F5" w:rsidRDefault="00164E71"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right w:val="nil"/>
            </w:tcBorders>
          </w:tcPr>
          <w:p w14:paraId="7B9BA340" w14:textId="20A9E2FB" w:rsidR="00164E71" w:rsidRPr="007C08F5" w:rsidRDefault="00164E71"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r>
      <w:tr w:rsidR="00B374A7" w:rsidRPr="007C08F5" w14:paraId="071EEE21" w14:textId="77777777" w:rsidTr="00C46811">
        <w:trPr>
          <w:trHeight w:val="144"/>
        </w:trPr>
        <w:tc>
          <w:tcPr>
            <w:tcW w:w="4230" w:type="dxa"/>
          </w:tcPr>
          <w:p w14:paraId="74A7C209" w14:textId="77777777" w:rsidR="00B374A7" w:rsidRPr="007C08F5" w:rsidRDefault="00B374A7" w:rsidP="007C08F5">
            <w:pPr>
              <w:spacing w:line="22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62CBCE00" w14:textId="7C66CFDA"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left w:val="nil"/>
              <w:bottom w:val="nil"/>
              <w:right w:val="nil"/>
            </w:tcBorders>
          </w:tcPr>
          <w:p w14:paraId="3FAAC438"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1536799B" w14:textId="2696D256"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65E3D9F1" w14:textId="77777777" w:rsidR="00B374A7" w:rsidRPr="007C08F5" w:rsidRDefault="00B374A7"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712CD9F3" w14:textId="475018D6"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left w:val="nil"/>
              <w:bottom w:val="nil"/>
              <w:right w:val="nil"/>
            </w:tcBorders>
          </w:tcPr>
          <w:p w14:paraId="60B23297"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2F4BB9AD" w14:textId="18376A73"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5D023EAC" w14:textId="77777777" w:rsidTr="006913AA">
        <w:trPr>
          <w:trHeight w:val="144"/>
        </w:trPr>
        <w:tc>
          <w:tcPr>
            <w:tcW w:w="4230" w:type="dxa"/>
          </w:tcPr>
          <w:p w14:paraId="25D86DEB" w14:textId="77777777" w:rsidR="00B374A7" w:rsidRPr="007C08F5" w:rsidRDefault="00B374A7" w:rsidP="007C08F5">
            <w:pPr>
              <w:spacing w:line="22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7AFD8B90" w14:textId="77777777" w:rsidR="00B374A7" w:rsidRPr="007C08F5" w:rsidRDefault="00B374A7" w:rsidP="007C08F5">
            <w:pPr>
              <w:spacing w:line="22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6BE00DD1"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0D7F0A88" w14:textId="77777777" w:rsidR="00B374A7" w:rsidRPr="007C08F5" w:rsidRDefault="00B374A7" w:rsidP="007C08F5">
            <w:pPr>
              <w:spacing w:line="220" w:lineRule="exact"/>
              <w:ind w:left="54" w:right="7"/>
              <w:jc w:val="center"/>
              <w:rPr>
                <w:rFonts w:ascii="Times New Roman" w:eastAsia="MS Mincho" w:hAnsi="Times New Roman" w:cs="Times New Roman"/>
                <w:b/>
                <w:bCs/>
                <w:sz w:val="20"/>
                <w:szCs w:val="20"/>
              </w:rPr>
            </w:pPr>
          </w:p>
        </w:tc>
        <w:tc>
          <w:tcPr>
            <w:tcW w:w="90" w:type="dxa"/>
          </w:tcPr>
          <w:p w14:paraId="5DC3C3C5" w14:textId="77777777" w:rsidR="00B374A7" w:rsidRPr="007C08F5" w:rsidRDefault="00B374A7"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3A3A3788" w14:textId="77777777" w:rsidR="00B374A7" w:rsidRPr="007C08F5" w:rsidRDefault="00B374A7" w:rsidP="007C08F5">
            <w:pPr>
              <w:tabs>
                <w:tab w:val="decimal" w:pos="954"/>
              </w:tabs>
              <w:spacing w:line="220" w:lineRule="exact"/>
              <w:ind w:left="54" w:right="-44"/>
              <w:rPr>
                <w:rFonts w:ascii="Times New Roman" w:eastAsia="Arial Unicode MS" w:hAnsi="Times New Roman" w:cs="Times New Roman"/>
                <w:color w:val="000000"/>
                <w:sz w:val="20"/>
                <w:szCs w:val="20"/>
              </w:rPr>
            </w:pPr>
          </w:p>
        </w:tc>
        <w:tc>
          <w:tcPr>
            <w:tcW w:w="90" w:type="dxa"/>
            <w:tcBorders>
              <w:left w:val="nil"/>
              <w:bottom w:val="nil"/>
              <w:right w:val="nil"/>
            </w:tcBorders>
          </w:tcPr>
          <w:p w14:paraId="66712383"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1D6C40E4" w14:textId="77777777" w:rsidR="00B374A7" w:rsidRPr="007C08F5" w:rsidRDefault="00B374A7" w:rsidP="007C08F5">
            <w:pPr>
              <w:tabs>
                <w:tab w:val="decimal" w:pos="954"/>
              </w:tabs>
              <w:spacing w:line="220" w:lineRule="exact"/>
              <w:ind w:left="54" w:right="-44"/>
              <w:rPr>
                <w:rFonts w:ascii="Times New Roman" w:eastAsia="Arial Unicode MS" w:hAnsi="Times New Roman" w:cs="Times New Roman"/>
                <w:color w:val="000000"/>
                <w:sz w:val="20"/>
                <w:szCs w:val="20"/>
              </w:rPr>
            </w:pPr>
          </w:p>
        </w:tc>
      </w:tr>
      <w:tr w:rsidR="00A540D9" w:rsidRPr="007C08F5" w14:paraId="07F1B6D7" w14:textId="77777777" w:rsidTr="00A83308">
        <w:trPr>
          <w:trHeight w:val="54"/>
        </w:trPr>
        <w:tc>
          <w:tcPr>
            <w:tcW w:w="4230" w:type="dxa"/>
            <w:vAlign w:val="bottom"/>
          </w:tcPr>
          <w:p w14:paraId="65674B8A" w14:textId="78A95416" w:rsidR="00A540D9" w:rsidRPr="007C08F5" w:rsidRDefault="00A540D9" w:rsidP="007C08F5">
            <w:pPr>
              <w:spacing w:line="220" w:lineRule="exact"/>
              <w:ind w:left="720" w:right="-212" w:hanging="358"/>
              <w:rPr>
                <w:rFonts w:ascii="Times New Roman" w:hAnsi="Times New Roman" w:cs="Times New Roman"/>
                <w:sz w:val="20"/>
                <w:szCs w:val="20"/>
              </w:rPr>
            </w:pPr>
            <w:r w:rsidRPr="007C08F5">
              <w:rPr>
                <w:rFonts w:ascii="Times New Roman" w:hAnsi="Times New Roman" w:cs="Times New Roman"/>
                <w:spacing w:val="-5"/>
                <w:sz w:val="20"/>
                <w:szCs w:val="20"/>
              </w:rPr>
              <w:t>Beginning balance</w:t>
            </w:r>
          </w:p>
        </w:tc>
        <w:tc>
          <w:tcPr>
            <w:tcW w:w="1080" w:type="dxa"/>
          </w:tcPr>
          <w:p w14:paraId="46C9D2A9" w14:textId="536F6CD7" w:rsidR="00A540D9" w:rsidRPr="007C08F5" w:rsidRDefault="00A540D9" w:rsidP="007C08F5">
            <w:pPr>
              <w:tabs>
                <w:tab w:val="decimal" w:pos="61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7A37BF4" w14:textId="77777777" w:rsidR="00A540D9" w:rsidRPr="007C08F5" w:rsidRDefault="00A540D9"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5D72252" w14:textId="14509BFE" w:rsidR="00A540D9" w:rsidRPr="007C08F5" w:rsidRDefault="00A540D9" w:rsidP="007C08F5">
            <w:pPr>
              <w:tabs>
                <w:tab w:val="decimal" w:pos="58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094C8619" w14:textId="77777777" w:rsidR="00A540D9" w:rsidRPr="007C08F5" w:rsidRDefault="00A540D9"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7C12C8C" w14:textId="47893CAC" w:rsidR="00A540D9" w:rsidRPr="007C08F5" w:rsidRDefault="00A540D9"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4</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967</w:t>
            </w:r>
            <w:r w:rsidRPr="007C08F5">
              <w:rPr>
                <w:rFonts w:ascii="Times New Roman" w:eastAsia="Arial Unicode MS" w:hAnsi="Times New Roman" w:cs="Times New Roman"/>
                <w:color w:val="000000"/>
                <w:sz w:val="20"/>
                <w:szCs w:val="20"/>
              </w:rPr>
              <w:t xml:space="preserve"> </w:t>
            </w:r>
          </w:p>
        </w:tc>
        <w:tc>
          <w:tcPr>
            <w:tcW w:w="90" w:type="dxa"/>
          </w:tcPr>
          <w:p w14:paraId="28D6CAEE" w14:textId="77777777" w:rsidR="00A540D9" w:rsidRPr="007C08F5" w:rsidRDefault="00A540D9"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333DEA8" w14:textId="5ECCB5A6" w:rsidR="00A540D9" w:rsidRPr="007C08F5" w:rsidRDefault="00A540D9"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5</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167</w:t>
            </w:r>
            <w:r w:rsidRPr="007C08F5">
              <w:rPr>
                <w:rFonts w:ascii="Times New Roman" w:eastAsia="Arial Unicode MS" w:hAnsi="Times New Roman" w:cs="Times New Roman"/>
                <w:color w:val="000000"/>
                <w:sz w:val="20"/>
                <w:szCs w:val="20"/>
              </w:rPr>
              <w:t xml:space="preserve"> </w:t>
            </w:r>
          </w:p>
        </w:tc>
      </w:tr>
      <w:tr w:rsidR="00A540D9" w:rsidRPr="007C08F5" w14:paraId="7CA86523" w14:textId="77777777" w:rsidTr="00A83308">
        <w:trPr>
          <w:trHeight w:val="54"/>
        </w:trPr>
        <w:tc>
          <w:tcPr>
            <w:tcW w:w="4230" w:type="dxa"/>
            <w:vAlign w:val="bottom"/>
          </w:tcPr>
          <w:p w14:paraId="0A98FD60" w14:textId="57141BA3" w:rsidR="00A540D9" w:rsidRPr="007C08F5" w:rsidRDefault="00A540D9" w:rsidP="007C08F5">
            <w:pPr>
              <w:spacing w:line="220" w:lineRule="exact"/>
              <w:ind w:left="720" w:right="-212" w:hanging="358"/>
              <w:rPr>
                <w:rFonts w:ascii="Times New Roman" w:hAnsi="Times New Roman" w:cs="Times New Roman"/>
                <w:sz w:val="20"/>
                <w:szCs w:val="20"/>
              </w:rPr>
            </w:pPr>
            <w:r w:rsidRPr="007C08F5">
              <w:rPr>
                <w:rFonts w:ascii="Times New Roman" w:hAnsi="Times New Roman" w:cs="Times New Roman"/>
                <w:sz w:val="20"/>
                <w:szCs w:val="20"/>
                <w:u w:val="single"/>
              </w:rPr>
              <w:t>Less</w:t>
            </w:r>
            <w:r w:rsidRPr="007C08F5">
              <w:rPr>
                <w:rFonts w:ascii="Times New Roman" w:hAnsi="Times New Roman" w:cs="Times New Roman"/>
                <w:sz w:val="20"/>
                <w:szCs w:val="20"/>
              </w:rPr>
              <w:t xml:space="preserve"> Receive repayment</w:t>
            </w:r>
          </w:p>
        </w:tc>
        <w:tc>
          <w:tcPr>
            <w:tcW w:w="1080" w:type="dxa"/>
            <w:tcBorders>
              <w:bottom w:val="single" w:sz="4" w:space="0" w:color="auto"/>
            </w:tcBorders>
          </w:tcPr>
          <w:p w14:paraId="2A3D05F2" w14:textId="74AF6744" w:rsidR="00A540D9" w:rsidRPr="007C08F5" w:rsidRDefault="00A540D9" w:rsidP="007C08F5">
            <w:pPr>
              <w:tabs>
                <w:tab w:val="decimal" w:pos="61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0219E5FE" w14:textId="77777777" w:rsidR="00A540D9" w:rsidRPr="007C08F5" w:rsidRDefault="00A540D9"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3698E2EB" w14:textId="2102D8E3" w:rsidR="00A540D9" w:rsidRPr="007C08F5" w:rsidRDefault="00A540D9" w:rsidP="007C08F5">
            <w:pPr>
              <w:tabs>
                <w:tab w:val="decimal" w:pos="58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22461A35" w14:textId="77777777" w:rsidR="00A540D9" w:rsidRPr="007C08F5" w:rsidRDefault="00A540D9"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76681CA5" w14:textId="148257FA" w:rsidR="00A540D9" w:rsidRPr="007C08F5" w:rsidRDefault="00A540D9"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hAnsi="Times New Roman" w:cs="Times New Roman"/>
                <w:sz w:val="20"/>
                <w:szCs w:val="20"/>
              </w:rPr>
              <w:t>-</w:t>
            </w:r>
          </w:p>
        </w:tc>
        <w:tc>
          <w:tcPr>
            <w:tcW w:w="90" w:type="dxa"/>
          </w:tcPr>
          <w:p w14:paraId="131FEB64" w14:textId="77777777" w:rsidR="00A540D9" w:rsidRPr="007C08F5" w:rsidRDefault="00A540D9"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4A962223" w14:textId="0D24FA82" w:rsidR="00A540D9" w:rsidRPr="007C08F5" w:rsidRDefault="00A540D9"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200</w:t>
            </w:r>
            <w:r w:rsidRPr="007C08F5">
              <w:rPr>
                <w:rFonts w:ascii="Times New Roman" w:eastAsia="Arial Unicode MS" w:hAnsi="Times New Roman" w:cs="Times New Roman"/>
                <w:color w:val="000000"/>
                <w:sz w:val="20"/>
                <w:szCs w:val="20"/>
              </w:rPr>
              <w:t>)</w:t>
            </w:r>
          </w:p>
        </w:tc>
      </w:tr>
      <w:tr w:rsidR="00A540D9" w:rsidRPr="007C08F5" w14:paraId="77888997" w14:textId="77777777" w:rsidTr="00A83308">
        <w:trPr>
          <w:trHeight w:val="54"/>
        </w:trPr>
        <w:tc>
          <w:tcPr>
            <w:tcW w:w="4230" w:type="dxa"/>
            <w:vAlign w:val="bottom"/>
          </w:tcPr>
          <w:p w14:paraId="129328CA" w14:textId="77777777" w:rsidR="00A540D9" w:rsidRPr="007C08F5" w:rsidRDefault="00A540D9" w:rsidP="007C08F5">
            <w:pPr>
              <w:spacing w:line="220" w:lineRule="exact"/>
              <w:ind w:left="720" w:right="-212" w:hanging="358"/>
              <w:rPr>
                <w:rFonts w:ascii="Times New Roman" w:hAnsi="Times New Roman" w:cs="Times New Roman"/>
                <w:sz w:val="20"/>
                <w:szCs w:val="20"/>
              </w:rPr>
            </w:pPr>
          </w:p>
        </w:tc>
        <w:tc>
          <w:tcPr>
            <w:tcW w:w="1080" w:type="dxa"/>
            <w:tcBorders>
              <w:top w:val="single" w:sz="4" w:space="0" w:color="auto"/>
            </w:tcBorders>
          </w:tcPr>
          <w:p w14:paraId="329089DA" w14:textId="0819A2E1" w:rsidR="00A540D9" w:rsidRPr="007C08F5" w:rsidRDefault="00A540D9" w:rsidP="007C08F5">
            <w:pPr>
              <w:tabs>
                <w:tab w:val="decimal" w:pos="61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6E053A12" w14:textId="77777777" w:rsidR="00A540D9" w:rsidRPr="007C08F5" w:rsidRDefault="00A540D9"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5991C87D" w14:textId="1C3146BC" w:rsidR="00A540D9" w:rsidRPr="007C08F5" w:rsidRDefault="00A540D9" w:rsidP="007C08F5">
            <w:pPr>
              <w:tabs>
                <w:tab w:val="decimal" w:pos="58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8C5384E" w14:textId="77777777" w:rsidR="00A540D9" w:rsidRPr="007C08F5" w:rsidRDefault="00A540D9"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510DDA75" w14:textId="761E049A" w:rsidR="00A540D9" w:rsidRPr="007C08F5" w:rsidRDefault="00A540D9"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4</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967</w:t>
            </w:r>
            <w:r w:rsidRPr="007C08F5">
              <w:rPr>
                <w:rFonts w:ascii="Times New Roman" w:eastAsia="Arial Unicode MS" w:hAnsi="Times New Roman" w:cs="Times New Roman"/>
                <w:color w:val="000000"/>
                <w:sz w:val="20"/>
                <w:szCs w:val="20"/>
              </w:rPr>
              <w:t xml:space="preserve"> </w:t>
            </w:r>
          </w:p>
        </w:tc>
        <w:tc>
          <w:tcPr>
            <w:tcW w:w="90" w:type="dxa"/>
          </w:tcPr>
          <w:p w14:paraId="1B829758" w14:textId="77777777" w:rsidR="00A540D9" w:rsidRPr="007C08F5" w:rsidRDefault="00A540D9"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7BF4C077" w14:textId="34EA28B5" w:rsidR="00A540D9" w:rsidRPr="007C08F5" w:rsidRDefault="00A540D9"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4</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967</w:t>
            </w:r>
            <w:r w:rsidRPr="007C08F5">
              <w:rPr>
                <w:rFonts w:ascii="Times New Roman" w:eastAsia="Arial Unicode MS" w:hAnsi="Times New Roman" w:cs="Times New Roman"/>
                <w:color w:val="000000"/>
                <w:sz w:val="20"/>
                <w:szCs w:val="20"/>
              </w:rPr>
              <w:t xml:space="preserve"> </w:t>
            </w:r>
          </w:p>
        </w:tc>
      </w:tr>
      <w:tr w:rsidR="008D3387" w:rsidRPr="007C08F5" w14:paraId="753731C4" w14:textId="77777777" w:rsidTr="00C31901">
        <w:trPr>
          <w:trHeight w:val="54"/>
        </w:trPr>
        <w:tc>
          <w:tcPr>
            <w:tcW w:w="4230" w:type="dxa"/>
            <w:vAlign w:val="bottom"/>
          </w:tcPr>
          <w:p w14:paraId="376CAC8A" w14:textId="5BDBE8C2" w:rsidR="008D3387" w:rsidRPr="007C08F5" w:rsidRDefault="008D3387" w:rsidP="007C08F5">
            <w:pPr>
              <w:tabs>
                <w:tab w:val="left" w:pos="540"/>
              </w:tabs>
              <w:spacing w:line="220" w:lineRule="exact"/>
              <w:ind w:left="720" w:right="-91" w:hanging="358"/>
              <w:jc w:val="both"/>
              <w:rPr>
                <w:rFonts w:ascii="Times New Roman" w:hAnsi="Times New Roman" w:cs="Times New Roman"/>
                <w:sz w:val="20"/>
                <w:szCs w:val="20"/>
              </w:rPr>
            </w:pPr>
            <w:r w:rsidRPr="007C08F5">
              <w:rPr>
                <w:rFonts w:ascii="Times New Roman" w:hAnsi="Times New Roman" w:cs="Times New Roman"/>
                <w:sz w:val="20"/>
                <w:szCs w:val="20"/>
                <w:u w:val="single"/>
              </w:rPr>
              <w:t>Less</w:t>
            </w:r>
            <w:r w:rsidRPr="007C08F5">
              <w:rPr>
                <w:rFonts w:ascii="Times New Roman" w:hAnsi="Times New Roman" w:cs="Times New Roman"/>
                <w:sz w:val="20"/>
                <w:szCs w:val="20"/>
              </w:rPr>
              <w:t xml:space="preserve"> Allowance for expected credit</w:t>
            </w:r>
          </w:p>
        </w:tc>
        <w:tc>
          <w:tcPr>
            <w:tcW w:w="1080" w:type="dxa"/>
          </w:tcPr>
          <w:p w14:paraId="5F23FB81" w14:textId="77777777" w:rsidR="008D3387" w:rsidRPr="007C08F5" w:rsidRDefault="008D3387" w:rsidP="007C08F5">
            <w:pPr>
              <w:tabs>
                <w:tab w:val="decimal" w:pos="616"/>
              </w:tabs>
              <w:spacing w:line="220" w:lineRule="exact"/>
              <w:ind w:left="54" w:right="-44"/>
              <w:rPr>
                <w:rFonts w:ascii="Times New Roman" w:hAnsi="Times New Roman" w:cs="Times New Roman"/>
                <w:sz w:val="20"/>
                <w:szCs w:val="20"/>
              </w:rPr>
            </w:pPr>
          </w:p>
        </w:tc>
        <w:tc>
          <w:tcPr>
            <w:tcW w:w="90" w:type="dxa"/>
          </w:tcPr>
          <w:p w14:paraId="027467BF" w14:textId="77777777" w:rsidR="008D3387" w:rsidRPr="007C08F5" w:rsidRDefault="008D3387"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46BCC2BC" w14:textId="77777777" w:rsidR="008D3387" w:rsidRPr="007C08F5" w:rsidRDefault="008D3387" w:rsidP="007C08F5">
            <w:pPr>
              <w:tabs>
                <w:tab w:val="decimal" w:pos="586"/>
              </w:tabs>
              <w:spacing w:line="220" w:lineRule="exact"/>
              <w:ind w:left="54" w:right="-44"/>
              <w:rPr>
                <w:rFonts w:ascii="Times New Roman" w:hAnsi="Times New Roman" w:cs="Times New Roman"/>
                <w:sz w:val="20"/>
                <w:szCs w:val="20"/>
              </w:rPr>
            </w:pPr>
          </w:p>
        </w:tc>
        <w:tc>
          <w:tcPr>
            <w:tcW w:w="90" w:type="dxa"/>
          </w:tcPr>
          <w:p w14:paraId="5287708D" w14:textId="77777777" w:rsidR="008D3387" w:rsidRPr="007C08F5" w:rsidRDefault="008D3387"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0F5C24A" w14:textId="77777777" w:rsidR="008D3387" w:rsidRPr="007C08F5" w:rsidRDefault="008D3387" w:rsidP="007C08F5">
            <w:pPr>
              <w:tabs>
                <w:tab w:val="decimal" w:pos="954"/>
              </w:tabs>
              <w:spacing w:line="220" w:lineRule="exact"/>
              <w:ind w:left="54" w:right="-44"/>
              <w:rPr>
                <w:rFonts w:ascii="Times New Roman" w:eastAsia="Arial Unicode MS" w:hAnsi="Times New Roman" w:cs="Times New Roman"/>
                <w:color w:val="000000"/>
                <w:sz w:val="20"/>
                <w:szCs w:val="20"/>
              </w:rPr>
            </w:pPr>
          </w:p>
        </w:tc>
        <w:tc>
          <w:tcPr>
            <w:tcW w:w="90" w:type="dxa"/>
          </w:tcPr>
          <w:p w14:paraId="5F2B6E64" w14:textId="77777777" w:rsidR="008D3387" w:rsidRPr="007C08F5" w:rsidRDefault="008D3387"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036E68B" w14:textId="77777777" w:rsidR="008D3387" w:rsidRPr="007C08F5" w:rsidRDefault="008D3387" w:rsidP="007C08F5">
            <w:pPr>
              <w:tabs>
                <w:tab w:val="decimal" w:pos="954"/>
              </w:tabs>
              <w:spacing w:line="220" w:lineRule="exact"/>
              <w:ind w:left="54" w:right="-44"/>
              <w:rPr>
                <w:rFonts w:ascii="Times New Roman" w:eastAsia="Arial Unicode MS" w:hAnsi="Times New Roman" w:cs="Times New Roman"/>
                <w:color w:val="000000"/>
                <w:sz w:val="20"/>
                <w:szCs w:val="20"/>
              </w:rPr>
            </w:pPr>
          </w:p>
        </w:tc>
      </w:tr>
      <w:tr w:rsidR="00141943" w:rsidRPr="007C08F5" w14:paraId="3F255E03" w14:textId="77777777" w:rsidTr="00502647">
        <w:trPr>
          <w:trHeight w:val="54"/>
        </w:trPr>
        <w:tc>
          <w:tcPr>
            <w:tcW w:w="4230" w:type="dxa"/>
            <w:vAlign w:val="bottom"/>
          </w:tcPr>
          <w:p w14:paraId="1BD4956D" w14:textId="1F1014F4" w:rsidR="00141943" w:rsidRPr="007C08F5" w:rsidRDefault="00141943" w:rsidP="007C08F5">
            <w:pPr>
              <w:spacing w:line="220" w:lineRule="exact"/>
              <w:ind w:left="720" w:right="-212" w:firstLine="182"/>
              <w:rPr>
                <w:rFonts w:ascii="Times New Roman" w:hAnsi="Times New Roman" w:cs="Times New Roman"/>
                <w:sz w:val="20"/>
                <w:szCs w:val="20"/>
              </w:rPr>
            </w:pPr>
            <w:r w:rsidRPr="007C08F5">
              <w:rPr>
                <w:rFonts w:ascii="Times New Roman" w:hAnsi="Times New Roman" w:cs="Times New Roman"/>
                <w:sz w:val="20"/>
                <w:szCs w:val="20"/>
              </w:rPr>
              <w:t>loss for loans to subsidiary</w:t>
            </w:r>
          </w:p>
        </w:tc>
        <w:tc>
          <w:tcPr>
            <w:tcW w:w="1080" w:type="dxa"/>
            <w:vAlign w:val="bottom"/>
          </w:tcPr>
          <w:p w14:paraId="457533AA" w14:textId="56B8C384" w:rsidR="00141943" w:rsidRPr="007C08F5" w:rsidRDefault="00141943" w:rsidP="007C08F5">
            <w:pPr>
              <w:tabs>
                <w:tab w:val="decimal" w:pos="61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3C4BDC05" w14:textId="77777777" w:rsidR="00141943" w:rsidRPr="007C08F5" w:rsidRDefault="00141943"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vAlign w:val="bottom"/>
          </w:tcPr>
          <w:p w14:paraId="45448ECC" w14:textId="4AC89094" w:rsidR="00141943" w:rsidRPr="007C08F5" w:rsidRDefault="00141943" w:rsidP="007C08F5">
            <w:pPr>
              <w:tabs>
                <w:tab w:val="decimal" w:pos="58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7226FFEC" w14:textId="77777777" w:rsidR="00141943" w:rsidRPr="007C08F5" w:rsidRDefault="00141943"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D34FC71" w14:textId="29E6C291" w:rsidR="00141943" w:rsidRPr="007C08F5" w:rsidRDefault="00141943"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4</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967</w:t>
            </w:r>
            <w:r w:rsidRPr="007C08F5">
              <w:rPr>
                <w:rFonts w:ascii="Times New Roman" w:eastAsia="Arial Unicode MS" w:hAnsi="Times New Roman" w:cs="Times New Roman"/>
                <w:color w:val="000000"/>
                <w:sz w:val="20"/>
                <w:szCs w:val="20"/>
              </w:rPr>
              <w:t>)</w:t>
            </w:r>
          </w:p>
        </w:tc>
        <w:tc>
          <w:tcPr>
            <w:tcW w:w="90" w:type="dxa"/>
          </w:tcPr>
          <w:p w14:paraId="54C550B1" w14:textId="77777777" w:rsidR="00141943" w:rsidRPr="007C08F5" w:rsidRDefault="00141943"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0B587BE" w14:textId="1747CFB3" w:rsidR="00141943" w:rsidRPr="007C08F5" w:rsidRDefault="00141943"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4</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967</w:t>
            </w:r>
            <w:r w:rsidRPr="007C08F5">
              <w:rPr>
                <w:rFonts w:ascii="Times New Roman" w:eastAsia="Arial Unicode MS" w:hAnsi="Times New Roman" w:cs="Times New Roman"/>
                <w:color w:val="000000"/>
                <w:sz w:val="20"/>
                <w:szCs w:val="20"/>
              </w:rPr>
              <w:t>)</w:t>
            </w:r>
          </w:p>
        </w:tc>
      </w:tr>
      <w:tr w:rsidR="00141943" w:rsidRPr="007C08F5" w14:paraId="203BF1F7" w14:textId="77777777" w:rsidTr="00502647">
        <w:trPr>
          <w:trHeight w:val="144"/>
        </w:trPr>
        <w:tc>
          <w:tcPr>
            <w:tcW w:w="4230" w:type="dxa"/>
            <w:vAlign w:val="bottom"/>
          </w:tcPr>
          <w:p w14:paraId="54CDDBFB" w14:textId="45FCEE65" w:rsidR="00141943" w:rsidRPr="007C08F5" w:rsidRDefault="00141943" w:rsidP="007C08F5">
            <w:pPr>
              <w:spacing w:line="220" w:lineRule="exact"/>
              <w:ind w:left="720" w:right="-212" w:hanging="358"/>
              <w:rPr>
                <w:rFonts w:ascii="Times New Roman" w:hAnsi="Times New Roman" w:cs="Times New Roman"/>
                <w:sz w:val="20"/>
                <w:szCs w:val="20"/>
              </w:rPr>
            </w:pPr>
            <w:r w:rsidRPr="007C08F5">
              <w:rPr>
                <w:rFonts w:ascii="Times New Roman" w:hAnsi="Times New Roman" w:cs="Times New Roman"/>
                <w:sz w:val="20"/>
                <w:szCs w:val="20"/>
              </w:rPr>
              <w:t>Ending balance</w:t>
            </w:r>
          </w:p>
        </w:tc>
        <w:tc>
          <w:tcPr>
            <w:tcW w:w="1080" w:type="dxa"/>
            <w:tcBorders>
              <w:top w:val="single" w:sz="4" w:space="0" w:color="auto"/>
              <w:left w:val="nil"/>
              <w:bottom w:val="double" w:sz="4" w:space="0" w:color="auto"/>
              <w:right w:val="nil"/>
            </w:tcBorders>
          </w:tcPr>
          <w:p w14:paraId="787D014D" w14:textId="09318C0D" w:rsidR="00141943" w:rsidRPr="007C08F5" w:rsidRDefault="00141943" w:rsidP="007C08F5">
            <w:pPr>
              <w:tabs>
                <w:tab w:val="decimal" w:pos="61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6EA7CDFF" w14:textId="77777777" w:rsidR="00141943" w:rsidRPr="007C08F5" w:rsidRDefault="00141943" w:rsidP="007C08F5">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696A68C" w14:textId="66068C14" w:rsidR="00141943" w:rsidRPr="007C08F5" w:rsidRDefault="00141943" w:rsidP="007C08F5">
            <w:pPr>
              <w:tabs>
                <w:tab w:val="decimal" w:pos="586"/>
              </w:tabs>
              <w:spacing w:line="220" w:lineRule="exact"/>
              <w:ind w:left="54" w:right="-44"/>
              <w:rPr>
                <w:rFonts w:ascii="Times New Roman" w:hAnsi="Times New Roman" w:cs="Times New Roman"/>
                <w:sz w:val="20"/>
                <w:szCs w:val="20"/>
              </w:rPr>
            </w:pPr>
            <w:r w:rsidRPr="007C08F5">
              <w:rPr>
                <w:rFonts w:ascii="Times New Roman" w:hAnsi="Times New Roman" w:cs="Times New Roman"/>
                <w:sz w:val="20"/>
                <w:szCs w:val="20"/>
              </w:rPr>
              <w:t>-</w:t>
            </w:r>
          </w:p>
        </w:tc>
        <w:tc>
          <w:tcPr>
            <w:tcW w:w="90" w:type="dxa"/>
          </w:tcPr>
          <w:p w14:paraId="4C802CE3" w14:textId="77777777" w:rsidR="00141943" w:rsidRPr="007C08F5" w:rsidRDefault="00141943" w:rsidP="007C08F5">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6C46ED1C" w14:textId="67BD6E0E" w:rsidR="00141943" w:rsidRPr="007C08F5" w:rsidRDefault="00141943"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cs/>
              </w:rPr>
              <w:t>-</w:t>
            </w:r>
          </w:p>
        </w:tc>
        <w:tc>
          <w:tcPr>
            <w:tcW w:w="90" w:type="dxa"/>
          </w:tcPr>
          <w:p w14:paraId="7803338B" w14:textId="77777777" w:rsidR="00141943" w:rsidRPr="007C08F5" w:rsidRDefault="00141943" w:rsidP="007C08F5">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2DDD5CC0" w14:textId="4839F8F8" w:rsidR="00141943" w:rsidRPr="007C08F5" w:rsidRDefault="00141943"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cs/>
              </w:rPr>
              <w:t>-</w:t>
            </w:r>
          </w:p>
        </w:tc>
      </w:tr>
    </w:tbl>
    <w:p w14:paraId="2DD22C81" w14:textId="6F6EB2BA" w:rsidR="00991917" w:rsidRPr="007C08F5" w:rsidRDefault="00A74BF4" w:rsidP="00413CAA">
      <w:pPr>
        <w:spacing w:before="240" w:after="240"/>
        <w:ind w:left="900"/>
        <w:jc w:val="both"/>
        <w:rPr>
          <w:rFonts w:ascii="Times New Roman" w:eastAsia="Courier New" w:hAnsi="Times New Roman" w:cs="Times New Roman"/>
          <w:sz w:val="24"/>
          <w:szCs w:val="24"/>
        </w:rPr>
      </w:pPr>
      <w:r w:rsidRPr="007C08F5">
        <w:rPr>
          <w:rFonts w:ascii="Times New Roman" w:eastAsia="Courier New" w:hAnsi="Times New Roman" w:cs="Times New Roman"/>
          <w:sz w:val="24"/>
          <w:szCs w:val="24"/>
        </w:rPr>
        <w:t xml:space="preserve">The short-term loans to subsidiaries have no collateral denominated in Thai Baht. The loans are due at call and have interest rate at </w:t>
      </w:r>
      <w:r w:rsidR="00AA5CF4" w:rsidRPr="00AA5CF4">
        <w:rPr>
          <w:rFonts w:ascii="Times New Roman" w:eastAsia="Courier New" w:hAnsi="Times New Roman" w:cs="Angsana New"/>
          <w:sz w:val="24"/>
          <w:szCs w:val="24"/>
        </w:rPr>
        <w:t>0</w:t>
      </w:r>
      <w:r w:rsidRPr="007C08F5">
        <w:rPr>
          <w:rFonts w:ascii="Times New Roman" w:eastAsia="Courier New" w:hAnsi="Times New Roman" w:cs="Times New Roman"/>
          <w:sz w:val="24"/>
          <w:szCs w:val="24"/>
        </w:rPr>
        <w:t>.</w:t>
      </w:r>
      <w:r w:rsidR="00AA5CF4" w:rsidRPr="00AA5CF4">
        <w:rPr>
          <w:rFonts w:ascii="Times New Roman" w:eastAsia="Courier New" w:hAnsi="Times New Roman" w:cs="Angsana New"/>
          <w:sz w:val="24"/>
          <w:szCs w:val="24"/>
        </w:rPr>
        <w:t>15</w:t>
      </w:r>
      <w:r w:rsidRPr="007C08F5">
        <w:rPr>
          <w:rFonts w:ascii="Times New Roman" w:eastAsia="Courier New" w:hAnsi="Times New Roman" w:cs="Times New Roman"/>
          <w:sz w:val="24"/>
          <w:szCs w:val="24"/>
        </w:rPr>
        <w:t>% per annum.</w:t>
      </w:r>
    </w:p>
    <w:p w14:paraId="7BBA2744" w14:textId="2D6E7908" w:rsidR="00A83308" w:rsidRPr="007C08F5" w:rsidRDefault="00A83308" w:rsidP="00A83308">
      <w:pPr>
        <w:spacing w:before="360" w:after="240"/>
        <w:ind w:left="900" w:hanging="360"/>
        <w:jc w:val="both"/>
        <w:rPr>
          <w:rFonts w:ascii="Times New Roman" w:eastAsia="Courier New" w:hAnsi="Times New Roman" w:cs="Times New Roman"/>
          <w:b/>
          <w:bCs/>
          <w:sz w:val="24"/>
          <w:szCs w:val="24"/>
        </w:rPr>
      </w:pPr>
      <w:r w:rsidRPr="007C08F5">
        <w:rPr>
          <w:rFonts w:ascii="Times New Roman" w:eastAsia="Courier New" w:hAnsi="Times New Roman" w:cs="Times New Roman"/>
          <w:b/>
          <w:bCs/>
          <w:sz w:val="24"/>
          <w:szCs w:val="24"/>
        </w:rPr>
        <w:t>d)</w:t>
      </w:r>
      <w:r w:rsidRPr="007C08F5">
        <w:rPr>
          <w:rFonts w:ascii="Times New Roman" w:eastAsia="Courier New" w:hAnsi="Times New Roman" w:cs="Times New Roman"/>
          <w:b/>
          <w:bCs/>
          <w:sz w:val="24"/>
          <w:szCs w:val="24"/>
        </w:rPr>
        <w:tab/>
      </w:r>
      <w:r w:rsidR="00FB1757" w:rsidRPr="007C08F5">
        <w:rPr>
          <w:rFonts w:ascii="Times New Roman" w:eastAsia="Courier New" w:hAnsi="Times New Roman" w:cs="Times New Roman"/>
          <w:b/>
          <w:bCs/>
          <w:sz w:val="24"/>
          <w:szCs w:val="24"/>
        </w:rPr>
        <w:t>Long-term loan to a related party</w:t>
      </w:r>
      <w:r w:rsidRPr="007C08F5">
        <w:rPr>
          <w:rFonts w:ascii="Times New Roman" w:eastAsia="Courier New" w:hAnsi="Times New Roman" w:cs="Times New Roman"/>
          <w:b/>
          <w:bCs/>
          <w:sz w:val="24"/>
          <w:szCs w:val="24"/>
        </w:rPr>
        <w:t xml:space="preserve"> </w:t>
      </w:r>
    </w:p>
    <w:p w14:paraId="528500FB" w14:textId="0AA01A3C" w:rsidR="00A83308" w:rsidRPr="007C08F5" w:rsidRDefault="00A83308" w:rsidP="00A83308">
      <w:pPr>
        <w:spacing w:before="240"/>
        <w:ind w:left="907" w:right="-29"/>
        <w:jc w:val="both"/>
        <w:rPr>
          <w:rFonts w:ascii="Times New Roman" w:eastAsia="Courier New" w:hAnsi="Times New Roman" w:cs="Times New Roman"/>
          <w:sz w:val="24"/>
          <w:szCs w:val="24"/>
        </w:rPr>
      </w:pPr>
      <w:r w:rsidRPr="007C08F5">
        <w:rPr>
          <w:rFonts w:ascii="Times New Roman" w:eastAsia="Courier New" w:hAnsi="Times New Roman" w:cs="Times New Roman"/>
          <w:sz w:val="24"/>
          <w:szCs w:val="24"/>
        </w:rPr>
        <w:t xml:space="preserve">The movements of long-term loan to a related party for years ended </w:t>
      </w:r>
      <w:r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864452"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864452" w:rsidRPr="007C08F5">
        <w:rPr>
          <w:rFonts w:ascii="Times New Roman" w:eastAsia="Verdana" w:hAnsi="Times New Roman" w:cs="Times New Roman"/>
          <w:sz w:val="24"/>
          <w:szCs w:val="24"/>
        </w:rPr>
        <w:t xml:space="preserve"> </w:t>
      </w:r>
      <w:r w:rsidRPr="007C08F5">
        <w:rPr>
          <w:rFonts w:ascii="Times New Roman" w:eastAsia="Courier New" w:hAnsi="Times New Roman" w:cs="Times New Roman"/>
          <w:sz w:val="24"/>
          <w:szCs w:val="24"/>
        </w:rPr>
        <w:t>can be analyzed as follows:</w:t>
      </w:r>
    </w:p>
    <w:p w14:paraId="717B02E0" w14:textId="6609A148" w:rsidR="00284CED" w:rsidRPr="007C08F5" w:rsidRDefault="00284CED" w:rsidP="00284CED">
      <w:pPr>
        <w:pStyle w:val="ListParagraph"/>
        <w:spacing w:after="0" w:line="240" w:lineRule="auto"/>
        <w:ind w:left="360" w:right="-29"/>
        <w:contextualSpacing w:val="0"/>
        <w:jc w:val="right"/>
        <w:rPr>
          <w:rFonts w:ascii="Times New Roman" w:hAnsi="Times New Roman" w:cs="Times New Roman"/>
          <w:b/>
          <w:bCs/>
          <w:sz w:val="20"/>
          <w:szCs w:val="20"/>
          <w:cs/>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284CED" w:rsidRPr="007C08F5" w14:paraId="3D4EA906" w14:textId="77777777" w:rsidTr="009E7B7A">
        <w:trPr>
          <w:trHeight w:val="144"/>
        </w:trPr>
        <w:tc>
          <w:tcPr>
            <w:tcW w:w="4230" w:type="dxa"/>
          </w:tcPr>
          <w:p w14:paraId="768C4D71" w14:textId="77777777" w:rsidR="00284CED" w:rsidRPr="007C08F5" w:rsidRDefault="00284CED" w:rsidP="007C08F5">
            <w:pPr>
              <w:spacing w:line="220" w:lineRule="exact"/>
              <w:ind w:left="720" w:right="-212" w:hanging="540"/>
              <w:rPr>
                <w:rFonts w:ascii="Times New Roman" w:hAnsi="Times New Roman" w:cs="Times New Roman"/>
                <w:sz w:val="20"/>
                <w:szCs w:val="20"/>
              </w:rPr>
            </w:pPr>
          </w:p>
        </w:tc>
        <w:tc>
          <w:tcPr>
            <w:tcW w:w="2250" w:type="dxa"/>
            <w:gridSpan w:val="3"/>
            <w:tcBorders>
              <w:left w:val="nil"/>
              <w:right w:val="nil"/>
            </w:tcBorders>
          </w:tcPr>
          <w:p w14:paraId="7F83E57A" w14:textId="77777777" w:rsidR="00284CED" w:rsidRPr="007C08F5" w:rsidRDefault="00284CED" w:rsidP="007C08F5">
            <w:pPr>
              <w:spacing w:line="22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Consolidated</w:t>
            </w:r>
          </w:p>
        </w:tc>
        <w:tc>
          <w:tcPr>
            <w:tcW w:w="90" w:type="dxa"/>
          </w:tcPr>
          <w:p w14:paraId="02077C39" w14:textId="77777777" w:rsidR="00284CED" w:rsidRPr="007C08F5" w:rsidRDefault="00284CED"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43556C5" w14:textId="77777777" w:rsidR="00284CED" w:rsidRPr="007C08F5" w:rsidRDefault="00284CED" w:rsidP="007C08F5">
            <w:pPr>
              <w:spacing w:line="22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Separate</w:t>
            </w:r>
          </w:p>
        </w:tc>
      </w:tr>
      <w:tr w:rsidR="00284CED" w:rsidRPr="007C08F5" w14:paraId="0ED9AE70" w14:textId="77777777" w:rsidTr="009E7B7A">
        <w:trPr>
          <w:trHeight w:val="144"/>
        </w:trPr>
        <w:tc>
          <w:tcPr>
            <w:tcW w:w="4230" w:type="dxa"/>
          </w:tcPr>
          <w:p w14:paraId="0DB7137D" w14:textId="77777777" w:rsidR="00284CED" w:rsidRPr="007C08F5" w:rsidRDefault="00284CED" w:rsidP="007C08F5">
            <w:pPr>
              <w:spacing w:line="220" w:lineRule="exact"/>
              <w:ind w:left="720" w:right="-212" w:hanging="540"/>
              <w:rPr>
                <w:rFonts w:ascii="Times New Roman" w:hAnsi="Times New Roman" w:cs="Times New Roman"/>
                <w:sz w:val="20"/>
                <w:szCs w:val="20"/>
              </w:rPr>
            </w:pPr>
          </w:p>
        </w:tc>
        <w:tc>
          <w:tcPr>
            <w:tcW w:w="2250" w:type="dxa"/>
            <w:gridSpan w:val="3"/>
            <w:tcBorders>
              <w:left w:val="nil"/>
              <w:bottom w:val="single" w:sz="4" w:space="0" w:color="auto"/>
              <w:right w:val="nil"/>
            </w:tcBorders>
          </w:tcPr>
          <w:p w14:paraId="437360C0" w14:textId="77777777" w:rsidR="00284CED" w:rsidRPr="007C08F5" w:rsidRDefault="00284CED" w:rsidP="007C08F5">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3C538463" w14:textId="77777777" w:rsidR="00284CED" w:rsidRPr="007C08F5" w:rsidRDefault="00284CED"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single" w:sz="4" w:space="0" w:color="auto"/>
              <w:right w:val="nil"/>
            </w:tcBorders>
          </w:tcPr>
          <w:p w14:paraId="6B0A8D40" w14:textId="77777777" w:rsidR="00284CED" w:rsidRPr="007C08F5" w:rsidRDefault="00284CED" w:rsidP="007C08F5">
            <w:pPr>
              <w:spacing w:line="22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9E7B7A" w:rsidRPr="007C08F5" w14:paraId="62CA436D" w14:textId="77777777" w:rsidTr="006937D2">
        <w:trPr>
          <w:trHeight w:val="144"/>
        </w:trPr>
        <w:tc>
          <w:tcPr>
            <w:tcW w:w="4230" w:type="dxa"/>
          </w:tcPr>
          <w:p w14:paraId="5005BE9A" w14:textId="77777777" w:rsidR="009E7B7A" w:rsidRPr="007C08F5" w:rsidRDefault="009E7B7A" w:rsidP="007C08F5">
            <w:pPr>
              <w:spacing w:line="220" w:lineRule="exact"/>
              <w:ind w:left="720" w:right="-212" w:hanging="540"/>
              <w:rPr>
                <w:rFonts w:ascii="Times New Roman" w:hAnsi="Times New Roman" w:cs="Times New Roman"/>
                <w:sz w:val="20"/>
                <w:szCs w:val="20"/>
              </w:rPr>
            </w:pPr>
          </w:p>
        </w:tc>
        <w:tc>
          <w:tcPr>
            <w:tcW w:w="1080" w:type="dxa"/>
            <w:tcBorders>
              <w:top w:val="single" w:sz="4" w:space="0" w:color="auto"/>
              <w:left w:val="nil"/>
              <w:right w:val="nil"/>
            </w:tcBorders>
          </w:tcPr>
          <w:p w14:paraId="076DF177" w14:textId="55259461"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Borders>
              <w:top w:val="single" w:sz="4" w:space="0" w:color="auto"/>
              <w:left w:val="nil"/>
              <w:right w:val="nil"/>
            </w:tcBorders>
          </w:tcPr>
          <w:p w14:paraId="1FD51BB4" w14:textId="77777777" w:rsidR="009E7B7A" w:rsidRPr="007C08F5" w:rsidRDefault="009E7B7A"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4D948814" w14:textId="097CDBD0"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Pr>
          <w:p w14:paraId="5635503D" w14:textId="77777777" w:rsidR="009E7B7A" w:rsidRPr="007C08F5" w:rsidRDefault="009E7B7A"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right w:val="nil"/>
            </w:tcBorders>
          </w:tcPr>
          <w:p w14:paraId="5654205B" w14:textId="021FEF33"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c>
          <w:tcPr>
            <w:tcW w:w="90" w:type="dxa"/>
            <w:tcBorders>
              <w:top w:val="single" w:sz="4" w:space="0" w:color="auto"/>
              <w:left w:val="nil"/>
              <w:right w:val="nil"/>
            </w:tcBorders>
          </w:tcPr>
          <w:p w14:paraId="746A27FC" w14:textId="77777777" w:rsidR="009E7B7A" w:rsidRPr="007C08F5" w:rsidRDefault="009E7B7A"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278CE217" w14:textId="0363156F"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z w:val="20"/>
                <w:szCs w:val="25"/>
              </w:rPr>
              <w:t>As at</w:t>
            </w:r>
          </w:p>
        </w:tc>
      </w:tr>
      <w:tr w:rsidR="009E7B7A" w:rsidRPr="007C08F5" w14:paraId="67168F8F" w14:textId="77777777" w:rsidTr="009E7B7A">
        <w:trPr>
          <w:trHeight w:val="144"/>
        </w:trPr>
        <w:tc>
          <w:tcPr>
            <w:tcW w:w="4230" w:type="dxa"/>
          </w:tcPr>
          <w:p w14:paraId="6AA1A1F8" w14:textId="77777777" w:rsidR="009E7B7A" w:rsidRPr="007C08F5" w:rsidRDefault="009E7B7A" w:rsidP="007C08F5">
            <w:pPr>
              <w:spacing w:line="220" w:lineRule="exact"/>
              <w:ind w:left="720" w:right="-212" w:hanging="540"/>
              <w:rPr>
                <w:rFonts w:ascii="Times New Roman" w:hAnsi="Times New Roman" w:cs="Times New Roman"/>
                <w:sz w:val="20"/>
                <w:szCs w:val="20"/>
              </w:rPr>
            </w:pPr>
          </w:p>
        </w:tc>
        <w:tc>
          <w:tcPr>
            <w:tcW w:w="1080" w:type="dxa"/>
            <w:tcBorders>
              <w:left w:val="nil"/>
              <w:right w:val="nil"/>
            </w:tcBorders>
          </w:tcPr>
          <w:p w14:paraId="55CFA08D" w14:textId="59B790CF"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Borders>
              <w:left w:val="nil"/>
              <w:right w:val="nil"/>
            </w:tcBorders>
          </w:tcPr>
          <w:p w14:paraId="194F2BEC" w14:textId="77777777" w:rsidR="009E7B7A" w:rsidRPr="007C08F5" w:rsidRDefault="009E7B7A"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right w:val="nil"/>
            </w:tcBorders>
          </w:tcPr>
          <w:p w14:paraId="0D54C964" w14:textId="63D600D0"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Pr>
          <w:p w14:paraId="08BEADD7" w14:textId="77777777" w:rsidR="009E7B7A" w:rsidRPr="007C08F5" w:rsidRDefault="009E7B7A"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left w:val="nil"/>
              <w:right w:val="nil"/>
            </w:tcBorders>
          </w:tcPr>
          <w:p w14:paraId="161FC08A" w14:textId="64624C24"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c>
          <w:tcPr>
            <w:tcW w:w="90" w:type="dxa"/>
            <w:tcBorders>
              <w:left w:val="nil"/>
              <w:right w:val="nil"/>
            </w:tcBorders>
          </w:tcPr>
          <w:p w14:paraId="5B2A20C8" w14:textId="77777777" w:rsidR="009E7B7A" w:rsidRPr="007C08F5" w:rsidRDefault="009E7B7A"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right w:val="nil"/>
            </w:tcBorders>
          </w:tcPr>
          <w:p w14:paraId="7A3890C3" w14:textId="3D9337F1" w:rsidR="009E7B7A" w:rsidRPr="007C08F5" w:rsidRDefault="009E7B7A" w:rsidP="007C08F5">
            <w:pPr>
              <w:spacing w:line="220" w:lineRule="exact"/>
              <w:ind w:left="54" w:right="7"/>
              <w:jc w:val="center"/>
              <w:rPr>
                <w:rFonts w:ascii="Times New Roman" w:eastAsia="MS Mincho" w:hAnsi="Times New Roman" w:cs="Times New Roman"/>
                <w:b/>
                <w:bCs/>
                <w:sz w:val="20"/>
                <w:szCs w:val="20"/>
              </w:rPr>
            </w:pPr>
            <w:r w:rsidRPr="007C08F5">
              <w:rPr>
                <w:rFonts w:ascii="Times New Roman" w:eastAsia="MS Mincho" w:hAnsi="Times New Roman" w:cs="Times New Roman"/>
                <w:b/>
                <w:bCs/>
                <w:spacing w:val="-14"/>
                <w:sz w:val="20"/>
                <w:szCs w:val="20"/>
              </w:rPr>
              <w:t xml:space="preserve">December </w:t>
            </w:r>
            <w:r w:rsidR="00AA5CF4" w:rsidRPr="00AA5CF4">
              <w:rPr>
                <w:rFonts w:ascii="Times New Roman" w:eastAsia="MS Mincho" w:hAnsi="Times New Roman" w:cs="Angsana New"/>
                <w:b/>
                <w:bCs/>
                <w:spacing w:val="-14"/>
                <w:sz w:val="20"/>
                <w:szCs w:val="20"/>
              </w:rPr>
              <w:t>31</w:t>
            </w:r>
            <w:r w:rsidRPr="007C08F5">
              <w:rPr>
                <w:rFonts w:ascii="Times New Roman" w:eastAsia="MS Mincho" w:hAnsi="Times New Roman" w:cs="Times New Roman"/>
                <w:b/>
                <w:bCs/>
                <w:spacing w:val="-14"/>
                <w:sz w:val="20"/>
                <w:szCs w:val="20"/>
              </w:rPr>
              <w:t>,</w:t>
            </w:r>
          </w:p>
        </w:tc>
      </w:tr>
      <w:tr w:rsidR="00B374A7" w:rsidRPr="007C08F5" w14:paraId="55509538" w14:textId="77777777" w:rsidTr="006937D2">
        <w:trPr>
          <w:trHeight w:val="144"/>
        </w:trPr>
        <w:tc>
          <w:tcPr>
            <w:tcW w:w="4230" w:type="dxa"/>
          </w:tcPr>
          <w:p w14:paraId="412FE3C9" w14:textId="77777777" w:rsidR="00B374A7" w:rsidRPr="007C08F5" w:rsidRDefault="00B374A7" w:rsidP="007C08F5">
            <w:pPr>
              <w:spacing w:line="22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65426A3D" w14:textId="1DA60944"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left w:val="nil"/>
              <w:bottom w:val="nil"/>
              <w:right w:val="nil"/>
            </w:tcBorders>
          </w:tcPr>
          <w:p w14:paraId="3FF2864B"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5616C6CF" w14:textId="5AA3AC8B"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42D5CBB1" w14:textId="77777777" w:rsidR="00B374A7" w:rsidRPr="007C08F5" w:rsidRDefault="00B374A7"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1EF40CA3" w14:textId="6B6F792F"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left w:val="nil"/>
              <w:bottom w:val="nil"/>
              <w:right w:val="nil"/>
            </w:tcBorders>
          </w:tcPr>
          <w:p w14:paraId="139579B2"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686A6925" w14:textId="4E652BD9" w:rsidR="00B374A7" w:rsidRPr="007C08F5" w:rsidRDefault="00AA5CF4" w:rsidP="007C08F5">
            <w:pPr>
              <w:spacing w:line="22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B374A7" w:rsidRPr="007C08F5" w14:paraId="4B8425DE" w14:textId="77777777" w:rsidTr="00E43858">
        <w:trPr>
          <w:trHeight w:val="144"/>
        </w:trPr>
        <w:tc>
          <w:tcPr>
            <w:tcW w:w="4230" w:type="dxa"/>
          </w:tcPr>
          <w:p w14:paraId="048999D9" w14:textId="77777777" w:rsidR="00B374A7" w:rsidRPr="007C08F5" w:rsidRDefault="00B374A7" w:rsidP="007C08F5">
            <w:pPr>
              <w:spacing w:line="22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2DDFC6DE" w14:textId="77777777" w:rsidR="00B374A7" w:rsidRPr="007C08F5" w:rsidRDefault="00B374A7" w:rsidP="007C08F5">
            <w:pPr>
              <w:tabs>
                <w:tab w:val="decimal" w:pos="954"/>
              </w:tabs>
              <w:spacing w:line="220" w:lineRule="exact"/>
              <w:ind w:left="54" w:right="-44"/>
              <w:rPr>
                <w:rFonts w:ascii="Times New Roman" w:eastAsia="Arial Unicode MS" w:hAnsi="Times New Roman" w:cs="Times New Roman"/>
                <w:color w:val="000000"/>
                <w:sz w:val="20"/>
                <w:szCs w:val="20"/>
              </w:rPr>
            </w:pPr>
          </w:p>
        </w:tc>
        <w:tc>
          <w:tcPr>
            <w:tcW w:w="90" w:type="dxa"/>
            <w:tcBorders>
              <w:left w:val="nil"/>
              <w:bottom w:val="nil"/>
              <w:right w:val="nil"/>
            </w:tcBorders>
          </w:tcPr>
          <w:p w14:paraId="7CDCEC7D"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4269804E" w14:textId="77777777" w:rsidR="00B374A7" w:rsidRPr="007C08F5" w:rsidRDefault="00B374A7" w:rsidP="007C08F5">
            <w:pPr>
              <w:tabs>
                <w:tab w:val="decimal" w:pos="954"/>
              </w:tabs>
              <w:spacing w:line="220" w:lineRule="exact"/>
              <w:ind w:left="54" w:right="-44"/>
              <w:rPr>
                <w:rFonts w:ascii="Times New Roman" w:eastAsia="Arial Unicode MS" w:hAnsi="Times New Roman" w:cs="Times New Roman"/>
                <w:color w:val="000000"/>
                <w:sz w:val="20"/>
                <w:szCs w:val="20"/>
              </w:rPr>
            </w:pPr>
          </w:p>
        </w:tc>
        <w:tc>
          <w:tcPr>
            <w:tcW w:w="90" w:type="dxa"/>
          </w:tcPr>
          <w:p w14:paraId="646C04C7" w14:textId="77777777" w:rsidR="00B374A7" w:rsidRPr="007C08F5" w:rsidRDefault="00B374A7" w:rsidP="007C08F5">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1F003B55" w14:textId="77777777" w:rsidR="00B374A7" w:rsidRPr="007C08F5" w:rsidRDefault="00B374A7" w:rsidP="007C08F5">
            <w:pPr>
              <w:tabs>
                <w:tab w:val="decimal" w:pos="954"/>
              </w:tabs>
              <w:spacing w:line="220" w:lineRule="exact"/>
              <w:ind w:left="54" w:right="-44"/>
              <w:rPr>
                <w:rFonts w:ascii="Times New Roman" w:eastAsia="Arial Unicode MS" w:hAnsi="Times New Roman" w:cs="Times New Roman"/>
                <w:color w:val="000000"/>
                <w:sz w:val="20"/>
                <w:szCs w:val="20"/>
              </w:rPr>
            </w:pPr>
          </w:p>
        </w:tc>
        <w:tc>
          <w:tcPr>
            <w:tcW w:w="90" w:type="dxa"/>
            <w:tcBorders>
              <w:left w:val="nil"/>
              <w:bottom w:val="nil"/>
              <w:right w:val="nil"/>
            </w:tcBorders>
          </w:tcPr>
          <w:p w14:paraId="66F0FB13" w14:textId="77777777" w:rsidR="00B374A7" w:rsidRPr="007C08F5" w:rsidRDefault="00B374A7" w:rsidP="007C08F5">
            <w:pPr>
              <w:tabs>
                <w:tab w:val="decimal" w:pos="360"/>
              </w:tabs>
              <w:spacing w:line="22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45DD07E1" w14:textId="77777777" w:rsidR="00B374A7" w:rsidRPr="007C08F5" w:rsidRDefault="00B374A7" w:rsidP="007C08F5">
            <w:pPr>
              <w:tabs>
                <w:tab w:val="decimal" w:pos="954"/>
              </w:tabs>
              <w:spacing w:line="220" w:lineRule="exact"/>
              <w:ind w:left="54" w:right="-44"/>
              <w:rPr>
                <w:rFonts w:ascii="Times New Roman" w:eastAsia="Arial Unicode MS" w:hAnsi="Times New Roman" w:cs="Times New Roman"/>
                <w:color w:val="000000"/>
                <w:sz w:val="20"/>
                <w:szCs w:val="20"/>
              </w:rPr>
            </w:pPr>
          </w:p>
        </w:tc>
      </w:tr>
      <w:tr w:rsidR="00B417D8" w:rsidRPr="007C08F5" w14:paraId="7A6B33E4" w14:textId="77777777" w:rsidTr="00170E26">
        <w:trPr>
          <w:trHeight w:val="54"/>
        </w:trPr>
        <w:tc>
          <w:tcPr>
            <w:tcW w:w="4230" w:type="dxa"/>
            <w:vAlign w:val="bottom"/>
          </w:tcPr>
          <w:p w14:paraId="27AD9B67" w14:textId="0B5AD15E" w:rsidR="00B417D8" w:rsidRPr="007C08F5" w:rsidRDefault="00B417D8" w:rsidP="007C08F5">
            <w:pPr>
              <w:spacing w:line="220" w:lineRule="exact"/>
              <w:ind w:left="720" w:right="-212" w:hanging="358"/>
              <w:rPr>
                <w:rFonts w:ascii="Times New Roman" w:hAnsi="Times New Roman" w:cs="Times New Roman"/>
                <w:sz w:val="20"/>
                <w:szCs w:val="20"/>
              </w:rPr>
            </w:pPr>
            <w:r w:rsidRPr="007C08F5">
              <w:rPr>
                <w:rFonts w:ascii="Times New Roman" w:hAnsi="Times New Roman" w:cs="Times New Roman"/>
                <w:color w:val="000000" w:themeColor="text1"/>
                <w:spacing w:val="-5"/>
                <w:sz w:val="20"/>
                <w:szCs w:val="20"/>
              </w:rPr>
              <w:t>Beginning balance</w:t>
            </w:r>
          </w:p>
        </w:tc>
        <w:tc>
          <w:tcPr>
            <w:tcW w:w="1080" w:type="dxa"/>
          </w:tcPr>
          <w:p w14:paraId="4A2F8B85" w14:textId="0C4A591D" w:rsidR="00B417D8" w:rsidRPr="007C08F5" w:rsidRDefault="00AA5CF4"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AA5CF4">
              <w:rPr>
                <w:rFonts w:ascii="Times New Roman" w:eastAsia="Arial Unicode MS" w:hAnsi="Times New Roman" w:cs="Angsana New"/>
                <w:color w:val="000000"/>
                <w:sz w:val="20"/>
                <w:szCs w:val="20"/>
              </w:rPr>
              <w:t>38</w:t>
            </w:r>
            <w:r w:rsidR="00B417D8" w:rsidRPr="007C08F5">
              <w:rPr>
                <w:rFonts w:ascii="Times New Roman" w:eastAsia="Arial Unicode MS" w:hAnsi="Times New Roman" w:cs="Times New Roman"/>
                <w:color w:val="000000"/>
                <w:sz w:val="20"/>
                <w:szCs w:val="20"/>
              </w:rPr>
              <w:t>,</w:t>
            </w:r>
            <w:r w:rsidRPr="00AA5CF4">
              <w:rPr>
                <w:rFonts w:ascii="Times New Roman" w:eastAsia="Arial Unicode MS" w:hAnsi="Times New Roman" w:cs="Angsana New"/>
                <w:color w:val="000000"/>
                <w:sz w:val="20"/>
                <w:szCs w:val="20"/>
              </w:rPr>
              <w:t>774</w:t>
            </w:r>
          </w:p>
        </w:tc>
        <w:tc>
          <w:tcPr>
            <w:tcW w:w="90" w:type="dxa"/>
          </w:tcPr>
          <w:p w14:paraId="1D0843A3" w14:textId="77777777" w:rsidR="00B417D8" w:rsidRPr="007C08F5" w:rsidRDefault="00B417D8"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1178148" w14:textId="7B69D11C" w:rsidR="00B417D8" w:rsidRPr="007C08F5" w:rsidRDefault="00B417D8"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p>
        </w:tc>
        <w:tc>
          <w:tcPr>
            <w:tcW w:w="90" w:type="dxa"/>
          </w:tcPr>
          <w:p w14:paraId="5DC7826B" w14:textId="77777777" w:rsidR="00B417D8" w:rsidRPr="007C08F5" w:rsidRDefault="00B417D8"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49E325DA" w14:textId="69469FD2" w:rsidR="00B417D8" w:rsidRPr="007C08F5" w:rsidRDefault="00AA5CF4"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AA5CF4">
              <w:rPr>
                <w:rFonts w:ascii="Times New Roman" w:eastAsia="Arial Unicode MS" w:hAnsi="Times New Roman" w:cs="Angsana New"/>
                <w:color w:val="000000"/>
                <w:sz w:val="20"/>
                <w:szCs w:val="20"/>
              </w:rPr>
              <w:t>38</w:t>
            </w:r>
            <w:r w:rsidR="00B417D8" w:rsidRPr="007C08F5">
              <w:rPr>
                <w:rFonts w:ascii="Times New Roman" w:eastAsia="Arial Unicode MS" w:hAnsi="Times New Roman" w:cs="Times New Roman"/>
                <w:color w:val="000000"/>
                <w:sz w:val="20"/>
                <w:szCs w:val="20"/>
              </w:rPr>
              <w:t>,</w:t>
            </w:r>
            <w:r w:rsidRPr="00AA5CF4">
              <w:rPr>
                <w:rFonts w:ascii="Times New Roman" w:eastAsia="Arial Unicode MS" w:hAnsi="Times New Roman" w:cs="Angsana New"/>
                <w:color w:val="000000"/>
                <w:sz w:val="20"/>
                <w:szCs w:val="20"/>
              </w:rPr>
              <w:t>774</w:t>
            </w:r>
          </w:p>
        </w:tc>
        <w:tc>
          <w:tcPr>
            <w:tcW w:w="90" w:type="dxa"/>
          </w:tcPr>
          <w:p w14:paraId="2A2FF403" w14:textId="77777777" w:rsidR="00B417D8" w:rsidRPr="007C08F5" w:rsidRDefault="00B417D8"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CB0EC70" w14:textId="4315CE74" w:rsidR="00B417D8" w:rsidRPr="007C08F5" w:rsidRDefault="00B417D8"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w:t>
            </w:r>
          </w:p>
        </w:tc>
      </w:tr>
      <w:tr w:rsidR="00B417D8" w:rsidRPr="007C08F5" w14:paraId="4B53972A" w14:textId="77777777" w:rsidTr="00366AC4">
        <w:trPr>
          <w:trHeight w:val="54"/>
        </w:trPr>
        <w:tc>
          <w:tcPr>
            <w:tcW w:w="4230" w:type="dxa"/>
          </w:tcPr>
          <w:p w14:paraId="7DB29C4C" w14:textId="05E4E573" w:rsidR="00B417D8" w:rsidRPr="007C08F5" w:rsidRDefault="00B417D8" w:rsidP="007C08F5">
            <w:pPr>
              <w:spacing w:line="220" w:lineRule="exact"/>
              <w:ind w:left="720" w:right="-212" w:hanging="358"/>
              <w:rPr>
                <w:rFonts w:ascii="Times New Roman" w:hAnsi="Times New Roman" w:cs="Times New Roman"/>
                <w:sz w:val="20"/>
                <w:szCs w:val="20"/>
              </w:rPr>
            </w:pPr>
            <w:r w:rsidRPr="007C08F5">
              <w:rPr>
                <w:rFonts w:ascii="Times New Roman" w:hAnsi="Times New Roman" w:cs="Times New Roman"/>
                <w:color w:val="000000" w:themeColor="text1"/>
                <w:sz w:val="20"/>
                <w:szCs w:val="20"/>
                <w:u w:val="single"/>
                <w:lang w:val="en-GB"/>
              </w:rPr>
              <w:t>Add</w:t>
            </w:r>
            <w:r w:rsidRPr="007C08F5">
              <w:rPr>
                <w:rFonts w:ascii="Times New Roman" w:hAnsi="Times New Roman" w:cs="Times New Roman"/>
                <w:color w:val="000000" w:themeColor="text1"/>
                <w:sz w:val="20"/>
                <w:szCs w:val="20"/>
                <w:lang w:val="en-GB"/>
              </w:rPr>
              <w:t xml:space="preserve">   Issued loan</w:t>
            </w:r>
          </w:p>
        </w:tc>
        <w:tc>
          <w:tcPr>
            <w:tcW w:w="1080" w:type="dxa"/>
            <w:tcBorders>
              <w:bottom w:val="single" w:sz="4" w:space="0" w:color="auto"/>
            </w:tcBorders>
          </w:tcPr>
          <w:p w14:paraId="48231428" w14:textId="1FE6CE72" w:rsidR="00B417D8" w:rsidRPr="007C08F5" w:rsidRDefault="00B417D8"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p>
        </w:tc>
        <w:tc>
          <w:tcPr>
            <w:tcW w:w="90" w:type="dxa"/>
          </w:tcPr>
          <w:p w14:paraId="04C928D0" w14:textId="77777777" w:rsidR="00B417D8" w:rsidRPr="007C08F5" w:rsidRDefault="00B417D8"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342F64B7" w14:textId="7D582BB2" w:rsidR="00B417D8" w:rsidRPr="007C08F5" w:rsidRDefault="00AA5CF4"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AA5CF4">
              <w:rPr>
                <w:rFonts w:ascii="Times New Roman" w:eastAsia="Arial Unicode MS" w:hAnsi="Times New Roman" w:cs="Angsana New"/>
                <w:color w:val="000000"/>
                <w:sz w:val="20"/>
                <w:szCs w:val="20"/>
              </w:rPr>
              <w:t>38</w:t>
            </w:r>
            <w:r w:rsidR="00B417D8" w:rsidRPr="007C08F5">
              <w:rPr>
                <w:rFonts w:ascii="Times New Roman" w:eastAsia="Arial Unicode MS" w:hAnsi="Times New Roman" w:cs="Times New Roman"/>
                <w:color w:val="000000"/>
                <w:sz w:val="20"/>
                <w:szCs w:val="20"/>
              </w:rPr>
              <w:t>,</w:t>
            </w:r>
            <w:r w:rsidRPr="00AA5CF4">
              <w:rPr>
                <w:rFonts w:ascii="Times New Roman" w:eastAsia="Arial Unicode MS" w:hAnsi="Times New Roman" w:cs="Angsana New"/>
                <w:color w:val="000000"/>
                <w:sz w:val="20"/>
                <w:szCs w:val="20"/>
              </w:rPr>
              <w:t>774</w:t>
            </w:r>
          </w:p>
        </w:tc>
        <w:tc>
          <w:tcPr>
            <w:tcW w:w="90" w:type="dxa"/>
          </w:tcPr>
          <w:p w14:paraId="1937A051" w14:textId="77777777" w:rsidR="00B417D8" w:rsidRPr="007C08F5" w:rsidRDefault="00B417D8"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60E031E" w14:textId="247C471F" w:rsidR="00B417D8" w:rsidRPr="007C08F5" w:rsidRDefault="00B417D8" w:rsidP="007C08F5">
            <w:pPr>
              <w:tabs>
                <w:tab w:val="decimal" w:pos="586"/>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p>
        </w:tc>
        <w:tc>
          <w:tcPr>
            <w:tcW w:w="90" w:type="dxa"/>
          </w:tcPr>
          <w:p w14:paraId="629A5882" w14:textId="77777777" w:rsidR="00B417D8" w:rsidRPr="007C08F5" w:rsidRDefault="00B417D8"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56425F6C" w14:textId="7490E487" w:rsidR="00B417D8" w:rsidRPr="007C08F5" w:rsidRDefault="00B417D8"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38</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774</w:t>
            </w:r>
            <w:r w:rsidRPr="007C08F5">
              <w:rPr>
                <w:rFonts w:ascii="Times New Roman" w:eastAsia="Arial Unicode MS" w:hAnsi="Times New Roman" w:cs="Times New Roman"/>
                <w:color w:val="000000"/>
                <w:sz w:val="20"/>
                <w:szCs w:val="20"/>
              </w:rPr>
              <w:t xml:space="preserve"> </w:t>
            </w:r>
          </w:p>
        </w:tc>
      </w:tr>
      <w:tr w:rsidR="00B417D8" w:rsidRPr="007C08F5" w14:paraId="1A383851" w14:textId="77777777" w:rsidTr="00170E26">
        <w:trPr>
          <w:trHeight w:val="54"/>
        </w:trPr>
        <w:tc>
          <w:tcPr>
            <w:tcW w:w="4230" w:type="dxa"/>
            <w:vAlign w:val="bottom"/>
          </w:tcPr>
          <w:p w14:paraId="60DAF36F" w14:textId="55E04C4F" w:rsidR="00B417D8" w:rsidRPr="007C08F5" w:rsidRDefault="00B417D8" w:rsidP="007C08F5">
            <w:pPr>
              <w:spacing w:line="220" w:lineRule="exact"/>
              <w:ind w:left="720" w:right="-212" w:hanging="358"/>
              <w:rPr>
                <w:rFonts w:ascii="Times New Roman" w:hAnsi="Times New Roman" w:cs="Times New Roman"/>
                <w:sz w:val="20"/>
                <w:szCs w:val="20"/>
              </w:rPr>
            </w:pPr>
            <w:r w:rsidRPr="007C08F5">
              <w:rPr>
                <w:rFonts w:ascii="Times New Roman" w:hAnsi="Times New Roman" w:cs="Times New Roman"/>
                <w:color w:val="000000" w:themeColor="text1"/>
                <w:sz w:val="20"/>
                <w:szCs w:val="20"/>
              </w:rPr>
              <w:t>Ending balance</w:t>
            </w:r>
          </w:p>
        </w:tc>
        <w:tc>
          <w:tcPr>
            <w:tcW w:w="1080" w:type="dxa"/>
            <w:tcBorders>
              <w:top w:val="single" w:sz="4" w:space="0" w:color="auto"/>
              <w:bottom w:val="double" w:sz="4" w:space="0" w:color="auto"/>
            </w:tcBorders>
          </w:tcPr>
          <w:p w14:paraId="4AB9C69C" w14:textId="7ADD056D" w:rsidR="00B417D8" w:rsidRPr="007C08F5" w:rsidRDefault="00AA5CF4"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AA5CF4">
              <w:rPr>
                <w:rFonts w:ascii="Times New Roman" w:eastAsia="Arial Unicode MS" w:hAnsi="Times New Roman" w:cs="Angsana New"/>
                <w:color w:val="000000"/>
                <w:sz w:val="20"/>
                <w:szCs w:val="20"/>
              </w:rPr>
              <w:t>38</w:t>
            </w:r>
            <w:r w:rsidR="00B417D8" w:rsidRPr="007C08F5">
              <w:rPr>
                <w:rFonts w:ascii="Times New Roman" w:eastAsia="Arial Unicode MS" w:hAnsi="Times New Roman" w:cs="Times New Roman"/>
                <w:color w:val="000000"/>
                <w:sz w:val="20"/>
                <w:szCs w:val="20"/>
              </w:rPr>
              <w:t>,</w:t>
            </w:r>
            <w:r w:rsidRPr="00AA5CF4">
              <w:rPr>
                <w:rFonts w:ascii="Times New Roman" w:eastAsia="Arial Unicode MS" w:hAnsi="Times New Roman" w:cs="Angsana New"/>
                <w:color w:val="000000"/>
                <w:sz w:val="20"/>
                <w:szCs w:val="20"/>
              </w:rPr>
              <w:t>774</w:t>
            </w:r>
          </w:p>
        </w:tc>
        <w:tc>
          <w:tcPr>
            <w:tcW w:w="90" w:type="dxa"/>
          </w:tcPr>
          <w:p w14:paraId="54052DFB" w14:textId="77777777" w:rsidR="00B417D8" w:rsidRPr="007C08F5" w:rsidRDefault="00B417D8"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bottom w:val="double" w:sz="4" w:space="0" w:color="auto"/>
            </w:tcBorders>
          </w:tcPr>
          <w:p w14:paraId="65C1D1D2" w14:textId="2E9FD8BD" w:rsidR="00B417D8" w:rsidRPr="007C08F5" w:rsidRDefault="00AA5CF4"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AA5CF4">
              <w:rPr>
                <w:rFonts w:ascii="Times New Roman" w:eastAsia="Arial Unicode MS" w:hAnsi="Times New Roman" w:cs="Angsana New"/>
                <w:color w:val="000000"/>
                <w:sz w:val="20"/>
                <w:szCs w:val="20"/>
              </w:rPr>
              <w:t>38</w:t>
            </w:r>
            <w:r w:rsidR="00B417D8" w:rsidRPr="007C08F5">
              <w:rPr>
                <w:rFonts w:ascii="Times New Roman" w:eastAsia="Arial Unicode MS" w:hAnsi="Times New Roman" w:cs="Times New Roman"/>
                <w:color w:val="000000"/>
                <w:sz w:val="20"/>
                <w:szCs w:val="20"/>
              </w:rPr>
              <w:t>,</w:t>
            </w:r>
            <w:r w:rsidRPr="00AA5CF4">
              <w:rPr>
                <w:rFonts w:ascii="Times New Roman" w:eastAsia="Arial Unicode MS" w:hAnsi="Times New Roman" w:cs="Angsana New"/>
                <w:color w:val="000000"/>
                <w:sz w:val="20"/>
                <w:szCs w:val="20"/>
              </w:rPr>
              <w:t>774</w:t>
            </w:r>
          </w:p>
        </w:tc>
        <w:tc>
          <w:tcPr>
            <w:tcW w:w="90" w:type="dxa"/>
          </w:tcPr>
          <w:p w14:paraId="579B44BF" w14:textId="77777777" w:rsidR="00B417D8" w:rsidRPr="007C08F5" w:rsidRDefault="00B417D8" w:rsidP="007C08F5">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7AA93CF5" w14:textId="59484EAF" w:rsidR="00B417D8" w:rsidRPr="007C08F5" w:rsidRDefault="00AA5CF4"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AA5CF4">
              <w:rPr>
                <w:rFonts w:ascii="Times New Roman" w:eastAsia="Arial Unicode MS" w:hAnsi="Times New Roman" w:cs="Angsana New"/>
                <w:color w:val="000000"/>
                <w:sz w:val="20"/>
                <w:szCs w:val="20"/>
              </w:rPr>
              <w:t>38</w:t>
            </w:r>
            <w:r w:rsidR="00B417D8" w:rsidRPr="007C08F5">
              <w:rPr>
                <w:rFonts w:ascii="Times New Roman" w:eastAsia="Arial Unicode MS" w:hAnsi="Times New Roman" w:cs="Times New Roman"/>
                <w:color w:val="000000"/>
                <w:sz w:val="20"/>
                <w:szCs w:val="20"/>
              </w:rPr>
              <w:t>,</w:t>
            </w:r>
            <w:r w:rsidRPr="00AA5CF4">
              <w:rPr>
                <w:rFonts w:ascii="Times New Roman" w:eastAsia="Arial Unicode MS" w:hAnsi="Times New Roman" w:cs="Angsana New"/>
                <w:color w:val="000000"/>
                <w:sz w:val="20"/>
                <w:szCs w:val="20"/>
              </w:rPr>
              <w:t>774</w:t>
            </w:r>
          </w:p>
        </w:tc>
        <w:tc>
          <w:tcPr>
            <w:tcW w:w="90" w:type="dxa"/>
          </w:tcPr>
          <w:p w14:paraId="49948095" w14:textId="77777777" w:rsidR="00B417D8" w:rsidRPr="007C08F5" w:rsidRDefault="00B417D8" w:rsidP="007C08F5">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bottom w:val="double" w:sz="4" w:space="0" w:color="auto"/>
            </w:tcBorders>
          </w:tcPr>
          <w:p w14:paraId="6115BE73" w14:textId="728A3888" w:rsidR="00B417D8" w:rsidRPr="007C08F5" w:rsidRDefault="00B417D8" w:rsidP="007C08F5">
            <w:pPr>
              <w:tabs>
                <w:tab w:val="decimal" w:pos="954"/>
              </w:tabs>
              <w:spacing w:line="220" w:lineRule="exact"/>
              <w:ind w:left="54" w:right="-44"/>
              <w:rPr>
                <w:rFonts w:ascii="Times New Roman" w:eastAsia="Arial Unicode MS" w:hAnsi="Times New Roman" w:cs="Times New Roman"/>
                <w:color w:val="000000"/>
                <w:sz w:val="20"/>
                <w:szCs w:val="20"/>
              </w:rPr>
            </w:pPr>
            <w:r w:rsidRPr="007C08F5">
              <w:rPr>
                <w:rFonts w:ascii="Times New Roman" w:eastAsia="Arial Unicode MS" w:hAnsi="Times New Roman" w:cs="Times New Roman"/>
                <w:color w:val="000000"/>
                <w:sz w:val="20"/>
                <w:szCs w:val="20"/>
              </w:rPr>
              <w:t xml:space="preserve"> </w:t>
            </w:r>
            <w:r w:rsidR="00AA5CF4" w:rsidRPr="00AA5CF4">
              <w:rPr>
                <w:rFonts w:ascii="Times New Roman" w:eastAsia="Arial Unicode MS" w:hAnsi="Times New Roman" w:cs="Angsana New"/>
                <w:color w:val="000000"/>
                <w:sz w:val="20"/>
                <w:szCs w:val="20"/>
              </w:rPr>
              <w:t>38</w:t>
            </w:r>
            <w:r w:rsidRPr="007C08F5">
              <w:rPr>
                <w:rFonts w:ascii="Times New Roman" w:eastAsia="Arial Unicode MS" w:hAnsi="Times New Roman" w:cs="Times New Roman"/>
                <w:color w:val="000000"/>
                <w:sz w:val="20"/>
                <w:szCs w:val="20"/>
              </w:rPr>
              <w:t>,</w:t>
            </w:r>
            <w:r w:rsidR="00AA5CF4" w:rsidRPr="00AA5CF4">
              <w:rPr>
                <w:rFonts w:ascii="Times New Roman" w:eastAsia="Arial Unicode MS" w:hAnsi="Times New Roman" w:cs="Angsana New"/>
                <w:color w:val="000000"/>
                <w:sz w:val="20"/>
                <w:szCs w:val="20"/>
              </w:rPr>
              <w:t>774</w:t>
            </w:r>
            <w:r w:rsidRPr="007C08F5">
              <w:rPr>
                <w:rFonts w:ascii="Times New Roman" w:eastAsia="Arial Unicode MS" w:hAnsi="Times New Roman" w:cs="Times New Roman"/>
                <w:color w:val="000000"/>
                <w:sz w:val="20"/>
                <w:szCs w:val="20"/>
              </w:rPr>
              <w:t xml:space="preserve"> </w:t>
            </w:r>
          </w:p>
        </w:tc>
      </w:tr>
    </w:tbl>
    <w:p w14:paraId="6FEB2196" w14:textId="483D08E3" w:rsidR="007B7AA7" w:rsidRPr="007C08F5" w:rsidRDefault="007B7AA7" w:rsidP="00674003">
      <w:pPr>
        <w:spacing w:before="240" w:after="240"/>
        <w:ind w:left="900"/>
        <w:jc w:val="both"/>
        <w:rPr>
          <w:rFonts w:ascii="Times New Roman" w:eastAsia="Courier New" w:hAnsi="Times New Roman" w:cs="Times New Roman"/>
          <w:sz w:val="24"/>
          <w:szCs w:val="24"/>
        </w:rPr>
      </w:pPr>
      <w:r w:rsidRPr="007C08F5">
        <w:rPr>
          <w:rFonts w:ascii="Times New Roman" w:eastAsia="Courier New" w:hAnsi="Times New Roman" w:cs="Times New Roman"/>
          <w:sz w:val="24"/>
          <w:szCs w:val="24"/>
        </w:rPr>
        <w:t xml:space="preserve">The long-term loan to a related party has no collateral denominated in Thai Baht. The loan shall be repaid at full on the repayment date after </w:t>
      </w:r>
      <w:r w:rsidR="00AA5CF4" w:rsidRPr="00AA5CF4">
        <w:rPr>
          <w:rFonts w:ascii="Times New Roman" w:eastAsia="Courier New" w:hAnsi="Times New Roman" w:cs="Angsana New"/>
          <w:sz w:val="24"/>
          <w:szCs w:val="24"/>
        </w:rPr>
        <w:t>3</w:t>
      </w:r>
      <w:r w:rsidRPr="007C08F5">
        <w:rPr>
          <w:rFonts w:ascii="Times New Roman" w:eastAsia="Courier New" w:hAnsi="Times New Roman" w:cs="Times New Roman"/>
          <w:sz w:val="24"/>
          <w:szCs w:val="24"/>
        </w:rPr>
        <w:t xml:space="preserve"> years from the contract date which the repayment date is June </w:t>
      </w:r>
      <w:r w:rsidR="00AA5CF4" w:rsidRPr="00AA5CF4">
        <w:rPr>
          <w:rFonts w:ascii="Times New Roman" w:eastAsia="Courier New" w:hAnsi="Times New Roman" w:cs="Angsana New"/>
          <w:sz w:val="24"/>
          <w:szCs w:val="24"/>
        </w:rPr>
        <w:t>27</w:t>
      </w:r>
      <w:r w:rsidRPr="007C08F5">
        <w:rPr>
          <w:rFonts w:ascii="Times New Roman" w:eastAsia="Courier New" w:hAnsi="Times New Roman" w:cs="Times New Roman"/>
          <w:sz w:val="24"/>
          <w:szCs w:val="24"/>
        </w:rPr>
        <w:t xml:space="preserve">, </w:t>
      </w:r>
      <w:r w:rsidR="00AA5CF4" w:rsidRPr="00AA5CF4">
        <w:rPr>
          <w:rFonts w:ascii="Times New Roman" w:eastAsia="Courier New" w:hAnsi="Times New Roman" w:cs="Angsana New"/>
          <w:sz w:val="24"/>
          <w:szCs w:val="24"/>
        </w:rPr>
        <w:t>2027</w:t>
      </w:r>
      <w:r w:rsidRPr="007C08F5">
        <w:rPr>
          <w:rFonts w:ascii="Times New Roman" w:eastAsia="Courier New" w:hAnsi="Times New Roman" w:cs="Times New Roman"/>
          <w:sz w:val="24"/>
          <w:szCs w:val="24"/>
        </w:rPr>
        <w:t xml:space="preserve"> and have interest rate at </w:t>
      </w:r>
      <w:r w:rsidR="00AA5CF4" w:rsidRPr="00AA5CF4">
        <w:rPr>
          <w:rFonts w:ascii="Times New Roman" w:eastAsia="Courier New" w:hAnsi="Times New Roman" w:cs="Angsana New"/>
          <w:sz w:val="24"/>
          <w:szCs w:val="24"/>
        </w:rPr>
        <w:t>2</w:t>
      </w:r>
      <w:r w:rsidRPr="007C08F5">
        <w:rPr>
          <w:rFonts w:ascii="Times New Roman" w:eastAsia="Courier New" w:hAnsi="Times New Roman" w:cs="Times New Roman"/>
          <w:sz w:val="24"/>
          <w:szCs w:val="24"/>
        </w:rPr>
        <w:t>.</w:t>
      </w:r>
      <w:r w:rsidR="00AA5CF4" w:rsidRPr="00AA5CF4">
        <w:rPr>
          <w:rFonts w:ascii="Times New Roman" w:eastAsia="Courier New" w:hAnsi="Times New Roman" w:cs="Angsana New"/>
          <w:sz w:val="24"/>
          <w:szCs w:val="24"/>
        </w:rPr>
        <w:t>50</w:t>
      </w:r>
      <w:r w:rsidRPr="007C08F5">
        <w:rPr>
          <w:rFonts w:ascii="Times New Roman" w:eastAsia="Courier New" w:hAnsi="Times New Roman" w:cs="Times New Roman"/>
          <w:sz w:val="24"/>
          <w:szCs w:val="24"/>
        </w:rPr>
        <w:t>% per annum</w:t>
      </w:r>
      <w:r w:rsidR="00627156" w:rsidRPr="007C08F5">
        <w:rPr>
          <w:rFonts w:ascii="Times New Roman" w:eastAsia="Courier New" w:hAnsi="Times New Roman" w:cs="Times New Roman"/>
          <w:sz w:val="24"/>
          <w:szCs w:val="24"/>
        </w:rPr>
        <w:t xml:space="preserve"> to be pledged as retention for performance guarantee under the agreement of hiring repair and maintenance of air conditioned buses using natural gas (NGV) fuel.</w:t>
      </w:r>
    </w:p>
    <w:p w14:paraId="73022B00" w14:textId="365ACA6A" w:rsidR="00991917" w:rsidRPr="007C08F5" w:rsidRDefault="00A83308" w:rsidP="009930FC">
      <w:pPr>
        <w:spacing w:before="360" w:after="240"/>
        <w:ind w:left="900" w:hanging="360"/>
        <w:jc w:val="both"/>
        <w:rPr>
          <w:rFonts w:ascii="Times New Roman" w:eastAsia="Courier New" w:hAnsi="Times New Roman" w:cs="Times New Roman"/>
          <w:b/>
          <w:bCs/>
          <w:sz w:val="24"/>
          <w:szCs w:val="24"/>
        </w:rPr>
      </w:pPr>
      <w:r w:rsidRPr="007C08F5">
        <w:rPr>
          <w:rFonts w:ascii="Times New Roman" w:eastAsia="Courier New" w:hAnsi="Times New Roman" w:cs="Times New Roman"/>
          <w:b/>
          <w:bCs/>
          <w:sz w:val="24"/>
          <w:szCs w:val="30"/>
        </w:rPr>
        <w:t>e</w:t>
      </w:r>
      <w:r w:rsidR="00991917" w:rsidRPr="007C08F5">
        <w:rPr>
          <w:rFonts w:ascii="Times New Roman" w:eastAsia="Courier New" w:hAnsi="Times New Roman" w:cs="Times New Roman"/>
          <w:b/>
          <w:bCs/>
          <w:sz w:val="24"/>
          <w:szCs w:val="24"/>
        </w:rPr>
        <w:t>)</w:t>
      </w:r>
      <w:r w:rsidR="00991917" w:rsidRPr="007C08F5">
        <w:rPr>
          <w:rFonts w:ascii="Times New Roman" w:eastAsia="Courier New" w:hAnsi="Times New Roman" w:cs="Times New Roman"/>
          <w:b/>
          <w:bCs/>
          <w:sz w:val="24"/>
          <w:szCs w:val="24"/>
        </w:rPr>
        <w:tab/>
        <w:t>Directors and Key management’s remuneration</w:t>
      </w:r>
      <w:r w:rsidR="0068009D" w:rsidRPr="007C08F5">
        <w:rPr>
          <w:rFonts w:ascii="Times New Roman" w:eastAsia="Courier New" w:hAnsi="Times New Roman" w:cs="Times New Roman"/>
          <w:b/>
          <w:bCs/>
          <w:sz w:val="24"/>
          <w:szCs w:val="24"/>
          <w:cs/>
        </w:rPr>
        <w:t xml:space="preserve"> </w:t>
      </w:r>
    </w:p>
    <w:p w14:paraId="35388C8C" w14:textId="2B4121C8" w:rsidR="00991917" w:rsidRDefault="00991917" w:rsidP="009930FC">
      <w:pPr>
        <w:spacing w:before="240" w:after="120"/>
        <w:ind w:left="907"/>
        <w:jc w:val="thaiDistribute"/>
        <w:rPr>
          <w:rFonts w:ascii="Times New Roman" w:eastAsia="Courier New" w:hAnsi="Times New Roman" w:cstheme="minorBidi"/>
          <w:sz w:val="24"/>
          <w:szCs w:val="24"/>
        </w:rPr>
      </w:pPr>
      <w:r w:rsidRPr="007C08F5">
        <w:rPr>
          <w:rFonts w:ascii="Times New Roman" w:eastAsia="Courier New" w:hAnsi="Times New Roman" w:cs="Times New Roman"/>
          <w:sz w:val="24"/>
          <w:szCs w:val="24"/>
        </w:rPr>
        <w:t xml:space="preserve">Management benefit expenses of directors and key management for the </w:t>
      </w:r>
      <w:r w:rsidRPr="007C08F5">
        <w:rPr>
          <w:rFonts w:ascii="Times New Roman" w:eastAsia="Courier New" w:hAnsi="Times New Roman" w:cs="Times New Roman"/>
          <w:sz w:val="24"/>
          <w:szCs w:val="30"/>
        </w:rPr>
        <w:t>year</w:t>
      </w:r>
      <w:r w:rsidR="00393660" w:rsidRPr="007C08F5">
        <w:rPr>
          <w:rFonts w:ascii="Times New Roman" w:eastAsia="Courier New" w:hAnsi="Times New Roman" w:cs="Times New Roman"/>
          <w:sz w:val="24"/>
          <w:szCs w:val="30"/>
        </w:rPr>
        <w:t>s</w:t>
      </w:r>
      <w:r w:rsidRPr="007C08F5">
        <w:rPr>
          <w:rFonts w:ascii="Times New Roman" w:eastAsia="Courier New" w:hAnsi="Times New Roman" w:cs="Times New Roman"/>
          <w:sz w:val="24"/>
          <w:szCs w:val="30"/>
        </w:rPr>
        <w:t xml:space="preserve"> </w:t>
      </w:r>
      <w:r w:rsidRPr="007C08F5">
        <w:rPr>
          <w:rFonts w:ascii="Times New Roman" w:eastAsia="Courier New" w:hAnsi="Times New Roman" w:cs="Times New Roman"/>
          <w:sz w:val="24"/>
          <w:szCs w:val="24"/>
        </w:rPr>
        <w:t xml:space="preserve">ended </w:t>
      </w:r>
      <w:r w:rsidR="00B93650" w:rsidRPr="007C08F5">
        <w:rPr>
          <w:rFonts w:ascii="Times New Roman" w:eastAsia="Verdana" w:hAnsi="Times New Roman" w:cs="Times New Roman"/>
          <w:sz w:val="24"/>
          <w:szCs w:val="24"/>
        </w:rPr>
        <w:t xml:space="preserve">December </w:t>
      </w:r>
      <w:r w:rsidR="00AA5CF4" w:rsidRPr="00AA5CF4">
        <w:rPr>
          <w:rFonts w:ascii="Times New Roman" w:eastAsia="Verdana" w:hAnsi="Times New Roman" w:cs="Angsana New"/>
          <w:sz w:val="24"/>
          <w:szCs w:val="24"/>
        </w:rPr>
        <w:t>31</w:t>
      </w:r>
      <w:r w:rsidR="00B93650"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2025</w:t>
      </w:r>
      <w:r w:rsidR="00864452" w:rsidRPr="007C08F5">
        <w:rPr>
          <w:rFonts w:ascii="Times New Roman" w:eastAsia="Verdana" w:hAnsi="Times New Roman" w:cs="Times New Roman"/>
          <w:sz w:val="24"/>
          <w:szCs w:val="24"/>
        </w:rPr>
        <w:t xml:space="preserve"> and </w:t>
      </w:r>
      <w:r w:rsidR="00AA5CF4" w:rsidRPr="00AA5CF4">
        <w:rPr>
          <w:rFonts w:ascii="Times New Roman" w:eastAsia="Verdana" w:hAnsi="Times New Roman" w:cs="Angsana New"/>
          <w:sz w:val="24"/>
          <w:szCs w:val="24"/>
        </w:rPr>
        <w:t>2024</w:t>
      </w:r>
      <w:r w:rsidR="00864452" w:rsidRPr="007C08F5">
        <w:rPr>
          <w:rFonts w:ascii="Times New Roman" w:eastAsia="Verdana" w:hAnsi="Times New Roman" w:cs="Times New Roman"/>
          <w:sz w:val="24"/>
          <w:szCs w:val="24"/>
        </w:rPr>
        <w:t xml:space="preserve"> </w:t>
      </w:r>
      <w:r w:rsidRPr="007C08F5">
        <w:rPr>
          <w:rFonts w:ascii="Times New Roman" w:eastAsia="Courier New" w:hAnsi="Times New Roman" w:cs="Times New Roman"/>
          <w:sz w:val="24"/>
          <w:szCs w:val="24"/>
        </w:rPr>
        <w:t>are as follows:</w:t>
      </w:r>
    </w:p>
    <w:p w14:paraId="39486874" w14:textId="77777777" w:rsidR="007C08F5" w:rsidRPr="007C08F5" w:rsidRDefault="007C08F5" w:rsidP="007C08F5">
      <w:pPr>
        <w:pStyle w:val="ListParagraph"/>
        <w:spacing w:before="240" w:after="0" w:line="240" w:lineRule="auto"/>
        <w:ind w:left="360" w:right="-29"/>
        <w:contextualSpacing w:val="0"/>
        <w:jc w:val="right"/>
        <w:rPr>
          <w:rFonts w:ascii="Times New Roman" w:hAnsi="Times New Roman" w:cs="Times New Roman"/>
          <w:b/>
          <w:bCs/>
          <w:sz w:val="20"/>
          <w:szCs w:val="20"/>
        </w:rPr>
      </w:pPr>
      <w:r w:rsidRPr="007C08F5">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7C08F5" w:rsidRPr="007C08F5" w14:paraId="0273E8E1" w14:textId="77777777" w:rsidTr="00F77FD0">
        <w:trPr>
          <w:trHeight w:val="144"/>
        </w:trPr>
        <w:tc>
          <w:tcPr>
            <w:tcW w:w="4230" w:type="dxa"/>
          </w:tcPr>
          <w:p w14:paraId="29DBF8E4" w14:textId="77777777" w:rsidR="007C08F5" w:rsidRPr="007C08F5" w:rsidRDefault="007C08F5" w:rsidP="00F77FD0">
            <w:pPr>
              <w:spacing w:line="240" w:lineRule="exact"/>
              <w:ind w:left="720" w:right="-212" w:hanging="540"/>
              <w:rPr>
                <w:rFonts w:ascii="Times New Roman" w:hAnsi="Times New Roman" w:cs="Times New Roman"/>
                <w:sz w:val="20"/>
                <w:szCs w:val="20"/>
              </w:rPr>
            </w:pPr>
          </w:p>
        </w:tc>
        <w:tc>
          <w:tcPr>
            <w:tcW w:w="2250" w:type="dxa"/>
            <w:gridSpan w:val="3"/>
            <w:tcBorders>
              <w:left w:val="nil"/>
              <w:right w:val="nil"/>
            </w:tcBorders>
          </w:tcPr>
          <w:p w14:paraId="76E818FE" w14:textId="77777777" w:rsidR="007C08F5" w:rsidRPr="007C08F5" w:rsidRDefault="007C08F5" w:rsidP="00F77FD0">
            <w:pPr>
              <w:spacing w:line="24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Consolidated</w:t>
            </w:r>
          </w:p>
        </w:tc>
        <w:tc>
          <w:tcPr>
            <w:tcW w:w="90" w:type="dxa"/>
          </w:tcPr>
          <w:p w14:paraId="4113C421" w14:textId="77777777" w:rsidR="007C08F5" w:rsidRPr="007C08F5" w:rsidRDefault="007C08F5" w:rsidP="00F77FD0">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E580992" w14:textId="77777777" w:rsidR="007C08F5" w:rsidRPr="007C08F5" w:rsidRDefault="007C08F5" w:rsidP="00F77FD0">
            <w:pPr>
              <w:spacing w:line="240" w:lineRule="exact"/>
              <w:ind w:left="54" w:right="7"/>
              <w:jc w:val="center"/>
              <w:rPr>
                <w:rFonts w:ascii="Times New Roman" w:eastAsia="MS Mincho" w:hAnsi="Times New Roman" w:cs="Times New Roman"/>
                <w:b/>
                <w:bCs/>
                <w:sz w:val="20"/>
                <w:szCs w:val="20"/>
                <w:lang w:val="en-GB"/>
              </w:rPr>
            </w:pPr>
            <w:r w:rsidRPr="007C08F5">
              <w:rPr>
                <w:rFonts w:ascii="Times New Roman" w:eastAsia="MS Mincho" w:hAnsi="Times New Roman" w:cs="Times New Roman"/>
                <w:b/>
                <w:bCs/>
                <w:sz w:val="20"/>
                <w:szCs w:val="20"/>
                <w:lang w:val="en-GB"/>
              </w:rPr>
              <w:t>Separate</w:t>
            </w:r>
          </w:p>
        </w:tc>
      </w:tr>
      <w:tr w:rsidR="007C08F5" w:rsidRPr="007C08F5" w14:paraId="4A65D476" w14:textId="77777777" w:rsidTr="00F77FD0">
        <w:trPr>
          <w:trHeight w:val="144"/>
        </w:trPr>
        <w:tc>
          <w:tcPr>
            <w:tcW w:w="4230" w:type="dxa"/>
          </w:tcPr>
          <w:p w14:paraId="33B9B41D" w14:textId="77777777" w:rsidR="007C08F5" w:rsidRPr="007C08F5" w:rsidRDefault="007C08F5" w:rsidP="00F77FD0">
            <w:pPr>
              <w:spacing w:line="240" w:lineRule="exact"/>
              <w:ind w:left="720" w:right="-212" w:hanging="540"/>
              <w:rPr>
                <w:rFonts w:ascii="Times New Roman" w:hAnsi="Times New Roman" w:cs="Times New Roman"/>
                <w:sz w:val="20"/>
                <w:szCs w:val="20"/>
              </w:rPr>
            </w:pPr>
          </w:p>
        </w:tc>
        <w:tc>
          <w:tcPr>
            <w:tcW w:w="2250" w:type="dxa"/>
            <w:gridSpan w:val="3"/>
            <w:tcBorders>
              <w:left w:val="nil"/>
              <w:bottom w:val="nil"/>
              <w:right w:val="nil"/>
            </w:tcBorders>
          </w:tcPr>
          <w:p w14:paraId="763F951A" w14:textId="77777777" w:rsidR="007C08F5" w:rsidRPr="007C08F5" w:rsidRDefault="007C08F5" w:rsidP="00F77FD0">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c>
          <w:tcPr>
            <w:tcW w:w="90" w:type="dxa"/>
          </w:tcPr>
          <w:p w14:paraId="0047EBC1" w14:textId="77777777" w:rsidR="007C08F5" w:rsidRPr="007C08F5" w:rsidRDefault="007C08F5" w:rsidP="00F77FD0">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22BEE67" w14:textId="77777777" w:rsidR="007C08F5" w:rsidRPr="007C08F5" w:rsidRDefault="007C08F5" w:rsidP="00F77FD0">
            <w:pPr>
              <w:spacing w:line="240" w:lineRule="exact"/>
              <w:ind w:left="54" w:right="7"/>
              <w:jc w:val="center"/>
              <w:rPr>
                <w:rFonts w:ascii="Times New Roman" w:eastAsia="MS Mincho" w:hAnsi="Times New Roman" w:cs="Times New Roman"/>
                <w:sz w:val="20"/>
                <w:szCs w:val="20"/>
              </w:rPr>
            </w:pPr>
            <w:r w:rsidRPr="007C08F5">
              <w:rPr>
                <w:rFonts w:ascii="Times New Roman" w:eastAsia="MS Mincho" w:hAnsi="Times New Roman" w:cs="Times New Roman"/>
                <w:b/>
                <w:bCs/>
                <w:sz w:val="20"/>
                <w:szCs w:val="20"/>
                <w:lang w:val="en-GB"/>
              </w:rPr>
              <w:t>financial statements</w:t>
            </w:r>
          </w:p>
        </w:tc>
      </w:tr>
      <w:tr w:rsidR="007C08F5" w:rsidRPr="007C08F5" w14:paraId="305C2B80" w14:textId="77777777" w:rsidTr="00F77FD0">
        <w:trPr>
          <w:trHeight w:val="144"/>
        </w:trPr>
        <w:tc>
          <w:tcPr>
            <w:tcW w:w="4230" w:type="dxa"/>
          </w:tcPr>
          <w:p w14:paraId="3F94A270" w14:textId="77777777" w:rsidR="007C08F5" w:rsidRPr="007C08F5" w:rsidRDefault="007C08F5" w:rsidP="00F77FD0">
            <w:pPr>
              <w:spacing w:line="240" w:lineRule="exact"/>
              <w:ind w:left="720" w:right="-212" w:hanging="540"/>
              <w:rPr>
                <w:rFonts w:ascii="Times New Roman" w:hAnsi="Times New Roman" w:cs="Times New Roman"/>
                <w:sz w:val="20"/>
                <w:szCs w:val="20"/>
              </w:rPr>
            </w:pPr>
          </w:p>
        </w:tc>
        <w:tc>
          <w:tcPr>
            <w:tcW w:w="1080" w:type="dxa"/>
            <w:tcBorders>
              <w:top w:val="single" w:sz="4" w:space="0" w:color="auto"/>
              <w:left w:val="nil"/>
              <w:bottom w:val="nil"/>
              <w:right w:val="nil"/>
            </w:tcBorders>
          </w:tcPr>
          <w:p w14:paraId="442867EC" w14:textId="7F8AEA9B" w:rsidR="007C08F5" w:rsidRPr="007C08F5" w:rsidRDefault="00AA5CF4" w:rsidP="00F77FD0">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D279C47" w14:textId="77777777" w:rsidR="007C08F5" w:rsidRPr="007C08F5" w:rsidRDefault="007C08F5" w:rsidP="00F77FD0">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3A33DF0" w14:textId="10AFC4E3" w:rsidR="007C08F5" w:rsidRPr="007C08F5" w:rsidRDefault="00AA5CF4" w:rsidP="00F77FD0">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c>
          <w:tcPr>
            <w:tcW w:w="90" w:type="dxa"/>
          </w:tcPr>
          <w:p w14:paraId="388BFA7A" w14:textId="77777777" w:rsidR="007C08F5" w:rsidRPr="007C08F5" w:rsidRDefault="007C08F5" w:rsidP="00F77FD0">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D14EF70" w14:textId="21AAB47A" w:rsidR="007C08F5" w:rsidRPr="007C08F5" w:rsidRDefault="00AA5CF4" w:rsidP="00F77FD0">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2025</w:t>
            </w:r>
          </w:p>
        </w:tc>
        <w:tc>
          <w:tcPr>
            <w:tcW w:w="90" w:type="dxa"/>
            <w:tcBorders>
              <w:top w:val="single" w:sz="4" w:space="0" w:color="auto"/>
              <w:left w:val="nil"/>
              <w:bottom w:val="nil"/>
              <w:right w:val="nil"/>
            </w:tcBorders>
          </w:tcPr>
          <w:p w14:paraId="573282B6" w14:textId="77777777" w:rsidR="007C08F5" w:rsidRPr="007C08F5" w:rsidRDefault="007C08F5" w:rsidP="00F77FD0">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7CD7707" w14:textId="0247E267" w:rsidR="007C08F5" w:rsidRPr="007C08F5" w:rsidRDefault="00AA5CF4" w:rsidP="00F77FD0">
            <w:pPr>
              <w:spacing w:line="240" w:lineRule="exact"/>
              <w:ind w:left="54" w:right="7"/>
              <w:jc w:val="center"/>
              <w:rPr>
                <w:rFonts w:ascii="Times New Roman" w:eastAsia="MS Mincho" w:hAnsi="Times New Roman" w:cs="Times New Roman"/>
                <w:b/>
                <w:bCs/>
                <w:sz w:val="20"/>
                <w:szCs w:val="20"/>
              </w:rPr>
            </w:pPr>
            <w:r w:rsidRPr="00AA5CF4">
              <w:rPr>
                <w:rFonts w:ascii="Times New Roman" w:eastAsia="MS Mincho" w:hAnsi="Times New Roman" w:cs="Angsana New"/>
                <w:b/>
                <w:bCs/>
                <w:sz w:val="20"/>
                <w:szCs w:val="20"/>
              </w:rPr>
              <w:t>2024</w:t>
            </w:r>
          </w:p>
        </w:tc>
      </w:tr>
      <w:tr w:rsidR="007C08F5" w:rsidRPr="007C08F5" w14:paraId="328BA5B5" w14:textId="77777777" w:rsidTr="00F77FD0">
        <w:trPr>
          <w:trHeight w:val="144"/>
        </w:trPr>
        <w:tc>
          <w:tcPr>
            <w:tcW w:w="4230" w:type="dxa"/>
          </w:tcPr>
          <w:p w14:paraId="5AFD8CD0" w14:textId="77777777" w:rsidR="007C08F5" w:rsidRPr="007C08F5" w:rsidRDefault="007C08F5" w:rsidP="00F77FD0">
            <w:pPr>
              <w:spacing w:line="24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4C0FF40F" w14:textId="77777777" w:rsidR="007C08F5" w:rsidRPr="007C08F5" w:rsidRDefault="007C08F5" w:rsidP="00F77FD0">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1B12BDE4" w14:textId="77777777" w:rsidR="007C08F5" w:rsidRPr="007C08F5" w:rsidRDefault="007C08F5" w:rsidP="00F77FD0">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390B9085" w14:textId="77777777" w:rsidR="007C08F5" w:rsidRPr="007C08F5" w:rsidRDefault="007C08F5" w:rsidP="00F77FD0">
            <w:pPr>
              <w:spacing w:line="240" w:lineRule="exact"/>
              <w:ind w:left="54" w:right="7"/>
              <w:jc w:val="center"/>
              <w:rPr>
                <w:rFonts w:ascii="Times New Roman" w:eastAsia="MS Mincho" w:hAnsi="Times New Roman" w:cs="Times New Roman"/>
                <w:b/>
                <w:bCs/>
                <w:sz w:val="20"/>
                <w:szCs w:val="20"/>
              </w:rPr>
            </w:pPr>
          </w:p>
        </w:tc>
        <w:tc>
          <w:tcPr>
            <w:tcW w:w="90" w:type="dxa"/>
          </w:tcPr>
          <w:p w14:paraId="0BB41D1B" w14:textId="77777777" w:rsidR="007C08F5" w:rsidRPr="007C08F5" w:rsidRDefault="007C08F5" w:rsidP="00F77FD0">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17CD3FAC" w14:textId="77777777" w:rsidR="007C08F5" w:rsidRPr="007C08F5" w:rsidRDefault="007C08F5" w:rsidP="00F77FD0">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38105911" w14:textId="77777777" w:rsidR="007C08F5" w:rsidRPr="007C08F5" w:rsidRDefault="007C08F5" w:rsidP="00F77FD0">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6635A1C3" w14:textId="77777777" w:rsidR="007C08F5" w:rsidRPr="007C08F5" w:rsidRDefault="007C08F5" w:rsidP="00F77FD0">
            <w:pPr>
              <w:spacing w:line="240" w:lineRule="exact"/>
              <w:ind w:left="54" w:right="7"/>
              <w:jc w:val="center"/>
              <w:rPr>
                <w:rFonts w:ascii="Times New Roman" w:eastAsia="MS Mincho" w:hAnsi="Times New Roman" w:cs="Times New Roman"/>
                <w:b/>
                <w:bCs/>
                <w:sz w:val="20"/>
                <w:szCs w:val="20"/>
              </w:rPr>
            </w:pPr>
          </w:p>
        </w:tc>
      </w:tr>
      <w:tr w:rsidR="007C08F5" w:rsidRPr="007C08F5" w14:paraId="14F9A07C" w14:textId="77777777" w:rsidTr="00F77FD0">
        <w:trPr>
          <w:trHeight w:val="54"/>
        </w:trPr>
        <w:tc>
          <w:tcPr>
            <w:tcW w:w="4230" w:type="dxa"/>
          </w:tcPr>
          <w:p w14:paraId="3260F1DD" w14:textId="77777777" w:rsidR="007C08F5" w:rsidRPr="007C08F5" w:rsidRDefault="007C08F5" w:rsidP="00F77FD0">
            <w:pPr>
              <w:spacing w:line="240" w:lineRule="exact"/>
              <w:ind w:left="720" w:right="-212" w:hanging="358"/>
              <w:rPr>
                <w:rFonts w:ascii="Times New Roman" w:hAnsi="Times New Roman" w:cs="Times New Roman"/>
                <w:sz w:val="20"/>
                <w:szCs w:val="20"/>
              </w:rPr>
            </w:pPr>
            <w:r w:rsidRPr="007C08F5">
              <w:rPr>
                <w:rFonts w:ascii="Times New Roman" w:eastAsia="Arial Unicode MS" w:hAnsi="Times New Roman" w:cs="Times New Roman"/>
                <w:sz w:val="20"/>
                <w:szCs w:val="20"/>
                <w:lang w:val="en-GB"/>
              </w:rPr>
              <w:t>Short-term benefits</w:t>
            </w:r>
          </w:p>
        </w:tc>
        <w:tc>
          <w:tcPr>
            <w:tcW w:w="1080" w:type="dxa"/>
          </w:tcPr>
          <w:p w14:paraId="4C2B6E58" w14:textId="1631F1E5" w:rsidR="007C08F5" w:rsidRPr="007C08F5" w:rsidRDefault="00AA5CF4" w:rsidP="00F77FD0">
            <w:pPr>
              <w:tabs>
                <w:tab w:val="decimal" w:pos="954"/>
              </w:tabs>
              <w:spacing w:line="240" w:lineRule="exact"/>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39</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574</w:t>
            </w:r>
          </w:p>
        </w:tc>
        <w:tc>
          <w:tcPr>
            <w:tcW w:w="90" w:type="dxa"/>
          </w:tcPr>
          <w:p w14:paraId="3935159D" w14:textId="77777777" w:rsidR="007C08F5" w:rsidRPr="007C08F5" w:rsidRDefault="007C08F5" w:rsidP="00F77FD0">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48AF43D" w14:textId="2960ABD6" w:rsidR="007C08F5" w:rsidRPr="007C08F5" w:rsidRDefault="00AA5CF4" w:rsidP="00F77FD0">
            <w:pPr>
              <w:tabs>
                <w:tab w:val="decimal" w:pos="954"/>
              </w:tabs>
              <w:spacing w:line="240" w:lineRule="exact"/>
              <w:ind w:left="54" w:right="-44"/>
              <w:rPr>
                <w:rFonts w:ascii="Times New Roman" w:hAnsi="Times New Roman" w:cs="Times New Roman"/>
                <w:sz w:val="20"/>
                <w:szCs w:val="20"/>
              </w:rPr>
            </w:pPr>
            <w:r w:rsidRPr="00AA5CF4">
              <w:rPr>
                <w:rFonts w:ascii="Times New Roman" w:eastAsia="Arial Unicode MS" w:hAnsi="Times New Roman" w:cs="Angsana New"/>
                <w:sz w:val="20"/>
                <w:szCs w:val="20"/>
              </w:rPr>
              <w:t>33</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448</w:t>
            </w:r>
          </w:p>
        </w:tc>
        <w:tc>
          <w:tcPr>
            <w:tcW w:w="90" w:type="dxa"/>
          </w:tcPr>
          <w:p w14:paraId="21C89796" w14:textId="77777777" w:rsidR="007C08F5" w:rsidRPr="007C08F5" w:rsidRDefault="007C08F5" w:rsidP="00F77FD0">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276C1DA6" w14:textId="1340846A" w:rsidR="007C08F5" w:rsidRPr="007C08F5" w:rsidRDefault="00AA5CF4" w:rsidP="00F77FD0">
            <w:pPr>
              <w:tabs>
                <w:tab w:val="decimal" w:pos="954"/>
              </w:tabs>
              <w:spacing w:line="240" w:lineRule="exact"/>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39</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574</w:t>
            </w:r>
          </w:p>
        </w:tc>
        <w:tc>
          <w:tcPr>
            <w:tcW w:w="90" w:type="dxa"/>
          </w:tcPr>
          <w:p w14:paraId="79BA4012" w14:textId="77777777" w:rsidR="007C08F5" w:rsidRPr="007C08F5" w:rsidRDefault="007C08F5" w:rsidP="00F77FD0">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938D96A" w14:textId="12D28674" w:rsidR="007C08F5" w:rsidRPr="007C08F5" w:rsidRDefault="00AA5CF4" w:rsidP="00F77FD0">
            <w:pPr>
              <w:tabs>
                <w:tab w:val="decimal" w:pos="954"/>
              </w:tabs>
              <w:spacing w:line="240" w:lineRule="exact"/>
              <w:ind w:left="54" w:right="-44"/>
              <w:rPr>
                <w:rFonts w:ascii="Times New Roman" w:hAnsi="Times New Roman" w:cs="Times New Roman"/>
                <w:sz w:val="20"/>
                <w:szCs w:val="20"/>
              </w:rPr>
            </w:pPr>
            <w:r w:rsidRPr="00AA5CF4">
              <w:rPr>
                <w:rFonts w:ascii="Times New Roman" w:eastAsia="Arial Unicode MS" w:hAnsi="Times New Roman" w:cs="Angsana New"/>
                <w:sz w:val="20"/>
                <w:szCs w:val="20"/>
              </w:rPr>
              <w:t>33</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448</w:t>
            </w:r>
          </w:p>
        </w:tc>
      </w:tr>
      <w:tr w:rsidR="007C08F5" w:rsidRPr="007C08F5" w14:paraId="10A662F7" w14:textId="77777777" w:rsidTr="00F77FD0">
        <w:trPr>
          <w:trHeight w:val="54"/>
        </w:trPr>
        <w:tc>
          <w:tcPr>
            <w:tcW w:w="4230" w:type="dxa"/>
          </w:tcPr>
          <w:p w14:paraId="478E7AF4" w14:textId="77777777" w:rsidR="007C08F5" w:rsidRPr="007C08F5" w:rsidRDefault="007C08F5" w:rsidP="00F77FD0">
            <w:pPr>
              <w:spacing w:line="240" w:lineRule="exact"/>
              <w:ind w:left="720" w:right="-212" w:hanging="358"/>
              <w:rPr>
                <w:rFonts w:ascii="Times New Roman" w:hAnsi="Times New Roman" w:cs="Times New Roman"/>
                <w:sz w:val="20"/>
                <w:szCs w:val="20"/>
              </w:rPr>
            </w:pPr>
            <w:r w:rsidRPr="007C08F5">
              <w:rPr>
                <w:rFonts w:ascii="Times New Roman" w:eastAsia="Arial Unicode MS" w:hAnsi="Times New Roman" w:cs="Times New Roman"/>
                <w:sz w:val="20"/>
                <w:szCs w:val="20"/>
              </w:rPr>
              <w:t>Long-term benefits</w:t>
            </w:r>
          </w:p>
        </w:tc>
        <w:tc>
          <w:tcPr>
            <w:tcW w:w="1080" w:type="dxa"/>
          </w:tcPr>
          <w:p w14:paraId="400FCE8A" w14:textId="607E0ED8" w:rsidR="007C08F5" w:rsidRPr="007C08F5" w:rsidRDefault="00AA5CF4" w:rsidP="00F77FD0">
            <w:pPr>
              <w:tabs>
                <w:tab w:val="decimal" w:pos="954"/>
              </w:tabs>
              <w:spacing w:line="240" w:lineRule="exact"/>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1</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025</w:t>
            </w:r>
          </w:p>
        </w:tc>
        <w:tc>
          <w:tcPr>
            <w:tcW w:w="90" w:type="dxa"/>
          </w:tcPr>
          <w:p w14:paraId="39734D30" w14:textId="77777777" w:rsidR="007C08F5" w:rsidRPr="007C08F5" w:rsidRDefault="007C08F5" w:rsidP="00F77FD0">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765081A" w14:textId="1CFE7854" w:rsidR="007C08F5" w:rsidRPr="007C08F5" w:rsidRDefault="00AA5CF4" w:rsidP="00F77FD0">
            <w:pPr>
              <w:tabs>
                <w:tab w:val="decimal" w:pos="954"/>
              </w:tabs>
              <w:spacing w:line="240" w:lineRule="exact"/>
              <w:ind w:left="54" w:right="-44"/>
              <w:rPr>
                <w:rFonts w:ascii="Times New Roman" w:hAnsi="Times New Roman" w:cs="Times New Roman"/>
                <w:sz w:val="20"/>
                <w:szCs w:val="20"/>
              </w:rPr>
            </w:pPr>
            <w:r w:rsidRPr="00AA5CF4">
              <w:rPr>
                <w:rFonts w:ascii="Times New Roman" w:eastAsia="Arial Unicode MS" w:hAnsi="Times New Roman" w:cs="Angsana New"/>
                <w:sz w:val="20"/>
                <w:szCs w:val="20"/>
              </w:rPr>
              <w:t>1</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068</w:t>
            </w:r>
          </w:p>
        </w:tc>
        <w:tc>
          <w:tcPr>
            <w:tcW w:w="90" w:type="dxa"/>
          </w:tcPr>
          <w:p w14:paraId="19F482DF" w14:textId="77777777" w:rsidR="007C08F5" w:rsidRPr="007C08F5" w:rsidRDefault="007C08F5" w:rsidP="00F77FD0">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544D6C0B" w14:textId="7B01A65F" w:rsidR="007C08F5" w:rsidRPr="007C08F5" w:rsidRDefault="00AA5CF4" w:rsidP="00F77FD0">
            <w:pPr>
              <w:tabs>
                <w:tab w:val="decimal" w:pos="954"/>
              </w:tabs>
              <w:spacing w:line="240" w:lineRule="exact"/>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1</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025</w:t>
            </w:r>
          </w:p>
        </w:tc>
        <w:tc>
          <w:tcPr>
            <w:tcW w:w="90" w:type="dxa"/>
          </w:tcPr>
          <w:p w14:paraId="3936C354" w14:textId="77777777" w:rsidR="007C08F5" w:rsidRPr="007C08F5" w:rsidRDefault="007C08F5" w:rsidP="00F77FD0">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04F0457C" w14:textId="603A8C52" w:rsidR="007C08F5" w:rsidRPr="007C08F5" w:rsidRDefault="00AA5CF4" w:rsidP="00F77FD0">
            <w:pPr>
              <w:tabs>
                <w:tab w:val="decimal" w:pos="954"/>
              </w:tabs>
              <w:spacing w:line="240" w:lineRule="exact"/>
              <w:ind w:left="54" w:right="-44"/>
              <w:rPr>
                <w:rFonts w:ascii="Times New Roman" w:hAnsi="Times New Roman" w:cs="Times New Roman"/>
                <w:sz w:val="20"/>
                <w:szCs w:val="20"/>
              </w:rPr>
            </w:pPr>
            <w:r w:rsidRPr="00AA5CF4">
              <w:rPr>
                <w:rFonts w:ascii="Times New Roman" w:eastAsia="Arial Unicode MS" w:hAnsi="Times New Roman" w:cs="Angsana New"/>
                <w:sz w:val="20"/>
                <w:szCs w:val="20"/>
              </w:rPr>
              <w:t>1</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068</w:t>
            </w:r>
          </w:p>
        </w:tc>
      </w:tr>
      <w:tr w:rsidR="007C08F5" w:rsidRPr="007C08F5" w14:paraId="7C36A8E5" w14:textId="77777777" w:rsidTr="00F77FD0">
        <w:trPr>
          <w:trHeight w:val="144"/>
        </w:trPr>
        <w:tc>
          <w:tcPr>
            <w:tcW w:w="4230" w:type="dxa"/>
          </w:tcPr>
          <w:p w14:paraId="5A2F6B0E" w14:textId="77777777" w:rsidR="007C08F5" w:rsidRPr="007C08F5" w:rsidRDefault="007C08F5" w:rsidP="00F77FD0">
            <w:pPr>
              <w:spacing w:line="240" w:lineRule="exact"/>
              <w:ind w:left="720" w:right="-212" w:hanging="358"/>
              <w:rPr>
                <w:rFonts w:ascii="Times New Roman" w:hAnsi="Times New Roman" w:cs="Times New Roman"/>
                <w:sz w:val="20"/>
                <w:szCs w:val="20"/>
              </w:rPr>
            </w:pPr>
            <w:r w:rsidRPr="007C08F5">
              <w:rPr>
                <w:rFonts w:ascii="Times New Roman" w:eastAsia="Arial Unicode MS"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682AE34E" w14:textId="4BB8B54D" w:rsidR="007C08F5" w:rsidRPr="007C08F5" w:rsidRDefault="00AA5CF4" w:rsidP="00F77FD0">
            <w:pPr>
              <w:tabs>
                <w:tab w:val="decimal" w:pos="954"/>
              </w:tabs>
              <w:spacing w:line="240" w:lineRule="exact"/>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40</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599</w:t>
            </w:r>
          </w:p>
        </w:tc>
        <w:tc>
          <w:tcPr>
            <w:tcW w:w="90" w:type="dxa"/>
          </w:tcPr>
          <w:p w14:paraId="505F24C4" w14:textId="77777777" w:rsidR="007C08F5" w:rsidRPr="007C08F5" w:rsidRDefault="007C08F5" w:rsidP="00F77FD0">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6D124F96" w14:textId="4F9B3102" w:rsidR="007C08F5" w:rsidRPr="007C08F5" w:rsidRDefault="00AA5CF4" w:rsidP="00F77FD0">
            <w:pPr>
              <w:tabs>
                <w:tab w:val="decimal" w:pos="954"/>
              </w:tabs>
              <w:spacing w:line="240" w:lineRule="exact"/>
              <w:ind w:left="54" w:right="-44"/>
              <w:rPr>
                <w:rFonts w:ascii="Times New Roman" w:hAnsi="Times New Roman" w:cs="Times New Roman"/>
                <w:sz w:val="20"/>
                <w:szCs w:val="20"/>
              </w:rPr>
            </w:pPr>
            <w:r w:rsidRPr="00AA5CF4">
              <w:rPr>
                <w:rFonts w:ascii="Times New Roman" w:eastAsia="Arial Unicode MS" w:hAnsi="Times New Roman" w:cs="Angsana New"/>
                <w:sz w:val="20"/>
                <w:szCs w:val="20"/>
              </w:rPr>
              <w:t>34</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516</w:t>
            </w:r>
          </w:p>
        </w:tc>
        <w:tc>
          <w:tcPr>
            <w:tcW w:w="90" w:type="dxa"/>
          </w:tcPr>
          <w:p w14:paraId="72842C45" w14:textId="77777777" w:rsidR="007C08F5" w:rsidRPr="007C08F5" w:rsidRDefault="007C08F5" w:rsidP="00F77FD0">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53A339CB" w14:textId="5CC515CD" w:rsidR="007C08F5" w:rsidRPr="007C08F5" w:rsidRDefault="00AA5CF4" w:rsidP="00F77FD0">
            <w:pPr>
              <w:tabs>
                <w:tab w:val="decimal" w:pos="954"/>
              </w:tabs>
              <w:spacing w:line="240" w:lineRule="exact"/>
              <w:ind w:left="54" w:right="-44"/>
              <w:rPr>
                <w:rFonts w:ascii="Times New Roman" w:eastAsia="Arial Unicode MS" w:hAnsi="Times New Roman" w:cs="Times New Roman"/>
                <w:sz w:val="20"/>
                <w:szCs w:val="20"/>
              </w:rPr>
            </w:pPr>
            <w:r w:rsidRPr="00AA5CF4">
              <w:rPr>
                <w:rFonts w:ascii="Times New Roman" w:eastAsia="Arial Unicode MS" w:hAnsi="Times New Roman" w:cs="Angsana New"/>
                <w:sz w:val="20"/>
                <w:szCs w:val="20"/>
              </w:rPr>
              <w:t>40</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599</w:t>
            </w:r>
          </w:p>
        </w:tc>
        <w:tc>
          <w:tcPr>
            <w:tcW w:w="90" w:type="dxa"/>
          </w:tcPr>
          <w:p w14:paraId="37ECFBC9" w14:textId="77777777" w:rsidR="007C08F5" w:rsidRPr="007C08F5" w:rsidRDefault="007C08F5" w:rsidP="00F77FD0">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19841C19" w14:textId="08067729" w:rsidR="007C08F5" w:rsidRPr="007C08F5" w:rsidRDefault="00AA5CF4" w:rsidP="00F77FD0">
            <w:pPr>
              <w:tabs>
                <w:tab w:val="decimal" w:pos="954"/>
              </w:tabs>
              <w:spacing w:line="240" w:lineRule="exact"/>
              <w:ind w:left="54" w:right="-44"/>
              <w:rPr>
                <w:rFonts w:ascii="Times New Roman" w:hAnsi="Times New Roman" w:cs="Times New Roman"/>
                <w:sz w:val="20"/>
                <w:szCs w:val="20"/>
              </w:rPr>
            </w:pPr>
            <w:r w:rsidRPr="00AA5CF4">
              <w:rPr>
                <w:rFonts w:ascii="Times New Roman" w:eastAsia="Arial Unicode MS" w:hAnsi="Times New Roman" w:cs="Angsana New"/>
                <w:sz w:val="20"/>
                <w:szCs w:val="20"/>
              </w:rPr>
              <w:t>34</w:t>
            </w:r>
            <w:r w:rsidR="007C08F5" w:rsidRPr="007C08F5">
              <w:rPr>
                <w:rFonts w:ascii="Times New Roman" w:eastAsia="Arial Unicode MS" w:hAnsi="Times New Roman" w:cs="Times New Roman"/>
                <w:sz w:val="20"/>
                <w:szCs w:val="20"/>
              </w:rPr>
              <w:t>,</w:t>
            </w:r>
            <w:r w:rsidRPr="00AA5CF4">
              <w:rPr>
                <w:rFonts w:ascii="Times New Roman" w:eastAsia="Arial Unicode MS" w:hAnsi="Times New Roman" w:cs="Angsana New"/>
                <w:sz w:val="20"/>
                <w:szCs w:val="20"/>
              </w:rPr>
              <w:t>516</w:t>
            </w:r>
          </w:p>
        </w:tc>
      </w:tr>
    </w:tbl>
    <w:p w14:paraId="16CB635E" w14:textId="77777777" w:rsidR="007C08F5" w:rsidRDefault="007C08F5">
      <w:pPr>
        <w:rPr>
          <w:rFonts w:ascii="Times New Roman" w:eastAsia="Courier New" w:hAnsi="Times New Roman" w:cstheme="minorBidi"/>
          <w:sz w:val="24"/>
          <w:szCs w:val="24"/>
          <w:cs/>
        </w:rPr>
      </w:pPr>
      <w:r>
        <w:rPr>
          <w:rFonts w:ascii="Times New Roman" w:eastAsia="Courier New" w:hAnsi="Times New Roman" w:cstheme="minorBidi"/>
          <w:sz w:val="24"/>
          <w:szCs w:val="24"/>
          <w:cs/>
        </w:rPr>
        <w:br w:type="page"/>
      </w:r>
    </w:p>
    <w:p w14:paraId="5F34890F" w14:textId="7FF22411" w:rsidR="00932254" w:rsidRPr="007C08F5" w:rsidRDefault="00183DC9" w:rsidP="009930FC">
      <w:pPr>
        <w:numPr>
          <w:ilvl w:val="0"/>
          <w:numId w:val="44"/>
        </w:numPr>
        <w:spacing w:before="480" w:after="240"/>
        <w:ind w:left="533" w:right="-14" w:hanging="504"/>
        <w:jc w:val="thaiDistribute"/>
        <w:rPr>
          <w:rFonts w:ascii="Times New Roman" w:hAnsi="Times New Roman" w:cs="Times New Roman"/>
          <w:b/>
          <w:bCs/>
          <w:sz w:val="22"/>
          <w:szCs w:val="22"/>
        </w:rPr>
      </w:pPr>
      <w:r w:rsidRPr="007C08F5">
        <w:rPr>
          <w:rFonts w:ascii="Times New Roman" w:eastAsia="Arial Unicode MS" w:hAnsi="Times New Roman" w:cs="Times New Roman"/>
          <w:b/>
          <w:bCs/>
          <w:sz w:val="20"/>
          <w:szCs w:val="20"/>
        </w:rPr>
        <w:t>FINANCIAL</w:t>
      </w:r>
      <w:r w:rsidR="006913AA"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RISK</w:t>
      </w:r>
      <w:r w:rsidR="006913AA"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MANAGEMENT</w:t>
      </w:r>
    </w:p>
    <w:p w14:paraId="3C35A571" w14:textId="77777777" w:rsidR="00F3732F" w:rsidRPr="007C08F5" w:rsidRDefault="00F3732F" w:rsidP="009930FC">
      <w:pPr>
        <w:pStyle w:val="ListParagraph"/>
        <w:numPr>
          <w:ilvl w:val="1"/>
          <w:numId w:val="47"/>
        </w:numPr>
        <w:spacing w:line="240" w:lineRule="auto"/>
        <w:ind w:left="1080" w:hanging="522"/>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 xml:space="preserve">Financial risk </w:t>
      </w:r>
    </w:p>
    <w:p w14:paraId="59AF1362" w14:textId="6FF19D75" w:rsidR="00F3732F" w:rsidRPr="007C08F5" w:rsidRDefault="00CA408A" w:rsidP="009930FC">
      <w:pPr>
        <w:pStyle w:val="BlockText"/>
        <w:tabs>
          <w:tab w:val="left" w:pos="1053"/>
        </w:tabs>
        <w:ind w:left="1089" w:right="0"/>
        <w:rPr>
          <w:rFonts w:ascii="Times New Roman" w:hAnsi="Times New Roman" w:cs="Times New Roman"/>
          <w:lang w:val="en-GB"/>
        </w:rPr>
      </w:pPr>
      <w:r w:rsidRPr="007C08F5">
        <w:rPr>
          <w:rFonts w:ascii="Times New Roman" w:hAnsi="Times New Roman" w:cs="Times New Roman"/>
          <w:lang w:val="en-GB"/>
        </w:rPr>
        <w:t>The Group exposes to a variety of financial risk: market risk (including foreign exchange risk,</w:t>
      </w:r>
      <w:r w:rsidR="00B43041" w:rsidRPr="007C08F5">
        <w:rPr>
          <w:rFonts w:ascii="Times New Roman" w:hAnsi="Times New Roman" w:cs="Times New Roman"/>
        </w:rPr>
        <w:t xml:space="preserve"> cash flow and </w:t>
      </w:r>
      <w:r w:rsidRPr="007C08F5">
        <w:rPr>
          <w:rFonts w:ascii="Times New Roman" w:hAnsi="Times New Roman" w:cs="Times New Roman"/>
          <w:lang w:val="en-GB"/>
        </w:rPr>
        <w:t xml:space="preserve">interest rate risk and price risk), credit risk and liquidity </w:t>
      </w:r>
      <w:r w:rsidRPr="007C08F5">
        <w:rPr>
          <w:rFonts w:ascii="Times New Roman" w:hAnsi="Times New Roman" w:cs="Times New Roman"/>
          <w:spacing w:val="-4"/>
          <w:lang w:val="en-GB"/>
        </w:rPr>
        <w:t>risk. The Group’s overall risk management programme focuses on the unpredictability</w:t>
      </w:r>
      <w:r w:rsidRPr="007C08F5">
        <w:rPr>
          <w:rFonts w:ascii="Times New Roman" w:hAnsi="Times New Roman" w:cs="Times New Roman"/>
          <w:lang w:val="en-GB"/>
        </w:rPr>
        <w:t xml:space="preserve"> of financial markets and seeks to minimise potential adverse effects on the Group’s financial performance.</w:t>
      </w:r>
      <w:r w:rsidR="00F3732F" w:rsidRPr="007C08F5">
        <w:rPr>
          <w:rFonts w:ascii="Times New Roman" w:hAnsi="Times New Roman" w:cs="Times New Roman"/>
          <w:lang w:val="en-GB"/>
        </w:rPr>
        <w:t xml:space="preserve"> </w:t>
      </w:r>
    </w:p>
    <w:p w14:paraId="63B4E7ED" w14:textId="43DF1FF2" w:rsidR="00F3732F" w:rsidRPr="007C08F5" w:rsidRDefault="00CA408A" w:rsidP="009930FC">
      <w:pPr>
        <w:pStyle w:val="BlockText"/>
        <w:tabs>
          <w:tab w:val="left" w:pos="1053"/>
        </w:tabs>
        <w:spacing w:before="240" w:after="240"/>
        <w:ind w:left="1089" w:right="0"/>
        <w:rPr>
          <w:rFonts w:ascii="Times New Roman" w:hAnsi="Times New Roman" w:cs="Times New Roman"/>
          <w:lang w:val="en-GB"/>
        </w:rPr>
      </w:pPr>
      <w:r w:rsidRPr="007C08F5">
        <w:rPr>
          <w:rFonts w:ascii="Times New Roman" w:hAnsi="Times New Roman" w:cs="Times New Roman"/>
          <w:lang w:val="en-GB"/>
        </w:rPr>
        <w:t>Overall financial risk management is carried out by the board of director</w:t>
      </w:r>
      <w:r w:rsidR="008D6544" w:rsidRPr="007C08F5">
        <w:rPr>
          <w:rFonts w:ascii="Times New Roman" w:hAnsi="Times New Roman" w:cs="Times New Roman"/>
        </w:rPr>
        <w:t xml:space="preserve"> of the Company</w:t>
      </w:r>
      <w:r w:rsidRPr="007C08F5">
        <w:rPr>
          <w:rFonts w:ascii="Times New Roman" w:hAnsi="Times New Roman" w:cs="Times New Roman"/>
          <w:lang w:val="en-GB"/>
        </w:rPr>
        <w:t>. The Group’s policy includes</w:t>
      </w:r>
      <w:r w:rsidR="003C560D" w:rsidRPr="007C08F5">
        <w:rPr>
          <w:rFonts w:ascii="Times New Roman" w:hAnsi="Times New Roman" w:cs="Times New Roman"/>
          <w:lang w:val="en-GB"/>
        </w:rPr>
        <w:t xml:space="preserve"> various</w:t>
      </w:r>
      <w:r w:rsidRPr="007C08F5">
        <w:rPr>
          <w:rFonts w:ascii="Times New Roman" w:hAnsi="Times New Roman" w:cs="Times New Roman"/>
          <w:lang w:val="en-GB"/>
        </w:rPr>
        <w:t xml:space="preserve"> areas such as foreign exchange risk</w:t>
      </w:r>
      <w:r w:rsidR="003C560D" w:rsidRPr="007C08F5">
        <w:rPr>
          <w:rFonts w:ascii="Times New Roman" w:hAnsi="Times New Roman" w:cs="Times New Roman"/>
          <w:lang w:val="en-GB"/>
        </w:rPr>
        <w:t xml:space="preserve"> management</w:t>
      </w:r>
      <w:r w:rsidRPr="007C08F5">
        <w:rPr>
          <w:rFonts w:ascii="Times New Roman" w:hAnsi="Times New Roman" w:cs="Times New Roman"/>
          <w:lang w:val="en-GB"/>
        </w:rPr>
        <w:t>, interest rate risk</w:t>
      </w:r>
      <w:r w:rsidR="003C560D" w:rsidRPr="007C08F5">
        <w:rPr>
          <w:rFonts w:ascii="Times New Roman" w:hAnsi="Times New Roman" w:cs="Times New Roman"/>
          <w:lang w:val="en-GB"/>
        </w:rPr>
        <w:t xml:space="preserve"> management</w:t>
      </w:r>
      <w:r w:rsidRPr="007C08F5">
        <w:rPr>
          <w:rFonts w:ascii="Times New Roman" w:hAnsi="Times New Roman" w:cs="Times New Roman"/>
          <w:lang w:val="en-GB"/>
        </w:rPr>
        <w:t>, credit risk</w:t>
      </w:r>
      <w:r w:rsidR="003C560D" w:rsidRPr="007C08F5">
        <w:rPr>
          <w:rFonts w:ascii="Times New Roman" w:hAnsi="Times New Roman" w:cs="Times New Roman"/>
          <w:lang w:val="en-GB"/>
        </w:rPr>
        <w:t xml:space="preserve"> management</w:t>
      </w:r>
      <w:r w:rsidRPr="007C08F5">
        <w:rPr>
          <w:rFonts w:ascii="Times New Roman" w:hAnsi="Times New Roman" w:cs="Times New Roman"/>
          <w:lang w:val="en-GB"/>
        </w:rPr>
        <w:t xml:space="preserve">, </w:t>
      </w:r>
      <w:r w:rsidR="003C560D" w:rsidRPr="007C08F5">
        <w:rPr>
          <w:rFonts w:ascii="Times New Roman" w:hAnsi="Times New Roman" w:cs="Times New Roman"/>
          <w:lang w:val="en-GB"/>
        </w:rPr>
        <w:t>including</w:t>
      </w:r>
      <w:r w:rsidRPr="007C08F5">
        <w:rPr>
          <w:rFonts w:ascii="Times New Roman" w:hAnsi="Times New Roman" w:cs="Times New Roman"/>
          <w:lang w:val="en-GB"/>
        </w:rPr>
        <w:t xml:space="preserve"> investment of excess liquidity.</w:t>
      </w:r>
    </w:p>
    <w:p w14:paraId="5E130398" w14:textId="1B84CED4" w:rsidR="00F3732F" w:rsidRPr="007C08F5" w:rsidRDefault="00F3732F" w:rsidP="009930FC">
      <w:pPr>
        <w:pStyle w:val="ListParagraph"/>
        <w:numPr>
          <w:ilvl w:val="2"/>
          <w:numId w:val="48"/>
        </w:numPr>
        <w:tabs>
          <w:tab w:val="left" w:pos="1080"/>
          <w:tab w:val="left" w:pos="1800"/>
        </w:tabs>
        <w:spacing w:line="240" w:lineRule="auto"/>
        <w:ind w:right="103" w:firstLine="0"/>
        <w:contextualSpacing w:val="0"/>
        <w:rPr>
          <w:rFonts w:ascii="Times New Roman" w:eastAsia="PMingLiU" w:hAnsi="Times New Roman" w:cs="Times New Roman"/>
          <w:sz w:val="24"/>
          <w:szCs w:val="24"/>
          <w:lang w:val="en-GB"/>
        </w:rPr>
      </w:pPr>
      <w:bookmarkStart w:id="14" w:name="_Toc48736045"/>
      <w:r w:rsidRPr="007C08F5">
        <w:rPr>
          <w:rFonts w:ascii="Times New Roman" w:eastAsia="PMingLiU" w:hAnsi="Times New Roman" w:cs="Times New Roman"/>
          <w:sz w:val="24"/>
          <w:szCs w:val="24"/>
          <w:lang w:val="en-GB"/>
        </w:rPr>
        <w:t>Market risk</w:t>
      </w:r>
      <w:bookmarkEnd w:id="14"/>
    </w:p>
    <w:p w14:paraId="6649CF41" w14:textId="77777777" w:rsidR="00F3732F" w:rsidRPr="007C08F5" w:rsidRDefault="00F3732F" w:rsidP="009930FC">
      <w:pPr>
        <w:ind w:left="918" w:right="103" w:firstLine="882"/>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a)</w:t>
      </w:r>
      <w:r w:rsidRPr="007C08F5">
        <w:rPr>
          <w:rFonts w:ascii="Times New Roman" w:eastAsia="PMingLiU" w:hAnsi="Times New Roman" w:cs="Times New Roman"/>
          <w:sz w:val="24"/>
          <w:szCs w:val="24"/>
          <w:lang w:val="en-GB"/>
        </w:rPr>
        <w:tab/>
        <w:t>Foreign exchange risk</w:t>
      </w:r>
    </w:p>
    <w:p w14:paraId="0E693473" w14:textId="6DB9047E" w:rsidR="00F3732F" w:rsidRPr="007C08F5" w:rsidRDefault="00CA408A" w:rsidP="009930FC">
      <w:pPr>
        <w:spacing w:before="240" w:after="240"/>
        <w:ind w:left="2160"/>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pacing w:val="-7"/>
          <w:sz w:val="24"/>
          <w:szCs w:val="24"/>
          <w:lang w:val="en-GB"/>
        </w:rPr>
        <w:t>The Group is not exposed to material foreign exchange risk for trade receivables</w:t>
      </w:r>
      <w:r w:rsidRPr="007C08F5">
        <w:rPr>
          <w:rFonts w:ascii="Times New Roman" w:eastAsia="Angsana New" w:hAnsi="Times New Roman" w:cs="Times New Roman"/>
          <w:sz w:val="24"/>
          <w:szCs w:val="24"/>
          <w:lang w:val="en-GB"/>
        </w:rPr>
        <w:t xml:space="preserve"> because most of its receivables is denominated in Baht. The most trading</w:t>
      </w:r>
      <w:r w:rsidR="00F44A96" w:rsidRPr="007C08F5">
        <w:rPr>
          <w:rFonts w:ascii="Times New Roman" w:eastAsia="Angsana New" w:hAnsi="Times New Roman" w:cs="Times New Roman"/>
          <w:sz w:val="24"/>
          <w:szCs w:val="24"/>
          <w:lang w:val="en-GB"/>
        </w:rPr>
        <w:t xml:space="preserve"> purchase</w:t>
      </w:r>
      <w:r w:rsidRPr="007C08F5">
        <w:rPr>
          <w:rFonts w:ascii="Times New Roman" w:eastAsia="Angsana New" w:hAnsi="Times New Roman" w:cs="Times New Roman"/>
          <w:sz w:val="24"/>
          <w:szCs w:val="24"/>
          <w:lang w:val="en-GB"/>
        </w:rPr>
        <w:t xml:space="preserve"> transactions of the Group is denominated in US Dollar which management has managed foreign exchange risk to an acceptable level by making advance payments for the goods when the exchange rate is in ranges of manageable costs. The Group do not use any derivatives to hedge their exposure to foreign currency risk.</w:t>
      </w:r>
    </w:p>
    <w:p w14:paraId="3000A42E" w14:textId="10AB6338" w:rsidR="00F3732F" w:rsidRPr="007C08F5" w:rsidRDefault="00F3732F" w:rsidP="009930FC">
      <w:pPr>
        <w:ind w:left="918" w:right="103" w:firstLine="882"/>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b)</w:t>
      </w:r>
      <w:r w:rsidRPr="007C08F5">
        <w:rPr>
          <w:rFonts w:ascii="Times New Roman" w:eastAsia="PMingLiU" w:hAnsi="Times New Roman" w:cs="Times New Roman"/>
          <w:sz w:val="24"/>
          <w:szCs w:val="24"/>
          <w:lang w:val="en-GB"/>
        </w:rPr>
        <w:tab/>
        <w:t>Cash flow and interest rate risk</w:t>
      </w:r>
    </w:p>
    <w:p w14:paraId="64D1BFFF" w14:textId="77230F18" w:rsidR="00F3732F" w:rsidRPr="007C08F5" w:rsidRDefault="00CA408A" w:rsidP="009930FC">
      <w:pPr>
        <w:spacing w:before="240" w:after="240"/>
        <w:ind w:left="2160"/>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The Group’s income and operating cash flows are substantially independent of changes in market interest rates. The Group is exposed to interest rate risk relates primarily to its deposits at financial institutions, financial assets measured at amortised cost and lease liabilities.</w:t>
      </w:r>
      <w:r w:rsidR="00F3732F" w:rsidRPr="007C08F5">
        <w:rPr>
          <w:rFonts w:ascii="Times New Roman" w:eastAsia="Angsana New" w:hAnsi="Times New Roman" w:cs="Times New Roman"/>
          <w:sz w:val="24"/>
          <w:szCs w:val="24"/>
          <w:lang w:val="en-GB"/>
        </w:rPr>
        <w:t xml:space="preserve"> </w:t>
      </w:r>
    </w:p>
    <w:p w14:paraId="17FF7B7E" w14:textId="68DEAB1B" w:rsidR="00F3732F" w:rsidRPr="007C08F5" w:rsidRDefault="00CA408A" w:rsidP="009930FC">
      <w:pPr>
        <w:spacing w:before="240" w:after="240"/>
        <w:ind w:left="2160"/>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The Group mostly has floating rates financial assets. Besides, lease liabilities have fixed-rate interests which are close to the market rate. The Group assesses that the interest rate risk is insignificant as the Group has no financial assets and financial liabilities which are significantly subject to interest rate fluctuation.</w:t>
      </w:r>
      <w:r w:rsidR="00F3732F" w:rsidRPr="007C08F5">
        <w:rPr>
          <w:rFonts w:ascii="Times New Roman" w:eastAsia="Angsana New" w:hAnsi="Times New Roman" w:cs="Times New Roman"/>
          <w:sz w:val="24"/>
          <w:szCs w:val="24"/>
          <w:lang w:val="en-GB"/>
        </w:rPr>
        <w:t xml:space="preserve"> </w:t>
      </w:r>
    </w:p>
    <w:p w14:paraId="5F22A7C9" w14:textId="77777777" w:rsidR="00F3732F" w:rsidRPr="007C08F5" w:rsidRDefault="00F3732F" w:rsidP="009930FC">
      <w:pPr>
        <w:ind w:left="918" w:right="103" w:firstLine="882"/>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c)</w:t>
      </w:r>
      <w:r w:rsidRPr="007C08F5">
        <w:rPr>
          <w:rFonts w:ascii="Times New Roman" w:eastAsia="PMingLiU" w:hAnsi="Times New Roman" w:cs="Times New Roman"/>
          <w:sz w:val="24"/>
          <w:szCs w:val="24"/>
          <w:lang w:val="en-GB"/>
        </w:rPr>
        <w:tab/>
        <w:t>Price risk</w:t>
      </w:r>
    </w:p>
    <w:p w14:paraId="3B2B3FD2" w14:textId="32F37F02" w:rsidR="00F3732F" w:rsidRPr="007C08F5" w:rsidRDefault="00CA408A" w:rsidP="009930FC">
      <w:pPr>
        <w:spacing w:before="240" w:after="240"/>
        <w:ind w:left="2160"/>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 xml:space="preserve">The Group has no significant price risk. This is because the </w:t>
      </w:r>
      <w:r w:rsidR="00C6007C" w:rsidRPr="007C08F5">
        <w:rPr>
          <w:rFonts w:ascii="Times New Roman" w:eastAsia="Angsana New" w:hAnsi="Times New Roman" w:cs="Times New Roman"/>
          <w:sz w:val="24"/>
          <w:szCs w:val="24"/>
          <w:lang w:val="en-GB"/>
        </w:rPr>
        <w:t>G</w:t>
      </w:r>
      <w:r w:rsidRPr="007C08F5">
        <w:rPr>
          <w:rFonts w:ascii="Times New Roman" w:eastAsia="Angsana New" w:hAnsi="Times New Roman" w:cs="Times New Roman"/>
          <w:sz w:val="24"/>
          <w:szCs w:val="24"/>
          <w:lang w:val="en-GB"/>
        </w:rPr>
        <w:t>roup has no equity instruments measured at fair value through comprehensive income and fair value through other comprehensive income.</w:t>
      </w:r>
    </w:p>
    <w:p w14:paraId="6E09301C" w14:textId="54FCD367" w:rsidR="00F3732F" w:rsidRPr="007C08F5" w:rsidRDefault="00CA408A" w:rsidP="009930FC">
      <w:pPr>
        <w:spacing w:before="240" w:after="240"/>
        <w:ind w:left="2160"/>
        <w:jc w:val="thaiDistribute"/>
        <w:rPr>
          <w:rFonts w:ascii="Times New Roman" w:eastAsia="Angsana New" w:hAnsi="Times New Roman" w:cs="Times New Roman"/>
          <w:sz w:val="24"/>
          <w:szCs w:val="24"/>
          <w:lang w:val="en-GB"/>
        </w:rPr>
      </w:pPr>
      <w:r w:rsidRPr="007C08F5">
        <w:rPr>
          <w:rFonts w:ascii="Times New Roman" w:eastAsia="Angsana New" w:hAnsi="Times New Roman" w:cs="Times New Roman"/>
          <w:sz w:val="24"/>
          <w:szCs w:val="24"/>
          <w:lang w:val="en-GB"/>
        </w:rPr>
        <w:t>The Group and the Company do not apply hedge accounting</w:t>
      </w:r>
      <w:r w:rsidR="00C6007C" w:rsidRPr="007C08F5">
        <w:rPr>
          <w:rFonts w:ascii="Times New Roman" w:eastAsia="Angsana New" w:hAnsi="Times New Roman" w:cs="Times New Roman"/>
          <w:sz w:val="24"/>
          <w:szCs w:val="24"/>
          <w:lang w:val="en-GB"/>
        </w:rPr>
        <w:t xml:space="preserve"> for the above risk.</w:t>
      </w:r>
    </w:p>
    <w:p w14:paraId="3B658E12" w14:textId="77777777" w:rsidR="0060206F" w:rsidRPr="007C08F5" w:rsidRDefault="0060206F">
      <w:pPr>
        <w:rPr>
          <w:rFonts w:ascii="Times New Roman" w:eastAsia="PMingLiU" w:hAnsi="Times New Roman" w:cs="Times New Roman"/>
          <w:sz w:val="24"/>
          <w:szCs w:val="24"/>
          <w:lang w:val="en-GB"/>
        </w:rPr>
      </w:pPr>
      <w:bookmarkStart w:id="15" w:name="_Toc48736046"/>
      <w:r w:rsidRPr="007C08F5">
        <w:rPr>
          <w:rFonts w:ascii="Times New Roman" w:eastAsia="PMingLiU" w:hAnsi="Times New Roman" w:cs="Times New Roman"/>
          <w:sz w:val="24"/>
          <w:szCs w:val="24"/>
          <w:lang w:val="en-GB"/>
        </w:rPr>
        <w:br w:type="page"/>
      </w:r>
    </w:p>
    <w:p w14:paraId="7BE5C930" w14:textId="0BA45BE1" w:rsidR="00F3732F" w:rsidRPr="007C08F5" w:rsidRDefault="00F3732F" w:rsidP="009930FC">
      <w:pPr>
        <w:pStyle w:val="ListParagraph"/>
        <w:numPr>
          <w:ilvl w:val="2"/>
          <w:numId w:val="48"/>
        </w:numPr>
        <w:tabs>
          <w:tab w:val="left" w:pos="1080"/>
          <w:tab w:val="left" w:pos="1800"/>
        </w:tabs>
        <w:spacing w:line="240" w:lineRule="auto"/>
        <w:ind w:right="103" w:firstLine="0"/>
        <w:contextualSpacing w:val="0"/>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Credit risk</w:t>
      </w:r>
      <w:bookmarkEnd w:id="15"/>
      <w:r w:rsidRPr="007C08F5">
        <w:rPr>
          <w:rFonts w:ascii="Times New Roman" w:eastAsia="PMingLiU" w:hAnsi="Times New Roman" w:cs="Times New Roman"/>
          <w:sz w:val="24"/>
          <w:szCs w:val="24"/>
          <w:cs/>
          <w:lang w:val="en-GB"/>
        </w:rPr>
        <w:t xml:space="preserve"> </w:t>
      </w:r>
    </w:p>
    <w:p w14:paraId="529CD9D4" w14:textId="520DC46C" w:rsidR="00F3732F" w:rsidRPr="007C08F5" w:rsidRDefault="00F3732F" w:rsidP="009930FC">
      <w:pPr>
        <w:spacing w:after="240"/>
        <w:ind w:left="180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Credit risk arises from cash and cash equivalents, restricted deposits</w:t>
      </w:r>
      <w:r w:rsidR="008D2C33" w:rsidRPr="007C08F5">
        <w:rPr>
          <w:rFonts w:ascii="Times New Roman" w:eastAsia="Angsana New" w:hAnsi="Times New Roman" w:cs="Times New Roman"/>
          <w:spacing w:val="-4"/>
          <w:sz w:val="24"/>
          <w:szCs w:val="24"/>
          <w:lang w:val="en-GB"/>
        </w:rPr>
        <w:t xml:space="preserve"> at financial institution</w:t>
      </w:r>
      <w:r w:rsidRPr="007C08F5">
        <w:rPr>
          <w:rFonts w:ascii="Times New Roman" w:eastAsia="Angsana New" w:hAnsi="Times New Roman" w:cs="Times New Roman"/>
          <w:spacing w:val="-4"/>
          <w:sz w:val="24"/>
          <w:szCs w:val="24"/>
          <w:lang w:val="en-GB"/>
        </w:rPr>
        <w:t xml:space="preserve">, financial assets measured at amortised cost, trade and other </w:t>
      </w:r>
      <w:r w:rsidR="00E741E1" w:rsidRPr="007C08F5">
        <w:rPr>
          <w:rFonts w:ascii="Times New Roman" w:eastAsia="Angsana New" w:hAnsi="Times New Roman" w:cs="Times New Roman"/>
          <w:spacing w:val="-4"/>
          <w:sz w:val="24"/>
          <w:szCs w:val="24"/>
          <w:lang w:val="en-GB"/>
        </w:rPr>
        <w:t xml:space="preserve">current </w:t>
      </w:r>
      <w:r w:rsidRPr="007C08F5">
        <w:rPr>
          <w:rFonts w:ascii="Times New Roman" w:eastAsia="Angsana New" w:hAnsi="Times New Roman" w:cs="Times New Roman"/>
          <w:spacing w:val="-4"/>
          <w:sz w:val="24"/>
          <w:szCs w:val="24"/>
          <w:lang w:val="en-GB"/>
        </w:rPr>
        <w:t>receivables, contract assets, loans to related parties and refundable retentions.</w:t>
      </w:r>
    </w:p>
    <w:p w14:paraId="2966536A" w14:textId="77777777" w:rsidR="00F3732F" w:rsidRPr="007C08F5" w:rsidRDefault="00F3732F" w:rsidP="009930FC">
      <w:pPr>
        <w:ind w:left="918" w:right="103" w:firstLine="882"/>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a)</w:t>
      </w:r>
      <w:r w:rsidRPr="007C08F5">
        <w:rPr>
          <w:rFonts w:ascii="Times New Roman" w:eastAsia="PMingLiU" w:hAnsi="Times New Roman" w:cs="Times New Roman"/>
          <w:sz w:val="24"/>
          <w:szCs w:val="24"/>
          <w:lang w:val="en-GB"/>
        </w:rPr>
        <w:tab/>
        <w:t>Risk management</w:t>
      </w:r>
    </w:p>
    <w:p w14:paraId="2FDA587B" w14:textId="412FBB05"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z w:val="24"/>
          <w:szCs w:val="24"/>
          <w:lang w:val="en-GB"/>
        </w:rPr>
        <w:t>Credit</w:t>
      </w:r>
      <w:r w:rsidRPr="007C08F5">
        <w:rPr>
          <w:rFonts w:ascii="Times New Roman" w:eastAsia="Angsana New" w:hAnsi="Times New Roman" w:cs="Times New Roman"/>
          <w:spacing w:val="-4"/>
          <w:sz w:val="24"/>
          <w:szCs w:val="24"/>
          <w:lang w:val="en-GB"/>
        </w:rPr>
        <w:t xml:space="preserve"> risk is managed on a group basis. For </w:t>
      </w:r>
      <w:r w:rsidR="00EB16E1" w:rsidRPr="007C08F5">
        <w:rPr>
          <w:rFonts w:ascii="Times New Roman" w:eastAsia="Angsana New" w:hAnsi="Times New Roman" w:cs="Times New Roman"/>
          <w:spacing w:val="-4"/>
          <w:sz w:val="24"/>
          <w:szCs w:val="24"/>
          <w:lang w:val="en-GB"/>
        </w:rPr>
        <w:t xml:space="preserve">cash at </w:t>
      </w:r>
      <w:r w:rsidRPr="007C08F5">
        <w:rPr>
          <w:rFonts w:ascii="Times New Roman" w:eastAsia="Angsana New" w:hAnsi="Times New Roman" w:cs="Times New Roman"/>
          <w:spacing w:val="-4"/>
          <w:sz w:val="24"/>
          <w:szCs w:val="24"/>
          <w:lang w:val="en-GB"/>
        </w:rPr>
        <w:t xml:space="preserve">banks and financial institutions, </w:t>
      </w:r>
      <w:r w:rsidR="00EB16E1" w:rsidRPr="007C08F5">
        <w:rPr>
          <w:rFonts w:ascii="Times New Roman" w:eastAsia="Angsana New" w:hAnsi="Times New Roman" w:cs="Times New Roman"/>
          <w:spacing w:val="-4"/>
          <w:sz w:val="24"/>
          <w:szCs w:val="24"/>
          <w:lang w:val="en-GB"/>
        </w:rPr>
        <w:t xml:space="preserve">the Group will have transaction with the financial institution that </w:t>
      </w:r>
      <w:r w:rsidRPr="007C08F5">
        <w:rPr>
          <w:rFonts w:ascii="Times New Roman" w:eastAsia="Angsana New" w:hAnsi="Times New Roman" w:cs="Times New Roman"/>
          <w:spacing w:val="-4"/>
          <w:sz w:val="24"/>
          <w:szCs w:val="24"/>
          <w:lang w:val="en-GB"/>
        </w:rPr>
        <w:t>only independently rated parties are accepted.</w:t>
      </w:r>
    </w:p>
    <w:p w14:paraId="08727C66" w14:textId="4CD3241B"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The Group assesses the credit quality of the customer, taking into account its past experience and other factors. Individual risk limits are set based on the assessments in accordance with limits set by the board</w:t>
      </w:r>
      <w:r w:rsidR="00902A41" w:rsidRPr="007C08F5">
        <w:rPr>
          <w:rFonts w:ascii="Times New Roman" w:eastAsia="Angsana New" w:hAnsi="Times New Roman" w:cs="Times New Roman"/>
          <w:spacing w:val="-4"/>
          <w:sz w:val="24"/>
          <w:szCs w:val="24"/>
          <w:lang w:val="en-GB"/>
        </w:rPr>
        <w:t xml:space="preserve"> of directors</w:t>
      </w:r>
      <w:r w:rsidRPr="007C08F5">
        <w:rPr>
          <w:rFonts w:ascii="Times New Roman" w:eastAsia="Angsana New" w:hAnsi="Times New Roman" w:cs="Times New Roman"/>
          <w:spacing w:val="-4"/>
          <w:sz w:val="24"/>
          <w:szCs w:val="24"/>
          <w:lang w:val="en-GB"/>
        </w:rPr>
        <w:t>. The compliance with credit limits by customers is regularly monitored by line management.</w:t>
      </w:r>
    </w:p>
    <w:p w14:paraId="45824DD5" w14:textId="53945F84"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Sales to new customers are required to be settled in cash. Th</w:t>
      </w:r>
      <w:r w:rsidR="00902A41" w:rsidRPr="007C08F5">
        <w:rPr>
          <w:rFonts w:ascii="Times New Roman" w:eastAsia="Angsana New" w:hAnsi="Times New Roman" w:cs="Times New Roman"/>
          <w:spacing w:val="-4"/>
          <w:sz w:val="24"/>
          <w:szCs w:val="24"/>
          <w:lang w:val="en-GB"/>
        </w:rPr>
        <w:t>e Group and the Company</w:t>
      </w:r>
      <w:r w:rsidR="00173324" w:rsidRPr="007C08F5">
        <w:rPr>
          <w:rFonts w:ascii="Times New Roman" w:eastAsia="Angsana New" w:hAnsi="Times New Roman" w:cs="Times New Roman"/>
          <w:spacing w:val="-4"/>
          <w:sz w:val="24"/>
          <w:szCs w:val="24"/>
          <w:lang w:val="en-GB"/>
        </w:rPr>
        <w:t xml:space="preserve"> have</w:t>
      </w:r>
      <w:r w:rsidRPr="007C08F5">
        <w:rPr>
          <w:rFonts w:ascii="Times New Roman" w:eastAsia="Angsana New" w:hAnsi="Times New Roman" w:cs="Times New Roman"/>
          <w:spacing w:val="-4"/>
          <w:sz w:val="24"/>
          <w:szCs w:val="24"/>
          <w:lang w:val="en-GB"/>
        </w:rPr>
        <w:t xml:space="preserve"> no significant concentrations of credit risk, whether through exposure to individual customers.</w:t>
      </w:r>
    </w:p>
    <w:p w14:paraId="563D38DB" w14:textId="0E0161AC"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The Group’s</w:t>
      </w:r>
      <w:r w:rsidR="0074744F" w:rsidRPr="007C08F5">
        <w:rPr>
          <w:rFonts w:ascii="Times New Roman" w:eastAsia="Angsana New" w:hAnsi="Times New Roman" w:cs="Times New Roman"/>
          <w:spacing w:val="-4"/>
          <w:sz w:val="24"/>
          <w:szCs w:val="24"/>
          <w:lang w:val="en-GB"/>
        </w:rPr>
        <w:t xml:space="preserve"> and the Company’s</w:t>
      </w:r>
      <w:r w:rsidRPr="007C08F5">
        <w:rPr>
          <w:rFonts w:ascii="Times New Roman" w:eastAsia="Angsana New" w:hAnsi="Times New Roman" w:cs="Times New Roman"/>
          <w:spacing w:val="-4"/>
          <w:sz w:val="24"/>
          <w:szCs w:val="24"/>
          <w:lang w:val="en-GB"/>
        </w:rPr>
        <w:t xml:space="preserve"> investments in financial assets measured at amortised cost are considered to be low risk investments. The Group regularly monitors the credit ratings of the investments for credit deterioration.</w:t>
      </w:r>
    </w:p>
    <w:p w14:paraId="704C8721" w14:textId="77777777" w:rsidR="00F3732F" w:rsidRPr="007C08F5" w:rsidRDefault="00F3732F" w:rsidP="009930FC">
      <w:pPr>
        <w:ind w:left="918" w:right="103" w:firstLine="882"/>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b)</w:t>
      </w:r>
      <w:r w:rsidRPr="007C08F5">
        <w:rPr>
          <w:rFonts w:ascii="Times New Roman" w:eastAsia="PMingLiU" w:hAnsi="Times New Roman" w:cs="Times New Roman"/>
          <w:sz w:val="24"/>
          <w:szCs w:val="24"/>
          <w:lang w:val="en-GB"/>
        </w:rPr>
        <w:tab/>
        <w:t xml:space="preserve">Impairment of financial assets </w:t>
      </w:r>
    </w:p>
    <w:p w14:paraId="7BE7B958" w14:textId="77777777" w:rsidR="00F3732F" w:rsidRPr="007C08F5" w:rsidRDefault="00F3732F" w:rsidP="009930FC">
      <w:pPr>
        <w:spacing w:before="240" w:after="12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The Group and the Company has financial assets that are subject to the expected credit loss model as follows:</w:t>
      </w:r>
    </w:p>
    <w:p w14:paraId="36C3E2C5" w14:textId="77777777" w:rsidR="00F3732F" w:rsidRPr="007C08F5" w:rsidRDefault="00F3732F"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Cash and cash equivalents</w:t>
      </w:r>
    </w:p>
    <w:p w14:paraId="13DF67F3" w14:textId="65C38F7D" w:rsidR="00F3732F" w:rsidRPr="007C08F5" w:rsidRDefault="00F3732F"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 xml:space="preserve">Trade and other </w:t>
      </w:r>
      <w:r w:rsidR="00242B40" w:rsidRPr="007C08F5">
        <w:rPr>
          <w:rFonts w:ascii="Times New Roman" w:hAnsi="Times New Roman" w:cs="Times New Roman"/>
          <w:szCs w:val="30"/>
          <w:lang w:val="en-GB"/>
        </w:rPr>
        <w:t xml:space="preserve">current </w:t>
      </w:r>
      <w:r w:rsidRPr="007C08F5">
        <w:rPr>
          <w:rFonts w:ascii="Times New Roman" w:hAnsi="Times New Roman" w:cs="Times New Roman"/>
          <w:lang w:val="en-GB"/>
        </w:rPr>
        <w:t>receivables</w:t>
      </w:r>
    </w:p>
    <w:p w14:paraId="47058640" w14:textId="3A8EEBB4" w:rsidR="00744A11" w:rsidRPr="007C08F5" w:rsidRDefault="00744A11"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Contract assets</w:t>
      </w:r>
    </w:p>
    <w:p w14:paraId="7CA39A95" w14:textId="52A990E2" w:rsidR="00F3732F" w:rsidRPr="007C08F5" w:rsidRDefault="00F3732F"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 xml:space="preserve">Loan to </w:t>
      </w:r>
      <w:r w:rsidR="004E3057" w:rsidRPr="007C08F5">
        <w:rPr>
          <w:rFonts w:ascii="Times New Roman" w:hAnsi="Times New Roman" w:cs="Times New Roman"/>
          <w:lang w:val="en-GB"/>
        </w:rPr>
        <w:t>subsidiaries</w:t>
      </w:r>
      <w:r w:rsidRPr="007C08F5">
        <w:rPr>
          <w:rFonts w:ascii="Times New Roman" w:hAnsi="Times New Roman" w:cs="Times New Roman"/>
          <w:lang w:val="en-GB"/>
        </w:rPr>
        <w:t xml:space="preserve"> </w:t>
      </w:r>
    </w:p>
    <w:p w14:paraId="2B6E4702" w14:textId="77777777" w:rsidR="00F3732F" w:rsidRPr="007C08F5" w:rsidRDefault="00F3732F"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Refundable retentions</w:t>
      </w:r>
    </w:p>
    <w:p w14:paraId="40A6DB63" w14:textId="2D9D17CD" w:rsidR="00F3732F" w:rsidRPr="007C08F5" w:rsidRDefault="00242B40"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Restricted deposits at financial institution</w:t>
      </w:r>
    </w:p>
    <w:p w14:paraId="13ED4151" w14:textId="19AC5955" w:rsidR="00CF2C8B" w:rsidRPr="007C08F5" w:rsidRDefault="00CF2C8B" w:rsidP="009930FC">
      <w:pPr>
        <w:pStyle w:val="BlockText"/>
        <w:numPr>
          <w:ilvl w:val="0"/>
          <w:numId w:val="45"/>
        </w:numPr>
        <w:ind w:left="1674" w:right="0" w:firstLine="756"/>
        <w:jc w:val="thaiDistribute"/>
        <w:rPr>
          <w:rFonts w:ascii="Times New Roman" w:hAnsi="Times New Roman" w:cs="Times New Roman"/>
          <w:lang w:val="en-GB"/>
        </w:rPr>
      </w:pPr>
      <w:r w:rsidRPr="007C08F5">
        <w:rPr>
          <w:rFonts w:ascii="Times New Roman" w:hAnsi="Times New Roman" w:cs="Times New Roman"/>
          <w:lang w:val="en-GB"/>
        </w:rPr>
        <w:t>Long-term loans to related party</w:t>
      </w:r>
    </w:p>
    <w:p w14:paraId="6804D515" w14:textId="761BFB9C"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While cash and cash equivalents is also subject to the impairment requirements </w:t>
      </w:r>
      <w:r w:rsidR="005548B7" w:rsidRPr="007C08F5">
        <w:rPr>
          <w:rFonts w:ascii="Times New Roman" w:eastAsia="Angsana New" w:hAnsi="Times New Roman" w:cs="Times New Roman"/>
          <w:spacing w:val="-4"/>
          <w:sz w:val="24"/>
          <w:szCs w:val="24"/>
          <w:lang w:val="en-GB"/>
        </w:rPr>
        <w:t>under</w:t>
      </w:r>
      <w:r w:rsidRPr="007C08F5">
        <w:rPr>
          <w:rFonts w:ascii="Times New Roman" w:eastAsia="Angsana New" w:hAnsi="Times New Roman" w:cs="Times New Roman"/>
          <w:spacing w:val="-4"/>
          <w:sz w:val="24"/>
          <w:szCs w:val="24"/>
          <w:lang w:val="en-GB"/>
        </w:rPr>
        <w:t xml:space="preserve"> TFRS </w:t>
      </w:r>
      <w:r w:rsidR="00AA5CF4" w:rsidRPr="00AA5CF4">
        <w:rPr>
          <w:rFonts w:ascii="Times New Roman" w:eastAsia="Angsana New" w:hAnsi="Times New Roman" w:cs="Angsana New"/>
          <w:spacing w:val="-4"/>
          <w:sz w:val="24"/>
          <w:szCs w:val="24"/>
        </w:rPr>
        <w:t>9</w:t>
      </w:r>
      <w:r w:rsidRPr="007C08F5">
        <w:rPr>
          <w:rFonts w:ascii="Times New Roman" w:eastAsia="Angsana New" w:hAnsi="Times New Roman" w:cs="Times New Roman"/>
          <w:spacing w:val="-4"/>
          <w:sz w:val="24"/>
          <w:szCs w:val="24"/>
          <w:lang w:val="en-GB"/>
        </w:rPr>
        <w:t>, the identified impairment loss was immaterial.</w:t>
      </w:r>
    </w:p>
    <w:p w14:paraId="7C77D7DA" w14:textId="77777777"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u w:val="single"/>
          <w:lang w:val="en-GB"/>
        </w:rPr>
      </w:pPr>
      <w:r w:rsidRPr="007C08F5">
        <w:rPr>
          <w:rFonts w:ascii="Times New Roman" w:eastAsia="Angsana New" w:hAnsi="Times New Roman" w:cs="Times New Roman"/>
          <w:spacing w:val="-4"/>
          <w:sz w:val="24"/>
          <w:szCs w:val="24"/>
          <w:u w:val="single"/>
          <w:lang w:val="en-GB"/>
        </w:rPr>
        <w:t>Trade receivables</w:t>
      </w:r>
      <w:bookmarkStart w:id="16" w:name="_Hlk97119492"/>
      <w:r w:rsidRPr="007C08F5">
        <w:rPr>
          <w:rFonts w:ascii="Times New Roman" w:eastAsia="Angsana New" w:hAnsi="Times New Roman" w:cs="Times New Roman"/>
          <w:spacing w:val="-4"/>
          <w:sz w:val="24"/>
          <w:szCs w:val="24"/>
          <w:u w:val="single"/>
          <w:lang w:val="en-GB"/>
        </w:rPr>
        <w:t xml:space="preserve">, contract assets and refundable retentions </w:t>
      </w:r>
      <w:bookmarkEnd w:id="16"/>
    </w:p>
    <w:p w14:paraId="0B307EF5" w14:textId="02D60533" w:rsidR="001323B5" w:rsidRPr="007C08F5" w:rsidRDefault="00F3732F" w:rsidP="007B7AA7">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The Group applies the TFRS </w:t>
      </w:r>
      <w:r w:rsidR="00AA5CF4" w:rsidRPr="00AA5CF4">
        <w:rPr>
          <w:rFonts w:ascii="Times New Roman" w:eastAsia="Angsana New" w:hAnsi="Times New Roman" w:cs="Angsana New"/>
          <w:spacing w:val="-4"/>
          <w:sz w:val="24"/>
          <w:szCs w:val="24"/>
        </w:rPr>
        <w:t>9</w:t>
      </w:r>
      <w:r w:rsidRPr="007C08F5">
        <w:rPr>
          <w:rFonts w:ascii="Times New Roman" w:eastAsia="Angsana New" w:hAnsi="Times New Roman" w:cs="Times New Roman"/>
          <w:spacing w:val="-4"/>
          <w:sz w:val="24"/>
          <w:szCs w:val="24"/>
          <w:lang w:val="en-GB"/>
        </w:rPr>
        <w:t xml:space="preserve"> simplified approach to measure expected credit losses which uses a lifetime expected loss allowance for all trade receivables, contract assets and refundable retentions.</w:t>
      </w:r>
    </w:p>
    <w:p w14:paraId="4643E970" w14:textId="77777777" w:rsidR="00F65937" w:rsidRPr="007C08F5" w:rsidRDefault="00F65937">
      <w:pPr>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br w:type="page"/>
      </w:r>
    </w:p>
    <w:p w14:paraId="2500C47B" w14:textId="27B42D8B" w:rsidR="00A231FE"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and refundable retentions are a part of trade receivables. The Group has therefore concluded that the expected loss rates for trade receivables are a reasonable </w:t>
      </w:r>
      <w:r w:rsidRPr="00E3266F">
        <w:rPr>
          <w:rFonts w:ascii="Times New Roman" w:eastAsia="Angsana New" w:hAnsi="Times New Roman" w:cs="Times New Roman"/>
          <w:spacing w:val="-6"/>
          <w:sz w:val="24"/>
          <w:szCs w:val="24"/>
          <w:lang w:val="en-GB"/>
        </w:rPr>
        <w:t>approximation of the loss rates for the contract assets and refundable retentions.</w:t>
      </w:r>
    </w:p>
    <w:p w14:paraId="2763C73B" w14:textId="6CC932C2"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The expected </w:t>
      </w:r>
      <w:r w:rsidR="005548B7" w:rsidRPr="007C08F5">
        <w:rPr>
          <w:rFonts w:ascii="Times New Roman" w:eastAsia="Angsana New" w:hAnsi="Times New Roman" w:cs="Times New Roman"/>
          <w:spacing w:val="-4"/>
          <w:sz w:val="24"/>
          <w:szCs w:val="24"/>
          <w:lang w:val="en-GB"/>
        </w:rPr>
        <w:t xml:space="preserve">credit </w:t>
      </w:r>
      <w:r w:rsidRPr="007C08F5">
        <w:rPr>
          <w:rFonts w:ascii="Times New Roman" w:eastAsia="Angsana New" w:hAnsi="Times New Roman" w:cs="Times New Roman"/>
          <w:spacing w:val="-4"/>
          <w:sz w:val="24"/>
          <w:szCs w:val="24"/>
          <w:lang w:val="en-GB"/>
        </w:rPr>
        <w:t xml:space="preserve">loss rates are based on the payment profiles of sales over a period of </w:t>
      </w:r>
      <w:r w:rsidR="00AA5CF4" w:rsidRPr="00AA5CF4">
        <w:rPr>
          <w:rFonts w:ascii="Times New Roman" w:eastAsia="Angsana New" w:hAnsi="Times New Roman" w:cs="Angsana New"/>
          <w:spacing w:val="-4"/>
          <w:sz w:val="24"/>
          <w:szCs w:val="24"/>
        </w:rPr>
        <w:t>78</w:t>
      </w:r>
      <w:r w:rsidRPr="007C08F5">
        <w:rPr>
          <w:rFonts w:ascii="Times New Roman" w:eastAsia="Angsana New" w:hAnsi="Times New Roman" w:cs="Times New Roman"/>
          <w:spacing w:val="-4"/>
          <w:sz w:val="24"/>
          <w:szCs w:val="24"/>
          <w:lang w:val="en-GB"/>
        </w:rPr>
        <w:t xml:space="preserve"> months before December </w:t>
      </w:r>
      <w:r w:rsidR="00AA5CF4" w:rsidRPr="00AA5CF4">
        <w:rPr>
          <w:rFonts w:ascii="Times New Roman" w:eastAsia="Angsana New" w:hAnsi="Times New Roman" w:cs="Angsana New"/>
          <w:spacing w:val="-4"/>
          <w:sz w:val="24"/>
          <w:szCs w:val="24"/>
        </w:rPr>
        <w:t>31</w:t>
      </w:r>
      <w:r w:rsidR="00242B40" w:rsidRPr="007C08F5">
        <w:rPr>
          <w:rFonts w:ascii="Times New Roman" w:eastAsia="Angsana New" w:hAnsi="Times New Roman" w:cs="Times New Roman"/>
          <w:spacing w:val="-4"/>
          <w:sz w:val="24"/>
          <w:szCs w:val="24"/>
          <w:lang w:val="en-GB"/>
        </w:rPr>
        <w:t xml:space="preserve">, </w:t>
      </w:r>
      <w:r w:rsidR="00AA5CF4" w:rsidRPr="00AA5CF4">
        <w:rPr>
          <w:rFonts w:ascii="Times New Roman" w:eastAsia="Angsana New" w:hAnsi="Times New Roman" w:cs="Angsana New"/>
          <w:spacing w:val="-4"/>
          <w:sz w:val="24"/>
          <w:szCs w:val="24"/>
        </w:rPr>
        <w:t>2025</w:t>
      </w:r>
      <w:r w:rsidRPr="007C08F5">
        <w:rPr>
          <w:rFonts w:ascii="Times New Roman" w:eastAsia="Angsana New" w:hAnsi="Times New Roman" w:cs="Times New Roman"/>
          <w:spacing w:val="-4"/>
          <w:sz w:val="24"/>
          <w:szCs w:val="24"/>
          <w:lang w:val="en-GB"/>
        </w:rPr>
        <w:t xml:space="preserve"> and the corresponding historical credit losses experienced within this period. </w:t>
      </w:r>
    </w:p>
    <w:p w14:paraId="15E691A5" w14:textId="2EE59C72" w:rsidR="007B7AA7" w:rsidRPr="007C08F5" w:rsidRDefault="00F3732F" w:rsidP="00A4055D">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The historical loss rates are adjusted to reflect current and forward-looking information on macroeconomic factors affecting the ability of the customers to settle the receivables. The Group has identified the Gross </w:t>
      </w:r>
      <w:r w:rsidR="007E16E1" w:rsidRPr="007C08F5">
        <w:rPr>
          <w:rFonts w:ascii="Times New Roman" w:eastAsia="Angsana New" w:hAnsi="Times New Roman" w:cs="Times New Roman"/>
          <w:spacing w:val="-4"/>
          <w:sz w:val="24"/>
          <w:szCs w:val="24"/>
          <w:lang w:val="en-GB"/>
        </w:rPr>
        <w:t>D</w:t>
      </w:r>
      <w:r w:rsidRPr="007C08F5">
        <w:rPr>
          <w:rFonts w:ascii="Times New Roman" w:eastAsia="Angsana New" w:hAnsi="Times New Roman" w:cs="Times New Roman"/>
          <w:spacing w:val="-4"/>
          <w:sz w:val="24"/>
          <w:szCs w:val="24"/>
          <w:lang w:val="en-GB"/>
        </w:rPr>
        <w:t xml:space="preserve">omestic </w:t>
      </w:r>
      <w:r w:rsidR="007E16E1" w:rsidRPr="007C08F5">
        <w:rPr>
          <w:rFonts w:ascii="Times New Roman" w:eastAsia="Angsana New" w:hAnsi="Times New Roman" w:cs="Times New Roman"/>
          <w:spacing w:val="-4"/>
          <w:sz w:val="24"/>
          <w:szCs w:val="24"/>
          <w:lang w:val="en-GB"/>
        </w:rPr>
        <w:t>P</w:t>
      </w:r>
      <w:r w:rsidRPr="007C08F5">
        <w:rPr>
          <w:rFonts w:ascii="Times New Roman" w:eastAsia="Angsana New" w:hAnsi="Times New Roman" w:cs="Times New Roman"/>
          <w:spacing w:val="-4"/>
          <w:sz w:val="24"/>
          <w:szCs w:val="24"/>
          <w:lang w:val="en-GB"/>
        </w:rPr>
        <w:t>roduct (GDP) and Non-performing loans (NPL) are the most relevant factors, and accordingly adjusts the historical loss rates based on expected changes in these factors.</w:t>
      </w:r>
    </w:p>
    <w:p w14:paraId="4F526852" w14:textId="6B9F4981" w:rsidR="00F3732F" w:rsidRPr="007C08F5" w:rsidRDefault="003004FF" w:rsidP="009930FC">
      <w:pPr>
        <w:spacing w:before="240"/>
        <w:ind w:left="1325" w:firstLine="14"/>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30"/>
          <w:lang w:val="en-GB"/>
        </w:rPr>
        <w:t xml:space="preserve">From the principle as above, </w:t>
      </w:r>
      <w:r w:rsidRPr="007C08F5">
        <w:rPr>
          <w:rFonts w:ascii="Times New Roman" w:eastAsia="Angsana New" w:hAnsi="Times New Roman" w:cs="Times New Roman"/>
          <w:spacing w:val="-4"/>
          <w:sz w:val="24"/>
          <w:szCs w:val="24"/>
          <w:lang w:val="en-GB"/>
        </w:rPr>
        <w:t>t</w:t>
      </w:r>
      <w:r w:rsidR="00F3732F" w:rsidRPr="007C08F5">
        <w:rPr>
          <w:rFonts w:ascii="Times New Roman" w:eastAsia="Angsana New" w:hAnsi="Times New Roman" w:cs="Times New Roman"/>
          <w:spacing w:val="-4"/>
          <w:sz w:val="24"/>
          <w:szCs w:val="24"/>
          <w:lang w:val="en-GB"/>
        </w:rPr>
        <w:t xml:space="preserve">he loss allowance for trade receivables, contract assets and refundable retentions was </w:t>
      </w:r>
      <w:r w:rsidR="00D9264C" w:rsidRPr="007C08F5">
        <w:rPr>
          <w:rFonts w:ascii="Times New Roman" w:eastAsia="Angsana New" w:hAnsi="Times New Roman" w:cs="Times New Roman"/>
          <w:spacing w:val="-4"/>
          <w:sz w:val="24"/>
          <w:szCs w:val="24"/>
          <w:lang w:val="en-GB"/>
        </w:rPr>
        <w:t>analy</w:t>
      </w:r>
      <w:r w:rsidR="00104077" w:rsidRPr="007C08F5">
        <w:rPr>
          <w:rFonts w:ascii="Times New Roman" w:eastAsia="Angsana New" w:hAnsi="Times New Roman" w:cs="Times New Roman"/>
          <w:spacing w:val="-4"/>
          <w:sz w:val="24"/>
          <w:szCs w:val="24"/>
          <w:lang w:val="en-GB"/>
        </w:rPr>
        <w:t>s</w:t>
      </w:r>
      <w:r w:rsidR="00D9264C" w:rsidRPr="007C08F5">
        <w:rPr>
          <w:rFonts w:ascii="Times New Roman" w:eastAsia="Angsana New" w:hAnsi="Times New Roman" w:cs="Times New Roman"/>
          <w:spacing w:val="-4"/>
          <w:sz w:val="24"/>
          <w:szCs w:val="24"/>
          <w:lang w:val="en-GB"/>
        </w:rPr>
        <w:t>ed</w:t>
      </w:r>
      <w:r w:rsidR="004B78E2" w:rsidRPr="007C08F5">
        <w:rPr>
          <w:rFonts w:ascii="Times New Roman" w:hAnsi="Times New Roman" w:cs="Times New Roman"/>
          <w:sz w:val="24"/>
          <w:szCs w:val="24"/>
        </w:rPr>
        <w:t xml:space="preserve"> by aging </w:t>
      </w:r>
      <w:r w:rsidR="00F3732F" w:rsidRPr="007C08F5">
        <w:rPr>
          <w:rFonts w:ascii="Times New Roman" w:eastAsia="Angsana New" w:hAnsi="Times New Roman" w:cs="Times New Roman"/>
          <w:spacing w:val="-4"/>
          <w:sz w:val="24"/>
          <w:szCs w:val="24"/>
          <w:lang w:val="en-GB"/>
        </w:rPr>
        <w:t>as follows:</w:t>
      </w:r>
    </w:p>
    <w:p w14:paraId="1BCA8CE5" w14:textId="77777777" w:rsidR="00B374A7" w:rsidRPr="007C08F5" w:rsidRDefault="00B374A7" w:rsidP="00B374A7">
      <w:pPr>
        <w:ind w:left="6480" w:right="-385" w:firstLine="720"/>
        <w:jc w:val="center"/>
        <w:rPr>
          <w:rFonts w:ascii="Times New Roman" w:eastAsia="Angsana New" w:hAnsi="Times New Roman" w:cs="Times New Roman"/>
          <w:b/>
          <w:bCs/>
          <w:spacing w:val="-4"/>
          <w:sz w:val="16"/>
          <w:szCs w:val="16"/>
          <w:lang w:val="en-GB"/>
        </w:rPr>
      </w:pPr>
      <w:r w:rsidRPr="007C08F5">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B374A7" w:rsidRPr="007C08F5" w14:paraId="769C8F33" w14:textId="77777777" w:rsidTr="008D158A">
        <w:trPr>
          <w:trHeight w:val="144"/>
        </w:trPr>
        <w:tc>
          <w:tcPr>
            <w:tcW w:w="2454" w:type="dxa"/>
            <w:vAlign w:val="bottom"/>
          </w:tcPr>
          <w:p w14:paraId="448BE829" w14:textId="77777777" w:rsidR="00B374A7" w:rsidRPr="007C08F5" w:rsidRDefault="00B374A7" w:rsidP="008D158A">
            <w:pPr>
              <w:spacing w:line="200" w:lineRule="exact"/>
              <w:ind w:left="-964" w:right="35" w:firstLine="284"/>
              <w:jc w:val="center"/>
              <w:rPr>
                <w:rFonts w:ascii="Times New Roman" w:eastAsia="Times New Roman" w:hAnsi="Times New Roman" w:cs="Times New Roman"/>
                <w:b/>
                <w:bCs/>
                <w:sz w:val="16"/>
                <w:szCs w:val="16"/>
              </w:rPr>
            </w:pPr>
          </w:p>
        </w:tc>
        <w:tc>
          <w:tcPr>
            <w:tcW w:w="6543" w:type="dxa"/>
            <w:gridSpan w:val="7"/>
            <w:tcBorders>
              <w:top w:val="single" w:sz="4" w:space="0" w:color="auto"/>
              <w:left w:val="nil"/>
              <w:right w:val="nil"/>
            </w:tcBorders>
            <w:vAlign w:val="bottom"/>
          </w:tcPr>
          <w:p w14:paraId="465644DC"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Consolidated financial statements</w:t>
            </w:r>
          </w:p>
        </w:tc>
      </w:tr>
      <w:tr w:rsidR="00B374A7" w:rsidRPr="007C08F5" w14:paraId="331D7FB0" w14:textId="77777777" w:rsidTr="008D158A">
        <w:trPr>
          <w:trHeight w:val="144"/>
        </w:trPr>
        <w:tc>
          <w:tcPr>
            <w:tcW w:w="2454" w:type="dxa"/>
            <w:vAlign w:val="bottom"/>
          </w:tcPr>
          <w:p w14:paraId="6F2E8B37" w14:textId="79BA0477" w:rsidR="00B374A7" w:rsidRPr="007C08F5" w:rsidRDefault="00B374A7" w:rsidP="00832785">
            <w:pPr>
              <w:spacing w:line="200" w:lineRule="exact"/>
              <w:ind w:left="157" w:right="35"/>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As at December </w:t>
            </w:r>
            <w:r w:rsidR="00AA5CF4" w:rsidRPr="00AA5CF4">
              <w:rPr>
                <w:rFonts w:ascii="Times New Roman" w:eastAsia="Times New Roman" w:hAnsi="Times New Roman" w:cs="Angsana New"/>
                <w:b/>
                <w:bCs/>
                <w:sz w:val="16"/>
                <w:szCs w:val="16"/>
              </w:rPr>
              <w:t>31</w:t>
            </w:r>
            <w:r w:rsidRPr="007C08F5">
              <w:rPr>
                <w:rFonts w:ascii="Times New Roman" w:eastAsia="Times New Roman" w:hAnsi="Times New Roman" w:cs="Times New Roman"/>
                <w:b/>
                <w:bCs/>
                <w:sz w:val="16"/>
                <w:szCs w:val="16"/>
              </w:rPr>
              <w:t xml:space="preserve">, </w:t>
            </w:r>
            <w:r w:rsidR="00AA5CF4" w:rsidRPr="00AA5CF4">
              <w:rPr>
                <w:rFonts w:ascii="Times New Roman" w:eastAsia="Times New Roman" w:hAnsi="Times New Roman" w:cs="Angsana New"/>
                <w:b/>
                <w:bCs/>
                <w:sz w:val="16"/>
                <w:szCs w:val="16"/>
              </w:rPr>
              <w:t>2025</w:t>
            </w:r>
          </w:p>
        </w:tc>
        <w:tc>
          <w:tcPr>
            <w:tcW w:w="938" w:type="dxa"/>
            <w:tcBorders>
              <w:top w:val="single" w:sz="4" w:space="0" w:color="auto"/>
              <w:left w:val="nil"/>
              <w:right w:val="nil"/>
            </w:tcBorders>
            <w:vAlign w:val="bottom"/>
          </w:tcPr>
          <w:p w14:paraId="679FA833"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vAlign w:val="bottom"/>
          </w:tcPr>
          <w:p w14:paraId="7304AA08"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vAlign w:val="bottom"/>
          </w:tcPr>
          <w:p w14:paraId="14FBD844" w14:textId="167991A3" w:rsidR="00B374A7" w:rsidRPr="007C08F5" w:rsidRDefault="00AA5CF4" w:rsidP="008D158A">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B374A7"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6</w:t>
            </w:r>
            <w:r w:rsidR="00B374A7"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1CA456C9" w14:textId="127BA797" w:rsidR="00B374A7" w:rsidRPr="007C08F5" w:rsidRDefault="00AA5CF4" w:rsidP="008D158A">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6</w:t>
            </w:r>
            <w:r w:rsidR="00B374A7"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12</w:t>
            </w:r>
            <w:r w:rsidR="00B374A7" w:rsidRPr="007C08F5">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vAlign w:val="bottom"/>
          </w:tcPr>
          <w:p w14:paraId="67A22BB1" w14:textId="769F57C1" w:rsidR="00B374A7" w:rsidRPr="007C08F5" w:rsidRDefault="00AA5CF4" w:rsidP="008D158A">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12</w:t>
            </w:r>
            <w:r w:rsidR="00B374A7"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18</w:t>
            </w:r>
            <w:r w:rsidR="00B374A7"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53731ADD"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vAlign w:val="bottom"/>
          </w:tcPr>
          <w:p w14:paraId="01DA69E7"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Total</w:t>
            </w:r>
          </w:p>
        </w:tc>
      </w:tr>
      <w:tr w:rsidR="00B374A7" w:rsidRPr="007C08F5" w14:paraId="19D43323" w14:textId="77777777" w:rsidTr="008D158A">
        <w:trPr>
          <w:trHeight w:val="144"/>
        </w:trPr>
        <w:tc>
          <w:tcPr>
            <w:tcW w:w="2454" w:type="dxa"/>
            <w:vAlign w:val="bottom"/>
          </w:tcPr>
          <w:p w14:paraId="0DB84255" w14:textId="77777777" w:rsidR="00B374A7" w:rsidRPr="007C08F5" w:rsidRDefault="00B374A7" w:rsidP="008D158A">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vAlign w:val="bottom"/>
          </w:tcPr>
          <w:p w14:paraId="70D5749E"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vAlign w:val="bottom"/>
          </w:tcPr>
          <w:p w14:paraId="47E7C503" w14:textId="6CB0A12A" w:rsidR="00B374A7" w:rsidRPr="007C08F5" w:rsidRDefault="00AA5CF4" w:rsidP="008D158A">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B374A7"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217DE86C"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764A3306"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vAlign w:val="bottom"/>
          </w:tcPr>
          <w:p w14:paraId="17946B70"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33EA5DB6" w14:textId="5E3CA801" w:rsidR="00B374A7" w:rsidRPr="007C08F5" w:rsidRDefault="00AA5CF4" w:rsidP="008D158A">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18</w:t>
            </w:r>
            <w:r w:rsidR="00B374A7"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4119E788" w14:textId="77777777" w:rsidR="00B374A7" w:rsidRPr="007C08F5" w:rsidRDefault="00B374A7" w:rsidP="008D158A">
            <w:pPr>
              <w:spacing w:line="200" w:lineRule="exact"/>
              <w:ind w:right="35" w:hanging="23"/>
              <w:jc w:val="center"/>
              <w:rPr>
                <w:rFonts w:ascii="Times New Roman" w:eastAsia="Times New Roman" w:hAnsi="Times New Roman" w:cs="Times New Roman"/>
                <w:b/>
                <w:bCs/>
                <w:sz w:val="16"/>
                <w:szCs w:val="16"/>
              </w:rPr>
            </w:pPr>
          </w:p>
        </w:tc>
      </w:tr>
      <w:tr w:rsidR="00B374A7" w:rsidRPr="007C08F5" w14:paraId="2F218B5D" w14:textId="77777777" w:rsidTr="008D158A">
        <w:trPr>
          <w:trHeight w:val="144"/>
        </w:trPr>
        <w:tc>
          <w:tcPr>
            <w:tcW w:w="2454" w:type="dxa"/>
            <w:vAlign w:val="bottom"/>
          </w:tcPr>
          <w:p w14:paraId="7CBA7A50" w14:textId="77777777" w:rsidR="00B374A7" w:rsidRPr="007C08F5" w:rsidRDefault="00B374A7" w:rsidP="008D158A">
            <w:pPr>
              <w:spacing w:line="200" w:lineRule="exact"/>
              <w:ind w:left="157"/>
              <w:jc w:val="both"/>
              <w:rPr>
                <w:rFonts w:ascii="Times New Roman" w:eastAsia="Times New Roman" w:hAnsi="Times New Roman" w:cs="Times New Roman"/>
                <w:sz w:val="16"/>
                <w:szCs w:val="16"/>
              </w:rPr>
            </w:pPr>
          </w:p>
        </w:tc>
        <w:tc>
          <w:tcPr>
            <w:tcW w:w="938" w:type="dxa"/>
            <w:tcBorders>
              <w:top w:val="single" w:sz="4" w:space="0" w:color="auto"/>
              <w:left w:val="nil"/>
              <w:right w:val="nil"/>
            </w:tcBorders>
            <w:vAlign w:val="bottom"/>
          </w:tcPr>
          <w:p w14:paraId="18F33C89" w14:textId="77777777" w:rsidR="00B374A7" w:rsidRPr="007C08F5" w:rsidRDefault="00B374A7" w:rsidP="008D158A">
            <w:pPr>
              <w:spacing w:line="200" w:lineRule="exact"/>
              <w:ind w:right="-72"/>
              <w:jc w:val="both"/>
              <w:rPr>
                <w:rFonts w:ascii="Times New Roman" w:eastAsia="Times New Roman" w:hAnsi="Times New Roman" w:cs="Times New Roman"/>
                <w:sz w:val="16"/>
                <w:szCs w:val="16"/>
              </w:rPr>
            </w:pPr>
          </w:p>
        </w:tc>
        <w:tc>
          <w:tcPr>
            <w:tcW w:w="937" w:type="dxa"/>
            <w:tcBorders>
              <w:top w:val="single" w:sz="4" w:space="0" w:color="auto"/>
              <w:left w:val="nil"/>
              <w:right w:val="nil"/>
            </w:tcBorders>
            <w:vAlign w:val="bottom"/>
          </w:tcPr>
          <w:p w14:paraId="466615C8" w14:textId="77777777" w:rsidR="00B374A7" w:rsidRPr="007C08F5" w:rsidRDefault="00B374A7" w:rsidP="008D158A">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vAlign w:val="bottom"/>
          </w:tcPr>
          <w:p w14:paraId="555E7478" w14:textId="77777777" w:rsidR="00B374A7" w:rsidRPr="007C08F5" w:rsidRDefault="00B374A7" w:rsidP="008D158A">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vAlign w:val="bottom"/>
          </w:tcPr>
          <w:p w14:paraId="23A6FF21" w14:textId="77777777" w:rsidR="00B374A7" w:rsidRPr="007C08F5" w:rsidRDefault="00B374A7" w:rsidP="008D158A">
            <w:pPr>
              <w:spacing w:line="200" w:lineRule="exact"/>
              <w:ind w:right="-72"/>
              <w:jc w:val="right"/>
              <w:rPr>
                <w:rFonts w:ascii="Times New Roman" w:eastAsia="Times New Roman" w:hAnsi="Times New Roman" w:cs="Times New Roman"/>
                <w:sz w:val="16"/>
                <w:szCs w:val="16"/>
              </w:rPr>
            </w:pPr>
          </w:p>
        </w:tc>
        <w:tc>
          <w:tcPr>
            <w:tcW w:w="920" w:type="dxa"/>
            <w:tcBorders>
              <w:top w:val="single" w:sz="4" w:space="0" w:color="auto"/>
              <w:left w:val="nil"/>
              <w:right w:val="nil"/>
            </w:tcBorders>
            <w:vAlign w:val="bottom"/>
          </w:tcPr>
          <w:p w14:paraId="58965F2B" w14:textId="77777777" w:rsidR="00B374A7" w:rsidRPr="007C08F5" w:rsidRDefault="00B374A7" w:rsidP="008D158A">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tcPr>
          <w:p w14:paraId="1BCDC7B8" w14:textId="77777777" w:rsidR="00B374A7" w:rsidRPr="007C08F5" w:rsidRDefault="00B374A7" w:rsidP="008D158A">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tcPr>
          <w:p w14:paraId="4073A22E" w14:textId="77777777" w:rsidR="00B374A7" w:rsidRPr="007C08F5" w:rsidRDefault="00B374A7" w:rsidP="008D158A">
            <w:pPr>
              <w:spacing w:line="200" w:lineRule="exact"/>
              <w:ind w:right="-72"/>
              <w:jc w:val="right"/>
              <w:rPr>
                <w:rFonts w:ascii="Times New Roman" w:eastAsia="Times New Roman" w:hAnsi="Times New Roman" w:cs="Times New Roman"/>
                <w:sz w:val="16"/>
                <w:szCs w:val="16"/>
              </w:rPr>
            </w:pPr>
          </w:p>
        </w:tc>
      </w:tr>
      <w:tr w:rsidR="00B374A7" w:rsidRPr="007C08F5" w14:paraId="59CBF5DA" w14:textId="77777777" w:rsidTr="008D158A">
        <w:trPr>
          <w:trHeight w:val="144"/>
        </w:trPr>
        <w:tc>
          <w:tcPr>
            <w:tcW w:w="2454" w:type="dxa"/>
            <w:vAlign w:val="bottom"/>
            <w:hideMark/>
          </w:tcPr>
          <w:p w14:paraId="34EC41A8" w14:textId="77777777" w:rsidR="00B374A7" w:rsidRPr="007C08F5" w:rsidRDefault="00B374A7" w:rsidP="008D158A">
            <w:pPr>
              <w:spacing w:line="200" w:lineRule="exact"/>
              <w:ind w:left="157" w:right="-174"/>
              <w:rPr>
                <w:rFonts w:ascii="Times New Roman" w:eastAsia="Times New Roman" w:hAnsi="Times New Roman" w:cs="Times New Roman"/>
                <w:spacing w:val="-4"/>
                <w:sz w:val="16"/>
                <w:szCs w:val="16"/>
              </w:rPr>
            </w:pPr>
            <w:r w:rsidRPr="007C08F5">
              <w:rPr>
                <w:rFonts w:ascii="Times New Roman" w:eastAsia="Times New Roman" w:hAnsi="Times New Roman" w:cs="Times New Roman"/>
                <w:spacing w:val="-4"/>
                <w:sz w:val="16"/>
                <w:szCs w:val="16"/>
              </w:rPr>
              <w:t xml:space="preserve">Gross carrying amount </w:t>
            </w:r>
          </w:p>
        </w:tc>
        <w:tc>
          <w:tcPr>
            <w:tcW w:w="938" w:type="dxa"/>
          </w:tcPr>
          <w:p w14:paraId="669F9FD2"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14C33AAC" w14:textId="77777777" w:rsidR="00B374A7" w:rsidRPr="007C08F5" w:rsidRDefault="00B374A7" w:rsidP="008D158A">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20AE83DF" w14:textId="77777777" w:rsidR="00B374A7" w:rsidRPr="007C08F5" w:rsidRDefault="00B374A7" w:rsidP="008D158A">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6205BC01" w14:textId="77777777" w:rsidR="00B374A7" w:rsidRPr="007C08F5" w:rsidRDefault="00B374A7" w:rsidP="008D158A">
            <w:pPr>
              <w:tabs>
                <w:tab w:val="decimal" w:pos="828"/>
              </w:tabs>
              <w:spacing w:line="200" w:lineRule="exact"/>
              <w:ind w:right="-72"/>
              <w:jc w:val="right"/>
              <w:rPr>
                <w:rFonts w:ascii="Times New Roman" w:eastAsia="Times New Roman" w:hAnsi="Times New Roman" w:cs="Times New Roman"/>
                <w:sz w:val="16"/>
                <w:szCs w:val="16"/>
              </w:rPr>
            </w:pPr>
          </w:p>
        </w:tc>
        <w:tc>
          <w:tcPr>
            <w:tcW w:w="920" w:type="dxa"/>
          </w:tcPr>
          <w:p w14:paraId="110A62D5" w14:textId="77777777" w:rsidR="00B374A7" w:rsidRPr="007C08F5" w:rsidRDefault="00B374A7" w:rsidP="008D158A">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567E5181" w14:textId="77777777" w:rsidR="00B374A7" w:rsidRPr="007C08F5" w:rsidRDefault="00B374A7" w:rsidP="008D158A">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4709B0AF" w14:textId="77777777" w:rsidR="00B374A7" w:rsidRPr="007C08F5" w:rsidRDefault="00B374A7" w:rsidP="008D158A">
            <w:pPr>
              <w:tabs>
                <w:tab w:val="decimal" w:pos="828"/>
              </w:tabs>
              <w:spacing w:line="200" w:lineRule="exact"/>
              <w:ind w:right="-72"/>
              <w:jc w:val="right"/>
              <w:rPr>
                <w:rFonts w:ascii="Times New Roman" w:eastAsia="Times New Roman" w:hAnsi="Times New Roman" w:cs="Times New Roman"/>
                <w:sz w:val="16"/>
                <w:szCs w:val="16"/>
              </w:rPr>
            </w:pPr>
          </w:p>
        </w:tc>
      </w:tr>
      <w:tr w:rsidR="00B374A7" w:rsidRPr="007C08F5" w14:paraId="0A0AE736" w14:textId="77777777" w:rsidTr="008D158A">
        <w:trPr>
          <w:trHeight w:val="144"/>
        </w:trPr>
        <w:tc>
          <w:tcPr>
            <w:tcW w:w="2454" w:type="dxa"/>
            <w:vAlign w:val="bottom"/>
          </w:tcPr>
          <w:p w14:paraId="00A38298" w14:textId="77777777" w:rsidR="00B374A7" w:rsidRPr="007C08F5" w:rsidRDefault="00B374A7" w:rsidP="008D158A">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1BD59EE5"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Pr>
          <w:p w14:paraId="6D3D67F8"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67CA83F3"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F34E442"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0B258FCC"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B0A3417" w14:textId="77777777" w:rsidR="00B374A7" w:rsidRPr="007C08F5" w:rsidDel="00855074"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117D2BED" w14:textId="77777777" w:rsidR="00B374A7" w:rsidRPr="007C08F5" w:rsidRDefault="00B374A7" w:rsidP="008D158A">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3A20F5" w:rsidRPr="007C08F5" w14:paraId="7EFCB411" w14:textId="77777777" w:rsidTr="00B31A25">
        <w:trPr>
          <w:trHeight w:val="182"/>
        </w:trPr>
        <w:tc>
          <w:tcPr>
            <w:tcW w:w="2454" w:type="dxa"/>
            <w:vAlign w:val="bottom"/>
          </w:tcPr>
          <w:p w14:paraId="5F54BA5D" w14:textId="77777777" w:rsidR="003A20F5" w:rsidRPr="007C08F5" w:rsidRDefault="003A20F5" w:rsidP="003A20F5">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Other</w:t>
            </w:r>
            <w:r w:rsidRPr="007C08F5">
              <w:rPr>
                <w:rFonts w:ascii="Times New Roman" w:eastAsia="Times New Roman" w:hAnsi="Times New Roman" w:cs="Times New Roman"/>
                <w:sz w:val="16"/>
                <w:szCs w:val="16"/>
                <w:lang w:val="en-GB"/>
              </w:rPr>
              <w:t xml:space="preserve"> parties</w:t>
            </w:r>
          </w:p>
        </w:tc>
        <w:tc>
          <w:tcPr>
            <w:tcW w:w="938" w:type="dxa"/>
          </w:tcPr>
          <w:p w14:paraId="507E6105" w14:textId="06FCB196"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60</w:t>
            </w:r>
            <w:r w:rsidR="009D4D39"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w:t>
            </w:r>
            <w:r w:rsidR="00817CCE">
              <w:rPr>
                <w:rFonts w:ascii="Times New Roman" w:eastAsia="Arial Unicode MS" w:hAnsi="Times New Roman" w:cs="Angsana New"/>
                <w:sz w:val="16"/>
                <w:szCs w:val="16"/>
              </w:rPr>
              <w:t>37</w:t>
            </w:r>
            <w:r w:rsidRPr="007C08F5">
              <w:rPr>
                <w:rFonts w:ascii="Times New Roman" w:eastAsia="Arial Unicode MS" w:hAnsi="Times New Roman" w:cs="Times New Roman"/>
                <w:sz w:val="16"/>
                <w:szCs w:val="16"/>
              </w:rPr>
              <w:t xml:space="preserve"> </w:t>
            </w:r>
          </w:p>
        </w:tc>
        <w:tc>
          <w:tcPr>
            <w:tcW w:w="937" w:type="dxa"/>
          </w:tcPr>
          <w:p w14:paraId="1B5CD17D" w14:textId="46DCA0D7" w:rsidR="003A20F5" w:rsidRPr="007C08F5" w:rsidRDefault="00AA5CF4"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33</w:t>
            </w:r>
            <w:r w:rsidR="009D4D39"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3</w:t>
            </w:r>
            <w:r w:rsidR="00817CCE">
              <w:rPr>
                <w:rFonts w:ascii="Times New Roman" w:eastAsia="Arial Unicode MS" w:hAnsi="Times New Roman" w:cs="Angsana New"/>
                <w:sz w:val="16"/>
                <w:szCs w:val="16"/>
              </w:rPr>
              <w:t>62</w:t>
            </w:r>
            <w:r w:rsidR="003A20F5" w:rsidRPr="007C08F5">
              <w:rPr>
                <w:rFonts w:ascii="Times New Roman" w:eastAsia="Arial Unicode MS" w:hAnsi="Times New Roman" w:cs="Times New Roman"/>
                <w:sz w:val="16"/>
                <w:szCs w:val="16"/>
              </w:rPr>
              <w:t xml:space="preserve"> </w:t>
            </w:r>
          </w:p>
        </w:tc>
        <w:tc>
          <w:tcPr>
            <w:tcW w:w="937" w:type="dxa"/>
          </w:tcPr>
          <w:p w14:paraId="52DD65A0" w14:textId="179EC14B"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13</w:t>
            </w:r>
            <w:r w:rsidR="0075002F"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w:t>
            </w:r>
            <w:r w:rsidR="00817CCE">
              <w:rPr>
                <w:rFonts w:ascii="Times New Roman" w:eastAsia="Arial Unicode MS" w:hAnsi="Times New Roman" w:cs="Angsana New"/>
                <w:sz w:val="16"/>
                <w:szCs w:val="16"/>
              </w:rPr>
              <w:t>17</w:t>
            </w:r>
          </w:p>
        </w:tc>
        <w:tc>
          <w:tcPr>
            <w:tcW w:w="937" w:type="dxa"/>
          </w:tcPr>
          <w:p w14:paraId="12909454" w14:textId="40DC5586" w:rsidR="003A20F5" w:rsidRPr="007C08F5" w:rsidRDefault="00AA5CF4"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15</w:t>
            </w:r>
            <w:r w:rsidR="005B56F3"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07</w:t>
            </w:r>
            <w:r w:rsidR="00817CCE">
              <w:rPr>
                <w:rFonts w:ascii="Times New Roman" w:eastAsia="Arial Unicode MS" w:hAnsi="Times New Roman" w:cs="Angsana New"/>
                <w:sz w:val="16"/>
                <w:szCs w:val="16"/>
              </w:rPr>
              <w:t>0</w:t>
            </w:r>
          </w:p>
        </w:tc>
        <w:tc>
          <w:tcPr>
            <w:tcW w:w="920" w:type="dxa"/>
          </w:tcPr>
          <w:p w14:paraId="4F970EE4" w14:textId="279D0F2E" w:rsidR="003A20F5" w:rsidRPr="007C08F5" w:rsidRDefault="00AA5CF4"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8</w:t>
            </w:r>
            <w:r w:rsidR="002433E6"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581</w:t>
            </w:r>
          </w:p>
        </w:tc>
        <w:tc>
          <w:tcPr>
            <w:tcW w:w="937" w:type="dxa"/>
          </w:tcPr>
          <w:p w14:paraId="71231964" w14:textId="4948B2CD" w:rsidR="003A20F5" w:rsidRPr="007C08F5" w:rsidRDefault="00AA5CF4"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33</w:t>
            </w:r>
            <w:r w:rsidR="004E5001"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886</w:t>
            </w:r>
          </w:p>
        </w:tc>
        <w:tc>
          <w:tcPr>
            <w:tcW w:w="937" w:type="dxa"/>
          </w:tcPr>
          <w:p w14:paraId="6A9205FD" w14:textId="750B1B40"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164</w:t>
            </w:r>
            <w:r w:rsidR="003665E4"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853</w:t>
            </w:r>
          </w:p>
        </w:tc>
      </w:tr>
      <w:tr w:rsidR="003A20F5" w:rsidRPr="007C08F5" w14:paraId="572F3F09" w14:textId="77777777" w:rsidTr="00557315">
        <w:trPr>
          <w:trHeight w:val="182"/>
        </w:trPr>
        <w:tc>
          <w:tcPr>
            <w:tcW w:w="2454" w:type="dxa"/>
            <w:vAlign w:val="bottom"/>
          </w:tcPr>
          <w:p w14:paraId="3F94E55D" w14:textId="77777777" w:rsidR="003A20F5" w:rsidRPr="007C08F5" w:rsidRDefault="003A20F5" w:rsidP="003A20F5">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4E2FFDEC"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222D181C"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702A7B0"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BE7E9A5"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0AFB4F90"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6627FB16"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26D8688A" w14:textId="77777777" w:rsidR="003A20F5" w:rsidRPr="007C08F5" w:rsidRDefault="003A20F5" w:rsidP="003A20F5">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3F58E7" w:rsidRPr="007C08F5" w14:paraId="7965FF93" w14:textId="77777777" w:rsidTr="00557315">
        <w:trPr>
          <w:trHeight w:val="198"/>
        </w:trPr>
        <w:tc>
          <w:tcPr>
            <w:tcW w:w="2454" w:type="dxa"/>
            <w:vAlign w:val="bottom"/>
          </w:tcPr>
          <w:p w14:paraId="4A92325B" w14:textId="77777777" w:rsidR="003F58E7" w:rsidRPr="007C08F5" w:rsidRDefault="003F58E7" w:rsidP="003F58E7">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Related parties</w:t>
            </w:r>
          </w:p>
        </w:tc>
        <w:tc>
          <w:tcPr>
            <w:tcW w:w="938" w:type="dxa"/>
          </w:tcPr>
          <w:p w14:paraId="65A2B116" w14:textId="31C5D52D"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798</w:t>
            </w:r>
          </w:p>
        </w:tc>
        <w:tc>
          <w:tcPr>
            <w:tcW w:w="937" w:type="dxa"/>
          </w:tcPr>
          <w:p w14:paraId="2D7085A4" w14:textId="45EBE955"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872</w:t>
            </w:r>
            <w:r w:rsidRPr="007C08F5">
              <w:rPr>
                <w:rFonts w:ascii="Times New Roman" w:eastAsia="Arial Unicode MS" w:hAnsi="Times New Roman" w:cs="Times New Roman"/>
                <w:sz w:val="16"/>
                <w:szCs w:val="16"/>
              </w:rPr>
              <w:t xml:space="preserve"> </w:t>
            </w:r>
          </w:p>
        </w:tc>
        <w:tc>
          <w:tcPr>
            <w:tcW w:w="937" w:type="dxa"/>
          </w:tcPr>
          <w:p w14:paraId="50C3A697" w14:textId="67C79310"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49</w:t>
            </w:r>
            <w:r w:rsidRPr="007C08F5">
              <w:rPr>
                <w:rFonts w:ascii="Times New Roman" w:eastAsia="Arial Unicode MS" w:hAnsi="Times New Roman" w:cs="Times New Roman"/>
                <w:sz w:val="16"/>
                <w:szCs w:val="16"/>
              </w:rPr>
              <w:t xml:space="preserve"> </w:t>
            </w:r>
          </w:p>
        </w:tc>
        <w:tc>
          <w:tcPr>
            <w:tcW w:w="937" w:type="dxa"/>
          </w:tcPr>
          <w:p w14:paraId="7CDAC9AA" w14:textId="7F54017F" w:rsidR="003F58E7" w:rsidRPr="007C08F5" w:rsidRDefault="003F58E7" w:rsidP="003F58E7">
            <w:pPr>
              <w:pStyle w:val="BlockText"/>
              <w:tabs>
                <w:tab w:val="decimal" w:pos="535"/>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20" w:type="dxa"/>
          </w:tcPr>
          <w:p w14:paraId="707784A7" w14:textId="3FEE8ED4" w:rsidR="003F58E7" w:rsidRPr="007C08F5" w:rsidRDefault="003F58E7" w:rsidP="003F58E7">
            <w:pPr>
              <w:pStyle w:val="BlockText"/>
              <w:tabs>
                <w:tab w:val="decimal" w:pos="671"/>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Pr>
          <w:p w14:paraId="3428EB49" w14:textId="5B9EB6E1" w:rsidR="003F58E7" w:rsidRPr="007C08F5" w:rsidRDefault="003F58E7" w:rsidP="003F58E7">
            <w:pPr>
              <w:pStyle w:val="BlockText"/>
              <w:tabs>
                <w:tab w:val="decimal" w:pos="671"/>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Pr>
          <w:p w14:paraId="20D729A9" w14:textId="37DAD172"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719</w:t>
            </w:r>
          </w:p>
        </w:tc>
      </w:tr>
      <w:tr w:rsidR="003F58E7" w:rsidRPr="007C08F5" w14:paraId="39E91069" w14:textId="77777777" w:rsidTr="00E3266F">
        <w:trPr>
          <w:trHeight w:val="144"/>
        </w:trPr>
        <w:tc>
          <w:tcPr>
            <w:tcW w:w="2454" w:type="dxa"/>
            <w:vAlign w:val="bottom"/>
          </w:tcPr>
          <w:p w14:paraId="590A99AB" w14:textId="77777777" w:rsidR="003F58E7" w:rsidRPr="007C08F5" w:rsidRDefault="003F58E7" w:rsidP="003F58E7">
            <w:pPr>
              <w:spacing w:line="200" w:lineRule="exact"/>
              <w:ind w:left="337"/>
              <w:rPr>
                <w:rFonts w:ascii="Times New Roman" w:eastAsia="Times New Roman" w:hAnsi="Times New Roman" w:cs="Times New Roman"/>
                <w:sz w:val="16"/>
                <w:szCs w:val="16"/>
                <w:lang w:val="en-GB"/>
              </w:rPr>
            </w:pPr>
            <w:r w:rsidRPr="007C08F5">
              <w:rPr>
                <w:rFonts w:ascii="Times New Roman" w:eastAsia="Times New Roman" w:hAnsi="Times New Roman" w:cs="Times New Roman"/>
                <w:sz w:val="16"/>
                <w:szCs w:val="16"/>
              </w:rPr>
              <w:t xml:space="preserve">- Contract assets </w:t>
            </w:r>
          </w:p>
        </w:tc>
        <w:tc>
          <w:tcPr>
            <w:tcW w:w="938" w:type="dxa"/>
          </w:tcPr>
          <w:p w14:paraId="06B62B49"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15A75428"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4F5444B1"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6EDC230C" w14:textId="77777777" w:rsidR="003F58E7" w:rsidRPr="007C08F5" w:rsidRDefault="003F58E7" w:rsidP="003F58E7">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20" w:type="dxa"/>
          </w:tcPr>
          <w:p w14:paraId="0E398104" w14:textId="77777777" w:rsidR="003F58E7" w:rsidRPr="007C08F5" w:rsidRDefault="003F58E7" w:rsidP="003F58E7">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37" w:type="dxa"/>
          </w:tcPr>
          <w:p w14:paraId="4F174175" w14:textId="77777777" w:rsidR="003F58E7" w:rsidRPr="007C08F5" w:rsidRDefault="003F58E7" w:rsidP="003F58E7">
            <w:pPr>
              <w:pStyle w:val="BlockText"/>
              <w:tabs>
                <w:tab w:val="decimal" w:pos="828"/>
              </w:tabs>
              <w:spacing w:line="200" w:lineRule="exact"/>
              <w:ind w:left="0" w:right="-72"/>
              <w:jc w:val="left"/>
              <w:rPr>
                <w:rFonts w:ascii="Times New Roman" w:eastAsia="Arial Unicode MS" w:hAnsi="Times New Roman" w:cs="Times New Roman"/>
                <w:sz w:val="16"/>
                <w:szCs w:val="16"/>
              </w:rPr>
            </w:pPr>
          </w:p>
        </w:tc>
        <w:tc>
          <w:tcPr>
            <w:tcW w:w="937" w:type="dxa"/>
          </w:tcPr>
          <w:p w14:paraId="4A36F886" w14:textId="77777777" w:rsidR="003F58E7" w:rsidRPr="007C08F5" w:rsidRDefault="003F58E7" w:rsidP="003F58E7">
            <w:pPr>
              <w:pStyle w:val="BlockText"/>
              <w:tabs>
                <w:tab w:val="decimal" w:pos="828"/>
              </w:tabs>
              <w:spacing w:line="200" w:lineRule="exact"/>
              <w:ind w:left="0" w:right="-72"/>
              <w:jc w:val="left"/>
              <w:rPr>
                <w:rFonts w:ascii="Times New Roman" w:eastAsia="Arial Unicode MS" w:hAnsi="Times New Roman" w:cs="Times New Roman"/>
                <w:sz w:val="16"/>
                <w:szCs w:val="16"/>
              </w:rPr>
            </w:pPr>
          </w:p>
        </w:tc>
      </w:tr>
      <w:tr w:rsidR="003F58E7" w:rsidRPr="007C08F5" w14:paraId="05269697" w14:textId="77777777" w:rsidTr="00E3266F">
        <w:trPr>
          <w:trHeight w:val="144"/>
        </w:trPr>
        <w:tc>
          <w:tcPr>
            <w:tcW w:w="2454" w:type="dxa"/>
            <w:vAlign w:val="bottom"/>
          </w:tcPr>
          <w:p w14:paraId="03E89F8F" w14:textId="19F5104F" w:rsidR="003F58E7" w:rsidRPr="007C08F5" w:rsidRDefault="003F58E7" w:rsidP="003F58E7">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Other</w:t>
            </w:r>
            <w:r w:rsidRPr="007C08F5">
              <w:rPr>
                <w:rFonts w:ascii="Times New Roman" w:eastAsia="Times New Roman" w:hAnsi="Times New Roman" w:cs="Times New Roman"/>
                <w:sz w:val="16"/>
                <w:szCs w:val="16"/>
                <w:lang w:val="en-GB"/>
              </w:rPr>
              <w:t xml:space="preserve"> parties</w:t>
            </w:r>
          </w:p>
        </w:tc>
        <w:tc>
          <w:tcPr>
            <w:tcW w:w="938" w:type="dxa"/>
          </w:tcPr>
          <w:p w14:paraId="0E3DF5BD" w14:textId="07511202" w:rsidR="003F58E7" w:rsidRPr="00AA5CF4" w:rsidRDefault="003F58E7" w:rsidP="003F58E7">
            <w:pPr>
              <w:pStyle w:val="BlockText"/>
              <w:tabs>
                <w:tab w:val="decimal" w:pos="828"/>
              </w:tabs>
              <w:spacing w:line="200" w:lineRule="exact"/>
              <w:ind w:left="0" w:right="-38"/>
              <w:jc w:val="left"/>
              <w:rPr>
                <w:rFonts w:ascii="Times New Roman" w:eastAsia="Arial Unicode MS" w:hAnsi="Times New Roman" w:cs="Angsana New"/>
                <w:sz w:val="16"/>
                <w:szCs w:val="16"/>
              </w:rPr>
            </w:pPr>
            <w:r w:rsidRPr="00AA5CF4">
              <w:rPr>
                <w:rFonts w:ascii="Times New Roman" w:eastAsia="Arial Unicode MS" w:hAnsi="Times New Roman" w:cs="Angsana New"/>
                <w:sz w:val="16"/>
                <w:szCs w:val="16"/>
              </w:rPr>
              <w:t>6</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250</w:t>
            </w:r>
            <w:r w:rsidRPr="007C08F5">
              <w:rPr>
                <w:rFonts w:ascii="Times New Roman" w:eastAsia="Arial Unicode MS" w:hAnsi="Times New Roman" w:cs="Times New Roman"/>
                <w:sz w:val="16"/>
                <w:szCs w:val="16"/>
              </w:rPr>
              <w:t xml:space="preserve"> </w:t>
            </w:r>
            <w:r w:rsidRPr="007C08F5">
              <w:rPr>
                <w:rFonts w:ascii="Times New Roman" w:eastAsia="Arial Unicode MS" w:hAnsi="Times New Roman" w:cs="Times New Roman"/>
                <w:sz w:val="16"/>
                <w:szCs w:val="16"/>
                <w:cs/>
              </w:rPr>
              <w:t xml:space="preserve"> </w:t>
            </w:r>
          </w:p>
        </w:tc>
        <w:tc>
          <w:tcPr>
            <w:tcW w:w="937" w:type="dxa"/>
          </w:tcPr>
          <w:p w14:paraId="7A08FD64" w14:textId="4C2C8016" w:rsidR="003F58E7" w:rsidRPr="00AA5CF4" w:rsidRDefault="003F58E7" w:rsidP="003F58E7">
            <w:pPr>
              <w:pStyle w:val="BlockText"/>
              <w:tabs>
                <w:tab w:val="decimal" w:pos="828"/>
              </w:tabs>
              <w:spacing w:line="200" w:lineRule="exact"/>
              <w:ind w:left="0" w:right="-38"/>
              <w:jc w:val="left"/>
              <w:rPr>
                <w:rFonts w:ascii="Times New Roman" w:eastAsia="Arial Unicode MS" w:hAnsi="Times New Roman" w:cs="Angsana New"/>
                <w:sz w:val="16"/>
                <w:szCs w:val="16"/>
              </w:rPr>
            </w:pPr>
            <w:r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455</w:t>
            </w:r>
            <w:r w:rsidRPr="007C08F5">
              <w:rPr>
                <w:rFonts w:ascii="Times New Roman" w:eastAsia="Arial Unicode MS" w:hAnsi="Times New Roman" w:cs="Times New Roman"/>
                <w:sz w:val="16"/>
                <w:szCs w:val="16"/>
              </w:rPr>
              <w:t xml:space="preserve">  </w:t>
            </w:r>
          </w:p>
        </w:tc>
        <w:tc>
          <w:tcPr>
            <w:tcW w:w="937" w:type="dxa"/>
          </w:tcPr>
          <w:p w14:paraId="45EDEC33" w14:textId="623AB005"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11</w:t>
            </w:r>
            <w:r w:rsidRPr="007C08F5">
              <w:rPr>
                <w:rFonts w:ascii="Times New Roman" w:eastAsia="Arial Unicode MS" w:hAnsi="Times New Roman" w:cs="Times New Roman"/>
                <w:sz w:val="16"/>
                <w:szCs w:val="16"/>
              </w:rPr>
              <w:t xml:space="preserve"> </w:t>
            </w:r>
          </w:p>
        </w:tc>
        <w:tc>
          <w:tcPr>
            <w:tcW w:w="937" w:type="dxa"/>
          </w:tcPr>
          <w:p w14:paraId="538B3891" w14:textId="64C8C2A8"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30</w:t>
            </w:r>
            <w:r>
              <w:rPr>
                <w:rFonts w:ascii="Times New Roman" w:eastAsia="Arial Unicode MS" w:hAnsi="Times New Roman" w:cs="Angsana New"/>
                <w:sz w:val="16"/>
                <w:szCs w:val="16"/>
              </w:rPr>
              <w:t>3</w:t>
            </w:r>
            <w:r w:rsidRPr="007C08F5">
              <w:rPr>
                <w:rFonts w:ascii="Times New Roman" w:eastAsia="Arial Unicode MS" w:hAnsi="Times New Roman" w:cs="Times New Roman"/>
                <w:sz w:val="16"/>
                <w:szCs w:val="16"/>
              </w:rPr>
              <w:t xml:space="preserve"> </w:t>
            </w:r>
          </w:p>
        </w:tc>
        <w:tc>
          <w:tcPr>
            <w:tcW w:w="920" w:type="dxa"/>
          </w:tcPr>
          <w:p w14:paraId="1F05FCED" w14:textId="3AA2433E" w:rsidR="003F58E7" w:rsidRPr="007C08F5" w:rsidRDefault="003F58E7" w:rsidP="003F58E7">
            <w:pPr>
              <w:pStyle w:val="BlockText"/>
              <w:tabs>
                <w:tab w:val="decimal" w:pos="59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Pr>
          <w:p w14:paraId="43C4D94D" w14:textId="7DFA7C56"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136</w:t>
            </w:r>
            <w:r w:rsidRPr="007C08F5">
              <w:rPr>
                <w:rFonts w:ascii="Times New Roman" w:eastAsia="Arial Unicode MS" w:hAnsi="Times New Roman" w:cs="Times New Roman"/>
                <w:sz w:val="16"/>
                <w:szCs w:val="16"/>
              </w:rPr>
              <w:t xml:space="preserve"> </w:t>
            </w:r>
          </w:p>
        </w:tc>
        <w:tc>
          <w:tcPr>
            <w:tcW w:w="937" w:type="dxa"/>
          </w:tcPr>
          <w:p w14:paraId="71D14A91" w14:textId="19B74029"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8</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1</w:t>
            </w:r>
            <w:r>
              <w:rPr>
                <w:rFonts w:ascii="Times New Roman" w:eastAsia="Arial Unicode MS" w:hAnsi="Times New Roman" w:cs="Angsana New"/>
                <w:sz w:val="16"/>
                <w:szCs w:val="16"/>
              </w:rPr>
              <w:t>55</w:t>
            </w:r>
          </w:p>
        </w:tc>
      </w:tr>
      <w:tr w:rsidR="003F58E7" w:rsidRPr="007C08F5" w14:paraId="30AC0098" w14:textId="77777777" w:rsidTr="00E3266F">
        <w:trPr>
          <w:trHeight w:val="144"/>
        </w:trPr>
        <w:tc>
          <w:tcPr>
            <w:tcW w:w="2454" w:type="dxa"/>
            <w:vAlign w:val="bottom"/>
          </w:tcPr>
          <w:p w14:paraId="59737740" w14:textId="6E5075F0" w:rsidR="003F58E7" w:rsidRPr="007C08F5" w:rsidRDefault="003F58E7" w:rsidP="003F58E7">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Contract assets </w:t>
            </w:r>
          </w:p>
        </w:tc>
        <w:tc>
          <w:tcPr>
            <w:tcW w:w="938" w:type="dxa"/>
          </w:tcPr>
          <w:p w14:paraId="3DB2B754" w14:textId="77777777" w:rsidR="003F58E7" w:rsidRPr="00AA5CF4" w:rsidRDefault="003F58E7" w:rsidP="003F58E7">
            <w:pPr>
              <w:pStyle w:val="BlockText"/>
              <w:tabs>
                <w:tab w:val="decimal" w:pos="828"/>
              </w:tabs>
              <w:spacing w:line="200" w:lineRule="exact"/>
              <w:ind w:left="0" w:right="-38"/>
              <w:jc w:val="left"/>
              <w:rPr>
                <w:rFonts w:ascii="Times New Roman" w:eastAsia="Arial Unicode MS" w:hAnsi="Times New Roman" w:cs="Angsana New"/>
                <w:sz w:val="16"/>
                <w:szCs w:val="16"/>
              </w:rPr>
            </w:pPr>
          </w:p>
        </w:tc>
        <w:tc>
          <w:tcPr>
            <w:tcW w:w="937" w:type="dxa"/>
          </w:tcPr>
          <w:p w14:paraId="0C2FECA2" w14:textId="77777777" w:rsidR="003F58E7" w:rsidRPr="00AA5CF4" w:rsidRDefault="003F58E7" w:rsidP="003F58E7">
            <w:pPr>
              <w:pStyle w:val="BlockText"/>
              <w:tabs>
                <w:tab w:val="decimal" w:pos="828"/>
              </w:tabs>
              <w:spacing w:line="200" w:lineRule="exact"/>
              <w:ind w:left="0" w:right="-38"/>
              <w:jc w:val="left"/>
              <w:rPr>
                <w:rFonts w:ascii="Times New Roman" w:eastAsia="Arial Unicode MS" w:hAnsi="Times New Roman" w:cs="Angsana New"/>
                <w:sz w:val="16"/>
                <w:szCs w:val="16"/>
              </w:rPr>
            </w:pPr>
          </w:p>
        </w:tc>
        <w:tc>
          <w:tcPr>
            <w:tcW w:w="937" w:type="dxa"/>
          </w:tcPr>
          <w:p w14:paraId="2595B189"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AC88E76"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7B0E3FD2" w14:textId="77777777" w:rsidR="003F58E7" w:rsidRPr="007C08F5" w:rsidRDefault="003F58E7" w:rsidP="003F58E7">
            <w:pPr>
              <w:pStyle w:val="BlockText"/>
              <w:tabs>
                <w:tab w:val="decimal" w:pos="590"/>
              </w:tabs>
              <w:spacing w:line="200" w:lineRule="exact"/>
              <w:ind w:left="0" w:right="-38"/>
              <w:jc w:val="left"/>
              <w:rPr>
                <w:rFonts w:ascii="Times New Roman" w:eastAsia="Arial Unicode MS" w:hAnsi="Times New Roman" w:cs="Times New Roman"/>
                <w:sz w:val="16"/>
                <w:szCs w:val="16"/>
              </w:rPr>
            </w:pPr>
          </w:p>
        </w:tc>
        <w:tc>
          <w:tcPr>
            <w:tcW w:w="937" w:type="dxa"/>
          </w:tcPr>
          <w:p w14:paraId="6CB35E56"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836FD9B" w14:textId="77777777" w:rsidR="003F58E7" w:rsidRPr="007C08F5" w:rsidRDefault="003F58E7" w:rsidP="003F58E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AB7AE2" w:rsidRPr="007C08F5" w14:paraId="1691EA60" w14:textId="77777777" w:rsidTr="00E3266F">
        <w:trPr>
          <w:trHeight w:val="144"/>
        </w:trPr>
        <w:tc>
          <w:tcPr>
            <w:tcW w:w="2454" w:type="dxa"/>
            <w:vAlign w:val="bottom"/>
          </w:tcPr>
          <w:p w14:paraId="3D275CEB" w14:textId="400141A9" w:rsidR="00AB7AE2" w:rsidRPr="007C08F5" w:rsidRDefault="00AB7AE2" w:rsidP="00AB7AE2">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Related parties</w:t>
            </w:r>
          </w:p>
        </w:tc>
        <w:tc>
          <w:tcPr>
            <w:tcW w:w="938" w:type="dxa"/>
            <w:tcBorders>
              <w:bottom w:val="single" w:sz="4" w:space="0" w:color="auto"/>
            </w:tcBorders>
          </w:tcPr>
          <w:p w14:paraId="2A2475DE" w14:textId="0A6BCBA4" w:rsidR="00AB7AE2" w:rsidRPr="007C08F5" w:rsidRDefault="00AB7AE2" w:rsidP="00AB7AE2">
            <w:pPr>
              <w:pStyle w:val="BlockText"/>
              <w:tabs>
                <w:tab w:val="decimal" w:pos="57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53CA9EF6" w14:textId="6B940C48" w:rsidR="00AB7AE2" w:rsidRPr="007C08F5" w:rsidRDefault="00AB7AE2" w:rsidP="00AB7AE2">
            <w:pPr>
              <w:pStyle w:val="BlockText"/>
              <w:tabs>
                <w:tab w:val="decimal" w:pos="57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1F4130FD" w14:textId="0C2F3DBF" w:rsidR="00AB7AE2" w:rsidRPr="007C08F5" w:rsidRDefault="00AB7AE2" w:rsidP="00AB7AE2">
            <w:pPr>
              <w:pStyle w:val="BlockText"/>
              <w:tabs>
                <w:tab w:val="decimal" w:pos="57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230129C9" w14:textId="3A426640"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 xml:space="preserve"> </w:t>
            </w:r>
          </w:p>
        </w:tc>
        <w:tc>
          <w:tcPr>
            <w:tcW w:w="920" w:type="dxa"/>
            <w:tcBorders>
              <w:bottom w:val="single" w:sz="4" w:space="0" w:color="auto"/>
            </w:tcBorders>
          </w:tcPr>
          <w:p w14:paraId="7EACCF9E" w14:textId="573E065C" w:rsidR="00AB7AE2" w:rsidRPr="007C08F5" w:rsidRDefault="00AB7AE2" w:rsidP="00AB7AE2">
            <w:pPr>
              <w:pStyle w:val="BlockText"/>
              <w:tabs>
                <w:tab w:val="decimal" w:pos="59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bottom w:val="single" w:sz="4" w:space="0" w:color="auto"/>
            </w:tcBorders>
          </w:tcPr>
          <w:p w14:paraId="46A5EB2A" w14:textId="6B266288" w:rsidR="00AB7AE2" w:rsidRPr="007C08F5" w:rsidRDefault="00AB7AE2" w:rsidP="00AB7AE2">
            <w:pPr>
              <w:pStyle w:val="BlockText"/>
              <w:tabs>
                <w:tab w:val="decimal" w:pos="671"/>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bottom w:val="single" w:sz="4" w:space="0" w:color="auto"/>
            </w:tcBorders>
          </w:tcPr>
          <w:p w14:paraId="663B9361" w14:textId="1C50049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Pr>
                <w:rFonts w:ascii="Times New Roman" w:eastAsia="Arial Unicode MS" w:hAnsi="Times New Roman" w:cs="Angsana New"/>
                <w:sz w:val="16"/>
                <w:szCs w:val="16"/>
              </w:rPr>
              <w:t>5</w:t>
            </w:r>
          </w:p>
        </w:tc>
      </w:tr>
      <w:tr w:rsidR="00AB7AE2" w:rsidRPr="007C08F5" w14:paraId="471B275E" w14:textId="77777777" w:rsidTr="00AC5614">
        <w:trPr>
          <w:trHeight w:val="144"/>
        </w:trPr>
        <w:tc>
          <w:tcPr>
            <w:tcW w:w="2454" w:type="dxa"/>
            <w:vAlign w:val="bottom"/>
          </w:tcPr>
          <w:p w14:paraId="76D91B32" w14:textId="7F320837" w:rsidR="00AB7AE2" w:rsidRPr="007C08F5" w:rsidRDefault="00AB7AE2" w:rsidP="00AB7AE2">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pacing w:val="-4"/>
                <w:sz w:val="16"/>
                <w:szCs w:val="16"/>
              </w:rPr>
              <w:t>Total gross carrying amount</w:t>
            </w:r>
          </w:p>
        </w:tc>
        <w:tc>
          <w:tcPr>
            <w:tcW w:w="938" w:type="dxa"/>
            <w:tcBorders>
              <w:top w:val="single" w:sz="4" w:space="0" w:color="auto"/>
              <w:left w:val="nil"/>
              <w:right w:val="nil"/>
            </w:tcBorders>
          </w:tcPr>
          <w:p w14:paraId="01F54175" w14:textId="21EE36AA"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68</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2</w:t>
            </w:r>
            <w:r>
              <w:rPr>
                <w:rFonts w:ascii="Times New Roman" w:eastAsia="Arial Unicode MS" w:hAnsi="Times New Roman" w:cs="Angsana New"/>
                <w:sz w:val="16"/>
                <w:szCs w:val="16"/>
              </w:rPr>
              <w:t>85</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38DCD562" w14:textId="2BECC39E"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35</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6</w:t>
            </w:r>
            <w:r>
              <w:rPr>
                <w:rFonts w:ascii="Times New Roman" w:eastAsia="Arial Unicode MS" w:hAnsi="Times New Roman" w:cs="Angsana New"/>
                <w:sz w:val="16"/>
                <w:szCs w:val="16"/>
              </w:rPr>
              <w:t>89</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0AF2ED12" w14:textId="47B00EE2"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13</w:t>
            </w:r>
            <w:r w:rsidRPr="007C08F5">
              <w:rPr>
                <w:rFonts w:ascii="Times New Roman" w:eastAsia="Arial Unicode MS" w:hAnsi="Times New Roman" w:cs="Times New Roman"/>
                <w:sz w:val="16"/>
                <w:szCs w:val="16"/>
              </w:rPr>
              <w:t>,</w:t>
            </w:r>
            <w:r>
              <w:rPr>
                <w:rFonts w:ascii="Times New Roman" w:eastAsia="Arial Unicode MS" w:hAnsi="Times New Roman" w:cs="Angsana New"/>
                <w:sz w:val="16"/>
                <w:szCs w:val="16"/>
              </w:rPr>
              <w:t>777</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247D7534" w14:textId="74C9F9F3"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15</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3</w:t>
            </w:r>
            <w:r>
              <w:rPr>
                <w:rFonts w:ascii="Times New Roman" w:eastAsia="Arial Unicode MS" w:hAnsi="Times New Roman" w:cs="Angsana New"/>
                <w:sz w:val="16"/>
                <w:szCs w:val="16"/>
              </w:rPr>
              <w:t>78</w:t>
            </w:r>
            <w:r w:rsidRPr="007C08F5">
              <w:rPr>
                <w:rFonts w:ascii="Times New Roman" w:eastAsia="Arial Unicode MS" w:hAnsi="Times New Roman" w:cs="Times New Roman"/>
                <w:sz w:val="16"/>
                <w:szCs w:val="16"/>
              </w:rPr>
              <w:t xml:space="preserve"> </w:t>
            </w:r>
          </w:p>
        </w:tc>
        <w:tc>
          <w:tcPr>
            <w:tcW w:w="920" w:type="dxa"/>
            <w:tcBorders>
              <w:top w:val="single" w:sz="4" w:space="0" w:color="auto"/>
              <w:left w:val="nil"/>
              <w:right w:val="nil"/>
            </w:tcBorders>
          </w:tcPr>
          <w:p w14:paraId="7C05FF10" w14:textId="5C91B1CE"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8</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581</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0D170B57" w14:textId="7E53A72D"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34</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022</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481ACC44" w14:textId="1D91BACF"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175</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732</w:t>
            </w:r>
            <w:r w:rsidRPr="007C08F5">
              <w:rPr>
                <w:rFonts w:ascii="Times New Roman" w:eastAsia="Arial Unicode MS" w:hAnsi="Times New Roman" w:cs="Times New Roman"/>
                <w:sz w:val="16"/>
                <w:szCs w:val="16"/>
              </w:rPr>
              <w:t xml:space="preserve"> </w:t>
            </w:r>
          </w:p>
        </w:tc>
      </w:tr>
      <w:tr w:rsidR="00AB7AE2" w:rsidRPr="007C08F5" w14:paraId="19C4B71E" w14:textId="77777777" w:rsidTr="00AC5614">
        <w:trPr>
          <w:trHeight w:val="144"/>
        </w:trPr>
        <w:tc>
          <w:tcPr>
            <w:tcW w:w="2454" w:type="dxa"/>
            <w:vAlign w:val="bottom"/>
          </w:tcPr>
          <w:p w14:paraId="77C212BE" w14:textId="77777777" w:rsidR="00AB7AE2" w:rsidRPr="007C08F5" w:rsidRDefault="00AB7AE2" w:rsidP="00AB7AE2">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bottom w:val="single" w:sz="4" w:space="0" w:color="auto"/>
              <w:right w:val="nil"/>
            </w:tcBorders>
          </w:tcPr>
          <w:p w14:paraId="6B55FBCE" w14:textId="6451145B"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226</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5CAA068B" w14:textId="7063498A"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261</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01C9F451" w14:textId="1F55168D"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3</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729</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BAE7788" w14:textId="79663795"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9</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392</w:t>
            </w:r>
            <w:r w:rsidRPr="007C08F5">
              <w:rPr>
                <w:rFonts w:ascii="Times New Roman" w:eastAsia="Arial Unicode MS" w:hAnsi="Times New Roman" w:cs="Times New Roman"/>
                <w:sz w:val="16"/>
                <w:szCs w:val="16"/>
              </w:rPr>
              <w:t>)</w:t>
            </w:r>
          </w:p>
        </w:tc>
        <w:tc>
          <w:tcPr>
            <w:tcW w:w="920" w:type="dxa"/>
            <w:tcBorders>
              <w:left w:val="nil"/>
              <w:bottom w:val="single" w:sz="4" w:space="0" w:color="auto"/>
              <w:right w:val="nil"/>
            </w:tcBorders>
          </w:tcPr>
          <w:p w14:paraId="2F2C676A" w14:textId="7BB6E479"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8</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128</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5588112B" w14:textId="014807A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33</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886</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60077948" w14:textId="0482D5CE"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Pr="00AA5CF4">
              <w:rPr>
                <w:rFonts w:ascii="Times New Roman" w:eastAsia="Arial Unicode MS" w:hAnsi="Times New Roman" w:cs="Angsana New"/>
                <w:sz w:val="16"/>
                <w:szCs w:val="16"/>
              </w:rPr>
              <w:t>59</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622</w:t>
            </w:r>
            <w:r w:rsidRPr="007C08F5">
              <w:rPr>
                <w:rFonts w:ascii="Times New Roman" w:eastAsia="Arial Unicode MS" w:hAnsi="Times New Roman" w:cs="Times New Roman"/>
                <w:sz w:val="16"/>
                <w:szCs w:val="16"/>
              </w:rPr>
              <w:t>)</w:t>
            </w:r>
          </w:p>
        </w:tc>
      </w:tr>
      <w:tr w:rsidR="00AB7AE2" w:rsidRPr="007C08F5" w14:paraId="5932CE95" w14:textId="77777777" w:rsidTr="001A7E53">
        <w:trPr>
          <w:trHeight w:val="144"/>
        </w:trPr>
        <w:tc>
          <w:tcPr>
            <w:tcW w:w="2454" w:type="dxa"/>
            <w:vAlign w:val="bottom"/>
          </w:tcPr>
          <w:p w14:paraId="2AB1CC52" w14:textId="77777777" w:rsidR="00AB7AE2" w:rsidRPr="007C08F5" w:rsidRDefault="00AB7AE2" w:rsidP="00AB7AE2">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tcPr>
          <w:p w14:paraId="01F83824"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2A8E6218"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3560239"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05A0047A"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tcPr>
          <w:p w14:paraId="66D85F89"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15D5F2D9"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4BD22DC5"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AB7AE2" w:rsidRPr="007C08F5" w14:paraId="31FC8C41" w14:textId="77777777" w:rsidTr="001A7E53">
        <w:trPr>
          <w:trHeight w:val="144"/>
        </w:trPr>
        <w:tc>
          <w:tcPr>
            <w:tcW w:w="2454" w:type="dxa"/>
            <w:vAlign w:val="bottom"/>
          </w:tcPr>
          <w:p w14:paraId="0D2C192D" w14:textId="77777777" w:rsidR="00AB7AE2" w:rsidRPr="007C08F5" w:rsidRDefault="00AB7AE2" w:rsidP="00AB7AE2">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Refundable retentions</w:t>
            </w:r>
          </w:p>
        </w:tc>
        <w:tc>
          <w:tcPr>
            <w:tcW w:w="938" w:type="dxa"/>
            <w:tcBorders>
              <w:left w:val="nil"/>
              <w:right w:val="nil"/>
            </w:tcBorders>
          </w:tcPr>
          <w:p w14:paraId="6FCE8E2A" w14:textId="569EFBA1"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155</w:t>
            </w:r>
          </w:p>
        </w:tc>
        <w:tc>
          <w:tcPr>
            <w:tcW w:w="937" w:type="dxa"/>
            <w:tcBorders>
              <w:left w:val="nil"/>
              <w:right w:val="nil"/>
            </w:tcBorders>
          </w:tcPr>
          <w:p w14:paraId="6230D1A6" w14:textId="091AABDB"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757</w:t>
            </w:r>
          </w:p>
        </w:tc>
        <w:tc>
          <w:tcPr>
            <w:tcW w:w="937" w:type="dxa"/>
            <w:tcBorders>
              <w:left w:val="nil"/>
              <w:right w:val="nil"/>
            </w:tcBorders>
          </w:tcPr>
          <w:p w14:paraId="05E7B8D5" w14:textId="4A965474"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145</w:t>
            </w:r>
          </w:p>
        </w:tc>
        <w:tc>
          <w:tcPr>
            <w:tcW w:w="937" w:type="dxa"/>
            <w:tcBorders>
              <w:left w:val="nil"/>
              <w:right w:val="nil"/>
            </w:tcBorders>
          </w:tcPr>
          <w:p w14:paraId="25AA6998" w14:textId="60338D18"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1</w:t>
            </w:r>
          </w:p>
        </w:tc>
        <w:tc>
          <w:tcPr>
            <w:tcW w:w="920" w:type="dxa"/>
            <w:tcBorders>
              <w:left w:val="nil"/>
              <w:right w:val="nil"/>
            </w:tcBorders>
          </w:tcPr>
          <w:p w14:paraId="15A1B820" w14:textId="27D16276" w:rsidR="00AB7AE2" w:rsidRPr="007C08F5" w:rsidRDefault="00AB7AE2" w:rsidP="00AB7AE2">
            <w:pPr>
              <w:pStyle w:val="BlockText"/>
              <w:tabs>
                <w:tab w:val="decimal" w:pos="590"/>
              </w:tabs>
              <w:spacing w:line="200" w:lineRule="exact"/>
              <w:ind w:left="0" w:right="-38"/>
              <w:jc w:val="left"/>
              <w:rPr>
                <w:rFonts w:ascii="Times New Roman" w:eastAsia="Arial Unicode MS" w:hAnsi="Times New Roman" w:cs="Times New Roman"/>
                <w:sz w:val="16"/>
                <w:szCs w:val="16"/>
                <w:cs/>
              </w:rPr>
            </w:pPr>
            <w:r w:rsidRPr="007C08F5">
              <w:rPr>
                <w:rFonts w:ascii="Times New Roman" w:eastAsia="Arial Unicode MS" w:hAnsi="Times New Roman" w:cs="Times New Roman"/>
                <w:sz w:val="16"/>
                <w:szCs w:val="16"/>
              </w:rPr>
              <w:t xml:space="preserve"> - </w:t>
            </w:r>
          </w:p>
        </w:tc>
        <w:tc>
          <w:tcPr>
            <w:tcW w:w="937" w:type="dxa"/>
            <w:tcBorders>
              <w:left w:val="nil"/>
              <w:right w:val="nil"/>
            </w:tcBorders>
          </w:tcPr>
          <w:p w14:paraId="7821572C" w14:textId="2A2F8F8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335</w:t>
            </w:r>
          </w:p>
        </w:tc>
        <w:tc>
          <w:tcPr>
            <w:tcW w:w="937" w:type="dxa"/>
            <w:tcBorders>
              <w:left w:val="nil"/>
              <w:right w:val="nil"/>
            </w:tcBorders>
          </w:tcPr>
          <w:p w14:paraId="321A31FD" w14:textId="7E28BA84"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3</w:t>
            </w: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393</w:t>
            </w:r>
          </w:p>
        </w:tc>
      </w:tr>
      <w:tr w:rsidR="00AB7AE2" w:rsidRPr="007C08F5" w14:paraId="33B7B662" w14:textId="77777777" w:rsidTr="001A7E53">
        <w:trPr>
          <w:trHeight w:val="144"/>
        </w:trPr>
        <w:tc>
          <w:tcPr>
            <w:tcW w:w="2454" w:type="dxa"/>
            <w:vAlign w:val="bottom"/>
          </w:tcPr>
          <w:p w14:paraId="409D6F2F" w14:textId="77777777" w:rsidR="00AB7AE2" w:rsidRPr="007C08F5" w:rsidRDefault="00AB7AE2" w:rsidP="00AB7AE2">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right w:val="nil"/>
            </w:tcBorders>
          </w:tcPr>
          <w:p w14:paraId="72BF222E"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298F4330"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7811414E"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4903485E"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tcPr>
          <w:p w14:paraId="1DFC21E1" w14:textId="77777777" w:rsidR="00AB7AE2" w:rsidRPr="007C08F5" w:rsidRDefault="00AB7AE2" w:rsidP="00AB7AE2">
            <w:pPr>
              <w:pStyle w:val="BlockText"/>
              <w:tabs>
                <w:tab w:val="decimal" w:pos="590"/>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6CAC8582"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318AC516" w14:textId="7777777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AB7AE2" w:rsidRPr="007C08F5" w14:paraId="1AC21F59" w14:textId="77777777" w:rsidTr="001A7E53">
        <w:trPr>
          <w:trHeight w:val="144"/>
        </w:trPr>
        <w:tc>
          <w:tcPr>
            <w:tcW w:w="2454" w:type="dxa"/>
            <w:vAlign w:val="bottom"/>
          </w:tcPr>
          <w:p w14:paraId="29DC9BD4" w14:textId="77777777" w:rsidR="00AB7AE2" w:rsidRPr="007C08F5" w:rsidRDefault="00AB7AE2" w:rsidP="00AB7AE2">
            <w:pPr>
              <w:spacing w:line="200" w:lineRule="exact"/>
              <w:ind w:left="24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tcPr>
          <w:p w14:paraId="0F52DFC5" w14:textId="6B84CB16" w:rsidR="00AB7AE2" w:rsidRPr="007C08F5" w:rsidRDefault="00AB7AE2" w:rsidP="00AB7AE2">
            <w:pPr>
              <w:pStyle w:val="BlockText"/>
              <w:tabs>
                <w:tab w:val="decimal" w:pos="54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left w:val="nil"/>
              <w:bottom w:val="single" w:sz="4" w:space="0" w:color="auto"/>
              <w:right w:val="nil"/>
            </w:tcBorders>
          </w:tcPr>
          <w:p w14:paraId="795F548A" w14:textId="15C4FBD7" w:rsidR="00AB7AE2" w:rsidRPr="007C08F5" w:rsidRDefault="00AB7AE2" w:rsidP="00AB7AE2">
            <w:pPr>
              <w:pStyle w:val="BlockText"/>
              <w:tabs>
                <w:tab w:val="decimal" w:pos="57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left w:val="nil"/>
              <w:bottom w:val="single" w:sz="4" w:space="0" w:color="auto"/>
              <w:right w:val="nil"/>
            </w:tcBorders>
          </w:tcPr>
          <w:p w14:paraId="593B3961" w14:textId="74620460" w:rsidR="00AB7AE2" w:rsidRPr="007C08F5" w:rsidRDefault="00AB7AE2" w:rsidP="00AB7AE2">
            <w:pPr>
              <w:pStyle w:val="BlockText"/>
              <w:tabs>
                <w:tab w:val="decimal" w:pos="57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left w:val="nil"/>
              <w:bottom w:val="single" w:sz="4" w:space="0" w:color="auto"/>
              <w:right w:val="nil"/>
            </w:tcBorders>
          </w:tcPr>
          <w:p w14:paraId="501512D5" w14:textId="19D3EE41" w:rsidR="00AB7AE2" w:rsidRPr="007C08F5" w:rsidRDefault="00AB7AE2" w:rsidP="00AB7AE2">
            <w:pPr>
              <w:pStyle w:val="BlockText"/>
              <w:tabs>
                <w:tab w:val="decimal" w:pos="535"/>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20" w:type="dxa"/>
            <w:tcBorders>
              <w:left w:val="nil"/>
              <w:bottom w:val="single" w:sz="4" w:space="0" w:color="auto"/>
              <w:right w:val="nil"/>
            </w:tcBorders>
          </w:tcPr>
          <w:p w14:paraId="538051FD" w14:textId="2FE093A6" w:rsidR="00AB7AE2" w:rsidRPr="007C08F5" w:rsidRDefault="00AB7AE2" w:rsidP="00AB7AE2">
            <w:pPr>
              <w:pStyle w:val="BlockText"/>
              <w:tabs>
                <w:tab w:val="decimal" w:pos="59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7CD6443A" w14:textId="38C0E4A9" w:rsidR="00AB7AE2" w:rsidRPr="007C08F5" w:rsidDel="00855074"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9</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430465CC" w14:textId="36972A67" w:rsidR="00AB7AE2" w:rsidRPr="007C08F5" w:rsidRDefault="00AB7AE2" w:rsidP="00AB7AE2">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9</w:t>
            </w:r>
            <w:r w:rsidRPr="007C08F5">
              <w:rPr>
                <w:rFonts w:ascii="Times New Roman" w:eastAsia="Arial Unicode MS" w:hAnsi="Times New Roman" w:cs="Times New Roman"/>
                <w:sz w:val="16"/>
                <w:szCs w:val="16"/>
              </w:rPr>
              <w:t>)</w:t>
            </w:r>
          </w:p>
        </w:tc>
      </w:tr>
    </w:tbl>
    <w:p w14:paraId="03A2607F" w14:textId="1D8F6B29" w:rsidR="002F31AE" w:rsidRPr="007C08F5" w:rsidRDefault="002F31AE" w:rsidP="00B374A7">
      <w:pPr>
        <w:spacing w:before="120"/>
        <w:ind w:left="6480" w:right="-389" w:firstLine="720"/>
        <w:jc w:val="center"/>
        <w:rPr>
          <w:rFonts w:ascii="Times New Roman" w:eastAsia="Angsana New" w:hAnsi="Times New Roman" w:cs="Times New Roman"/>
          <w:b/>
          <w:bCs/>
          <w:spacing w:val="-4"/>
          <w:sz w:val="16"/>
          <w:szCs w:val="16"/>
          <w:lang w:val="en-GB"/>
        </w:rPr>
      </w:pPr>
      <w:r w:rsidRPr="007C08F5">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517B3D" w:rsidRPr="007C08F5" w14:paraId="5E3542A6" w14:textId="77777777" w:rsidTr="007B7AA7">
        <w:trPr>
          <w:trHeight w:val="144"/>
        </w:trPr>
        <w:tc>
          <w:tcPr>
            <w:tcW w:w="2454" w:type="dxa"/>
            <w:vAlign w:val="bottom"/>
          </w:tcPr>
          <w:p w14:paraId="540BF712" w14:textId="1DF762C2" w:rsidR="00751B01" w:rsidRPr="007C08F5" w:rsidRDefault="00751B01" w:rsidP="007B7AA7">
            <w:pPr>
              <w:spacing w:line="200" w:lineRule="exact"/>
              <w:ind w:left="-964" w:right="35" w:firstLine="284"/>
              <w:jc w:val="center"/>
              <w:rPr>
                <w:rFonts w:ascii="Times New Roman" w:eastAsia="Times New Roman" w:hAnsi="Times New Roman" w:cs="Times New Roman"/>
                <w:b/>
                <w:bCs/>
                <w:sz w:val="16"/>
                <w:szCs w:val="16"/>
              </w:rPr>
            </w:pPr>
            <w:bookmarkStart w:id="17" w:name="_Hlk158121725"/>
          </w:p>
        </w:tc>
        <w:tc>
          <w:tcPr>
            <w:tcW w:w="6543" w:type="dxa"/>
            <w:gridSpan w:val="7"/>
            <w:tcBorders>
              <w:top w:val="single" w:sz="4" w:space="0" w:color="auto"/>
              <w:left w:val="nil"/>
              <w:right w:val="nil"/>
            </w:tcBorders>
            <w:vAlign w:val="bottom"/>
          </w:tcPr>
          <w:p w14:paraId="58C6D063" w14:textId="7F6985E9" w:rsidR="00751B01" w:rsidRPr="007C08F5" w:rsidRDefault="00751B01" w:rsidP="00DD23DF">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Consolidated financial statements</w:t>
            </w:r>
          </w:p>
        </w:tc>
      </w:tr>
      <w:tr w:rsidR="00040C17" w:rsidRPr="007C08F5" w14:paraId="1D9E5462" w14:textId="77777777" w:rsidTr="007B7AA7">
        <w:trPr>
          <w:trHeight w:val="144"/>
        </w:trPr>
        <w:tc>
          <w:tcPr>
            <w:tcW w:w="2454" w:type="dxa"/>
            <w:vAlign w:val="bottom"/>
          </w:tcPr>
          <w:p w14:paraId="7464F171" w14:textId="45043172" w:rsidR="00751B01" w:rsidRPr="007C08F5" w:rsidRDefault="00751B01" w:rsidP="00832785">
            <w:pPr>
              <w:spacing w:line="200" w:lineRule="exact"/>
              <w:ind w:left="157" w:right="35"/>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As at December </w:t>
            </w:r>
            <w:r w:rsidR="00AA5CF4" w:rsidRPr="00AA5CF4">
              <w:rPr>
                <w:rFonts w:ascii="Times New Roman" w:eastAsia="Times New Roman" w:hAnsi="Times New Roman" w:cs="Angsana New"/>
                <w:b/>
                <w:bCs/>
                <w:sz w:val="16"/>
                <w:szCs w:val="16"/>
              </w:rPr>
              <w:t>31</w:t>
            </w:r>
            <w:r w:rsidRPr="007C08F5">
              <w:rPr>
                <w:rFonts w:ascii="Times New Roman" w:eastAsia="Times New Roman" w:hAnsi="Times New Roman" w:cs="Times New Roman"/>
                <w:b/>
                <w:bCs/>
                <w:sz w:val="16"/>
                <w:szCs w:val="16"/>
              </w:rPr>
              <w:t xml:space="preserve">, </w:t>
            </w:r>
            <w:r w:rsidR="00AA5CF4" w:rsidRPr="00AA5CF4">
              <w:rPr>
                <w:rFonts w:ascii="Times New Roman" w:eastAsia="Times New Roman" w:hAnsi="Times New Roman" w:cs="Angsana New"/>
                <w:b/>
                <w:bCs/>
                <w:sz w:val="16"/>
                <w:szCs w:val="16"/>
              </w:rPr>
              <w:t>2024</w:t>
            </w:r>
          </w:p>
        </w:tc>
        <w:tc>
          <w:tcPr>
            <w:tcW w:w="938" w:type="dxa"/>
            <w:tcBorders>
              <w:top w:val="single" w:sz="4" w:space="0" w:color="auto"/>
              <w:left w:val="nil"/>
              <w:right w:val="nil"/>
            </w:tcBorders>
            <w:vAlign w:val="bottom"/>
          </w:tcPr>
          <w:p w14:paraId="5F8F816C" w14:textId="77777777"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vAlign w:val="bottom"/>
          </w:tcPr>
          <w:p w14:paraId="1F64FDE7" w14:textId="43356471"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vAlign w:val="bottom"/>
          </w:tcPr>
          <w:p w14:paraId="006D4F74" w14:textId="3C53FAF4" w:rsidR="00751B01" w:rsidRPr="007C08F5" w:rsidRDefault="00AA5CF4" w:rsidP="00751B01">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751B01"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6</w:t>
            </w:r>
            <w:r w:rsidR="00751B01"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7C8DC205" w14:textId="349AF481" w:rsidR="00751B01" w:rsidRPr="007C08F5" w:rsidRDefault="00AA5CF4" w:rsidP="00751B01">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6</w:t>
            </w:r>
            <w:r w:rsidR="00751B01"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12</w:t>
            </w:r>
            <w:r w:rsidR="00751B01" w:rsidRPr="007C08F5">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vAlign w:val="bottom"/>
          </w:tcPr>
          <w:p w14:paraId="65593273" w14:textId="763E6F17" w:rsidR="00751B01" w:rsidRPr="007C08F5" w:rsidRDefault="00AA5CF4" w:rsidP="00751B01">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12</w:t>
            </w:r>
            <w:r w:rsidR="00751B01"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18</w:t>
            </w:r>
            <w:r w:rsidR="00751B01"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29F15C17" w14:textId="69EA3614"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vAlign w:val="bottom"/>
          </w:tcPr>
          <w:p w14:paraId="2B66B0EE" w14:textId="5929917A"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Total</w:t>
            </w:r>
          </w:p>
        </w:tc>
      </w:tr>
      <w:tr w:rsidR="00517B3D" w:rsidRPr="007C08F5" w14:paraId="0A0E19D7" w14:textId="77777777" w:rsidTr="007B7AA7">
        <w:trPr>
          <w:trHeight w:val="144"/>
        </w:trPr>
        <w:tc>
          <w:tcPr>
            <w:tcW w:w="2454" w:type="dxa"/>
            <w:vAlign w:val="bottom"/>
          </w:tcPr>
          <w:p w14:paraId="5EBF928C" w14:textId="77777777" w:rsidR="00751B01" w:rsidRPr="007C08F5" w:rsidRDefault="00751B01" w:rsidP="00751B01">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vAlign w:val="bottom"/>
          </w:tcPr>
          <w:p w14:paraId="7665FCF7" w14:textId="617E9A53"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vAlign w:val="bottom"/>
          </w:tcPr>
          <w:p w14:paraId="41A69674" w14:textId="1BA0754B" w:rsidR="00751B01" w:rsidRPr="007C08F5" w:rsidRDefault="00AA5CF4" w:rsidP="00751B01">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751B01"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2EE6AA65" w14:textId="3B28DDED"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6223BEC1" w14:textId="71BA0716"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vAlign w:val="bottom"/>
          </w:tcPr>
          <w:p w14:paraId="1059D8B1" w14:textId="3C275E26"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61DACB53" w14:textId="1F2865E8" w:rsidR="00751B01" w:rsidRPr="007C08F5" w:rsidRDefault="00AA5CF4" w:rsidP="00751B01">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18</w:t>
            </w:r>
            <w:r w:rsidR="00751B01"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21B724DE" w14:textId="77777777" w:rsidR="00751B01" w:rsidRPr="007C08F5" w:rsidRDefault="00751B01" w:rsidP="00751B01">
            <w:pPr>
              <w:spacing w:line="200" w:lineRule="exact"/>
              <w:ind w:right="35" w:hanging="23"/>
              <w:jc w:val="center"/>
              <w:rPr>
                <w:rFonts w:ascii="Times New Roman" w:eastAsia="Times New Roman" w:hAnsi="Times New Roman" w:cs="Times New Roman"/>
                <w:b/>
                <w:bCs/>
                <w:sz w:val="16"/>
                <w:szCs w:val="16"/>
              </w:rPr>
            </w:pPr>
          </w:p>
        </w:tc>
      </w:tr>
      <w:tr w:rsidR="00517B3D" w:rsidRPr="007C08F5" w14:paraId="097F5495" w14:textId="77777777" w:rsidTr="007B7AA7">
        <w:trPr>
          <w:trHeight w:val="144"/>
        </w:trPr>
        <w:tc>
          <w:tcPr>
            <w:tcW w:w="2454" w:type="dxa"/>
            <w:vAlign w:val="bottom"/>
          </w:tcPr>
          <w:p w14:paraId="3C4ACE98" w14:textId="77777777" w:rsidR="00751B01" w:rsidRPr="007C08F5" w:rsidRDefault="00751B01" w:rsidP="00751B01">
            <w:pPr>
              <w:spacing w:line="200" w:lineRule="exact"/>
              <w:ind w:left="157"/>
              <w:jc w:val="both"/>
              <w:rPr>
                <w:rFonts w:ascii="Times New Roman" w:eastAsia="Times New Roman" w:hAnsi="Times New Roman" w:cs="Times New Roman"/>
                <w:sz w:val="16"/>
                <w:szCs w:val="16"/>
              </w:rPr>
            </w:pPr>
          </w:p>
        </w:tc>
        <w:tc>
          <w:tcPr>
            <w:tcW w:w="938" w:type="dxa"/>
            <w:tcBorders>
              <w:top w:val="single" w:sz="4" w:space="0" w:color="auto"/>
              <w:left w:val="nil"/>
              <w:right w:val="nil"/>
            </w:tcBorders>
            <w:vAlign w:val="bottom"/>
          </w:tcPr>
          <w:p w14:paraId="1CE47377" w14:textId="77777777" w:rsidR="00751B01" w:rsidRPr="007C08F5" w:rsidRDefault="00751B01" w:rsidP="00751B01">
            <w:pPr>
              <w:spacing w:line="200" w:lineRule="exact"/>
              <w:ind w:right="-72"/>
              <w:jc w:val="both"/>
              <w:rPr>
                <w:rFonts w:ascii="Times New Roman" w:eastAsia="Times New Roman" w:hAnsi="Times New Roman" w:cs="Times New Roman"/>
                <w:sz w:val="16"/>
                <w:szCs w:val="16"/>
              </w:rPr>
            </w:pPr>
          </w:p>
        </w:tc>
        <w:tc>
          <w:tcPr>
            <w:tcW w:w="937" w:type="dxa"/>
            <w:tcBorders>
              <w:top w:val="single" w:sz="4" w:space="0" w:color="auto"/>
              <w:left w:val="nil"/>
              <w:right w:val="nil"/>
            </w:tcBorders>
            <w:vAlign w:val="bottom"/>
          </w:tcPr>
          <w:p w14:paraId="032E5255" w14:textId="77777777" w:rsidR="00751B01" w:rsidRPr="007C08F5"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vAlign w:val="bottom"/>
          </w:tcPr>
          <w:p w14:paraId="23193FE7" w14:textId="77777777" w:rsidR="00751B01" w:rsidRPr="007C08F5"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vAlign w:val="bottom"/>
          </w:tcPr>
          <w:p w14:paraId="1AB53D2A" w14:textId="77777777" w:rsidR="00751B01" w:rsidRPr="007C08F5" w:rsidRDefault="00751B01" w:rsidP="00751B01">
            <w:pPr>
              <w:spacing w:line="200" w:lineRule="exact"/>
              <w:ind w:right="-72"/>
              <w:jc w:val="right"/>
              <w:rPr>
                <w:rFonts w:ascii="Times New Roman" w:eastAsia="Times New Roman" w:hAnsi="Times New Roman" w:cs="Times New Roman"/>
                <w:sz w:val="16"/>
                <w:szCs w:val="16"/>
              </w:rPr>
            </w:pPr>
          </w:p>
        </w:tc>
        <w:tc>
          <w:tcPr>
            <w:tcW w:w="920" w:type="dxa"/>
            <w:tcBorders>
              <w:top w:val="single" w:sz="4" w:space="0" w:color="auto"/>
              <w:left w:val="nil"/>
              <w:right w:val="nil"/>
            </w:tcBorders>
            <w:vAlign w:val="bottom"/>
          </w:tcPr>
          <w:p w14:paraId="35F8403C" w14:textId="77777777" w:rsidR="00751B01" w:rsidRPr="007C08F5"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tcPr>
          <w:p w14:paraId="0FC51EAF" w14:textId="77777777" w:rsidR="00751B01" w:rsidRPr="007C08F5"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tcPr>
          <w:p w14:paraId="1836CDBC" w14:textId="77777777" w:rsidR="00751B01" w:rsidRPr="007C08F5" w:rsidRDefault="00751B01" w:rsidP="00751B01">
            <w:pPr>
              <w:spacing w:line="200" w:lineRule="exact"/>
              <w:ind w:right="-72"/>
              <w:jc w:val="right"/>
              <w:rPr>
                <w:rFonts w:ascii="Times New Roman" w:eastAsia="Times New Roman" w:hAnsi="Times New Roman" w:cs="Times New Roman"/>
                <w:sz w:val="16"/>
                <w:szCs w:val="16"/>
              </w:rPr>
            </w:pPr>
          </w:p>
        </w:tc>
      </w:tr>
      <w:tr w:rsidR="00517B3D" w:rsidRPr="007C08F5" w14:paraId="0C0442E4" w14:textId="77777777" w:rsidTr="007B7AA7">
        <w:trPr>
          <w:trHeight w:val="144"/>
        </w:trPr>
        <w:tc>
          <w:tcPr>
            <w:tcW w:w="2454" w:type="dxa"/>
            <w:vAlign w:val="bottom"/>
            <w:hideMark/>
          </w:tcPr>
          <w:p w14:paraId="74DC7CD7" w14:textId="77777777" w:rsidR="00751B01" w:rsidRPr="007C08F5" w:rsidRDefault="00751B01" w:rsidP="00751B01">
            <w:pPr>
              <w:spacing w:line="200" w:lineRule="exact"/>
              <w:ind w:left="157" w:right="-174"/>
              <w:rPr>
                <w:rFonts w:ascii="Times New Roman" w:eastAsia="Times New Roman" w:hAnsi="Times New Roman" w:cs="Times New Roman"/>
                <w:spacing w:val="-4"/>
                <w:sz w:val="16"/>
                <w:szCs w:val="16"/>
              </w:rPr>
            </w:pPr>
            <w:r w:rsidRPr="007C08F5">
              <w:rPr>
                <w:rFonts w:ascii="Times New Roman" w:eastAsia="Times New Roman" w:hAnsi="Times New Roman" w:cs="Times New Roman"/>
                <w:spacing w:val="-4"/>
                <w:sz w:val="16"/>
                <w:szCs w:val="16"/>
              </w:rPr>
              <w:t xml:space="preserve">Gross carrying amount </w:t>
            </w:r>
          </w:p>
        </w:tc>
        <w:tc>
          <w:tcPr>
            <w:tcW w:w="938" w:type="dxa"/>
          </w:tcPr>
          <w:p w14:paraId="49AE4475"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D851C30" w14:textId="77777777" w:rsidR="00751B01" w:rsidRPr="007C08F5"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3697358E" w14:textId="77777777" w:rsidR="00751B01" w:rsidRPr="007C08F5"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61EE5370" w14:textId="77777777" w:rsidR="00751B01" w:rsidRPr="007C08F5"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20" w:type="dxa"/>
          </w:tcPr>
          <w:p w14:paraId="0F03DB23" w14:textId="77777777" w:rsidR="00751B01" w:rsidRPr="007C08F5"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21FA9353" w14:textId="77777777" w:rsidR="00751B01" w:rsidRPr="007C08F5"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tcPr>
          <w:p w14:paraId="24F2A72E" w14:textId="77777777" w:rsidR="00751B01" w:rsidRPr="007C08F5"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r>
      <w:tr w:rsidR="00517B3D" w:rsidRPr="007C08F5" w14:paraId="410E5C6D" w14:textId="77777777" w:rsidTr="007B7AA7">
        <w:trPr>
          <w:trHeight w:val="144"/>
        </w:trPr>
        <w:tc>
          <w:tcPr>
            <w:tcW w:w="2454" w:type="dxa"/>
            <w:vAlign w:val="bottom"/>
          </w:tcPr>
          <w:p w14:paraId="427E1600" w14:textId="48279C5B" w:rsidR="00751B01" w:rsidRPr="007C08F5" w:rsidRDefault="00751B01" w:rsidP="00751B01">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0A541B6A" w14:textId="753035FE"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Pr>
          <w:p w14:paraId="0A747731" w14:textId="3D4E055B"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62F23E9F" w14:textId="3D8BF54B"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6424868" w14:textId="7A08C574"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6DA15D62" w14:textId="3C7BF23C"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26CBFCF7" w14:textId="115D1F06" w:rsidR="00751B01" w:rsidRPr="007C08F5" w:rsidDel="00855074"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1C22B91" w14:textId="46038DA0"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171074" w:rsidRPr="007C08F5" w14:paraId="4A1E03DB" w14:textId="77777777" w:rsidTr="007B7AA7">
        <w:trPr>
          <w:trHeight w:val="182"/>
        </w:trPr>
        <w:tc>
          <w:tcPr>
            <w:tcW w:w="2454" w:type="dxa"/>
            <w:vAlign w:val="bottom"/>
          </w:tcPr>
          <w:p w14:paraId="09AA8D3C" w14:textId="650EB925" w:rsidR="00171074" w:rsidRPr="007C08F5" w:rsidRDefault="00171074" w:rsidP="00171074">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Other</w:t>
            </w:r>
            <w:r w:rsidRPr="007C08F5">
              <w:rPr>
                <w:rFonts w:ascii="Times New Roman" w:eastAsia="Times New Roman" w:hAnsi="Times New Roman" w:cs="Times New Roman"/>
                <w:sz w:val="16"/>
                <w:szCs w:val="16"/>
                <w:lang w:val="en-GB"/>
              </w:rPr>
              <w:t xml:space="preserve"> parties</w:t>
            </w:r>
          </w:p>
        </w:tc>
        <w:tc>
          <w:tcPr>
            <w:tcW w:w="938" w:type="dxa"/>
          </w:tcPr>
          <w:p w14:paraId="6EF8EBC5" w14:textId="28AFB17E"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63</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373</w:t>
            </w:r>
            <w:r w:rsidRPr="007C08F5">
              <w:rPr>
                <w:rFonts w:ascii="Times New Roman" w:eastAsia="Arial Unicode MS" w:hAnsi="Times New Roman" w:cs="Times New Roman"/>
                <w:sz w:val="16"/>
                <w:szCs w:val="16"/>
              </w:rPr>
              <w:t xml:space="preserve"> </w:t>
            </w:r>
          </w:p>
        </w:tc>
        <w:tc>
          <w:tcPr>
            <w:tcW w:w="937" w:type="dxa"/>
          </w:tcPr>
          <w:p w14:paraId="5E79CE83" w14:textId="4C65B727" w:rsidR="00171074" w:rsidRPr="007C08F5" w:rsidRDefault="00AA5CF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44</w:t>
            </w:r>
            <w:r w:rsidR="00171074"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235</w:t>
            </w:r>
            <w:r w:rsidR="00171074" w:rsidRPr="007C08F5">
              <w:rPr>
                <w:rFonts w:ascii="Times New Roman" w:eastAsia="Arial Unicode MS" w:hAnsi="Times New Roman" w:cs="Times New Roman"/>
                <w:sz w:val="16"/>
                <w:szCs w:val="16"/>
              </w:rPr>
              <w:t xml:space="preserve"> </w:t>
            </w:r>
          </w:p>
        </w:tc>
        <w:tc>
          <w:tcPr>
            <w:tcW w:w="937" w:type="dxa"/>
          </w:tcPr>
          <w:p w14:paraId="01F471CD" w14:textId="6FB22504"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496</w:t>
            </w:r>
            <w:r w:rsidRPr="007C08F5">
              <w:rPr>
                <w:rFonts w:ascii="Times New Roman" w:eastAsia="Arial Unicode MS" w:hAnsi="Times New Roman" w:cs="Times New Roman"/>
                <w:sz w:val="16"/>
                <w:szCs w:val="16"/>
              </w:rPr>
              <w:t xml:space="preserve"> </w:t>
            </w:r>
          </w:p>
        </w:tc>
        <w:tc>
          <w:tcPr>
            <w:tcW w:w="937" w:type="dxa"/>
          </w:tcPr>
          <w:p w14:paraId="19BE82C4" w14:textId="422E5821" w:rsidR="00171074" w:rsidRPr="007C08F5" w:rsidRDefault="00AA5CF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21</w:t>
            </w:r>
            <w:r w:rsidR="00171074"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902</w:t>
            </w:r>
            <w:r w:rsidR="00171074" w:rsidRPr="007C08F5">
              <w:rPr>
                <w:rFonts w:ascii="Times New Roman" w:eastAsia="Arial Unicode MS" w:hAnsi="Times New Roman" w:cs="Times New Roman"/>
                <w:sz w:val="16"/>
                <w:szCs w:val="16"/>
                <w:cs/>
              </w:rPr>
              <w:t xml:space="preserve"> </w:t>
            </w:r>
          </w:p>
        </w:tc>
        <w:tc>
          <w:tcPr>
            <w:tcW w:w="920" w:type="dxa"/>
          </w:tcPr>
          <w:p w14:paraId="3CAB6303" w14:textId="2FE0D808" w:rsidR="00171074" w:rsidRPr="007C08F5" w:rsidRDefault="00AA5CF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7</w:t>
            </w:r>
            <w:r w:rsidR="00171074"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380</w:t>
            </w:r>
            <w:r w:rsidR="00171074" w:rsidRPr="007C08F5">
              <w:rPr>
                <w:rFonts w:ascii="Times New Roman" w:eastAsia="Arial Unicode MS" w:hAnsi="Times New Roman" w:cs="Times New Roman"/>
                <w:sz w:val="16"/>
                <w:szCs w:val="16"/>
              </w:rPr>
              <w:t xml:space="preserve"> </w:t>
            </w:r>
          </w:p>
        </w:tc>
        <w:tc>
          <w:tcPr>
            <w:tcW w:w="937" w:type="dxa"/>
          </w:tcPr>
          <w:p w14:paraId="16023159" w14:textId="4252B8FA" w:rsidR="00171074" w:rsidRPr="007C08F5" w:rsidRDefault="00AA5CF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22</w:t>
            </w:r>
            <w:r w:rsidR="00171074"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782</w:t>
            </w:r>
            <w:r w:rsidR="00171074" w:rsidRPr="007C08F5">
              <w:rPr>
                <w:rFonts w:ascii="Times New Roman" w:eastAsia="Arial Unicode MS" w:hAnsi="Times New Roman" w:cs="Times New Roman"/>
                <w:sz w:val="16"/>
                <w:szCs w:val="16"/>
              </w:rPr>
              <w:t xml:space="preserve"> </w:t>
            </w:r>
          </w:p>
        </w:tc>
        <w:tc>
          <w:tcPr>
            <w:tcW w:w="937" w:type="dxa"/>
          </w:tcPr>
          <w:p w14:paraId="6D2BF334" w14:textId="5E65CC1A"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174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168</w:t>
            </w:r>
            <w:r w:rsidRPr="007C08F5">
              <w:rPr>
                <w:rFonts w:ascii="Times New Roman" w:eastAsia="Arial Unicode MS" w:hAnsi="Times New Roman" w:cs="Times New Roman"/>
                <w:sz w:val="16"/>
                <w:szCs w:val="16"/>
              </w:rPr>
              <w:t xml:space="preserve"> </w:t>
            </w:r>
          </w:p>
        </w:tc>
      </w:tr>
      <w:tr w:rsidR="00171074" w:rsidRPr="007C08F5" w14:paraId="49BBBC0B" w14:textId="77777777" w:rsidTr="007B7AA7">
        <w:trPr>
          <w:trHeight w:val="182"/>
        </w:trPr>
        <w:tc>
          <w:tcPr>
            <w:tcW w:w="2454" w:type="dxa"/>
            <w:vAlign w:val="bottom"/>
          </w:tcPr>
          <w:p w14:paraId="382313A0" w14:textId="22DD7863" w:rsidR="00171074" w:rsidRPr="007C08F5" w:rsidRDefault="00171074" w:rsidP="00066F5A">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34B4A71C"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117BA9AD"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02916C8"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35BD4B1"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04FB6292"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B012D77"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73A1170" w14:textId="77777777"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171074" w:rsidRPr="007C08F5" w14:paraId="7D272FB7" w14:textId="77777777" w:rsidTr="007B7AA7">
        <w:trPr>
          <w:trHeight w:val="182"/>
        </w:trPr>
        <w:tc>
          <w:tcPr>
            <w:tcW w:w="2454" w:type="dxa"/>
            <w:vAlign w:val="bottom"/>
          </w:tcPr>
          <w:p w14:paraId="37F672CE" w14:textId="1DE9E2CB" w:rsidR="00171074" w:rsidRPr="007C08F5" w:rsidRDefault="00171074" w:rsidP="00171074">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Related parties</w:t>
            </w:r>
          </w:p>
        </w:tc>
        <w:tc>
          <w:tcPr>
            <w:tcW w:w="938" w:type="dxa"/>
          </w:tcPr>
          <w:p w14:paraId="049F1797" w14:textId="6AF803FC"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290</w:t>
            </w:r>
            <w:r w:rsidRPr="007C08F5">
              <w:rPr>
                <w:rFonts w:ascii="Times New Roman" w:eastAsia="Arial Unicode MS" w:hAnsi="Times New Roman" w:cs="Times New Roman"/>
                <w:sz w:val="16"/>
                <w:szCs w:val="16"/>
              </w:rPr>
              <w:t xml:space="preserve"> </w:t>
            </w:r>
          </w:p>
        </w:tc>
        <w:tc>
          <w:tcPr>
            <w:tcW w:w="937" w:type="dxa"/>
          </w:tcPr>
          <w:p w14:paraId="6658ABA8" w14:textId="6A829DFA"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138</w:t>
            </w:r>
            <w:r w:rsidRPr="007C08F5">
              <w:rPr>
                <w:rFonts w:ascii="Times New Roman" w:eastAsia="Arial Unicode MS" w:hAnsi="Times New Roman" w:cs="Times New Roman"/>
                <w:sz w:val="16"/>
                <w:szCs w:val="16"/>
              </w:rPr>
              <w:t xml:space="preserve"> </w:t>
            </w:r>
          </w:p>
        </w:tc>
        <w:tc>
          <w:tcPr>
            <w:tcW w:w="937" w:type="dxa"/>
          </w:tcPr>
          <w:p w14:paraId="72BE47E3" w14:textId="025A1714"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56</w:t>
            </w:r>
            <w:r w:rsidRPr="007C08F5">
              <w:rPr>
                <w:rFonts w:ascii="Times New Roman" w:eastAsia="Arial Unicode MS" w:hAnsi="Times New Roman" w:cs="Times New Roman"/>
                <w:sz w:val="16"/>
                <w:szCs w:val="16"/>
              </w:rPr>
              <w:t xml:space="preserve"> </w:t>
            </w:r>
          </w:p>
        </w:tc>
        <w:tc>
          <w:tcPr>
            <w:tcW w:w="937" w:type="dxa"/>
          </w:tcPr>
          <w:p w14:paraId="08D8B2F9" w14:textId="0D4B4068"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57</w:t>
            </w:r>
            <w:r w:rsidRPr="007C08F5">
              <w:rPr>
                <w:rFonts w:ascii="Times New Roman" w:eastAsia="Arial Unicode MS" w:hAnsi="Times New Roman" w:cs="Times New Roman"/>
                <w:sz w:val="16"/>
                <w:szCs w:val="16"/>
              </w:rPr>
              <w:t xml:space="preserve"> </w:t>
            </w:r>
          </w:p>
        </w:tc>
        <w:tc>
          <w:tcPr>
            <w:tcW w:w="920" w:type="dxa"/>
          </w:tcPr>
          <w:p w14:paraId="7C56B652" w14:textId="1B84847B" w:rsidR="00171074" w:rsidRPr="007C08F5" w:rsidRDefault="00171074" w:rsidP="00EB25FE">
            <w:pPr>
              <w:pStyle w:val="BlockText"/>
              <w:tabs>
                <w:tab w:val="decimal" w:pos="671"/>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Pr>
          <w:p w14:paraId="259D6D03" w14:textId="04D087D3" w:rsidR="00171074" w:rsidRPr="007C08F5" w:rsidRDefault="00171074" w:rsidP="00EB25FE">
            <w:pPr>
              <w:pStyle w:val="BlockText"/>
              <w:tabs>
                <w:tab w:val="decimal" w:pos="671"/>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Pr>
          <w:p w14:paraId="236BE46F" w14:textId="18C5A103"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541</w:t>
            </w:r>
            <w:r w:rsidRPr="007C08F5">
              <w:rPr>
                <w:rFonts w:ascii="Times New Roman" w:eastAsia="Arial Unicode MS" w:hAnsi="Times New Roman" w:cs="Times New Roman"/>
                <w:sz w:val="16"/>
                <w:szCs w:val="16"/>
              </w:rPr>
              <w:t xml:space="preserve"> </w:t>
            </w:r>
          </w:p>
        </w:tc>
      </w:tr>
      <w:tr w:rsidR="00517B3D" w:rsidRPr="007C08F5" w14:paraId="6B72F4A5" w14:textId="77777777" w:rsidTr="007B7AA7">
        <w:trPr>
          <w:trHeight w:val="144"/>
        </w:trPr>
        <w:tc>
          <w:tcPr>
            <w:tcW w:w="2454" w:type="dxa"/>
            <w:vAlign w:val="bottom"/>
          </w:tcPr>
          <w:p w14:paraId="4A61CCB8" w14:textId="6F255EBC" w:rsidR="00751B01" w:rsidRPr="007C08F5" w:rsidRDefault="00751B01" w:rsidP="00751B01">
            <w:pPr>
              <w:spacing w:line="200" w:lineRule="exact"/>
              <w:ind w:left="337"/>
              <w:rPr>
                <w:rFonts w:ascii="Times New Roman" w:eastAsia="Times New Roman" w:hAnsi="Times New Roman" w:cs="Times New Roman"/>
                <w:sz w:val="16"/>
                <w:szCs w:val="16"/>
                <w:lang w:val="en-GB"/>
              </w:rPr>
            </w:pPr>
            <w:r w:rsidRPr="007C08F5">
              <w:rPr>
                <w:rFonts w:ascii="Times New Roman" w:eastAsia="Times New Roman" w:hAnsi="Times New Roman" w:cs="Times New Roman"/>
                <w:sz w:val="16"/>
                <w:szCs w:val="16"/>
              </w:rPr>
              <w:t xml:space="preserve">- Contract assets </w:t>
            </w:r>
          </w:p>
        </w:tc>
        <w:tc>
          <w:tcPr>
            <w:tcW w:w="938" w:type="dxa"/>
          </w:tcPr>
          <w:p w14:paraId="462C9FCA" w14:textId="0351EDE3"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0E1E3B5A" w14:textId="003B705A"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4618A917" w14:textId="179D1500"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2FBDF39" w14:textId="7ABBF46E" w:rsidR="00751B01" w:rsidRPr="007C08F5" w:rsidRDefault="00751B01" w:rsidP="00751B01">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20" w:type="dxa"/>
          </w:tcPr>
          <w:p w14:paraId="77A08002" w14:textId="65940620" w:rsidR="00751B01" w:rsidRPr="007C08F5" w:rsidRDefault="00751B01" w:rsidP="00751B01">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37" w:type="dxa"/>
          </w:tcPr>
          <w:p w14:paraId="519591DE" w14:textId="04B3175D" w:rsidR="00751B01" w:rsidRPr="007C08F5" w:rsidRDefault="00751B01" w:rsidP="00751B01">
            <w:pPr>
              <w:pStyle w:val="BlockText"/>
              <w:tabs>
                <w:tab w:val="decimal" w:pos="828"/>
              </w:tabs>
              <w:spacing w:line="200" w:lineRule="exact"/>
              <w:ind w:left="0" w:right="-72"/>
              <w:jc w:val="left"/>
              <w:rPr>
                <w:rFonts w:ascii="Times New Roman" w:eastAsia="Arial Unicode MS" w:hAnsi="Times New Roman" w:cs="Times New Roman"/>
                <w:sz w:val="16"/>
                <w:szCs w:val="16"/>
              </w:rPr>
            </w:pPr>
          </w:p>
        </w:tc>
        <w:tc>
          <w:tcPr>
            <w:tcW w:w="937" w:type="dxa"/>
          </w:tcPr>
          <w:p w14:paraId="7EE9D3E5" w14:textId="3529190F" w:rsidR="00751B01" w:rsidRPr="007C08F5" w:rsidRDefault="00751B01" w:rsidP="00751B01">
            <w:pPr>
              <w:pStyle w:val="BlockText"/>
              <w:tabs>
                <w:tab w:val="decimal" w:pos="828"/>
              </w:tabs>
              <w:spacing w:line="200" w:lineRule="exact"/>
              <w:ind w:left="0" w:right="-72"/>
              <w:jc w:val="left"/>
              <w:rPr>
                <w:rFonts w:ascii="Times New Roman" w:eastAsia="Arial Unicode MS" w:hAnsi="Times New Roman" w:cs="Times New Roman"/>
                <w:sz w:val="16"/>
                <w:szCs w:val="16"/>
              </w:rPr>
            </w:pPr>
          </w:p>
        </w:tc>
      </w:tr>
      <w:tr w:rsidR="00171074" w:rsidRPr="007C08F5" w14:paraId="1027AB24" w14:textId="77777777" w:rsidTr="007B7AA7">
        <w:trPr>
          <w:trHeight w:val="144"/>
        </w:trPr>
        <w:tc>
          <w:tcPr>
            <w:tcW w:w="2454" w:type="dxa"/>
            <w:vAlign w:val="bottom"/>
          </w:tcPr>
          <w:p w14:paraId="4189790D" w14:textId="2C61917D" w:rsidR="00171074" w:rsidRPr="007C08F5" w:rsidRDefault="00171074" w:rsidP="00171074">
            <w:pPr>
              <w:spacing w:line="200" w:lineRule="exact"/>
              <w:ind w:left="51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w:t>
            </w:r>
            <w:r w:rsidRPr="007C08F5">
              <w:rPr>
                <w:rFonts w:ascii="Times New Roman" w:eastAsia="Arial" w:hAnsi="Times New Roman" w:cs="Times New Roman"/>
                <w:sz w:val="16"/>
                <w:szCs w:val="16"/>
                <w:lang w:val="en-GB" w:eastAsia="en-GB"/>
              </w:rPr>
              <w:t xml:space="preserve"> </w:t>
            </w:r>
            <w:r w:rsidRPr="007C08F5">
              <w:rPr>
                <w:rFonts w:ascii="Times New Roman" w:eastAsia="Angsana New" w:hAnsi="Times New Roman" w:cs="Times New Roman"/>
                <w:sz w:val="16"/>
                <w:szCs w:val="16"/>
                <w:lang w:val="en-GB"/>
              </w:rPr>
              <w:t>Other</w:t>
            </w:r>
            <w:r w:rsidRPr="007C08F5">
              <w:rPr>
                <w:rFonts w:ascii="Times New Roman" w:eastAsia="Times New Roman" w:hAnsi="Times New Roman" w:cs="Times New Roman"/>
                <w:sz w:val="16"/>
                <w:szCs w:val="16"/>
                <w:lang w:val="en-GB"/>
              </w:rPr>
              <w:t xml:space="preserve"> parties</w:t>
            </w:r>
          </w:p>
        </w:tc>
        <w:tc>
          <w:tcPr>
            <w:tcW w:w="938" w:type="dxa"/>
            <w:tcBorders>
              <w:bottom w:val="single" w:sz="4" w:space="0" w:color="auto"/>
            </w:tcBorders>
          </w:tcPr>
          <w:p w14:paraId="51F5B20D" w14:textId="48211103" w:rsidR="00171074" w:rsidRPr="007C08F5" w:rsidRDefault="00AA5CF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4</w:t>
            </w:r>
            <w:r w:rsidR="00171074"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321</w:t>
            </w:r>
            <w:r w:rsidR="00171074" w:rsidRPr="007C08F5">
              <w:rPr>
                <w:rFonts w:ascii="Times New Roman" w:eastAsia="Arial Unicode MS" w:hAnsi="Times New Roman" w:cs="Times New Roman"/>
                <w:sz w:val="16"/>
                <w:szCs w:val="16"/>
                <w:cs/>
              </w:rPr>
              <w:t xml:space="preserve"> </w:t>
            </w:r>
          </w:p>
        </w:tc>
        <w:tc>
          <w:tcPr>
            <w:tcW w:w="937" w:type="dxa"/>
            <w:tcBorders>
              <w:bottom w:val="single" w:sz="4" w:space="0" w:color="auto"/>
            </w:tcBorders>
          </w:tcPr>
          <w:p w14:paraId="59BC7DC1" w14:textId="59192DF2" w:rsidR="00171074" w:rsidRPr="007C08F5" w:rsidRDefault="00AA5CF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796</w:t>
            </w:r>
            <w:r w:rsidR="00171074"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2F313792" w14:textId="2BA685D5" w:rsidR="00171074" w:rsidRPr="007C08F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330</w:t>
            </w:r>
            <w:r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0E2DA971" w14:textId="68998A40" w:rsidR="00171074" w:rsidRPr="007C08F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893</w:t>
            </w:r>
            <w:r w:rsidRPr="007C08F5">
              <w:rPr>
                <w:rFonts w:ascii="Times New Roman" w:eastAsia="Arial Unicode MS" w:hAnsi="Times New Roman" w:cs="Times New Roman"/>
                <w:sz w:val="16"/>
                <w:szCs w:val="16"/>
              </w:rPr>
              <w:t xml:space="preserve"> </w:t>
            </w:r>
          </w:p>
        </w:tc>
        <w:tc>
          <w:tcPr>
            <w:tcW w:w="920" w:type="dxa"/>
            <w:tcBorders>
              <w:bottom w:val="single" w:sz="4" w:space="0" w:color="auto"/>
            </w:tcBorders>
          </w:tcPr>
          <w:p w14:paraId="08CA1FE2" w14:textId="0FF238BB" w:rsidR="00171074" w:rsidRPr="007C08F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120</w:t>
            </w:r>
            <w:r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4D35CDAF" w14:textId="32DACF04" w:rsidR="00171074" w:rsidRPr="007C08F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10</w:t>
            </w:r>
            <w:r w:rsidRPr="007C08F5">
              <w:rPr>
                <w:rFonts w:ascii="Times New Roman" w:eastAsia="Arial Unicode MS" w:hAnsi="Times New Roman" w:cs="Times New Roman"/>
                <w:sz w:val="16"/>
                <w:szCs w:val="16"/>
              </w:rPr>
              <w:t xml:space="preserve"> </w:t>
            </w:r>
          </w:p>
        </w:tc>
        <w:tc>
          <w:tcPr>
            <w:tcW w:w="937" w:type="dxa"/>
            <w:tcBorders>
              <w:bottom w:val="single" w:sz="4" w:space="0" w:color="auto"/>
            </w:tcBorders>
          </w:tcPr>
          <w:p w14:paraId="24208F56" w14:textId="52B64D5F" w:rsidR="00171074" w:rsidRPr="007C08F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6</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470</w:t>
            </w:r>
            <w:r w:rsidRPr="007C08F5">
              <w:rPr>
                <w:rFonts w:ascii="Times New Roman" w:eastAsia="Arial Unicode MS" w:hAnsi="Times New Roman" w:cs="Times New Roman"/>
                <w:sz w:val="16"/>
                <w:szCs w:val="16"/>
              </w:rPr>
              <w:t xml:space="preserve"> </w:t>
            </w:r>
          </w:p>
        </w:tc>
      </w:tr>
      <w:tr w:rsidR="004C6D6B" w:rsidRPr="007C08F5" w14:paraId="59E1880E" w14:textId="77777777" w:rsidTr="007B7AA7">
        <w:trPr>
          <w:trHeight w:val="144"/>
        </w:trPr>
        <w:tc>
          <w:tcPr>
            <w:tcW w:w="2454" w:type="dxa"/>
            <w:vAlign w:val="bottom"/>
          </w:tcPr>
          <w:p w14:paraId="4D3F78E1" w14:textId="5DAE7C26" w:rsidR="004C6D6B" w:rsidRPr="007C08F5" w:rsidRDefault="004C6D6B" w:rsidP="004C6D6B">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pacing w:val="-4"/>
                <w:sz w:val="16"/>
                <w:szCs w:val="16"/>
              </w:rPr>
              <w:t xml:space="preserve">Total </w:t>
            </w:r>
            <w:r w:rsidR="00066F5A" w:rsidRPr="007C08F5">
              <w:rPr>
                <w:rFonts w:ascii="Times New Roman" w:eastAsia="Times New Roman" w:hAnsi="Times New Roman" w:cs="Times New Roman"/>
                <w:spacing w:val="-4"/>
                <w:sz w:val="16"/>
                <w:szCs w:val="16"/>
              </w:rPr>
              <w:t>g</w:t>
            </w:r>
            <w:r w:rsidRPr="007C08F5">
              <w:rPr>
                <w:rFonts w:ascii="Times New Roman" w:eastAsia="Times New Roman" w:hAnsi="Times New Roman" w:cs="Times New Roman"/>
                <w:spacing w:val="-4"/>
                <w:sz w:val="16"/>
                <w:szCs w:val="16"/>
              </w:rPr>
              <w:t>ross carrying amount</w:t>
            </w:r>
          </w:p>
        </w:tc>
        <w:tc>
          <w:tcPr>
            <w:tcW w:w="938" w:type="dxa"/>
            <w:tcBorders>
              <w:top w:val="single" w:sz="4" w:space="0" w:color="auto"/>
              <w:left w:val="nil"/>
              <w:right w:val="nil"/>
            </w:tcBorders>
          </w:tcPr>
          <w:p w14:paraId="170D2BC1" w14:textId="3D495308"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68</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984</w:t>
            </w:r>
            <w:r w:rsidRPr="007C08F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tcPr>
          <w:p w14:paraId="6F5440AF" w14:textId="2FDFBAD9"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45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169</w:t>
            </w:r>
            <w:r w:rsidRPr="007C08F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tcPr>
          <w:p w14:paraId="0E4274E9" w14:textId="106527F4"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882</w:t>
            </w:r>
            <w:r w:rsidRPr="007C08F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tcPr>
          <w:p w14:paraId="268BC186" w14:textId="756A7F5B"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852</w:t>
            </w:r>
            <w:r w:rsidRPr="007C08F5">
              <w:rPr>
                <w:rFonts w:ascii="Times New Roman" w:eastAsia="Arial Unicode MS" w:hAnsi="Times New Roman" w:cs="Times New Roman"/>
                <w:sz w:val="16"/>
                <w:szCs w:val="16"/>
                <w:cs/>
              </w:rPr>
              <w:t xml:space="preserve"> </w:t>
            </w:r>
          </w:p>
        </w:tc>
        <w:tc>
          <w:tcPr>
            <w:tcW w:w="920" w:type="dxa"/>
            <w:tcBorders>
              <w:top w:val="single" w:sz="4" w:space="0" w:color="auto"/>
              <w:left w:val="nil"/>
              <w:right w:val="nil"/>
            </w:tcBorders>
          </w:tcPr>
          <w:p w14:paraId="5A8BF1F8" w14:textId="77753BBB"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cs/>
              </w:rPr>
              <w:t xml:space="preserve"> </w:t>
            </w: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500</w:t>
            </w:r>
            <w:r w:rsidRPr="007C08F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tcPr>
          <w:p w14:paraId="45CE8B17" w14:textId="3EE72FC9"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792</w:t>
            </w:r>
            <w:r w:rsidRPr="007C08F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tcPr>
          <w:p w14:paraId="1FBABC96" w14:textId="7EB0D2FE"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182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179</w:t>
            </w:r>
            <w:r w:rsidRPr="007C08F5">
              <w:rPr>
                <w:rFonts w:ascii="Times New Roman" w:eastAsia="Arial Unicode MS" w:hAnsi="Times New Roman" w:cs="Times New Roman"/>
                <w:sz w:val="16"/>
                <w:szCs w:val="16"/>
              </w:rPr>
              <w:t xml:space="preserve"> </w:t>
            </w:r>
          </w:p>
        </w:tc>
      </w:tr>
      <w:tr w:rsidR="004C6D6B" w:rsidRPr="007C08F5" w14:paraId="36B44C26" w14:textId="77777777" w:rsidTr="007B7AA7">
        <w:trPr>
          <w:trHeight w:val="144"/>
        </w:trPr>
        <w:tc>
          <w:tcPr>
            <w:tcW w:w="2454" w:type="dxa"/>
            <w:vAlign w:val="bottom"/>
          </w:tcPr>
          <w:p w14:paraId="3C2D5874" w14:textId="3E053AC7" w:rsidR="004C6D6B" w:rsidRPr="007C08F5" w:rsidRDefault="004C6D6B" w:rsidP="004C6D6B">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bottom w:val="single" w:sz="4" w:space="0" w:color="auto"/>
              <w:right w:val="nil"/>
            </w:tcBorders>
          </w:tcPr>
          <w:p w14:paraId="32A72C0A" w14:textId="1C6958D1"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230</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52514390" w14:textId="4332A8C2"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294</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1299D38A" w14:textId="34E7250E"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492</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2552203" w14:textId="7D4B86B4"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188</w:t>
            </w:r>
            <w:r w:rsidRPr="007C08F5">
              <w:rPr>
                <w:rFonts w:ascii="Times New Roman" w:eastAsia="Arial Unicode MS" w:hAnsi="Times New Roman" w:cs="Times New Roman"/>
                <w:sz w:val="16"/>
                <w:szCs w:val="16"/>
              </w:rPr>
              <w:t>)</w:t>
            </w:r>
          </w:p>
        </w:tc>
        <w:tc>
          <w:tcPr>
            <w:tcW w:w="920" w:type="dxa"/>
            <w:tcBorders>
              <w:left w:val="nil"/>
              <w:bottom w:val="single" w:sz="4" w:space="0" w:color="auto"/>
              <w:right w:val="nil"/>
            </w:tcBorders>
          </w:tcPr>
          <w:p w14:paraId="07068E82" w14:textId="42F360B4"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305</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2195B44C" w14:textId="0066CB99"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780</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07327B63" w14:textId="532222A4"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289</w:t>
            </w:r>
            <w:r w:rsidRPr="007C08F5">
              <w:rPr>
                <w:rFonts w:ascii="Times New Roman" w:eastAsia="Arial Unicode MS" w:hAnsi="Times New Roman" w:cs="Times New Roman"/>
                <w:sz w:val="16"/>
                <w:szCs w:val="16"/>
              </w:rPr>
              <w:t>)</w:t>
            </w:r>
          </w:p>
        </w:tc>
      </w:tr>
      <w:tr w:rsidR="000B456E" w:rsidRPr="007C08F5" w14:paraId="39C27DB7" w14:textId="77777777" w:rsidTr="000B456E">
        <w:trPr>
          <w:trHeight w:val="144"/>
        </w:trPr>
        <w:tc>
          <w:tcPr>
            <w:tcW w:w="2454" w:type="dxa"/>
            <w:vAlign w:val="bottom"/>
          </w:tcPr>
          <w:p w14:paraId="795F8880" w14:textId="77777777" w:rsidR="000B456E" w:rsidRPr="007C08F5" w:rsidRDefault="000B456E" w:rsidP="004C6D6B">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tcPr>
          <w:p w14:paraId="61049F18"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09583AA8"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18CEF7D4"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57064DB7"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tcPr>
          <w:p w14:paraId="27E04D2F"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62FDC689"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CB65408" w14:textId="77777777" w:rsidR="000B456E" w:rsidRPr="007C08F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C6D6B" w:rsidRPr="007C08F5" w14:paraId="4F8A9ABE" w14:textId="77777777" w:rsidTr="000B456E">
        <w:trPr>
          <w:trHeight w:val="144"/>
        </w:trPr>
        <w:tc>
          <w:tcPr>
            <w:tcW w:w="2454" w:type="dxa"/>
            <w:vAlign w:val="bottom"/>
          </w:tcPr>
          <w:p w14:paraId="765093B0" w14:textId="77777777" w:rsidR="004C6D6B" w:rsidRPr="007C08F5" w:rsidRDefault="004C6D6B" w:rsidP="004C6D6B">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Refundable retentions</w:t>
            </w:r>
          </w:p>
        </w:tc>
        <w:tc>
          <w:tcPr>
            <w:tcW w:w="938" w:type="dxa"/>
            <w:tcBorders>
              <w:left w:val="nil"/>
              <w:right w:val="nil"/>
            </w:tcBorders>
          </w:tcPr>
          <w:p w14:paraId="0C3ECBF0" w14:textId="5D73BDE9"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2</w:t>
            </w:r>
            <w:r w:rsidR="004C6D6B"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429</w:t>
            </w:r>
          </w:p>
        </w:tc>
        <w:tc>
          <w:tcPr>
            <w:tcW w:w="937" w:type="dxa"/>
            <w:tcBorders>
              <w:left w:val="nil"/>
              <w:right w:val="nil"/>
            </w:tcBorders>
          </w:tcPr>
          <w:p w14:paraId="6022798C" w14:textId="6BB734A7"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2</w:t>
            </w:r>
            <w:r w:rsidR="004C6D6B"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960</w:t>
            </w:r>
          </w:p>
        </w:tc>
        <w:tc>
          <w:tcPr>
            <w:tcW w:w="937" w:type="dxa"/>
            <w:tcBorders>
              <w:left w:val="nil"/>
              <w:right w:val="nil"/>
            </w:tcBorders>
          </w:tcPr>
          <w:p w14:paraId="259DD504" w14:textId="1D99D2E9"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664</w:t>
            </w:r>
          </w:p>
        </w:tc>
        <w:tc>
          <w:tcPr>
            <w:tcW w:w="937" w:type="dxa"/>
            <w:tcBorders>
              <w:left w:val="nil"/>
              <w:right w:val="nil"/>
            </w:tcBorders>
          </w:tcPr>
          <w:p w14:paraId="3301B62C" w14:textId="22520EE8"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7</w:t>
            </w:r>
          </w:p>
        </w:tc>
        <w:tc>
          <w:tcPr>
            <w:tcW w:w="920" w:type="dxa"/>
            <w:tcBorders>
              <w:left w:val="nil"/>
              <w:right w:val="nil"/>
            </w:tcBorders>
          </w:tcPr>
          <w:p w14:paraId="63B686E8" w14:textId="099A1C4D"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899</w:t>
            </w:r>
          </w:p>
        </w:tc>
        <w:tc>
          <w:tcPr>
            <w:tcW w:w="937" w:type="dxa"/>
            <w:tcBorders>
              <w:left w:val="nil"/>
              <w:right w:val="nil"/>
            </w:tcBorders>
          </w:tcPr>
          <w:p w14:paraId="6C6252B6" w14:textId="4ED48D4A"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1</w:t>
            </w:r>
            <w:r w:rsidR="004C6D6B"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035</w:t>
            </w:r>
          </w:p>
        </w:tc>
        <w:tc>
          <w:tcPr>
            <w:tcW w:w="937" w:type="dxa"/>
            <w:tcBorders>
              <w:left w:val="nil"/>
              <w:right w:val="nil"/>
            </w:tcBorders>
          </w:tcPr>
          <w:p w14:paraId="130C078E" w14:textId="07C727C1" w:rsidR="004C6D6B" w:rsidRPr="007C08F5" w:rsidRDefault="00AA5CF4"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AA5CF4">
              <w:rPr>
                <w:rFonts w:ascii="Times New Roman" w:eastAsia="Arial Unicode MS" w:hAnsi="Times New Roman" w:cs="Angsana New"/>
                <w:sz w:val="16"/>
                <w:szCs w:val="16"/>
              </w:rPr>
              <w:t>7</w:t>
            </w:r>
            <w:r w:rsidR="004C6D6B"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994</w:t>
            </w:r>
          </w:p>
        </w:tc>
      </w:tr>
      <w:tr w:rsidR="00517B3D" w:rsidRPr="007C08F5" w14:paraId="1E79558F" w14:textId="77777777" w:rsidTr="007B7AA7">
        <w:trPr>
          <w:trHeight w:val="144"/>
        </w:trPr>
        <w:tc>
          <w:tcPr>
            <w:tcW w:w="2454" w:type="dxa"/>
            <w:vAlign w:val="bottom"/>
          </w:tcPr>
          <w:p w14:paraId="21CC2AFF" w14:textId="7894E7BF" w:rsidR="00751B01" w:rsidRPr="007C08F5" w:rsidRDefault="00751B01" w:rsidP="00751B01">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right w:val="nil"/>
            </w:tcBorders>
          </w:tcPr>
          <w:p w14:paraId="309A2E49"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25EE8275"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4A0F9779"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5332D60C"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tcPr>
          <w:p w14:paraId="604A6313"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20C7AC24"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2723AB8F" w14:textId="77777777" w:rsidR="00751B01" w:rsidRPr="007C08F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C6D6B" w:rsidRPr="007C08F5" w14:paraId="49DDBD4C" w14:textId="77777777" w:rsidTr="007B7AA7">
        <w:trPr>
          <w:trHeight w:val="144"/>
        </w:trPr>
        <w:tc>
          <w:tcPr>
            <w:tcW w:w="2454" w:type="dxa"/>
            <w:vAlign w:val="bottom"/>
          </w:tcPr>
          <w:p w14:paraId="486BC942" w14:textId="5B5F783F" w:rsidR="004C6D6B" w:rsidRPr="007C08F5" w:rsidRDefault="004C6D6B" w:rsidP="004C6D6B">
            <w:pPr>
              <w:spacing w:line="200" w:lineRule="exact"/>
              <w:ind w:left="24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tcPr>
          <w:p w14:paraId="6A14D1E0" w14:textId="08AF0190" w:rsidR="004C6D6B" w:rsidRPr="007C08F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BC4639B" w14:textId="5413AB1C" w:rsidR="004C6D6B" w:rsidRPr="007C08F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782DF3FE" w14:textId="1854A5A2" w:rsidR="004C6D6B" w:rsidRPr="007C08F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15F64A71" w14:textId="27AE69E8" w:rsidR="004C6D6B" w:rsidRPr="007C08F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20" w:type="dxa"/>
            <w:tcBorders>
              <w:left w:val="nil"/>
              <w:bottom w:val="single" w:sz="4" w:space="0" w:color="auto"/>
              <w:right w:val="nil"/>
            </w:tcBorders>
          </w:tcPr>
          <w:p w14:paraId="24928B92" w14:textId="4AEEF6FC" w:rsidR="004C6D6B" w:rsidRPr="007C08F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2501348F" w14:textId="63EBA4BD" w:rsidR="004C6D6B" w:rsidRPr="007C08F5" w:rsidDel="00855074"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A4A2798" w14:textId="5D980177" w:rsidR="004C6D6B" w:rsidRPr="007C08F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p>
        </w:tc>
      </w:tr>
    </w:tbl>
    <w:p w14:paraId="672747FE" w14:textId="77777777" w:rsidR="00DB699F" w:rsidRPr="007C08F5" w:rsidRDefault="00DB699F">
      <w:pPr>
        <w:rPr>
          <w:rFonts w:ascii="Times New Roman" w:eastAsia="Angsana New" w:hAnsi="Times New Roman" w:cs="Times New Roman"/>
          <w:b/>
          <w:bCs/>
          <w:spacing w:val="-4"/>
          <w:sz w:val="16"/>
          <w:szCs w:val="16"/>
          <w:cs/>
          <w:lang w:val="en-GB"/>
        </w:rPr>
      </w:pPr>
      <w:bookmarkStart w:id="18" w:name="_Hlk188970559"/>
      <w:bookmarkEnd w:id="17"/>
      <w:r w:rsidRPr="007C08F5">
        <w:rPr>
          <w:rFonts w:ascii="Times New Roman" w:eastAsia="Angsana New" w:hAnsi="Times New Roman" w:cs="Times New Roman"/>
          <w:b/>
          <w:bCs/>
          <w:spacing w:val="-4"/>
          <w:sz w:val="16"/>
          <w:szCs w:val="16"/>
          <w:cs/>
          <w:lang w:val="en-GB"/>
        </w:rPr>
        <w:br w:type="page"/>
      </w:r>
    </w:p>
    <w:p w14:paraId="3AD69D6A" w14:textId="77777777" w:rsidR="00B374A7" w:rsidRPr="007C08F5" w:rsidRDefault="00B374A7" w:rsidP="00B374A7">
      <w:pPr>
        <w:ind w:left="6480"/>
        <w:jc w:val="right"/>
        <w:rPr>
          <w:rFonts w:ascii="Times New Roman" w:eastAsia="Angsana New" w:hAnsi="Times New Roman" w:cs="Times New Roman"/>
          <w:b/>
          <w:bCs/>
          <w:spacing w:val="-4"/>
          <w:sz w:val="16"/>
          <w:szCs w:val="16"/>
          <w:lang w:val="en-GB"/>
        </w:rPr>
      </w:pPr>
      <w:r w:rsidRPr="007C08F5">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B374A7" w:rsidRPr="007C08F5" w14:paraId="1ADCC894" w14:textId="77777777" w:rsidTr="008D158A">
        <w:trPr>
          <w:trHeight w:val="144"/>
        </w:trPr>
        <w:tc>
          <w:tcPr>
            <w:tcW w:w="2454" w:type="dxa"/>
            <w:vAlign w:val="bottom"/>
          </w:tcPr>
          <w:p w14:paraId="5661B922" w14:textId="77777777" w:rsidR="00B374A7" w:rsidRPr="007C08F5" w:rsidRDefault="00B374A7" w:rsidP="00B374A7">
            <w:pPr>
              <w:spacing w:line="200" w:lineRule="exact"/>
              <w:ind w:left="157" w:right="35"/>
              <w:jc w:val="center"/>
              <w:rPr>
                <w:rFonts w:ascii="Times New Roman" w:eastAsia="Times New Roman" w:hAnsi="Times New Roman" w:cs="Times New Roman"/>
                <w:b/>
                <w:bCs/>
                <w:sz w:val="16"/>
                <w:szCs w:val="16"/>
              </w:rPr>
            </w:pPr>
          </w:p>
        </w:tc>
        <w:tc>
          <w:tcPr>
            <w:tcW w:w="6543" w:type="dxa"/>
            <w:gridSpan w:val="7"/>
            <w:tcBorders>
              <w:top w:val="single" w:sz="4" w:space="0" w:color="auto"/>
              <w:left w:val="nil"/>
              <w:right w:val="nil"/>
            </w:tcBorders>
            <w:vAlign w:val="bottom"/>
          </w:tcPr>
          <w:p w14:paraId="7E082E15"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Separate financial statements</w:t>
            </w:r>
          </w:p>
        </w:tc>
      </w:tr>
      <w:tr w:rsidR="00B374A7" w:rsidRPr="007C08F5" w14:paraId="26DAEC01" w14:textId="77777777" w:rsidTr="008D158A">
        <w:trPr>
          <w:trHeight w:val="144"/>
        </w:trPr>
        <w:tc>
          <w:tcPr>
            <w:tcW w:w="2454" w:type="dxa"/>
            <w:vAlign w:val="bottom"/>
          </w:tcPr>
          <w:p w14:paraId="23078D70" w14:textId="04FD89CE" w:rsidR="00B374A7" w:rsidRPr="007C08F5" w:rsidRDefault="00B374A7" w:rsidP="0085016F">
            <w:pPr>
              <w:spacing w:line="200" w:lineRule="exact"/>
              <w:ind w:left="157" w:right="35"/>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As at December </w:t>
            </w:r>
            <w:r w:rsidR="00AA5CF4" w:rsidRPr="00AA5CF4">
              <w:rPr>
                <w:rFonts w:ascii="Times New Roman" w:eastAsia="Times New Roman" w:hAnsi="Times New Roman" w:cs="Angsana New"/>
                <w:b/>
                <w:bCs/>
                <w:sz w:val="16"/>
                <w:szCs w:val="16"/>
              </w:rPr>
              <w:t>31</w:t>
            </w:r>
            <w:r w:rsidRPr="007C08F5">
              <w:rPr>
                <w:rFonts w:ascii="Times New Roman" w:eastAsia="Times New Roman" w:hAnsi="Times New Roman" w:cs="Times New Roman"/>
                <w:b/>
                <w:bCs/>
                <w:sz w:val="16"/>
                <w:szCs w:val="16"/>
              </w:rPr>
              <w:t xml:space="preserve">, </w:t>
            </w:r>
            <w:r w:rsidR="00AA5CF4" w:rsidRPr="00AA5CF4">
              <w:rPr>
                <w:rFonts w:ascii="Times New Roman" w:eastAsia="Times New Roman" w:hAnsi="Times New Roman" w:cs="Angsana New"/>
                <w:b/>
                <w:bCs/>
                <w:sz w:val="16"/>
                <w:szCs w:val="16"/>
              </w:rPr>
              <w:t>2025</w:t>
            </w:r>
          </w:p>
        </w:tc>
        <w:tc>
          <w:tcPr>
            <w:tcW w:w="938" w:type="dxa"/>
            <w:tcBorders>
              <w:top w:val="single" w:sz="4" w:space="0" w:color="auto"/>
              <w:left w:val="nil"/>
              <w:right w:val="nil"/>
            </w:tcBorders>
            <w:vAlign w:val="bottom"/>
          </w:tcPr>
          <w:p w14:paraId="73C9D9F3"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vAlign w:val="bottom"/>
          </w:tcPr>
          <w:p w14:paraId="21BB3E6F"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vAlign w:val="bottom"/>
          </w:tcPr>
          <w:p w14:paraId="2756E53E" w14:textId="0ABE26A0" w:rsidR="00B374A7"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B374A7"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6</w:t>
            </w:r>
            <w:r w:rsidR="00B374A7"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4BA548D9" w14:textId="134DE254" w:rsidR="00B374A7"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6</w:t>
            </w:r>
            <w:r w:rsidR="00B374A7"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12</w:t>
            </w:r>
            <w:r w:rsidR="00B374A7" w:rsidRPr="007C08F5">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vAlign w:val="bottom"/>
          </w:tcPr>
          <w:p w14:paraId="1EE8980F" w14:textId="6707AE3F" w:rsidR="00B374A7"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12</w:t>
            </w:r>
            <w:r w:rsidR="00B374A7"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18</w:t>
            </w:r>
            <w:r w:rsidR="00B374A7"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5C1E2827"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vAlign w:val="bottom"/>
          </w:tcPr>
          <w:p w14:paraId="0BF73C8F"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Total</w:t>
            </w:r>
          </w:p>
        </w:tc>
      </w:tr>
      <w:tr w:rsidR="00B374A7" w:rsidRPr="007C08F5" w14:paraId="051EADBE" w14:textId="77777777" w:rsidTr="008D158A">
        <w:trPr>
          <w:trHeight w:val="144"/>
        </w:trPr>
        <w:tc>
          <w:tcPr>
            <w:tcW w:w="2454" w:type="dxa"/>
            <w:vAlign w:val="bottom"/>
          </w:tcPr>
          <w:p w14:paraId="379CA2BA" w14:textId="77777777" w:rsidR="00B374A7" w:rsidRPr="007C08F5" w:rsidRDefault="00B374A7" w:rsidP="00B374A7">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vAlign w:val="bottom"/>
          </w:tcPr>
          <w:p w14:paraId="0F1B9489"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vAlign w:val="bottom"/>
          </w:tcPr>
          <w:p w14:paraId="301E12E1" w14:textId="2C7A9A27" w:rsidR="00B374A7"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B374A7"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0CC703AE"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49E4D7B1"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vAlign w:val="bottom"/>
          </w:tcPr>
          <w:p w14:paraId="6B3384F4"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328074CF" w14:textId="23F1CEC9" w:rsidR="00B374A7"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18</w:t>
            </w:r>
            <w:r w:rsidR="00B374A7"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050DFFE5" w14:textId="77777777" w:rsidR="00B374A7" w:rsidRPr="007C08F5" w:rsidRDefault="00B374A7" w:rsidP="00B374A7">
            <w:pPr>
              <w:spacing w:line="200" w:lineRule="exact"/>
              <w:ind w:right="35" w:hanging="23"/>
              <w:jc w:val="center"/>
              <w:rPr>
                <w:rFonts w:ascii="Times New Roman" w:eastAsia="Times New Roman" w:hAnsi="Times New Roman" w:cs="Times New Roman"/>
                <w:b/>
                <w:bCs/>
                <w:sz w:val="16"/>
                <w:szCs w:val="16"/>
              </w:rPr>
            </w:pPr>
          </w:p>
        </w:tc>
      </w:tr>
      <w:tr w:rsidR="00B374A7" w:rsidRPr="007C08F5" w14:paraId="41C86DAE" w14:textId="77777777" w:rsidTr="008D158A">
        <w:trPr>
          <w:trHeight w:val="144"/>
        </w:trPr>
        <w:tc>
          <w:tcPr>
            <w:tcW w:w="2454" w:type="dxa"/>
            <w:vAlign w:val="bottom"/>
          </w:tcPr>
          <w:p w14:paraId="04FBF252" w14:textId="77777777" w:rsidR="00B374A7" w:rsidRPr="007C08F5" w:rsidRDefault="00B374A7" w:rsidP="00B374A7">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vAlign w:val="bottom"/>
          </w:tcPr>
          <w:p w14:paraId="508BF247"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vAlign w:val="bottom"/>
          </w:tcPr>
          <w:p w14:paraId="23DA7A5E"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vAlign w:val="bottom"/>
          </w:tcPr>
          <w:p w14:paraId="0F952332"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vAlign w:val="bottom"/>
          </w:tcPr>
          <w:p w14:paraId="6773EDBC"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vAlign w:val="bottom"/>
          </w:tcPr>
          <w:p w14:paraId="65742474" w14:textId="77777777" w:rsidR="00B374A7" w:rsidRPr="007C08F5" w:rsidRDefault="00B374A7" w:rsidP="00B374A7">
            <w:pPr>
              <w:tabs>
                <w:tab w:val="decimal" w:pos="723"/>
              </w:tabs>
              <w:spacing w:line="200" w:lineRule="exact"/>
              <w:ind w:left="-398" w:right="35"/>
              <w:jc w:val="center"/>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3A76A35"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8A23498"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B374A7" w:rsidRPr="007C08F5" w14:paraId="08A4A115" w14:textId="77777777" w:rsidTr="008D158A">
        <w:trPr>
          <w:trHeight w:val="144"/>
        </w:trPr>
        <w:tc>
          <w:tcPr>
            <w:tcW w:w="2454" w:type="dxa"/>
            <w:vAlign w:val="bottom"/>
          </w:tcPr>
          <w:p w14:paraId="41248A79" w14:textId="77777777" w:rsidR="00B374A7" w:rsidRPr="007C08F5" w:rsidRDefault="00B374A7"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Gross carrying amount </w:t>
            </w:r>
          </w:p>
        </w:tc>
        <w:tc>
          <w:tcPr>
            <w:tcW w:w="938" w:type="dxa"/>
          </w:tcPr>
          <w:p w14:paraId="31E10AC4"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2166CDA2"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FEB7DD0"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08469D16"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180506AC" w14:textId="77777777" w:rsidR="00B374A7" w:rsidRPr="007C08F5" w:rsidRDefault="00B374A7" w:rsidP="00B374A7">
            <w:pPr>
              <w:tabs>
                <w:tab w:val="decimal" w:pos="723"/>
              </w:tabs>
              <w:spacing w:line="200" w:lineRule="exact"/>
              <w:ind w:left="-398" w:right="35"/>
              <w:jc w:val="center"/>
              <w:rPr>
                <w:rFonts w:ascii="Times New Roman" w:eastAsia="Arial Unicode MS" w:hAnsi="Times New Roman" w:cs="Times New Roman"/>
                <w:sz w:val="16"/>
                <w:szCs w:val="16"/>
              </w:rPr>
            </w:pPr>
          </w:p>
        </w:tc>
        <w:tc>
          <w:tcPr>
            <w:tcW w:w="937" w:type="dxa"/>
          </w:tcPr>
          <w:p w14:paraId="13DDB85F"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BF6DDB8"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B374A7" w:rsidRPr="007C08F5" w14:paraId="12A3000B" w14:textId="77777777" w:rsidTr="008D158A">
        <w:trPr>
          <w:trHeight w:val="144"/>
        </w:trPr>
        <w:tc>
          <w:tcPr>
            <w:tcW w:w="2454" w:type="dxa"/>
            <w:vAlign w:val="bottom"/>
          </w:tcPr>
          <w:p w14:paraId="2EC44FD0" w14:textId="77777777" w:rsidR="00B374A7" w:rsidRPr="007C08F5" w:rsidRDefault="00B374A7"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3C36A658"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Pr>
          <w:p w14:paraId="17985843"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4A7EB118"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95CCCBE"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78278BDB" w14:textId="77777777" w:rsidR="00B374A7" w:rsidRPr="007C08F5" w:rsidRDefault="00B374A7" w:rsidP="00B374A7">
            <w:pPr>
              <w:tabs>
                <w:tab w:val="decimal" w:pos="723"/>
              </w:tabs>
              <w:spacing w:line="200" w:lineRule="exact"/>
              <w:ind w:left="-398" w:right="35"/>
              <w:jc w:val="center"/>
              <w:rPr>
                <w:rFonts w:ascii="Times New Roman" w:eastAsia="Arial Unicode MS" w:hAnsi="Times New Roman" w:cs="Times New Roman"/>
                <w:sz w:val="16"/>
                <w:szCs w:val="16"/>
              </w:rPr>
            </w:pPr>
          </w:p>
        </w:tc>
        <w:tc>
          <w:tcPr>
            <w:tcW w:w="937" w:type="dxa"/>
          </w:tcPr>
          <w:p w14:paraId="202D540F" w14:textId="77777777" w:rsidR="00B374A7" w:rsidRPr="007C08F5" w:rsidDel="00855074"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05FE94E6" w14:textId="77777777" w:rsidR="00B374A7" w:rsidRPr="007C08F5" w:rsidRDefault="00B374A7"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6E2CC1" w:rsidRPr="007C08F5" w14:paraId="166AD599" w14:textId="77777777" w:rsidTr="00177333">
        <w:trPr>
          <w:trHeight w:val="144"/>
        </w:trPr>
        <w:tc>
          <w:tcPr>
            <w:tcW w:w="2454" w:type="dxa"/>
            <w:vAlign w:val="bottom"/>
          </w:tcPr>
          <w:p w14:paraId="12455A39" w14:textId="77777777" w:rsidR="006E2CC1" w:rsidRPr="007C08F5" w:rsidRDefault="006E2CC1" w:rsidP="006E2CC1">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Other parties</w:t>
            </w:r>
          </w:p>
        </w:tc>
        <w:tc>
          <w:tcPr>
            <w:tcW w:w="938" w:type="dxa"/>
          </w:tcPr>
          <w:p w14:paraId="09A30757" w14:textId="49478565" w:rsidR="006E2CC1" w:rsidRPr="007C08F5" w:rsidRDefault="006E2CC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w:t>
            </w:r>
            <w:r w:rsidR="004F5005">
              <w:rPr>
                <w:rFonts w:ascii="Times New Roman" w:eastAsia="Arial Unicode MS" w:hAnsi="Times New Roman" w:cs="Angsana New"/>
                <w:sz w:val="16"/>
                <w:szCs w:val="16"/>
              </w:rPr>
              <w:t>95</w:t>
            </w:r>
            <w:r w:rsidRPr="007C08F5">
              <w:rPr>
                <w:rFonts w:ascii="Times New Roman" w:eastAsia="Arial Unicode MS" w:hAnsi="Times New Roman" w:cs="Times New Roman"/>
                <w:sz w:val="16"/>
                <w:szCs w:val="16"/>
              </w:rPr>
              <w:t xml:space="preserve"> </w:t>
            </w:r>
          </w:p>
        </w:tc>
        <w:tc>
          <w:tcPr>
            <w:tcW w:w="937" w:type="dxa"/>
          </w:tcPr>
          <w:p w14:paraId="4E5D44C9" w14:textId="5D33D527" w:rsidR="006E2CC1" w:rsidRPr="007C08F5" w:rsidRDefault="006E2CC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6</w:t>
            </w:r>
            <w:r w:rsidR="004F5005">
              <w:rPr>
                <w:rFonts w:ascii="Times New Roman" w:eastAsia="Arial Unicode MS" w:hAnsi="Times New Roman" w:cs="Angsana New"/>
                <w:sz w:val="16"/>
                <w:szCs w:val="16"/>
              </w:rPr>
              <w:t>76</w:t>
            </w:r>
            <w:r w:rsidRPr="007C08F5">
              <w:rPr>
                <w:rFonts w:ascii="Times New Roman" w:eastAsia="Arial Unicode MS" w:hAnsi="Times New Roman" w:cs="Times New Roman"/>
                <w:sz w:val="16"/>
                <w:szCs w:val="16"/>
              </w:rPr>
              <w:t xml:space="preserve"> </w:t>
            </w:r>
          </w:p>
        </w:tc>
        <w:tc>
          <w:tcPr>
            <w:tcW w:w="937" w:type="dxa"/>
          </w:tcPr>
          <w:p w14:paraId="6B24A4FD" w14:textId="17F97543" w:rsidR="006E2CC1" w:rsidRPr="007C08F5" w:rsidRDefault="006E2CC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13</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w:t>
            </w:r>
            <w:r w:rsidR="004F5005">
              <w:rPr>
                <w:rFonts w:ascii="Times New Roman" w:eastAsia="Arial Unicode MS" w:hAnsi="Times New Roman" w:cs="Angsana New"/>
                <w:sz w:val="16"/>
                <w:szCs w:val="16"/>
              </w:rPr>
              <w:t>05</w:t>
            </w:r>
            <w:r w:rsidRPr="007C08F5">
              <w:rPr>
                <w:rFonts w:ascii="Times New Roman" w:eastAsia="Arial Unicode MS" w:hAnsi="Times New Roman" w:cs="Times New Roman"/>
                <w:sz w:val="16"/>
                <w:szCs w:val="16"/>
              </w:rPr>
              <w:t xml:space="preserve"> </w:t>
            </w:r>
          </w:p>
        </w:tc>
        <w:tc>
          <w:tcPr>
            <w:tcW w:w="937" w:type="dxa"/>
          </w:tcPr>
          <w:p w14:paraId="77DA732B" w14:textId="1AE0336E" w:rsidR="006E2CC1" w:rsidRPr="007C08F5" w:rsidRDefault="006E2CC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06</w:t>
            </w:r>
            <w:r w:rsidR="004F5005">
              <w:rPr>
                <w:rFonts w:ascii="Times New Roman" w:eastAsia="Arial Unicode MS" w:hAnsi="Times New Roman" w:cs="Angsana New"/>
                <w:sz w:val="16"/>
                <w:szCs w:val="16"/>
              </w:rPr>
              <w:t>6</w:t>
            </w:r>
            <w:r w:rsidRPr="007C08F5">
              <w:rPr>
                <w:rFonts w:ascii="Times New Roman" w:eastAsia="Arial Unicode MS" w:hAnsi="Times New Roman" w:cs="Times New Roman"/>
                <w:sz w:val="16"/>
                <w:szCs w:val="16"/>
              </w:rPr>
              <w:t xml:space="preserve"> </w:t>
            </w:r>
          </w:p>
        </w:tc>
        <w:tc>
          <w:tcPr>
            <w:tcW w:w="920" w:type="dxa"/>
          </w:tcPr>
          <w:p w14:paraId="1281432B" w14:textId="71A1F833" w:rsidR="006E2CC1" w:rsidRPr="007C08F5" w:rsidRDefault="00AA5CF4"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8</w:t>
            </w:r>
            <w:r w:rsidR="006E2CC1"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524</w:t>
            </w:r>
            <w:r w:rsidR="006E2CC1" w:rsidRPr="007C08F5">
              <w:rPr>
                <w:rFonts w:ascii="Times New Roman" w:eastAsia="Arial Unicode MS" w:hAnsi="Times New Roman" w:cs="Times New Roman"/>
                <w:sz w:val="16"/>
                <w:szCs w:val="16"/>
              </w:rPr>
              <w:t xml:space="preserve"> </w:t>
            </w:r>
          </w:p>
        </w:tc>
        <w:tc>
          <w:tcPr>
            <w:tcW w:w="937" w:type="dxa"/>
          </w:tcPr>
          <w:p w14:paraId="03FA768E" w14:textId="7740EE45" w:rsidR="006E2CC1" w:rsidRPr="007C08F5" w:rsidRDefault="006E2CC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58</w:t>
            </w:r>
            <w:r w:rsidR="004F5005">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 xml:space="preserve"> </w:t>
            </w:r>
          </w:p>
        </w:tc>
        <w:tc>
          <w:tcPr>
            <w:tcW w:w="937" w:type="dxa"/>
          </w:tcPr>
          <w:p w14:paraId="3AA2E653" w14:textId="4788CAE7" w:rsidR="006E2CC1" w:rsidRPr="007C08F5" w:rsidRDefault="006E2CC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157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751</w:t>
            </w:r>
            <w:r w:rsidRPr="007C08F5">
              <w:rPr>
                <w:rFonts w:ascii="Times New Roman" w:eastAsia="Arial Unicode MS" w:hAnsi="Times New Roman" w:cs="Times New Roman"/>
                <w:sz w:val="16"/>
                <w:szCs w:val="16"/>
              </w:rPr>
              <w:t xml:space="preserve"> </w:t>
            </w:r>
          </w:p>
        </w:tc>
      </w:tr>
      <w:tr w:rsidR="006E2CC1" w:rsidRPr="007C08F5" w14:paraId="69790C8F" w14:textId="77777777" w:rsidTr="00177333">
        <w:trPr>
          <w:trHeight w:val="144"/>
        </w:trPr>
        <w:tc>
          <w:tcPr>
            <w:tcW w:w="2454" w:type="dxa"/>
            <w:vAlign w:val="bottom"/>
          </w:tcPr>
          <w:p w14:paraId="1B910116" w14:textId="77777777" w:rsidR="006E2CC1" w:rsidRPr="007C08F5" w:rsidRDefault="006E2CC1" w:rsidP="006E2CC1">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24E36CCE"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43D1DD13"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651AEB41"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4C01625"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681E7B1B" w14:textId="77777777" w:rsidR="006E2CC1" w:rsidRPr="007C08F5" w:rsidRDefault="006E2CC1" w:rsidP="006E2CC1">
            <w:pPr>
              <w:tabs>
                <w:tab w:val="decimal" w:pos="723"/>
              </w:tabs>
              <w:spacing w:line="200" w:lineRule="exact"/>
              <w:ind w:left="-398" w:right="35"/>
              <w:jc w:val="center"/>
              <w:rPr>
                <w:rFonts w:ascii="Times New Roman" w:eastAsia="Arial Unicode MS" w:hAnsi="Times New Roman" w:cs="Times New Roman"/>
                <w:sz w:val="16"/>
                <w:szCs w:val="16"/>
              </w:rPr>
            </w:pPr>
          </w:p>
        </w:tc>
        <w:tc>
          <w:tcPr>
            <w:tcW w:w="937" w:type="dxa"/>
          </w:tcPr>
          <w:p w14:paraId="7465A9B3"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B2C31A2"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D111B1" w:rsidRPr="007C08F5" w14:paraId="2DC075C5" w14:textId="77777777" w:rsidTr="00177333">
        <w:trPr>
          <w:trHeight w:val="144"/>
        </w:trPr>
        <w:tc>
          <w:tcPr>
            <w:tcW w:w="2454" w:type="dxa"/>
            <w:vAlign w:val="bottom"/>
          </w:tcPr>
          <w:p w14:paraId="63E3BBC3" w14:textId="77777777" w:rsidR="00D111B1" w:rsidRPr="007C08F5" w:rsidRDefault="00D111B1" w:rsidP="00D111B1">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Related parties</w:t>
            </w:r>
          </w:p>
        </w:tc>
        <w:tc>
          <w:tcPr>
            <w:tcW w:w="938" w:type="dxa"/>
          </w:tcPr>
          <w:p w14:paraId="32A724AC" w14:textId="066EFF3B" w:rsidR="00D111B1" w:rsidRPr="007C08F5" w:rsidRDefault="00D111B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805</w:t>
            </w:r>
            <w:r w:rsidRPr="007C08F5">
              <w:rPr>
                <w:rFonts w:ascii="Times New Roman" w:eastAsia="Arial Unicode MS" w:hAnsi="Times New Roman" w:cs="Times New Roman"/>
                <w:sz w:val="16"/>
                <w:szCs w:val="16"/>
              </w:rPr>
              <w:t xml:space="preserve"> </w:t>
            </w:r>
          </w:p>
        </w:tc>
        <w:tc>
          <w:tcPr>
            <w:tcW w:w="937" w:type="dxa"/>
          </w:tcPr>
          <w:p w14:paraId="5136A57D" w14:textId="63A0640F" w:rsidR="00D111B1" w:rsidRPr="007C08F5" w:rsidRDefault="00D111B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872</w:t>
            </w:r>
            <w:r w:rsidRPr="007C08F5">
              <w:rPr>
                <w:rFonts w:ascii="Times New Roman" w:eastAsia="Arial Unicode MS" w:hAnsi="Times New Roman" w:cs="Times New Roman"/>
                <w:sz w:val="16"/>
                <w:szCs w:val="16"/>
              </w:rPr>
              <w:t xml:space="preserve"> </w:t>
            </w:r>
          </w:p>
        </w:tc>
        <w:tc>
          <w:tcPr>
            <w:tcW w:w="937" w:type="dxa"/>
          </w:tcPr>
          <w:p w14:paraId="38777F6E" w14:textId="458C19F0" w:rsidR="00D111B1" w:rsidRPr="007C08F5" w:rsidRDefault="00D111B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49</w:t>
            </w:r>
            <w:r w:rsidRPr="007C08F5">
              <w:rPr>
                <w:rFonts w:ascii="Times New Roman" w:eastAsia="Arial Unicode MS" w:hAnsi="Times New Roman" w:cs="Times New Roman"/>
                <w:sz w:val="16"/>
                <w:szCs w:val="16"/>
              </w:rPr>
              <w:t xml:space="preserve"> </w:t>
            </w:r>
          </w:p>
        </w:tc>
        <w:tc>
          <w:tcPr>
            <w:tcW w:w="937" w:type="dxa"/>
          </w:tcPr>
          <w:p w14:paraId="5B6082B0" w14:textId="66A93582" w:rsidR="00D111B1" w:rsidRPr="007C08F5" w:rsidRDefault="00D111B1"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20" w:type="dxa"/>
          </w:tcPr>
          <w:p w14:paraId="20829113" w14:textId="0476A534" w:rsidR="00D111B1" w:rsidRPr="007C08F5" w:rsidRDefault="00D111B1"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Pr>
          <w:p w14:paraId="4C045866" w14:textId="27F5BAE5" w:rsidR="00D111B1" w:rsidRPr="007C08F5" w:rsidRDefault="00D111B1"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Pr>
          <w:p w14:paraId="5DC01A5E" w14:textId="669E1BC7" w:rsidR="00D111B1" w:rsidRPr="007C08F5" w:rsidRDefault="00D111B1"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726</w:t>
            </w:r>
            <w:r w:rsidRPr="007C08F5">
              <w:rPr>
                <w:rFonts w:ascii="Times New Roman" w:eastAsia="Arial Unicode MS" w:hAnsi="Times New Roman" w:cs="Times New Roman"/>
                <w:sz w:val="16"/>
                <w:szCs w:val="16"/>
              </w:rPr>
              <w:t xml:space="preserve"> </w:t>
            </w:r>
          </w:p>
        </w:tc>
      </w:tr>
      <w:tr w:rsidR="006E2CC1" w:rsidRPr="007C08F5" w14:paraId="443E0EEF" w14:textId="77777777" w:rsidTr="00177333">
        <w:trPr>
          <w:trHeight w:val="144"/>
        </w:trPr>
        <w:tc>
          <w:tcPr>
            <w:tcW w:w="2454" w:type="dxa"/>
            <w:vAlign w:val="bottom"/>
          </w:tcPr>
          <w:p w14:paraId="4B72D671" w14:textId="77777777" w:rsidR="006E2CC1" w:rsidRPr="007C08F5" w:rsidRDefault="006E2CC1" w:rsidP="006E2CC1">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Contract assets </w:t>
            </w:r>
          </w:p>
        </w:tc>
        <w:tc>
          <w:tcPr>
            <w:tcW w:w="938" w:type="dxa"/>
            <w:tcBorders>
              <w:left w:val="nil"/>
              <w:right w:val="nil"/>
            </w:tcBorders>
          </w:tcPr>
          <w:p w14:paraId="0F9978A8"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0DB68313"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2DCF32AA"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00D77788"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tcPr>
          <w:p w14:paraId="651152BA" w14:textId="77777777" w:rsidR="006E2CC1" w:rsidRPr="007C08F5" w:rsidRDefault="006E2CC1"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649F9DDC"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5A77E2A1"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F66DAE" w:rsidRPr="007C08F5" w14:paraId="1FEB76D5" w14:textId="77777777" w:rsidTr="00177333">
        <w:trPr>
          <w:trHeight w:val="144"/>
        </w:trPr>
        <w:tc>
          <w:tcPr>
            <w:tcW w:w="2454" w:type="dxa"/>
            <w:vAlign w:val="bottom"/>
          </w:tcPr>
          <w:p w14:paraId="1BCFB580" w14:textId="77777777" w:rsidR="00F66DAE" w:rsidRPr="007C08F5" w:rsidRDefault="00F66DAE" w:rsidP="00F66DAE">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Other parties</w:t>
            </w:r>
          </w:p>
        </w:tc>
        <w:tc>
          <w:tcPr>
            <w:tcW w:w="938" w:type="dxa"/>
            <w:tcBorders>
              <w:left w:val="nil"/>
              <w:right w:val="nil"/>
            </w:tcBorders>
          </w:tcPr>
          <w:p w14:paraId="0A72BEB4" w14:textId="6D657208" w:rsidR="00F66DAE" w:rsidRPr="007C08F5" w:rsidRDefault="00F66DAE"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803</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6F0AB2A4" w14:textId="69AF1E73" w:rsidR="00F66DAE" w:rsidRPr="007C08F5" w:rsidRDefault="00AA5CF4"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1</w:t>
            </w:r>
            <w:r w:rsidR="00F66DAE"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229</w:t>
            </w:r>
          </w:p>
        </w:tc>
        <w:tc>
          <w:tcPr>
            <w:tcW w:w="937" w:type="dxa"/>
            <w:tcBorders>
              <w:left w:val="nil"/>
              <w:right w:val="nil"/>
            </w:tcBorders>
          </w:tcPr>
          <w:p w14:paraId="087420B6" w14:textId="6F66BAA6" w:rsidR="00F66DAE" w:rsidRPr="007C08F5" w:rsidRDefault="00F66DAE"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11</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6A17A594" w14:textId="1FFB5F6B" w:rsidR="00F66DAE" w:rsidRPr="007C08F5" w:rsidRDefault="00F66DAE"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303</w:t>
            </w:r>
            <w:r w:rsidRPr="007C08F5">
              <w:rPr>
                <w:rFonts w:ascii="Times New Roman" w:eastAsia="Arial Unicode MS" w:hAnsi="Times New Roman" w:cs="Times New Roman"/>
                <w:sz w:val="16"/>
                <w:szCs w:val="16"/>
              </w:rPr>
              <w:t xml:space="preserve"> </w:t>
            </w:r>
          </w:p>
        </w:tc>
        <w:tc>
          <w:tcPr>
            <w:tcW w:w="920" w:type="dxa"/>
            <w:tcBorders>
              <w:left w:val="nil"/>
              <w:right w:val="nil"/>
            </w:tcBorders>
          </w:tcPr>
          <w:p w14:paraId="28381933" w14:textId="35366D98" w:rsidR="00F66DAE" w:rsidRPr="007C08F5" w:rsidRDefault="00F66DAE" w:rsidP="00D54678">
            <w:pPr>
              <w:pStyle w:val="BlockText"/>
              <w:tabs>
                <w:tab w:val="decimal" w:pos="500"/>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right w:val="nil"/>
            </w:tcBorders>
          </w:tcPr>
          <w:p w14:paraId="0B2B8BBA" w14:textId="4CE64BD9" w:rsidR="00F66DAE" w:rsidRPr="007C08F5" w:rsidRDefault="00F66DAE"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136</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209C1C04" w14:textId="632BC673" w:rsidR="00F66DAE" w:rsidRPr="007C08F5" w:rsidRDefault="00F66DAE"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482</w:t>
            </w:r>
            <w:r w:rsidRPr="007C08F5">
              <w:rPr>
                <w:rFonts w:ascii="Times New Roman" w:eastAsia="Arial Unicode MS" w:hAnsi="Times New Roman" w:cs="Times New Roman"/>
                <w:sz w:val="16"/>
                <w:szCs w:val="16"/>
              </w:rPr>
              <w:t xml:space="preserve"> </w:t>
            </w:r>
          </w:p>
        </w:tc>
      </w:tr>
      <w:tr w:rsidR="006E2CC1" w:rsidRPr="007C08F5" w14:paraId="0A955395" w14:textId="77777777" w:rsidTr="00177333">
        <w:trPr>
          <w:trHeight w:val="144"/>
        </w:trPr>
        <w:tc>
          <w:tcPr>
            <w:tcW w:w="2454" w:type="dxa"/>
            <w:vAlign w:val="bottom"/>
          </w:tcPr>
          <w:p w14:paraId="273A97C1" w14:textId="77777777" w:rsidR="006E2CC1" w:rsidRPr="007C08F5" w:rsidRDefault="006E2CC1" w:rsidP="006E2CC1">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Contract assets </w:t>
            </w:r>
          </w:p>
        </w:tc>
        <w:tc>
          <w:tcPr>
            <w:tcW w:w="938" w:type="dxa"/>
            <w:tcBorders>
              <w:left w:val="nil"/>
              <w:right w:val="nil"/>
            </w:tcBorders>
          </w:tcPr>
          <w:p w14:paraId="0DDCA0CE"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6411C292"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18623CAC"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0BBE5FF7"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20" w:type="dxa"/>
            <w:tcBorders>
              <w:left w:val="nil"/>
              <w:right w:val="nil"/>
            </w:tcBorders>
          </w:tcPr>
          <w:p w14:paraId="2174332A" w14:textId="77777777" w:rsidR="006E2CC1" w:rsidRPr="007C08F5" w:rsidRDefault="006E2CC1" w:rsidP="00D54678">
            <w:pPr>
              <w:pStyle w:val="BlockText"/>
              <w:tabs>
                <w:tab w:val="decimal" w:pos="639"/>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01DBA116"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61BF7FC3"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r>
      <w:tr w:rsidR="001B3446" w:rsidRPr="007C08F5" w14:paraId="5ACE2042" w14:textId="77777777" w:rsidTr="00177333">
        <w:trPr>
          <w:trHeight w:val="144"/>
        </w:trPr>
        <w:tc>
          <w:tcPr>
            <w:tcW w:w="2454" w:type="dxa"/>
            <w:vAlign w:val="bottom"/>
          </w:tcPr>
          <w:p w14:paraId="1DB4294A" w14:textId="77777777" w:rsidR="001B3446" w:rsidRPr="007C08F5" w:rsidRDefault="001B3446" w:rsidP="001B3446">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Related parties</w:t>
            </w:r>
          </w:p>
        </w:tc>
        <w:tc>
          <w:tcPr>
            <w:tcW w:w="938" w:type="dxa"/>
            <w:tcBorders>
              <w:left w:val="nil"/>
              <w:bottom w:val="single" w:sz="4" w:space="0" w:color="auto"/>
              <w:right w:val="nil"/>
            </w:tcBorders>
          </w:tcPr>
          <w:p w14:paraId="23A0AB2A" w14:textId="49BCA5AE" w:rsidR="001B3446" w:rsidRPr="007C08F5" w:rsidRDefault="001B3446"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65D33555" w14:textId="292964FB" w:rsidR="001B3446" w:rsidRPr="007C08F5" w:rsidRDefault="001B3446"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10</w:t>
            </w:r>
            <w:r w:rsidRPr="007C08F5">
              <w:rPr>
                <w:rFonts w:ascii="Times New Roman" w:eastAsia="Arial Unicode MS" w:hAnsi="Times New Roman" w:cs="Times New Roman"/>
                <w:sz w:val="16"/>
                <w:szCs w:val="16"/>
              </w:rPr>
              <w:t xml:space="preserve"> </w:t>
            </w:r>
          </w:p>
        </w:tc>
        <w:tc>
          <w:tcPr>
            <w:tcW w:w="937" w:type="dxa"/>
            <w:tcBorders>
              <w:left w:val="nil"/>
              <w:bottom w:val="single" w:sz="4" w:space="0" w:color="auto"/>
              <w:right w:val="nil"/>
            </w:tcBorders>
          </w:tcPr>
          <w:p w14:paraId="72B1FE3A" w14:textId="6B36CD48" w:rsidR="001B3446" w:rsidRPr="007C08F5" w:rsidRDefault="001B3446"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3172FD0B" w14:textId="02344CAF" w:rsidR="001B3446" w:rsidRPr="007C08F5" w:rsidRDefault="001B3446"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 xml:space="preserve"> </w:t>
            </w:r>
          </w:p>
        </w:tc>
        <w:tc>
          <w:tcPr>
            <w:tcW w:w="920" w:type="dxa"/>
            <w:tcBorders>
              <w:left w:val="nil"/>
              <w:bottom w:val="single" w:sz="4" w:space="0" w:color="auto"/>
              <w:right w:val="nil"/>
            </w:tcBorders>
          </w:tcPr>
          <w:p w14:paraId="23626025" w14:textId="0A7649FD" w:rsidR="001B3446" w:rsidRPr="007C08F5" w:rsidRDefault="001B3446"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100F3A6B" w14:textId="46B83AE2" w:rsidR="001B3446" w:rsidRPr="007C08F5" w:rsidRDefault="001B3446"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3340DF95" w14:textId="483F43E9" w:rsidR="001B3446" w:rsidRPr="007C08F5" w:rsidRDefault="001B3446"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15</w:t>
            </w:r>
            <w:r w:rsidRPr="007C08F5">
              <w:rPr>
                <w:rFonts w:ascii="Times New Roman" w:eastAsia="Arial Unicode MS" w:hAnsi="Times New Roman" w:cs="Times New Roman"/>
                <w:sz w:val="16"/>
                <w:szCs w:val="16"/>
              </w:rPr>
              <w:t xml:space="preserve"> </w:t>
            </w:r>
          </w:p>
        </w:tc>
      </w:tr>
      <w:tr w:rsidR="0067253C" w:rsidRPr="007C08F5" w14:paraId="42133FA0" w14:textId="77777777" w:rsidTr="00E25550">
        <w:trPr>
          <w:trHeight w:val="144"/>
        </w:trPr>
        <w:tc>
          <w:tcPr>
            <w:tcW w:w="2454" w:type="dxa"/>
            <w:vAlign w:val="bottom"/>
          </w:tcPr>
          <w:p w14:paraId="30B8689B" w14:textId="77777777" w:rsidR="0067253C" w:rsidRPr="007C08F5" w:rsidRDefault="0067253C" w:rsidP="0067253C">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Total gross carrying amount</w:t>
            </w:r>
          </w:p>
        </w:tc>
        <w:tc>
          <w:tcPr>
            <w:tcW w:w="938" w:type="dxa"/>
            <w:tcBorders>
              <w:top w:val="single" w:sz="4" w:space="0" w:color="auto"/>
              <w:left w:val="nil"/>
              <w:right w:val="nil"/>
            </w:tcBorders>
          </w:tcPr>
          <w:p w14:paraId="2D91D9FA" w14:textId="6F683BF6"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66</w:t>
            </w:r>
            <w:r w:rsidRPr="007C08F5">
              <w:rPr>
                <w:rFonts w:ascii="Times New Roman" w:eastAsia="Arial Unicode MS" w:hAnsi="Times New Roman" w:cs="Times New Roman"/>
                <w:sz w:val="16"/>
                <w:szCs w:val="16"/>
              </w:rPr>
              <w:t>,</w:t>
            </w:r>
            <w:r w:rsidR="004F5005">
              <w:rPr>
                <w:rFonts w:ascii="Times New Roman" w:eastAsia="Arial Unicode MS" w:hAnsi="Times New Roman" w:cs="Angsana New"/>
                <w:sz w:val="16"/>
                <w:szCs w:val="16"/>
              </w:rPr>
              <w:t>803</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4F64133A" w14:textId="597ACD9D"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33</w:t>
            </w:r>
            <w:r w:rsidRPr="007C08F5">
              <w:rPr>
                <w:rFonts w:ascii="Times New Roman" w:eastAsia="Arial Unicode MS" w:hAnsi="Times New Roman" w:cs="Times New Roman"/>
                <w:sz w:val="16"/>
                <w:szCs w:val="16"/>
              </w:rPr>
              <w:t>,</w:t>
            </w:r>
            <w:r w:rsidR="004F5005">
              <w:rPr>
                <w:rFonts w:ascii="Times New Roman" w:eastAsia="Arial Unicode MS" w:hAnsi="Times New Roman" w:cs="Angsana New"/>
                <w:sz w:val="16"/>
                <w:szCs w:val="16"/>
              </w:rPr>
              <w:t>787</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4D4275E1" w14:textId="64BFAC1C"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13</w:t>
            </w:r>
            <w:r w:rsidRPr="007C08F5">
              <w:rPr>
                <w:rFonts w:ascii="Times New Roman" w:eastAsia="Arial Unicode MS" w:hAnsi="Times New Roman" w:cs="Times New Roman"/>
                <w:sz w:val="16"/>
                <w:szCs w:val="16"/>
              </w:rPr>
              <w:t>,</w:t>
            </w:r>
            <w:r w:rsidR="004F5005">
              <w:rPr>
                <w:rFonts w:ascii="Times New Roman" w:eastAsia="Arial Unicode MS" w:hAnsi="Times New Roman" w:cs="Angsana New"/>
                <w:sz w:val="16"/>
                <w:szCs w:val="16"/>
              </w:rPr>
              <w:t>765</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09B12277" w14:textId="6B1E6EA0"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37</w:t>
            </w:r>
            <w:r w:rsidR="004F5005">
              <w:rPr>
                <w:rFonts w:ascii="Times New Roman" w:eastAsia="Arial Unicode MS" w:hAnsi="Times New Roman" w:cs="Angsana New"/>
                <w:sz w:val="16"/>
                <w:szCs w:val="16"/>
              </w:rPr>
              <w:t>4</w:t>
            </w:r>
            <w:r w:rsidRPr="007C08F5">
              <w:rPr>
                <w:rFonts w:ascii="Times New Roman" w:eastAsia="Arial Unicode MS" w:hAnsi="Times New Roman" w:cs="Times New Roman"/>
                <w:sz w:val="16"/>
                <w:szCs w:val="16"/>
              </w:rPr>
              <w:t xml:space="preserve"> </w:t>
            </w:r>
          </w:p>
        </w:tc>
        <w:tc>
          <w:tcPr>
            <w:tcW w:w="920" w:type="dxa"/>
            <w:tcBorders>
              <w:top w:val="single" w:sz="4" w:space="0" w:color="auto"/>
              <w:left w:val="nil"/>
              <w:right w:val="nil"/>
            </w:tcBorders>
          </w:tcPr>
          <w:p w14:paraId="6B83EE05" w14:textId="29013B04" w:rsidR="0067253C" w:rsidRPr="007C08F5" w:rsidRDefault="0067253C" w:rsidP="0067253C">
            <w:pPr>
              <w:tabs>
                <w:tab w:val="decimal" w:pos="723"/>
              </w:tabs>
              <w:spacing w:line="200" w:lineRule="exact"/>
              <w:ind w:left="-398" w:right="35"/>
              <w:jc w:val="center"/>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8</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524</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3F4F17E6" w14:textId="70A545F5" w:rsidR="0067253C" w:rsidRPr="007C08F5" w:rsidDel="00855074"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72</w:t>
            </w:r>
            <w:r w:rsidR="001A6066">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5854A38D" w14:textId="4E3348BA"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167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97</w:t>
            </w:r>
            <w:r w:rsidR="001A6066">
              <w:rPr>
                <w:rFonts w:ascii="Times New Roman" w:eastAsia="Arial Unicode MS" w:hAnsi="Times New Roman" w:cs="Angsana New"/>
                <w:sz w:val="16"/>
                <w:szCs w:val="16"/>
              </w:rPr>
              <w:t>4</w:t>
            </w:r>
            <w:r w:rsidRPr="007C08F5">
              <w:rPr>
                <w:rFonts w:ascii="Times New Roman" w:eastAsia="Arial Unicode MS" w:hAnsi="Times New Roman" w:cs="Times New Roman"/>
                <w:sz w:val="16"/>
                <w:szCs w:val="16"/>
              </w:rPr>
              <w:t xml:space="preserve"> </w:t>
            </w:r>
          </w:p>
        </w:tc>
      </w:tr>
      <w:tr w:rsidR="0067253C" w:rsidRPr="007C08F5" w14:paraId="77BA0795" w14:textId="77777777" w:rsidTr="00E25550">
        <w:trPr>
          <w:trHeight w:val="144"/>
        </w:trPr>
        <w:tc>
          <w:tcPr>
            <w:tcW w:w="2454" w:type="dxa"/>
            <w:vAlign w:val="bottom"/>
          </w:tcPr>
          <w:p w14:paraId="777CAA13" w14:textId="77777777" w:rsidR="0067253C" w:rsidRPr="007C08F5" w:rsidRDefault="0067253C" w:rsidP="0067253C">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right w:val="nil"/>
            </w:tcBorders>
          </w:tcPr>
          <w:p w14:paraId="049589A6" w14:textId="08B680EB"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228</w:t>
            </w:r>
            <w:r w:rsidRPr="007C08F5">
              <w:rPr>
                <w:rFonts w:ascii="Times New Roman" w:eastAsia="Arial Unicode MS" w:hAnsi="Times New Roman" w:cs="Times New Roman"/>
                <w:sz w:val="16"/>
                <w:szCs w:val="16"/>
              </w:rPr>
              <w:t>)</w:t>
            </w:r>
          </w:p>
        </w:tc>
        <w:tc>
          <w:tcPr>
            <w:tcW w:w="937" w:type="dxa"/>
            <w:tcBorders>
              <w:left w:val="nil"/>
              <w:right w:val="nil"/>
            </w:tcBorders>
          </w:tcPr>
          <w:p w14:paraId="77CE6AC3" w14:textId="319C52B3"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257</w:t>
            </w:r>
            <w:r w:rsidRPr="007C08F5">
              <w:rPr>
                <w:rFonts w:ascii="Times New Roman" w:eastAsia="Arial Unicode MS" w:hAnsi="Times New Roman" w:cs="Times New Roman"/>
                <w:sz w:val="16"/>
                <w:szCs w:val="16"/>
              </w:rPr>
              <w:t>)</w:t>
            </w:r>
          </w:p>
        </w:tc>
        <w:tc>
          <w:tcPr>
            <w:tcW w:w="937" w:type="dxa"/>
            <w:tcBorders>
              <w:left w:val="nil"/>
              <w:right w:val="nil"/>
            </w:tcBorders>
          </w:tcPr>
          <w:p w14:paraId="44E2A34A" w14:textId="3AB7EB4D"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727</w:t>
            </w:r>
            <w:r w:rsidRPr="007C08F5">
              <w:rPr>
                <w:rFonts w:ascii="Times New Roman" w:eastAsia="Arial Unicode MS" w:hAnsi="Times New Roman" w:cs="Times New Roman"/>
                <w:sz w:val="16"/>
                <w:szCs w:val="16"/>
              </w:rPr>
              <w:t>)</w:t>
            </w:r>
          </w:p>
        </w:tc>
        <w:tc>
          <w:tcPr>
            <w:tcW w:w="937" w:type="dxa"/>
            <w:tcBorders>
              <w:left w:val="nil"/>
              <w:right w:val="nil"/>
            </w:tcBorders>
          </w:tcPr>
          <w:p w14:paraId="459F2FD0" w14:textId="18823B0E"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39</w:t>
            </w:r>
            <w:r w:rsidR="004F5005">
              <w:rPr>
                <w:rFonts w:ascii="Times New Roman" w:eastAsia="Arial Unicode MS" w:hAnsi="Times New Roman" w:cs="Angsana New"/>
                <w:sz w:val="16"/>
                <w:szCs w:val="16"/>
              </w:rPr>
              <w:t>0</w:t>
            </w:r>
            <w:r w:rsidRPr="007C08F5">
              <w:rPr>
                <w:rFonts w:ascii="Times New Roman" w:eastAsia="Arial Unicode MS" w:hAnsi="Times New Roman" w:cs="Times New Roman"/>
                <w:sz w:val="16"/>
                <w:szCs w:val="16"/>
              </w:rPr>
              <w:t>)</w:t>
            </w:r>
          </w:p>
        </w:tc>
        <w:tc>
          <w:tcPr>
            <w:tcW w:w="920" w:type="dxa"/>
            <w:tcBorders>
              <w:left w:val="nil"/>
              <w:right w:val="nil"/>
            </w:tcBorders>
          </w:tcPr>
          <w:p w14:paraId="06FA27EA" w14:textId="648C5DF3" w:rsidR="0067253C" w:rsidRPr="007C08F5" w:rsidRDefault="0067253C" w:rsidP="007B572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8</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082</w:t>
            </w:r>
            <w:r w:rsidRPr="007C08F5">
              <w:rPr>
                <w:rFonts w:ascii="Times New Roman" w:eastAsia="Arial Unicode MS" w:hAnsi="Times New Roman" w:cs="Times New Roman"/>
                <w:sz w:val="16"/>
                <w:szCs w:val="16"/>
              </w:rPr>
              <w:t>)</w:t>
            </w:r>
          </w:p>
        </w:tc>
        <w:tc>
          <w:tcPr>
            <w:tcW w:w="937" w:type="dxa"/>
            <w:tcBorders>
              <w:left w:val="nil"/>
              <w:right w:val="nil"/>
            </w:tcBorders>
          </w:tcPr>
          <w:p w14:paraId="45D9FE52" w14:textId="792AA1EB" w:rsidR="0067253C" w:rsidRPr="007C08F5" w:rsidDel="00855074"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586</w:t>
            </w:r>
            <w:r w:rsidRPr="007C08F5">
              <w:rPr>
                <w:rFonts w:ascii="Times New Roman" w:eastAsia="Arial Unicode MS" w:hAnsi="Times New Roman" w:cs="Times New Roman"/>
                <w:sz w:val="16"/>
                <w:szCs w:val="16"/>
              </w:rPr>
              <w:t>)</w:t>
            </w:r>
          </w:p>
        </w:tc>
        <w:tc>
          <w:tcPr>
            <w:tcW w:w="937" w:type="dxa"/>
            <w:tcBorders>
              <w:left w:val="nil"/>
              <w:right w:val="nil"/>
            </w:tcBorders>
          </w:tcPr>
          <w:p w14:paraId="56FE601C" w14:textId="48A0A2BE" w:rsidR="0067253C" w:rsidRPr="007C08F5" w:rsidRDefault="0067253C" w:rsidP="0067253C">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270</w:t>
            </w:r>
            <w:r w:rsidRPr="007C08F5">
              <w:rPr>
                <w:rFonts w:ascii="Times New Roman" w:eastAsia="Arial Unicode MS" w:hAnsi="Times New Roman" w:cs="Times New Roman"/>
                <w:sz w:val="16"/>
                <w:szCs w:val="16"/>
              </w:rPr>
              <w:t>)</w:t>
            </w:r>
          </w:p>
        </w:tc>
      </w:tr>
      <w:tr w:rsidR="006E2CC1" w:rsidRPr="007C08F5" w14:paraId="7B7EA302" w14:textId="77777777" w:rsidTr="00E25550">
        <w:trPr>
          <w:trHeight w:val="144"/>
        </w:trPr>
        <w:tc>
          <w:tcPr>
            <w:tcW w:w="2454" w:type="dxa"/>
            <w:vAlign w:val="bottom"/>
          </w:tcPr>
          <w:p w14:paraId="36C1D12C" w14:textId="77777777" w:rsidR="006E2CC1" w:rsidRPr="007C08F5" w:rsidRDefault="006E2CC1" w:rsidP="006E2CC1">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tcPr>
          <w:p w14:paraId="44824A25"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55633A04"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5AB59DB8"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047075C3"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tcPr>
          <w:p w14:paraId="69626C1D" w14:textId="77777777" w:rsidR="006E2CC1" w:rsidRPr="007C08F5" w:rsidRDefault="006E2CC1" w:rsidP="006E2CC1">
            <w:pPr>
              <w:tabs>
                <w:tab w:val="decimal" w:pos="723"/>
              </w:tabs>
              <w:spacing w:line="200" w:lineRule="exact"/>
              <w:ind w:left="-398" w:right="35"/>
              <w:jc w:val="center"/>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7FDA902A" w14:textId="77777777" w:rsidR="006E2CC1" w:rsidRPr="007C08F5" w:rsidDel="00855074"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7ED99038"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CF33A5" w:rsidRPr="007C08F5" w14:paraId="29B74896" w14:textId="77777777" w:rsidTr="00E25550">
        <w:trPr>
          <w:trHeight w:val="144"/>
        </w:trPr>
        <w:tc>
          <w:tcPr>
            <w:tcW w:w="2454" w:type="dxa"/>
            <w:vAlign w:val="bottom"/>
          </w:tcPr>
          <w:p w14:paraId="44408EDE" w14:textId="77777777" w:rsidR="00CF33A5" w:rsidRPr="007C08F5" w:rsidRDefault="00CF33A5" w:rsidP="00CF33A5">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Refundable retentions</w:t>
            </w:r>
          </w:p>
        </w:tc>
        <w:tc>
          <w:tcPr>
            <w:tcW w:w="938" w:type="dxa"/>
            <w:tcBorders>
              <w:left w:val="nil"/>
              <w:right w:val="nil"/>
            </w:tcBorders>
          </w:tcPr>
          <w:p w14:paraId="7BB5C053" w14:textId="5AE4A2A7" w:rsidR="00CF33A5" w:rsidRPr="007C08F5" w:rsidRDefault="00CF33A5" w:rsidP="00CF33A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791</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06A01CA7" w14:textId="083D3A51" w:rsidR="00CF33A5" w:rsidRPr="007C08F5" w:rsidRDefault="00CF33A5" w:rsidP="00CF33A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177</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4777E6BE" w14:textId="3B4AD03A" w:rsidR="00CF33A5" w:rsidRPr="007C08F5" w:rsidRDefault="00CF33A5" w:rsidP="00CF33A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22</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5DDBEA14" w14:textId="1EADBAA4" w:rsidR="00CF33A5" w:rsidRPr="007C08F5" w:rsidRDefault="00CF33A5" w:rsidP="00CF33A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 xml:space="preserve"> </w:t>
            </w:r>
          </w:p>
        </w:tc>
        <w:tc>
          <w:tcPr>
            <w:tcW w:w="920" w:type="dxa"/>
            <w:tcBorders>
              <w:left w:val="nil"/>
              <w:right w:val="nil"/>
            </w:tcBorders>
          </w:tcPr>
          <w:p w14:paraId="58AFE00C" w14:textId="498DBB28" w:rsidR="00CF33A5" w:rsidRPr="007C08F5" w:rsidRDefault="00CF33A5"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right w:val="nil"/>
            </w:tcBorders>
          </w:tcPr>
          <w:p w14:paraId="6E3323F1" w14:textId="623CB6EA" w:rsidR="00CF33A5" w:rsidRPr="007C08F5" w:rsidDel="00855074" w:rsidRDefault="00CF33A5" w:rsidP="00CF33A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13</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3AF6D0DC" w14:textId="7DC862B6" w:rsidR="00CF33A5" w:rsidRPr="007C08F5" w:rsidRDefault="00CF33A5" w:rsidP="00CF33A5">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004</w:t>
            </w:r>
            <w:r w:rsidRPr="007C08F5">
              <w:rPr>
                <w:rFonts w:ascii="Times New Roman" w:eastAsia="Arial Unicode MS" w:hAnsi="Times New Roman" w:cs="Times New Roman"/>
                <w:sz w:val="16"/>
                <w:szCs w:val="16"/>
              </w:rPr>
              <w:t xml:space="preserve"> </w:t>
            </w:r>
          </w:p>
        </w:tc>
      </w:tr>
      <w:tr w:rsidR="006E2CC1" w:rsidRPr="007C08F5" w14:paraId="12547C4B" w14:textId="77777777" w:rsidTr="00E25550">
        <w:trPr>
          <w:trHeight w:val="144"/>
        </w:trPr>
        <w:tc>
          <w:tcPr>
            <w:tcW w:w="2454" w:type="dxa"/>
            <w:vAlign w:val="bottom"/>
          </w:tcPr>
          <w:p w14:paraId="776872F6" w14:textId="77777777" w:rsidR="006E2CC1" w:rsidRPr="007C08F5" w:rsidRDefault="006E2CC1" w:rsidP="006E2CC1">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right w:val="nil"/>
            </w:tcBorders>
            <w:vAlign w:val="bottom"/>
          </w:tcPr>
          <w:p w14:paraId="7D0F4AB7"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4EB2385B"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2628C7DD"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058823BC"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vAlign w:val="bottom"/>
          </w:tcPr>
          <w:p w14:paraId="52CF8A7C" w14:textId="77777777" w:rsidR="006E2CC1" w:rsidRPr="007C08F5" w:rsidRDefault="006E2CC1" w:rsidP="006E2CC1">
            <w:pPr>
              <w:tabs>
                <w:tab w:val="decimal" w:pos="723"/>
              </w:tabs>
              <w:spacing w:line="200" w:lineRule="exact"/>
              <w:ind w:left="-398" w:right="35"/>
              <w:jc w:val="center"/>
              <w:rPr>
                <w:rFonts w:ascii="Times New Roman" w:eastAsia="Arial Unicode MS" w:hAnsi="Times New Roman" w:cs="Times New Roman"/>
                <w:sz w:val="16"/>
                <w:szCs w:val="16"/>
              </w:rPr>
            </w:pPr>
          </w:p>
        </w:tc>
        <w:tc>
          <w:tcPr>
            <w:tcW w:w="937" w:type="dxa"/>
            <w:tcBorders>
              <w:left w:val="nil"/>
              <w:right w:val="nil"/>
            </w:tcBorders>
            <w:vAlign w:val="bottom"/>
          </w:tcPr>
          <w:p w14:paraId="7F0090CF" w14:textId="77777777" w:rsidR="006E2CC1" w:rsidRPr="007C08F5" w:rsidDel="00855074"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53C04644" w14:textId="77777777" w:rsidR="006E2CC1" w:rsidRPr="007C08F5" w:rsidRDefault="006E2CC1" w:rsidP="006E2CC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D54678" w:rsidRPr="007C08F5" w14:paraId="5316A851" w14:textId="77777777" w:rsidTr="00E25550">
        <w:trPr>
          <w:trHeight w:val="144"/>
        </w:trPr>
        <w:tc>
          <w:tcPr>
            <w:tcW w:w="2454" w:type="dxa"/>
            <w:vAlign w:val="bottom"/>
          </w:tcPr>
          <w:p w14:paraId="4E30F7B3" w14:textId="77777777" w:rsidR="00D54678" w:rsidRPr="007C08F5" w:rsidRDefault="00D54678" w:rsidP="00D54678">
            <w:pPr>
              <w:spacing w:line="200" w:lineRule="exact"/>
              <w:ind w:left="24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tcPr>
          <w:p w14:paraId="479B7F8B" w14:textId="476DB648" w:rsidR="00D54678" w:rsidRPr="007C08F5" w:rsidRDefault="00D54678"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3378D874" w14:textId="0E959695" w:rsidR="00D54678" w:rsidRPr="007C08F5" w:rsidRDefault="00D54678"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3E14B5A1" w14:textId="64E848F3" w:rsidR="00D54678" w:rsidRPr="007C08F5" w:rsidRDefault="00D54678"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3B88B303" w14:textId="72A2E328" w:rsidR="00D54678" w:rsidRPr="007C08F5" w:rsidRDefault="00D54678"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20" w:type="dxa"/>
            <w:tcBorders>
              <w:left w:val="nil"/>
              <w:bottom w:val="single" w:sz="4" w:space="0" w:color="auto"/>
              <w:right w:val="nil"/>
            </w:tcBorders>
          </w:tcPr>
          <w:p w14:paraId="0648458C" w14:textId="01D593D7" w:rsidR="00D54678" w:rsidRPr="007C08F5" w:rsidRDefault="00D54678" w:rsidP="00D54678">
            <w:pPr>
              <w:pStyle w:val="BlockText"/>
              <w:tabs>
                <w:tab w:val="decimal" w:pos="639"/>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tcPr>
          <w:p w14:paraId="1DA0BBF7" w14:textId="201D096F" w:rsidR="00D54678" w:rsidRPr="007C08F5" w:rsidDel="00855074" w:rsidRDefault="00D54678"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9</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A57BDBC" w14:textId="2DC871CD" w:rsidR="00D54678" w:rsidRPr="007C08F5" w:rsidRDefault="00D54678" w:rsidP="00D5467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9</w:t>
            </w:r>
            <w:r w:rsidRPr="007C08F5">
              <w:rPr>
                <w:rFonts w:ascii="Times New Roman" w:eastAsia="Arial Unicode MS" w:hAnsi="Times New Roman" w:cs="Times New Roman"/>
                <w:sz w:val="16"/>
                <w:szCs w:val="16"/>
              </w:rPr>
              <w:t>)</w:t>
            </w:r>
          </w:p>
        </w:tc>
      </w:tr>
    </w:tbl>
    <w:p w14:paraId="3C484046" w14:textId="77777777" w:rsidR="00B374A7" w:rsidRPr="007C08F5" w:rsidRDefault="00B374A7" w:rsidP="00DB699F">
      <w:pPr>
        <w:ind w:left="6480"/>
        <w:jc w:val="right"/>
        <w:rPr>
          <w:rFonts w:ascii="Times New Roman" w:eastAsia="Angsana New" w:hAnsi="Times New Roman" w:cs="Times New Roman"/>
          <w:b/>
          <w:bCs/>
          <w:spacing w:val="-4"/>
          <w:sz w:val="16"/>
          <w:szCs w:val="16"/>
          <w:lang w:val="en-GB"/>
        </w:rPr>
      </w:pPr>
    </w:p>
    <w:p w14:paraId="478A2B75" w14:textId="56209D88" w:rsidR="00517B3D" w:rsidRPr="007C08F5" w:rsidRDefault="00517B3D" w:rsidP="00DB699F">
      <w:pPr>
        <w:ind w:left="6480"/>
        <w:jc w:val="right"/>
        <w:rPr>
          <w:rFonts w:ascii="Times New Roman" w:eastAsia="Angsana New" w:hAnsi="Times New Roman" w:cs="Times New Roman"/>
          <w:b/>
          <w:bCs/>
          <w:spacing w:val="-4"/>
          <w:sz w:val="16"/>
          <w:szCs w:val="16"/>
          <w:lang w:val="en-GB"/>
        </w:rPr>
      </w:pPr>
      <w:r w:rsidRPr="007C08F5">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517B3D" w:rsidRPr="007C08F5" w14:paraId="5385141C" w14:textId="77777777" w:rsidTr="00A4055D">
        <w:trPr>
          <w:trHeight w:val="144"/>
        </w:trPr>
        <w:tc>
          <w:tcPr>
            <w:tcW w:w="2454" w:type="dxa"/>
            <w:vAlign w:val="bottom"/>
          </w:tcPr>
          <w:p w14:paraId="1AB2076A" w14:textId="77777777" w:rsidR="00517B3D" w:rsidRPr="007C08F5" w:rsidRDefault="00517B3D" w:rsidP="00B374A7">
            <w:pPr>
              <w:spacing w:line="200" w:lineRule="exact"/>
              <w:ind w:left="157" w:right="35"/>
              <w:jc w:val="center"/>
              <w:rPr>
                <w:rFonts w:ascii="Times New Roman" w:eastAsia="Times New Roman" w:hAnsi="Times New Roman" w:cs="Times New Roman"/>
                <w:b/>
                <w:bCs/>
                <w:sz w:val="16"/>
                <w:szCs w:val="16"/>
              </w:rPr>
            </w:pPr>
          </w:p>
        </w:tc>
        <w:tc>
          <w:tcPr>
            <w:tcW w:w="6543" w:type="dxa"/>
            <w:gridSpan w:val="7"/>
            <w:tcBorders>
              <w:top w:val="single" w:sz="4" w:space="0" w:color="auto"/>
              <w:left w:val="nil"/>
              <w:right w:val="nil"/>
            </w:tcBorders>
            <w:vAlign w:val="bottom"/>
          </w:tcPr>
          <w:p w14:paraId="3AD3342A"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Separate financial statements</w:t>
            </w:r>
          </w:p>
        </w:tc>
      </w:tr>
      <w:tr w:rsidR="00517B3D" w:rsidRPr="007C08F5" w14:paraId="3C528A4A" w14:textId="77777777" w:rsidTr="00A4055D">
        <w:trPr>
          <w:trHeight w:val="144"/>
        </w:trPr>
        <w:tc>
          <w:tcPr>
            <w:tcW w:w="2454" w:type="dxa"/>
            <w:vAlign w:val="bottom"/>
          </w:tcPr>
          <w:p w14:paraId="336162BE" w14:textId="43F5B9BA" w:rsidR="00517B3D" w:rsidRPr="007C08F5" w:rsidRDefault="00517B3D" w:rsidP="0085016F">
            <w:pPr>
              <w:spacing w:line="200" w:lineRule="exact"/>
              <w:ind w:left="157" w:right="35"/>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As at December </w:t>
            </w:r>
            <w:r w:rsidR="00AA5CF4" w:rsidRPr="00AA5CF4">
              <w:rPr>
                <w:rFonts w:ascii="Times New Roman" w:eastAsia="Times New Roman" w:hAnsi="Times New Roman" w:cs="Angsana New"/>
                <w:b/>
                <w:bCs/>
                <w:sz w:val="16"/>
                <w:szCs w:val="16"/>
              </w:rPr>
              <w:t>31</w:t>
            </w:r>
            <w:r w:rsidRPr="007C08F5">
              <w:rPr>
                <w:rFonts w:ascii="Times New Roman" w:eastAsia="Times New Roman" w:hAnsi="Times New Roman" w:cs="Times New Roman"/>
                <w:b/>
                <w:bCs/>
                <w:sz w:val="16"/>
                <w:szCs w:val="16"/>
              </w:rPr>
              <w:t xml:space="preserve">, </w:t>
            </w:r>
            <w:r w:rsidR="00AA5CF4" w:rsidRPr="00AA5CF4">
              <w:rPr>
                <w:rFonts w:ascii="Times New Roman" w:eastAsia="Times New Roman" w:hAnsi="Times New Roman" w:cs="Angsana New"/>
                <w:b/>
                <w:bCs/>
                <w:sz w:val="16"/>
                <w:szCs w:val="16"/>
              </w:rPr>
              <w:t>2024</w:t>
            </w:r>
          </w:p>
        </w:tc>
        <w:tc>
          <w:tcPr>
            <w:tcW w:w="938" w:type="dxa"/>
            <w:tcBorders>
              <w:top w:val="single" w:sz="4" w:space="0" w:color="auto"/>
              <w:left w:val="nil"/>
              <w:right w:val="nil"/>
            </w:tcBorders>
            <w:vAlign w:val="bottom"/>
          </w:tcPr>
          <w:p w14:paraId="3A15F46E"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vAlign w:val="bottom"/>
          </w:tcPr>
          <w:p w14:paraId="774EFEE4"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vAlign w:val="bottom"/>
          </w:tcPr>
          <w:p w14:paraId="2C95765A" w14:textId="06644475" w:rsidR="00517B3D"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517B3D"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6</w:t>
            </w:r>
            <w:r w:rsidR="00517B3D"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7CEA288B" w14:textId="38EE8115" w:rsidR="00517B3D"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6</w:t>
            </w:r>
            <w:r w:rsidR="00517B3D"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12</w:t>
            </w:r>
            <w:r w:rsidR="00517B3D" w:rsidRPr="007C08F5">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vAlign w:val="bottom"/>
          </w:tcPr>
          <w:p w14:paraId="3E225222" w14:textId="60A6D1A5" w:rsidR="00517B3D"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12</w:t>
            </w:r>
            <w:r w:rsidR="00517B3D" w:rsidRPr="007C08F5">
              <w:rPr>
                <w:rFonts w:ascii="Times New Roman" w:eastAsia="Times New Roman" w:hAnsi="Times New Roman" w:cs="Times New Roman"/>
                <w:b/>
                <w:bCs/>
                <w:sz w:val="16"/>
                <w:szCs w:val="16"/>
              </w:rPr>
              <w:t xml:space="preserve"> - </w:t>
            </w:r>
            <w:r w:rsidRPr="00AA5CF4">
              <w:rPr>
                <w:rFonts w:ascii="Times New Roman" w:eastAsia="Times New Roman" w:hAnsi="Times New Roman" w:cs="Angsana New"/>
                <w:b/>
                <w:bCs/>
                <w:sz w:val="16"/>
                <w:szCs w:val="16"/>
              </w:rPr>
              <w:t>18</w:t>
            </w:r>
            <w:r w:rsidR="00517B3D" w:rsidRPr="007C08F5">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vAlign w:val="bottom"/>
          </w:tcPr>
          <w:p w14:paraId="45B5C315"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vAlign w:val="bottom"/>
          </w:tcPr>
          <w:p w14:paraId="6909E993"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Total</w:t>
            </w:r>
          </w:p>
        </w:tc>
      </w:tr>
      <w:tr w:rsidR="00517B3D" w:rsidRPr="007C08F5" w14:paraId="73A5D29E" w14:textId="77777777" w:rsidTr="00A4055D">
        <w:trPr>
          <w:trHeight w:val="144"/>
        </w:trPr>
        <w:tc>
          <w:tcPr>
            <w:tcW w:w="2454" w:type="dxa"/>
            <w:vAlign w:val="bottom"/>
          </w:tcPr>
          <w:p w14:paraId="45900336" w14:textId="77777777" w:rsidR="00517B3D" w:rsidRPr="007C08F5" w:rsidRDefault="00517B3D" w:rsidP="00B374A7">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vAlign w:val="bottom"/>
          </w:tcPr>
          <w:p w14:paraId="40D80FA6"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vAlign w:val="bottom"/>
          </w:tcPr>
          <w:p w14:paraId="3BDD35C3" w14:textId="3E91DE70" w:rsidR="00517B3D"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3</w:t>
            </w:r>
            <w:r w:rsidR="00517B3D"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3064473E"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120DE15B"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vAlign w:val="bottom"/>
          </w:tcPr>
          <w:p w14:paraId="398B0CA4"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r w:rsidRPr="007C08F5">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vAlign w:val="bottom"/>
          </w:tcPr>
          <w:p w14:paraId="2670CC57" w14:textId="0970E1B9" w:rsidR="00517B3D" w:rsidRPr="007C08F5" w:rsidRDefault="00AA5CF4" w:rsidP="00B374A7">
            <w:pPr>
              <w:spacing w:line="200" w:lineRule="exact"/>
              <w:ind w:right="35" w:hanging="23"/>
              <w:jc w:val="center"/>
              <w:rPr>
                <w:rFonts w:ascii="Times New Roman" w:eastAsia="Times New Roman" w:hAnsi="Times New Roman" w:cs="Times New Roman"/>
                <w:b/>
                <w:bCs/>
                <w:sz w:val="16"/>
                <w:szCs w:val="16"/>
              </w:rPr>
            </w:pPr>
            <w:r w:rsidRPr="00AA5CF4">
              <w:rPr>
                <w:rFonts w:ascii="Times New Roman" w:eastAsia="Times New Roman" w:hAnsi="Times New Roman" w:cs="Angsana New"/>
                <w:b/>
                <w:bCs/>
                <w:sz w:val="16"/>
                <w:szCs w:val="16"/>
              </w:rPr>
              <w:t>18</w:t>
            </w:r>
            <w:r w:rsidR="00517B3D" w:rsidRPr="007C08F5">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vAlign w:val="bottom"/>
          </w:tcPr>
          <w:p w14:paraId="505BFA80" w14:textId="77777777" w:rsidR="00517B3D" w:rsidRPr="007C08F5" w:rsidRDefault="00517B3D" w:rsidP="00B374A7">
            <w:pPr>
              <w:spacing w:line="200" w:lineRule="exact"/>
              <w:ind w:right="35" w:hanging="23"/>
              <w:jc w:val="center"/>
              <w:rPr>
                <w:rFonts w:ascii="Times New Roman" w:eastAsia="Times New Roman" w:hAnsi="Times New Roman" w:cs="Times New Roman"/>
                <w:b/>
                <w:bCs/>
                <w:sz w:val="16"/>
                <w:szCs w:val="16"/>
              </w:rPr>
            </w:pPr>
          </w:p>
        </w:tc>
      </w:tr>
      <w:tr w:rsidR="00517B3D" w:rsidRPr="007C08F5" w14:paraId="7F60C0DA" w14:textId="77777777" w:rsidTr="00A4055D">
        <w:trPr>
          <w:trHeight w:val="144"/>
        </w:trPr>
        <w:tc>
          <w:tcPr>
            <w:tcW w:w="2454" w:type="dxa"/>
            <w:vAlign w:val="bottom"/>
          </w:tcPr>
          <w:p w14:paraId="3B8DFA99" w14:textId="77777777" w:rsidR="00517B3D" w:rsidRPr="007C08F5" w:rsidRDefault="00517B3D" w:rsidP="00B374A7">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vAlign w:val="bottom"/>
          </w:tcPr>
          <w:p w14:paraId="50D39B85"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vAlign w:val="bottom"/>
          </w:tcPr>
          <w:p w14:paraId="61021249"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vAlign w:val="bottom"/>
          </w:tcPr>
          <w:p w14:paraId="2784539C"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vAlign w:val="bottom"/>
          </w:tcPr>
          <w:p w14:paraId="1A886064"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vAlign w:val="bottom"/>
          </w:tcPr>
          <w:p w14:paraId="7CE69233"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4839F5F"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885C845"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7C08F5" w14:paraId="40680384" w14:textId="77777777" w:rsidTr="00A4055D">
        <w:trPr>
          <w:trHeight w:val="144"/>
        </w:trPr>
        <w:tc>
          <w:tcPr>
            <w:tcW w:w="2454" w:type="dxa"/>
            <w:vAlign w:val="bottom"/>
          </w:tcPr>
          <w:p w14:paraId="3DD35778" w14:textId="77777777" w:rsidR="00517B3D" w:rsidRPr="007C08F5" w:rsidRDefault="00517B3D"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Gross carrying amount </w:t>
            </w:r>
          </w:p>
        </w:tc>
        <w:tc>
          <w:tcPr>
            <w:tcW w:w="938" w:type="dxa"/>
          </w:tcPr>
          <w:p w14:paraId="6FCF5C33"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011106EB"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0543188D"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A118F05"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0EA8A831"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77490D47"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488F66D0"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7C08F5" w14:paraId="07316157" w14:textId="77777777" w:rsidTr="00A4055D">
        <w:trPr>
          <w:trHeight w:val="144"/>
        </w:trPr>
        <w:tc>
          <w:tcPr>
            <w:tcW w:w="2454" w:type="dxa"/>
            <w:vAlign w:val="bottom"/>
          </w:tcPr>
          <w:p w14:paraId="715BC381" w14:textId="77777777" w:rsidR="00517B3D" w:rsidRPr="007C08F5" w:rsidRDefault="00517B3D"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686822EC"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Pr>
          <w:p w14:paraId="7E10A9B2"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604B1C6E"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3C8E9116"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4460CCC3"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09C3187" w14:textId="77777777" w:rsidR="00517B3D" w:rsidRPr="007C08F5" w:rsidDel="00855074"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1324D5F9"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259EF" w:rsidRPr="007C08F5" w14:paraId="0FEBA6DB" w14:textId="77777777" w:rsidTr="00A4055D">
        <w:trPr>
          <w:trHeight w:val="144"/>
        </w:trPr>
        <w:tc>
          <w:tcPr>
            <w:tcW w:w="2454" w:type="dxa"/>
            <w:vAlign w:val="bottom"/>
          </w:tcPr>
          <w:p w14:paraId="0C6FFCB5" w14:textId="77777777" w:rsidR="004259EF" w:rsidRPr="007C08F5" w:rsidRDefault="004259EF" w:rsidP="00B374A7">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Other parties</w:t>
            </w:r>
          </w:p>
        </w:tc>
        <w:tc>
          <w:tcPr>
            <w:tcW w:w="938" w:type="dxa"/>
          </w:tcPr>
          <w:p w14:paraId="3F3E64C6" w14:textId="67F7B94E" w:rsidR="004259EF" w:rsidRPr="007C08F5" w:rsidRDefault="00AA5CF4"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62</w:t>
            </w:r>
            <w:r w:rsidR="004259EF"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989</w:t>
            </w:r>
            <w:r w:rsidR="004259EF" w:rsidRPr="007C08F5">
              <w:rPr>
                <w:rFonts w:ascii="Times New Roman" w:eastAsia="Arial Unicode MS" w:hAnsi="Times New Roman" w:cs="Times New Roman"/>
                <w:sz w:val="16"/>
                <w:szCs w:val="16"/>
              </w:rPr>
              <w:t xml:space="preserve"> </w:t>
            </w:r>
          </w:p>
        </w:tc>
        <w:tc>
          <w:tcPr>
            <w:tcW w:w="937" w:type="dxa"/>
          </w:tcPr>
          <w:p w14:paraId="57ACE289" w14:textId="7C2AC904" w:rsidR="004259EF" w:rsidRPr="007C08F5" w:rsidRDefault="00AA5CF4"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41</w:t>
            </w:r>
            <w:r w:rsidR="004259EF"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523</w:t>
            </w:r>
            <w:r w:rsidR="004259EF" w:rsidRPr="007C08F5">
              <w:rPr>
                <w:rFonts w:ascii="Times New Roman" w:eastAsia="Arial Unicode MS" w:hAnsi="Times New Roman" w:cs="Times New Roman"/>
                <w:sz w:val="16"/>
                <w:szCs w:val="16"/>
              </w:rPr>
              <w:t xml:space="preserve"> </w:t>
            </w:r>
          </w:p>
        </w:tc>
        <w:tc>
          <w:tcPr>
            <w:tcW w:w="937" w:type="dxa"/>
          </w:tcPr>
          <w:p w14:paraId="1E7B7D1C" w14:textId="2E251EC9"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438</w:t>
            </w:r>
            <w:r w:rsidRPr="007C08F5">
              <w:rPr>
                <w:rFonts w:ascii="Times New Roman" w:eastAsia="Arial Unicode MS" w:hAnsi="Times New Roman" w:cs="Times New Roman"/>
                <w:sz w:val="16"/>
                <w:szCs w:val="16"/>
              </w:rPr>
              <w:t xml:space="preserve"> </w:t>
            </w:r>
          </w:p>
        </w:tc>
        <w:tc>
          <w:tcPr>
            <w:tcW w:w="937" w:type="dxa"/>
          </w:tcPr>
          <w:p w14:paraId="027B5EC3" w14:textId="1450DDEE"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741</w:t>
            </w:r>
            <w:r w:rsidRPr="007C08F5">
              <w:rPr>
                <w:rFonts w:ascii="Times New Roman" w:eastAsia="Arial Unicode MS" w:hAnsi="Times New Roman" w:cs="Times New Roman"/>
                <w:sz w:val="16"/>
                <w:szCs w:val="16"/>
              </w:rPr>
              <w:t xml:space="preserve"> </w:t>
            </w:r>
          </w:p>
        </w:tc>
        <w:tc>
          <w:tcPr>
            <w:tcW w:w="920" w:type="dxa"/>
          </w:tcPr>
          <w:p w14:paraId="51EF0C2C" w14:textId="34A9E62D" w:rsidR="004259EF" w:rsidRPr="007C08F5" w:rsidRDefault="00AA5CF4"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7</w:t>
            </w:r>
            <w:r w:rsidR="004259EF"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015</w:t>
            </w:r>
          </w:p>
        </w:tc>
        <w:tc>
          <w:tcPr>
            <w:tcW w:w="937" w:type="dxa"/>
          </w:tcPr>
          <w:p w14:paraId="5AB2C9B4" w14:textId="4D1588CE"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009</w:t>
            </w:r>
          </w:p>
        </w:tc>
        <w:tc>
          <w:tcPr>
            <w:tcW w:w="937" w:type="dxa"/>
          </w:tcPr>
          <w:p w14:paraId="17F0E771" w14:textId="3CB94851"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166</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715</w:t>
            </w:r>
            <w:r w:rsidRPr="007C08F5">
              <w:rPr>
                <w:rFonts w:ascii="Times New Roman" w:eastAsia="Arial Unicode MS" w:hAnsi="Times New Roman" w:cs="Times New Roman"/>
                <w:sz w:val="16"/>
                <w:szCs w:val="16"/>
              </w:rPr>
              <w:t xml:space="preserve"> </w:t>
            </w:r>
          </w:p>
        </w:tc>
      </w:tr>
      <w:tr w:rsidR="00517B3D" w:rsidRPr="007C08F5" w14:paraId="6A077F4E" w14:textId="77777777" w:rsidTr="00A4055D">
        <w:trPr>
          <w:trHeight w:val="144"/>
        </w:trPr>
        <w:tc>
          <w:tcPr>
            <w:tcW w:w="2454" w:type="dxa"/>
            <w:vAlign w:val="bottom"/>
          </w:tcPr>
          <w:p w14:paraId="5E6CDA00" w14:textId="77777777" w:rsidR="00517B3D" w:rsidRPr="007C08F5" w:rsidRDefault="00517B3D"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Trade receivables </w:t>
            </w:r>
          </w:p>
        </w:tc>
        <w:tc>
          <w:tcPr>
            <w:tcW w:w="938" w:type="dxa"/>
          </w:tcPr>
          <w:p w14:paraId="10F425EB"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015F5BC7"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425085A2"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2623755D"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Pr>
          <w:p w14:paraId="395A4A1A"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7D98EB3"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Pr>
          <w:p w14:paraId="50445F43"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259EF" w:rsidRPr="007C08F5" w14:paraId="02F03739" w14:textId="77777777" w:rsidTr="00A4055D">
        <w:trPr>
          <w:trHeight w:val="144"/>
        </w:trPr>
        <w:tc>
          <w:tcPr>
            <w:tcW w:w="2454" w:type="dxa"/>
            <w:vAlign w:val="bottom"/>
          </w:tcPr>
          <w:p w14:paraId="3CABB7BE" w14:textId="77777777" w:rsidR="004259EF" w:rsidRPr="007C08F5" w:rsidRDefault="004259EF" w:rsidP="00B374A7">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Related parties</w:t>
            </w:r>
          </w:p>
        </w:tc>
        <w:tc>
          <w:tcPr>
            <w:tcW w:w="938" w:type="dxa"/>
          </w:tcPr>
          <w:p w14:paraId="22B4B6C9" w14:textId="555A5516" w:rsidR="004259EF" w:rsidRPr="007C08F5" w:rsidRDefault="00AA5CF4"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1</w:t>
            </w:r>
            <w:r w:rsidR="004259EF" w:rsidRPr="007C08F5">
              <w:rPr>
                <w:rFonts w:ascii="Times New Roman" w:eastAsia="Arial Unicode MS" w:hAnsi="Times New Roman" w:cs="Times New Roman"/>
                <w:sz w:val="16"/>
                <w:szCs w:val="16"/>
              </w:rPr>
              <w:t>,</w:t>
            </w:r>
            <w:r w:rsidRPr="00AA5CF4">
              <w:rPr>
                <w:rFonts w:ascii="Times New Roman" w:eastAsia="Arial Unicode MS" w:hAnsi="Times New Roman" w:cs="Angsana New"/>
                <w:sz w:val="16"/>
                <w:szCs w:val="16"/>
              </w:rPr>
              <w:t>561</w:t>
            </w:r>
            <w:r w:rsidR="004259EF" w:rsidRPr="007C08F5">
              <w:rPr>
                <w:rFonts w:ascii="Times New Roman" w:eastAsia="Arial Unicode MS" w:hAnsi="Times New Roman" w:cs="Times New Roman"/>
                <w:sz w:val="16"/>
                <w:szCs w:val="16"/>
              </w:rPr>
              <w:t xml:space="preserve"> </w:t>
            </w:r>
          </w:p>
        </w:tc>
        <w:tc>
          <w:tcPr>
            <w:tcW w:w="937" w:type="dxa"/>
          </w:tcPr>
          <w:p w14:paraId="09D510CB" w14:textId="73EBBFEA"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 xml:space="preserve"> </w:t>
            </w:r>
          </w:p>
        </w:tc>
        <w:tc>
          <w:tcPr>
            <w:tcW w:w="937" w:type="dxa"/>
          </w:tcPr>
          <w:p w14:paraId="4DF1F212" w14:textId="2608CEB6"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113</w:t>
            </w:r>
            <w:r w:rsidRPr="007C08F5">
              <w:rPr>
                <w:rFonts w:ascii="Times New Roman" w:eastAsia="Arial Unicode MS" w:hAnsi="Times New Roman" w:cs="Times New Roman"/>
                <w:sz w:val="16"/>
                <w:szCs w:val="16"/>
                <w:cs/>
              </w:rPr>
              <w:t xml:space="preserve"> </w:t>
            </w:r>
          </w:p>
        </w:tc>
        <w:tc>
          <w:tcPr>
            <w:tcW w:w="937" w:type="dxa"/>
          </w:tcPr>
          <w:p w14:paraId="55E06A77" w14:textId="568E8811"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57</w:t>
            </w:r>
            <w:r w:rsidRPr="007C08F5">
              <w:rPr>
                <w:rFonts w:ascii="Times New Roman" w:eastAsia="Arial Unicode MS" w:hAnsi="Times New Roman" w:cs="Times New Roman"/>
                <w:sz w:val="16"/>
                <w:szCs w:val="16"/>
              </w:rPr>
              <w:t xml:space="preserve"> </w:t>
            </w:r>
          </w:p>
        </w:tc>
        <w:tc>
          <w:tcPr>
            <w:tcW w:w="920" w:type="dxa"/>
          </w:tcPr>
          <w:p w14:paraId="1D612D7A" w14:textId="01F31C09"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Pr>
          <w:p w14:paraId="341A576B" w14:textId="3C405F55"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Pr>
          <w:p w14:paraId="71988341" w14:textId="621CF57C"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736</w:t>
            </w:r>
            <w:r w:rsidRPr="007C08F5">
              <w:rPr>
                <w:rFonts w:ascii="Times New Roman" w:eastAsia="Arial Unicode MS" w:hAnsi="Times New Roman" w:cs="Times New Roman"/>
                <w:sz w:val="16"/>
                <w:szCs w:val="16"/>
              </w:rPr>
              <w:t xml:space="preserve"> </w:t>
            </w:r>
          </w:p>
        </w:tc>
      </w:tr>
      <w:tr w:rsidR="00517B3D" w:rsidRPr="007C08F5" w14:paraId="604CC65B" w14:textId="77777777" w:rsidTr="00A4055D">
        <w:trPr>
          <w:trHeight w:val="144"/>
        </w:trPr>
        <w:tc>
          <w:tcPr>
            <w:tcW w:w="2454" w:type="dxa"/>
            <w:vAlign w:val="bottom"/>
          </w:tcPr>
          <w:p w14:paraId="54833AAE" w14:textId="77777777" w:rsidR="00517B3D" w:rsidRPr="007C08F5" w:rsidRDefault="00517B3D"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Contract assets </w:t>
            </w:r>
          </w:p>
        </w:tc>
        <w:tc>
          <w:tcPr>
            <w:tcW w:w="938" w:type="dxa"/>
            <w:tcBorders>
              <w:left w:val="nil"/>
              <w:right w:val="nil"/>
            </w:tcBorders>
          </w:tcPr>
          <w:p w14:paraId="496F0F29"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44A58298"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1C8FCDDF"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53D9B6E2"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tcPr>
          <w:p w14:paraId="6249D1E5" w14:textId="77777777" w:rsidR="00517B3D" w:rsidRPr="007C08F5" w:rsidRDefault="00517B3D"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45061735" w14:textId="77777777" w:rsidR="00517B3D" w:rsidRPr="007C08F5" w:rsidRDefault="00517B3D"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tcPr>
          <w:p w14:paraId="15B51E01"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259EF" w:rsidRPr="007C08F5" w14:paraId="72838ED8" w14:textId="77777777" w:rsidTr="00A4055D">
        <w:trPr>
          <w:trHeight w:val="144"/>
        </w:trPr>
        <w:tc>
          <w:tcPr>
            <w:tcW w:w="2454" w:type="dxa"/>
            <w:vAlign w:val="bottom"/>
          </w:tcPr>
          <w:p w14:paraId="7C628186" w14:textId="77777777" w:rsidR="004259EF" w:rsidRPr="007C08F5" w:rsidRDefault="004259EF" w:rsidP="00B374A7">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Other parties</w:t>
            </w:r>
          </w:p>
        </w:tc>
        <w:tc>
          <w:tcPr>
            <w:tcW w:w="938" w:type="dxa"/>
            <w:tcBorders>
              <w:left w:val="nil"/>
              <w:right w:val="nil"/>
            </w:tcBorders>
          </w:tcPr>
          <w:p w14:paraId="6A0FE42B" w14:textId="0735C39D"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808</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7EB13470" w14:textId="5D04035C" w:rsidR="004259EF" w:rsidRPr="007C08F5" w:rsidRDefault="00AA5CF4"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AA5CF4">
              <w:rPr>
                <w:rFonts w:ascii="Times New Roman" w:eastAsia="Arial Unicode MS" w:hAnsi="Times New Roman" w:cs="Angsana New"/>
                <w:sz w:val="16"/>
                <w:szCs w:val="16"/>
              </w:rPr>
              <w:t>594</w:t>
            </w:r>
          </w:p>
        </w:tc>
        <w:tc>
          <w:tcPr>
            <w:tcW w:w="937" w:type="dxa"/>
            <w:tcBorders>
              <w:left w:val="nil"/>
              <w:right w:val="nil"/>
            </w:tcBorders>
          </w:tcPr>
          <w:p w14:paraId="6F359F53" w14:textId="147D726C"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330</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772E300E" w14:textId="25CBD190"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893</w:t>
            </w:r>
            <w:r w:rsidRPr="007C08F5">
              <w:rPr>
                <w:rFonts w:ascii="Times New Roman" w:eastAsia="Arial Unicode MS" w:hAnsi="Times New Roman" w:cs="Times New Roman"/>
                <w:sz w:val="16"/>
                <w:szCs w:val="16"/>
              </w:rPr>
              <w:t xml:space="preserve"> </w:t>
            </w:r>
          </w:p>
        </w:tc>
        <w:tc>
          <w:tcPr>
            <w:tcW w:w="920" w:type="dxa"/>
            <w:tcBorders>
              <w:left w:val="nil"/>
              <w:right w:val="nil"/>
            </w:tcBorders>
          </w:tcPr>
          <w:p w14:paraId="41F6817F" w14:textId="668729FB"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right w:val="nil"/>
            </w:tcBorders>
          </w:tcPr>
          <w:p w14:paraId="28D2BB15" w14:textId="153B17C1"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right w:val="nil"/>
            </w:tcBorders>
          </w:tcPr>
          <w:p w14:paraId="375FD538" w14:textId="58535E2B"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625</w:t>
            </w:r>
            <w:r w:rsidRPr="007C08F5">
              <w:rPr>
                <w:rFonts w:ascii="Times New Roman" w:eastAsia="Arial Unicode MS" w:hAnsi="Times New Roman" w:cs="Times New Roman"/>
                <w:sz w:val="16"/>
                <w:szCs w:val="16"/>
              </w:rPr>
              <w:t xml:space="preserve"> </w:t>
            </w:r>
          </w:p>
        </w:tc>
      </w:tr>
      <w:tr w:rsidR="00517B3D" w:rsidRPr="007C08F5" w14:paraId="6DA0AE80" w14:textId="77777777" w:rsidTr="00A4055D">
        <w:trPr>
          <w:trHeight w:val="144"/>
        </w:trPr>
        <w:tc>
          <w:tcPr>
            <w:tcW w:w="2454" w:type="dxa"/>
            <w:vAlign w:val="bottom"/>
          </w:tcPr>
          <w:p w14:paraId="3C0BFBF1" w14:textId="77777777" w:rsidR="00517B3D" w:rsidRPr="007C08F5" w:rsidRDefault="00517B3D"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xml:space="preserve">- Contract assets </w:t>
            </w:r>
          </w:p>
        </w:tc>
        <w:tc>
          <w:tcPr>
            <w:tcW w:w="938" w:type="dxa"/>
            <w:tcBorders>
              <w:left w:val="nil"/>
              <w:right w:val="nil"/>
            </w:tcBorders>
          </w:tcPr>
          <w:p w14:paraId="32CD0F9D"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7FDCC350"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533DC6A1"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03F9DDFE"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20" w:type="dxa"/>
            <w:tcBorders>
              <w:left w:val="nil"/>
              <w:right w:val="nil"/>
            </w:tcBorders>
          </w:tcPr>
          <w:p w14:paraId="23C60209" w14:textId="77777777" w:rsidR="00517B3D" w:rsidRPr="007C08F5" w:rsidRDefault="00517B3D" w:rsidP="00635D82">
            <w:pPr>
              <w:pStyle w:val="BlockText"/>
              <w:tabs>
                <w:tab w:val="decimal" w:pos="527"/>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7E48E5E9" w14:textId="77777777" w:rsidR="00517B3D" w:rsidRPr="007C08F5" w:rsidRDefault="00517B3D" w:rsidP="00635D82">
            <w:pPr>
              <w:pStyle w:val="BlockText"/>
              <w:tabs>
                <w:tab w:val="decimal" w:pos="527"/>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tcPr>
          <w:p w14:paraId="4DA92942" w14:textId="77777777" w:rsidR="00517B3D" w:rsidRPr="007C08F5" w:rsidRDefault="00517B3D" w:rsidP="00B374A7">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r>
      <w:tr w:rsidR="004259EF" w:rsidRPr="007C08F5" w14:paraId="7016B489" w14:textId="77777777" w:rsidTr="00A4055D">
        <w:trPr>
          <w:trHeight w:val="144"/>
        </w:trPr>
        <w:tc>
          <w:tcPr>
            <w:tcW w:w="2454" w:type="dxa"/>
            <w:vAlign w:val="bottom"/>
          </w:tcPr>
          <w:p w14:paraId="4853696C" w14:textId="77777777" w:rsidR="004259EF" w:rsidRPr="007C08F5" w:rsidRDefault="004259EF" w:rsidP="00B374A7">
            <w:pPr>
              <w:spacing w:line="200" w:lineRule="exact"/>
              <w:ind w:left="33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Related parties</w:t>
            </w:r>
          </w:p>
        </w:tc>
        <w:tc>
          <w:tcPr>
            <w:tcW w:w="938" w:type="dxa"/>
            <w:tcBorders>
              <w:left w:val="nil"/>
              <w:bottom w:val="single" w:sz="4" w:space="0" w:color="auto"/>
              <w:right w:val="nil"/>
            </w:tcBorders>
          </w:tcPr>
          <w:p w14:paraId="43003711" w14:textId="248DE343"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196</w:t>
            </w:r>
            <w:r w:rsidRPr="007C08F5">
              <w:rPr>
                <w:rFonts w:ascii="Times New Roman" w:eastAsia="Arial Unicode MS" w:hAnsi="Times New Roman" w:cs="Times New Roman"/>
                <w:sz w:val="16"/>
                <w:szCs w:val="16"/>
              </w:rPr>
              <w:t xml:space="preserve"> </w:t>
            </w:r>
          </w:p>
        </w:tc>
        <w:tc>
          <w:tcPr>
            <w:tcW w:w="937" w:type="dxa"/>
            <w:tcBorders>
              <w:left w:val="nil"/>
              <w:bottom w:val="single" w:sz="4" w:space="0" w:color="auto"/>
              <w:right w:val="nil"/>
            </w:tcBorders>
          </w:tcPr>
          <w:p w14:paraId="7A4D510D" w14:textId="4A533B1D"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032B63AD" w14:textId="314C00E5"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29B9261" w14:textId="5AE00F6B"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20" w:type="dxa"/>
            <w:tcBorders>
              <w:left w:val="nil"/>
              <w:bottom w:val="single" w:sz="4" w:space="0" w:color="auto"/>
              <w:right w:val="nil"/>
            </w:tcBorders>
          </w:tcPr>
          <w:p w14:paraId="154B655D" w14:textId="6A628289" w:rsidR="004259EF"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087C6E44" w14:textId="2F1D61BB" w:rsidR="004259EF" w:rsidRPr="007C08F5" w:rsidRDefault="007C6862"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289ED323" w14:textId="24C2B8DB"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196</w:t>
            </w:r>
            <w:r w:rsidRPr="007C08F5">
              <w:rPr>
                <w:rFonts w:ascii="Times New Roman" w:eastAsia="Arial Unicode MS" w:hAnsi="Times New Roman" w:cs="Times New Roman"/>
                <w:sz w:val="16"/>
                <w:szCs w:val="16"/>
              </w:rPr>
              <w:t xml:space="preserve"> </w:t>
            </w:r>
          </w:p>
        </w:tc>
      </w:tr>
      <w:tr w:rsidR="004259EF" w:rsidRPr="007C08F5" w14:paraId="29182673" w14:textId="77777777" w:rsidTr="00A4055D">
        <w:trPr>
          <w:trHeight w:val="144"/>
        </w:trPr>
        <w:tc>
          <w:tcPr>
            <w:tcW w:w="2454" w:type="dxa"/>
            <w:vAlign w:val="bottom"/>
          </w:tcPr>
          <w:p w14:paraId="3218EF45" w14:textId="77777777" w:rsidR="004259EF" w:rsidRPr="007C08F5" w:rsidRDefault="004259EF"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Total gross carrying amount</w:t>
            </w:r>
          </w:p>
        </w:tc>
        <w:tc>
          <w:tcPr>
            <w:tcW w:w="938" w:type="dxa"/>
            <w:tcBorders>
              <w:top w:val="single" w:sz="4" w:space="0" w:color="auto"/>
              <w:left w:val="nil"/>
              <w:right w:val="nil"/>
            </w:tcBorders>
          </w:tcPr>
          <w:p w14:paraId="019FFB85" w14:textId="0EBAD487"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68</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554</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7180BB6F" w14:textId="4FE70369"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42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122</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72A39246" w14:textId="7F4CD676"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881</w:t>
            </w:r>
            <w:r w:rsidRPr="007C08F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tcPr>
          <w:p w14:paraId="082F840A" w14:textId="275442CD"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691</w:t>
            </w:r>
            <w:r w:rsidRPr="007C08F5">
              <w:rPr>
                <w:rFonts w:ascii="Times New Roman" w:eastAsia="Arial Unicode MS" w:hAnsi="Times New Roman" w:cs="Times New Roman"/>
                <w:sz w:val="16"/>
                <w:szCs w:val="16"/>
              </w:rPr>
              <w:t xml:space="preserve"> </w:t>
            </w:r>
          </w:p>
        </w:tc>
        <w:tc>
          <w:tcPr>
            <w:tcW w:w="920" w:type="dxa"/>
            <w:tcBorders>
              <w:top w:val="single" w:sz="4" w:space="0" w:color="auto"/>
              <w:left w:val="nil"/>
              <w:right w:val="nil"/>
            </w:tcBorders>
          </w:tcPr>
          <w:p w14:paraId="21E929CF" w14:textId="566293ED"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015</w:t>
            </w:r>
            <w:r w:rsidRPr="007C08F5">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tcPr>
          <w:p w14:paraId="08F5AA31" w14:textId="05A002CA" w:rsidR="004259EF" w:rsidRPr="007C08F5" w:rsidDel="00855074"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009</w:t>
            </w:r>
          </w:p>
        </w:tc>
        <w:tc>
          <w:tcPr>
            <w:tcW w:w="937" w:type="dxa"/>
            <w:tcBorders>
              <w:top w:val="single" w:sz="4" w:space="0" w:color="auto"/>
              <w:left w:val="nil"/>
              <w:right w:val="nil"/>
            </w:tcBorders>
          </w:tcPr>
          <w:p w14:paraId="538ED1EC" w14:textId="56951AE3" w:rsidR="004259EF" w:rsidRPr="007C08F5" w:rsidRDefault="004259EF"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174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272</w:t>
            </w:r>
          </w:p>
        </w:tc>
      </w:tr>
      <w:tr w:rsidR="008A7EB9" w:rsidRPr="007C08F5" w14:paraId="50AA5035" w14:textId="77777777" w:rsidTr="00A4055D">
        <w:trPr>
          <w:trHeight w:val="144"/>
        </w:trPr>
        <w:tc>
          <w:tcPr>
            <w:tcW w:w="2454" w:type="dxa"/>
            <w:vAlign w:val="bottom"/>
          </w:tcPr>
          <w:p w14:paraId="1E87C9D8" w14:textId="473A5529" w:rsidR="008A7EB9" w:rsidRPr="007C08F5" w:rsidRDefault="008A7EB9"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right w:val="nil"/>
            </w:tcBorders>
          </w:tcPr>
          <w:p w14:paraId="5A57228F" w14:textId="633444EC"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239</w:t>
            </w:r>
            <w:r w:rsidRPr="007C08F5">
              <w:rPr>
                <w:rFonts w:ascii="Times New Roman" w:eastAsia="Arial Unicode MS" w:hAnsi="Times New Roman" w:cs="Times New Roman"/>
                <w:sz w:val="16"/>
                <w:szCs w:val="16"/>
              </w:rPr>
              <w:t>)</w:t>
            </w:r>
          </w:p>
        </w:tc>
        <w:tc>
          <w:tcPr>
            <w:tcW w:w="937" w:type="dxa"/>
            <w:tcBorders>
              <w:left w:val="nil"/>
              <w:right w:val="nil"/>
            </w:tcBorders>
          </w:tcPr>
          <w:p w14:paraId="5BD59F8A" w14:textId="5ABA9AB3"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4</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281</w:t>
            </w:r>
            <w:r w:rsidRPr="007C08F5">
              <w:rPr>
                <w:rFonts w:ascii="Times New Roman" w:eastAsia="Arial Unicode MS" w:hAnsi="Times New Roman" w:cs="Times New Roman"/>
                <w:sz w:val="16"/>
                <w:szCs w:val="16"/>
              </w:rPr>
              <w:t>)</w:t>
            </w:r>
          </w:p>
        </w:tc>
        <w:tc>
          <w:tcPr>
            <w:tcW w:w="937" w:type="dxa"/>
            <w:tcBorders>
              <w:left w:val="nil"/>
              <w:right w:val="nil"/>
            </w:tcBorders>
          </w:tcPr>
          <w:p w14:paraId="2D5657F0" w14:textId="139273A5"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503</w:t>
            </w:r>
            <w:r w:rsidRPr="007C08F5">
              <w:rPr>
                <w:rFonts w:ascii="Times New Roman" w:eastAsia="Arial Unicode MS" w:hAnsi="Times New Roman" w:cs="Times New Roman"/>
                <w:sz w:val="16"/>
                <w:szCs w:val="16"/>
              </w:rPr>
              <w:t>)</w:t>
            </w:r>
          </w:p>
        </w:tc>
        <w:tc>
          <w:tcPr>
            <w:tcW w:w="937" w:type="dxa"/>
            <w:tcBorders>
              <w:left w:val="nil"/>
              <w:right w:val="nil"/>
            </w:tcBorders>
          </w:tcPr>
          <w:p w14:paraId="64784DC1" w14:textId="677B994E"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131</w:t>
            </w:r>
            <w:r w:rsidRPr="007C08F5">
              <w:rPr>
                <w:rFonts w:ascii="Times New Roman" w:eastAsia="Arial Unicode MS" w:hAnsi="Times New Roman" w:cs="Times New Roman"/>
                <w:sz w:val="16"/>
                <w:szCs w:val="16"/>
              </w:rPr>
              <w:t>)</w:t>
            </w:r>
          </w:p>
        </w:tc>
        <w:tc>
          <w:tcPr>
            <w:tcW w:w="920" w:type="dxa"/>
            <w:tcBorders>
              <w:left w:val="nil"/>
              <w:right w:val="nil"/>
            </w:tcBorders>
          </w:tcPr>
          <w:p w14:paraId="764BCE76" w14:textId="412E93DA"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7</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015</w:t>
            </w:r>
            <w:r w:rsidRPr="007C08F5">
              <w:rPr>
                <w:rFonts w:ascii="Times New Roman" w:eastAsia="Arial Unicode MS" w:hAnsi="Times New Roman" w:cs="Times New Roman"/>
                <w:sz w:val="16"/>
                <w:szCs w:val="16"/>
              </w:rPr>
              <w:t>)</w:t>
            </w:r>
          </w:p>
        </w:tc>
        <w:tc>
          <w:tcPr>
            <w:tcW w:w="937" w:type="dxa"/>
            <w:tcBorders>
              <w:left w:val="nil"/>
              <w:right w:val="nil"/>
            </w:tcBorders>
          </w:tcPr>
          <w:p w14:paraId="553C6D8B" w14:textId="47271537" w:rsidR="008A7EB9" w:rsidRPr="007C08F5" w:rsidDel="00855074"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19</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009</w:t>
            </w:r>
            <w:r w:rsidRPr="007C08F5">
              <w:rPr>
                <w:rFonts w:ascii="Times New Roman" w:eastAsia="Arial Unicode MS" w:hAnsi="Times New Roman" w:cs="Times New Roman"/>
                <w:sz w:val="16"/>
                <w:szCs w:val="16"/>
              </w:rPr>
              <w:t>)</w:t>
            </w:r>
          </w:p>
        </w:tc>
        <w:tc>
          <w:tcPr>
            <w:tcW w:w="937" w:type="dxa"/>
            <w:tcBorders>
              <w:left w:val="nil"/>
              <w:right w:val="nil"/>
            </w:tcBorders>
          </w:tcPr>
          <w:p w14:paraId="0A433DE6" w14:textId="42741AE6"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178</w:t>
            </w:r>
            <w:r w:rsidRPr="007C08F5">
              <w:rPr>
                <w:rFonts w:ascii="Times New Roman" w:eastAsia="Arial Unicode MS" w:hAnsi="Times New Roman" w:cs="Times New Roman"/>
                <w:sz w:val="16"/>
                <w:szCs w:val="16"/>
              </w:rPr>
              <w:t>)</w:t>
            </w:r>
          </w:p>
        </w:tc>
      </w:tr>
      <w:tr w:rsidR="008A7EB9" w:rsidRPr="007C08F5" w14:paraId="4EEB23E2" w14:textId="77777777" w:rsidTr="00A4055D">
        <w:trPr>
          <w:trHeight w:val="144"/>
        </w:trPr>
        <w:tc>
          <w:tcPr>
            <w:tcW w:w="2454" w:type="dxa"/>
            <w:vAlign w:val="bottom"/>
          </w:tcPr>
          <w:p w14:paraId="50F649F4" w14:textId="77777777" w:rsidR="008A7EB9" w:rsidRPr="007C08F5" w:rsidRDefault="008A7EB9" w:rsidP="00B374A7">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tcPr>
          <w:p w14:paraId="138000B7" w14:textId="777777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30A8359D" w14:textId="777777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401D864D" w14:textId="777777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47B60FA3" w14:textId="777777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tcPr>
          <w:p w14:paraId="2E82CDFC" w14:textId="777777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6B251A5B" w14:textId="77777777" w:rsidR="008A7EB9" w:rsidRPr="007C08F5" w:rsidDel="00855074"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tcPr>
          <w:p w14:paraId="0970FEC9" w14:textId="777777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8A7EB9" w:rsidRPr="007C08F5" w14:paraId="39F184D7" w14:textId="77777777" w:rsidTr="00A4055D">
        <w:trPr>
          <w:trHeight w:val="144"/>
        </w:trPr>
        <w:tc>
          <w:tcPr>
            <w:tcW w:w="2454" w:type="dxa"/>
            <w:vAlign w:val="bottom"/>
          </w:tcPr>
          <w:p w14:paraId="2DCC7E27" w14:textId="77777777" w:rsidR="008A7EB9" w:rsidRPr="007C08F5" w:rsidRDefault="008A7EB9"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 Refundable retentions</w:t>
            </w:r>
          </w:p>
        </w:tc>
        <w:tc>
          <w:tcPr>
            <w:tcW w:w="938" w:type="dxa"/>
            <w:tcBorders>
              <w:left w:val="nil"/>
              <w:right w:val="nil"/>
            </w:tcBorders>
          </w:tcPr>
          <w:p w14:paraId="19106AF9" w14:textId="745F39C1"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987</w:t>
            </w:r>
            <w:r w:rsidRPr="007C08F5">
              <w:rPr>
                <w:rFonts w:ascii="Times New Roman" w:eastAsia="Arial Unicode MS" w:hAnsi="Times New Roman" w:cs="Times New Roman"/>
                <w:sz w:val="16"/>
                <w:szCs w:val="16"/>
                <w:cs/>
              </w:rPr>
              <w:t xml:space="preserve"> </w:t>
            </w:r>
          </w:p>
        </w:tc>
        <w:tc>
          <w:tcPr>
            <w:tcW w:w="937" w:type="dxa"/>
            <w:tcBorders>
              <w:left w:val="nil"/>
              <w:right w:val="nil"/>
            </w:tcBorders>
          </w:tcPr>
          <w:p w14:paraId="25E48CE7" w14:textId="63CA42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696</w:t>
            </w:r>
            <w:r w:rsidRPr="007C08F5">
              <w:rPr>
                <w:rFonts w:ascii="Times New Roman" w:eastAsia="Arial Unicode MS" w:hAnsi="Times New Roman" w:cs="Times New Roman"/>
                <w:sz w:val="16"/>
                <w:szCs w:val="16"/>
                <w:cs/>
              </w:rPr>
              <w:t xml:space="preserve"> </w:t>
            </w:r>
          </w:p>
        </w:tc>
        <w:tc>
          <w:tcPr>
            <w:tcW w:w="937" w:type="dxa"/>
            <w:tcBorders>
              <w:left w:val="nil"/>
              <w:right w:val="nil"/>
            </w:tcBorders>
          </w:tcPr>
          <w:p w14:paraId="4BFE4778" w14:textId="46B822E1"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404</w:t>
            </w: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7508A05B" w14:textId="0C4CB3D1"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 xml:space="preserve"> </w:t>
            </w:r>
          </w:p>
        </w:tc>
        <w:tc>
          <w:tcPr>
            <w:tcW w:w="920" w:type="dxa"/>
            <w:tcBorders>
              <w:left w:val="nil"/>
              <w:right w:val="nil"/>
            </w:tcBorders>
          </w:tcPr>
          <w:p w14:paraId="66FCB420" w14:textId="3C516E73" w:rsidR="008A7EB9" w:rsidRPr="007C08F5" w:rsidRDefault="008A7EB9"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p>
        </w:tc>
        <w:tc>
          <w:tcPr>
            <w:tcW w:w="937" w:type="dxa"/>
            <w:tcBorders>
              <w:left w:val="nil"/>
              <w:right w:val="nil"/>
            </w:tcBorders>
          </w:tcPr>
          <w:p w14:paraId="07970D37" w14:textId="269FFCC1" w:rsidR="008A7EB9" w:rsidRPr="007C08F5" w:rsidDel="00855074"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10</w:t>
            </w:r>
            <w:r w:rsidRPr="007C08F5">
              <w:rPr>
                <w:rFonts w:ascii="Times New Roman" w:eastAsia="Arial Unicode MS" w:hAnsi="Times New Roman" w:cs="Times New Roman"/>
                <w:sz w:val="16"/>
                <w:szCs w:val="16"/>
                <w:cs/>
              </w:rPr>
              <w:t xml:space="preserve"> </w:t>
            </w:r>
          </w:p>
        </w:tc>
        <w:tc>
          <w:tcPr>
            <w:tcW w:w="937" w:type="dxa"/>
            <w:tcBorders>
              <w:left w:val="nil"/>
              <w:right w:val="nil"/>
            </w:tcBorders>
          </w:tcPr>
          <w:p w14:paraId="48E2A570" w14:textId="59D58A77"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5</w:t>
            </w:r>
            <w:r w:rsidRPr="007C08F5">
              <w:rPr>
                <w:rFonts w:ascii="Times New Roman" w:eastAsia="Arial Unicode MS" w:hAnsi="Times New Roman" w:cs="Times New Roman"/>
                <w:sz w:val="16"/>
                <w:szCs w:val="16"/>
              </w:rPr>
              <w:t>,</w:t>
            </w:r>
            <w:r w:rsidR="00AA5CF4" w:rsidRPr="00AA5CF4">
              <w:rPr>
                <w:rFonts w:ascii="Times New Roman" w:eastAsia="Arial Unicode MS" w:hAnsi="Times New Roman" w:cs="Angsana New"/>
                <w:sz w:val="16"/>
                <w:szCs w:val="16"/>
              </w:rPr>
              <w:t>102</w:t>
            </w:r>
            <w:r w:rsidRPr="007C08F5">
              <w:rPr>
                <w:rFonts w:ascii="Times New Roman" w:eastAsia="Arial Unicode MS" w:hAnsi="Times New Roman" w:cs="Times New Roman"/>
                <w:sz w:val="16"/>
                <w:szCs w:val="16"/>
                <w:cs/>
              </w:rPr>
              <w:t xml:space="preserve"> </w:t>
            </w:r>
          </w:p>
        </w:tc>
      </w:tr>
      <w:tr w:rsidR="008A7EB9" w:rsidRPr="007C08F5" w14:paraId="0CF9F7C0" w14:textId="77777777" w:rsidTr="00A4055D">
        <w:trPr>
          <w:trHeight w:val="144"/>
        </w:trPr>
        <w:tc>
          <w:tcPr>
            <w:tcW w:w="2454" w:type="dxa"/>
            <w:vAlign w:val="bottom"/>
          </w:tcPr>
          <w:p w14:paraId="01820D11" w14:textId="30F4E4E5" w:rsidR="008A7EB9" w:rsidRPr="007C08F5" w:rsidRDefault="008A7EB9" w:rsidP="00B374A7">
            <w:pPr>
              <w:spacing w:line="200" w:lineRule="exact"/>
              <w:ind w:left="15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Allowance for expected credit loss</w:t>
            </w:r>
          </w:p>
        </w:tc>
        <w:tc>
          <w:tcPr>
            <w:tcW w:w="938" w:type="dxa"/>
            <w:tcBorders>
              <w:left w:val="nil"/>
              <w:right w:val="nil"/>
            </w:tcBorders>
            <w:vAlign w:val="bottom"/>
          </w:tcPr>
          <w:p w14:paraId="753BFA4C" w14:textId="7D4B6C55"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18FE2D80" w14:textId="40905CF8"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6A243820" w14:textId="7CBB82A8"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0A8A1F69" w14:textId="61E080D6"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vAlign w:val="bottom"/>
          </w:tcPr>
          <w:p w14:paraId="6FE3B551" w14:textId="3A296A51"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0DAFCAC8" w14:textId="5395F01D" w:rsidR="008A7EB9" w:rsidRPr="007C08F5" w:rsidDel="00855074"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vAlign w:val="bottom"/>
          </w:tcPr>
          <w:p w14:paraId="2C0312EE" w14:textId="3D1B18DF"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8A7EB9" w:rsidRPr="007C08F5" w14:paraId="5C964BE9" w14:textId="77777777" w:rsidTr="00A4055D">
        <w:trPr>
          <w:trHeight w:val="144"/>
        </w:trPr>
        <w:tc>
          <w:tcPr>
            <w:tcW w:w="2454" w:type="dxa"/>
            <w:vAlign w:val="bottom"/>
          </w:tcPr>
          <w:p w14:paraId="6CA23892" w14:textId="4FDAF95E" w:rsidR="008A7EB9" w:rsidRPr="007C08F5" w:rsidRDefault="008A7EB9" w:rsidP="00B374A7">
            <w:pPr>
              <w:spacing w:line="200" w:lineRule="exact"/>
              <w:ind w:left="247"/>
              <w:rPr>
                <w:rFonts w:ascii="Times New Roman" w:eastAsia="Times New Roman" w:hAnsi="Times New Roman" w:cs="Times New Roman"/>
                <w:sz w:val="16"/>
                <w:szCs w:val="16"/>
              </w:rPr>
            </w:pPr>
            <w:r w:rsidRPr="007C08F5">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tcPr>
          <w:p w14:paraId="26611F3E" w14:textId="115AA38E" w:rsidR="008A7EB9"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76F85E11" w14:textId="4E9249DC" w:rsidR="008A7EB9"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313DBC7F" w14:textId="49EE7E38" w:rsidR="008A7EB9"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2875139A" w14:textId="3149B33D" w:rsidR="008A7EB9"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20" w:type="dxa"/>
            <w:tcBorders>
              <w:left w:val="nil"/>
              <w:bottom w:val="single" w:sz="4" w:space="0" w:color="auto"/>
              <w:right w:val="nil"/>
            </w:tcBorders>
          </w:tcPr>
          <w:p w14:paraId="2E7DCF04" w14:textId="2E4C4FAF" w:rsidR="008A7EB9" w:rsidRPr="007C08F5" w:rsidRDefault="00B374A7" w:rsidP="00635D82">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2B7B9EA7" w14:textId="5198388B" w:rsidR="008A7EB9" w:rsidRPr="007C08F5" w:rsidDel="00855074"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p>
        </w:tc>
        <w:tc>
          <w:tcPr>
            <w:tcW w:w="937" w:type="dxa"/>
            <w:tcBorders>
              <w:left w:val="nil"/>
              <w:bottom w:val="single" w:sz="4" w:space="0" w:color="auto"/>
              <w:right w:val="nil"/>
            </w:tcBorders>
          </w:tcPr>
          <w:p w14:paraId="40822A1C" w14:textId="33028084" w:rsidR="008A7EB9" w:rsidRPr="007C08F5" w:rsidRDefault="008A7EB9" w:rsidP="00B374A7">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7C08F5">
              <w:rPr>
                <w:rFonts w:ascii="Times New Roman" w:eastAsia="Arial Unicode MS" w:hAnsi="Times New Roman" w:cs="Times New Roman"/>
                <w:sz w:val="16"/>
                <w:szCs w:val="16"/>
              </w:rPr>
              <w:t xml:space="preserve"> (</w:t>
            </w:r>
            <w:r w:rsidR="00AA5CF4" w:rsidRPr="00AA5CF4">
              <w:rPr>
                <w:rFonts w:ascii="Times New Roman" w:eastAsia="Arial Unicode MS" w:hAnsi="Times New Roman" w:cs="Angsana New"/>
                <w:sz w:val="16"/>
                <w:szCs w:val="16"/>
              </w:rPr>
              <w:t>2</w:t>
            </w:r>
            <w:r w:rsidRPr="007C08F5">
              <w:rPr>
                <w:rFonts w:ascii="Times New Roman" w:eastAsia="Arial Unicode MS" w:hAnsi="Times New Roman" w:cs="Times New Roman"/>
                <w:sz w:val="16"/>
                <w:szCs w:val="16"/>
              </w:rPr>
              <w:t>)</w:t>
            </w:r>
          </w:p>
        </w:tc>
      </w:tr>
    </w:tbl>
    <w:bookmarkEnd w:id="18"/>
    <w:p w14:paraId="16908D39" w14:textId="68004ED9" w:rsidR="00F3732F" w:rsidRPr="007C08F5" w:rsidRDefault="00F3732F" w:rsidP="00517B3D">
      <w:pPr>
        <w:pStyle w:val="BlockText"/>
        <w:tabs>
          <w:tab w:val="left" w:pos="1260"/>
        </w:tabs>
        <w:spacing w:before="240"/>
        <w:ind w:left="1354" w:right="0"/>
        <w:rPr>
          <w:rFonts w:ascii="Times New Roman" w:hAnsi="Times New Roman" w:cs="Times New Roman"/>
          <w:lang w:val="en-GB"/>
        </w:rPr>
      </w:pPr>
      <w:r w:rsidRPr="007C08F5">
        <w:rPr>
          <w:rFonts w:ascii="Times New Roman" w:hAnsi="Times New Roman" w:cs="Times New Roman"/>
          <w:lang w:val="en-GB"/>
        </w:rPr>
        <w:t>The allowance</w:t>
      </w:r>
      <w:r w:rsidR="00C97128" w:rsidRPr="007C08F5">
        <w:rPr>
          <w:rFonts w:ascii="Times New Roman" w:hAnsi="Times New Roman" w:cs="Times New Roman"/>
          <w:lang w:val="en-GB"/>
        </w:rPr>
        <w:t xml:space="preserve"> for expected credit loss</w:t>
      </w:r>
      <w:r w:rsidRPr="007C08F5">
        <w:rPr>
          <w:rFonts w:ascii="Times New Roman" w:hAnsi="Times New Roman" w:cs="Times New Roman"/>
          <w:lang w:val="en-GB"/>
        </w:rPr>
        <w:t xml:space="preserve"> </w:t>
      </w:r>
      <w:r w:rsidR="00C97128" w:rsidRPr="007C08F5">
        <w:rPr>
          <w:rFonts w:ascii="Times New Roman" w:hAnsi="Times New Roman" w:cs="Times New Roman"/>
          <w:lang w:val="en-GB"/>
        </w:rPr>
        <w:t>of</w:t>
      </w:r>
      <w:r w:rsidRPr="007C08F5">
        <w:rPr>
          <w:rFonts w:ascii="Times New Roman" w:hAnsi="Times New Roman" w:cs="Times New Roman"/>
          <w:lang w:val="en-GB"/>
        </w:rPr>
        <w:t xml:space="preserve"> trade receivables from the above table of Baht</w:t>
      </w:r>
      <w:r w:rsidR="00AF7252" w:rsidRPr="007C08F5">
        <w:rPr>
          <w:rFonts w:ascii="Times New Roman" w:hAnsi="Times New Roman" w:cs="Times New Roman"/>
          <w:cs/>
          <w:lang w:val="en-GB"/>
        </w:rPr>
        <w:t xml:space="preserve"> </w:t>
      </w:r>
      <w:r w:rsidR="00AA5CF4" w:rsidRPr="00AA5CF4">
        <w:rPr>
          <w:rFonts w:ascii="Times New Roman" w:hAnsi="Times New Roman" w:cs="Angsana New"/>
        </w:rPr>
        <w:t>27</w:t>
      </w:r>
      <w:r w:rsidR="00E073CA" w:rsidRPr="007C08F5">
        <w:rPr>
          <w:rFonts w:ascii="Times New Roman" w:hAnsi="Times New Roman" w:cs="Times New Roman"/>
          <w:lang w:val="en-GB"/>
        </w:rPr>
        <w:t>.</w:t>
      </w:r>
      <w:r w:rsidR="00AA5CF4" w:rsidRPr="00AA5CF4">
        <w:rPr>
          <w:rFonts w:ascii="Times New Roman" w:hAnsi="Times New Roman" w:cs="Angsana New"/>
        </w:rPr>
        <w:t>71</w:t>
      </w:r>
      <w:r w:rsidR="007C6862" w:rsidRPr="007C08F5">
        <w:rPr>
          <w:rFonts w:ascii="Times New Roman" w:hAnsi="Times New Roman" w:cs="Times New Roman"/>
          <w:lang w:val="en-GB"/>
        </w:rPr>
        <w:t xml:space="preserve"> </w:t>
      </w:r>
      <w:r w:rsidRPr="007C08F5">
        <w:rPr>
          <w:rFonts w:ascii="Times New Roman" w:hAnsi="Times New Roman" w:cs="Times New Roman"/>
          <w:lang w:val="en-GB"/>
        </w:rPr>
        <w:t>million (</w:t>
      </w:r>
      <w:r w:rsidR="00AA5CF4" w:rsidRPr="00AA5CF4">
        <w:rPr>
          <w:rFonts w:ascii="Times New Roman" w:hAnsi="Times New Roman" w:cs="Angsana New"/>
        </w:rPr>
        <w:t>2024</w:t>
      </w:r>
      <w:r w:rsidRPr="007C08F5">
        <w:rPr>
          <w:rFonts w:ascii="Times New Roman" w:hAnsi="Times New Roman" w:cs="Times New Roman"/>
          <w:lang w:val="en-GB"/>
        </w:rPr>
        <w:t xml:space="preserve">: Baht </w:t>
      </w:r>
      <w:r w:rsidR="00AA5CF4" w:rsidRPr="00AA5CF4">
        <w:rPr>
          <w:rFonts w:ascii="Times New Roman" w:hAnsi="Times New Roman" w:cs="Angsana New"/>
        </w:rPr>
        <w:t>37</w:t>
      </w:r>
      <w:r w:rsidR="007C6862" w:rsidRPr="007C08F5">
        <w:rPr>
          <w:rFonts w:ascii="Times New Roman" w:hAnsi="Times New Roman" w:cs="Times New Roman"/>
          <w:cs/>
        </w:rPr>
        <w:t>.</w:t>
      </w:r>
      <w:r w:rsidR="00AA5CF4" w:rsidRPr="00AA5CF4">
        <w:rPr>
          <w:rFonts w:ascii="Times New Roman" w:hAnsi="Times New Roman" w:cs="Angsana New"/>
        </w:rPr>
        <w:t>38</w:t>
      </w:r>
      <w:r w:rsidR="007C6862" w:rsidRPr="007C08F5">
        <w:rPr>
          <w:rFonts w:ascii="Times New Roman" w:hAnsi="Times New Roman" w:cs="Times New Roman"/>
          <w:lang w:val="en-GB"/>
        </w:rPr>
        <w:t xml:space="preserve"> </w:t>
      </w:r>
      <w:r w:rsidRPr="007C08F5">
        <w:rPr>
          <w:rFonts w:ascii="Times New Roman" w:hAnsi="Times New Roman" w:cs="Times New Roman"/>
          <w:lang w:val="en-GB"/>
        </w:rPr>
        <w:t xml:space="preserve">million) is the allowance for trade receivables which are in the process of prosecution. </w:t>
      </w:r>
    </w:p>
    <w:p w14:paraId="55B7C81F" w14:textId="77777777" w:rsidR="00F3732F" w:rsidRPr="007C08F5" w:rsidRDefault="00F3732F" w:rsidP="00517B3D">
      <w:pPr>
        <w:pStyle w:val="BlockText"/>
        <w:tabs>
          <w:tab w:val="left" w:pos="1260"/>
        </w:tabs>
        <w:spacing w:before="240"/>
        <w:ind w:left="1354" w:right="0"/>
        <w:rPr>
          <w:rFonts w:ascii="Times New Roman" w:hAnsi="Times New Roman" w:cs="Times New Roman"/>
          <w:lang w:val="en-GB"/>
        </w:rPr>
      </w:pPr>
      <w:r w:rsidRPr="007C08F5">
        <w:rPr>
          <w:rFonts w:ascii="Times New Roman" w:hAnsi="Times New Roman" w:cs="Times New Roman"/>
          <w:lang w:val="en-GB"/>
        </w:rPr>
        <w:t>Other receivables and loans to a subsidiary</w:t>
      </w:r>
    </w:p>
    <w:p w14:paraId="3F6A68E6" w14:textId="56B3397C" w:rsidR="00F3732F" w:rsidRPr="007C08F5" w:rsidRDefault="00F3732F" w:rsidP="00517B3D">
      <w:pPr>
        <w:pStyle w:val="BlockText"/>
        <w:tabs>
          <w:tab w:val="left" w:pos="1260"/>
        </w:tabs>
        <w:spacing w:before="240"/>
        <w:ind w:left="1354" w:right="0"/>
        <w:rPr>
          <w:rFonts w:ascii="Times New Roman" w:hAnsi="Times New Roman" w:cs="Times New Roman"/>
          <w:lang w:val="en-GB"/>
        </w:rPr>
      </w:pPr>
      <w:r w:rsidRPr="007C08F5">
        <w:rPr>
          <w:rFonts w:ascii="Times New Roman" w:hAnsi="Times New Roman" w:cs="Times New Roman"/>
          <w:lang w:val="en-GB"/>
        </w:rPr>
        <w:t xml:space="preserve">The Group </w:t>
      </w:r>
      <w:r w:rsidR="00204D5E" w:rsidRPr="007C08F5">
        <w:rPr>
          <w:rFonts w:ascii="Times New Roman" w:hAnsi="Times New Roman" w:cs="Times New Roman"/>
          <w:lang w:val="en-GB"/>
        </w:rPr>
        <w:t>recognize</w:t>
      </w:r>
      <w:r w:rsidRPr="007C08F5">
        <w:rPr>
          <w:rFonts w:ascii="Times New Roman" w:hAnsi="Times New Roman" w:cs="Times New Roman"/>
          <w:lang w:val="en-GB"/>
        </w:rPr>
        <w:t xml:space="preserve">s the </w:t>
      </w:r>
      <w:r w:rsidR="00AA5CF4" w:rsidRPr="00AA5CF4">
        <w:rPr>
          <w:rFonts w:ascii="Times New Roman" w:hAnsi="Times New Roman" w:cs="Angsana New"/>
        </w:rPr>
        <w:t>12</w:t>
      </w:r>
      <w:r w:rsidRPr="007C08F5">
        <w:rPr>
          <w:rFonts w:ascii="Times New Roman" w:hAnsi="Times New Roman" w:cs="Times New Roman"/>
          <w:lang w:val="en-GB"/>
        </w:rPr>
        <w:t xml:space="preserve">-month expected credit losses for other receivables which has no significant increase in credit risk and </w:t>
      </w:r>
      <w:r w:rsidR="00204D5E" w:rsidRPr="007C08F5">
        <w:rPr>
          <w:rFonts w:ascii="Times New Roman" w:hAnsi="Times New Roman" w:cs="Times New Roman"/>
          <w:lang w:val="en-GB"/>
        </w:rPr>
        <w:t>recognize</w:t>
      </w:r>
      <w:r w:rsidRPr="007C08F5">
        <w:rPr>
          <w:rFonts w:ascii="Times New Roman" w:hAnsi="Times New Roman" w:cs="Times New Roman"/>
          <w:lang w:val="en-GB"/>
        </w:rPr>
        <w:t>s the lifetime expected credit losses for receivables which has significant increase in credit risk.</w:t>
      </w:r>
    </w:p>
    <w:p w14:paraId="659A8D3F" w14:textId="38BB21DD" w:rsidR="004259EF" w:rsidRPr="007C08F5" w:rsidRDefault="005F34C8" w:rsidP="00AA143A">
      <w:pPr>
        <w:pStyle w:val="BlockText"/>
        <w:tabs>
          <w:tab w:val="left" w:pos="1260"/>
        </w:tabs>
        <w:spacing w:before="240"/>
        <w:ind w:left="1354" w:right="0"/>
        <w:rPr>
          <w:rFonts w:ascii="Times New Roman" w:hAnsi="Times New Roman" w:cs="Times New Roman"/>
          <w:cs/>
          <w:lang w:val="en-GB"/>
        </w:rPr>
      </w:pPr>
      <w:r w:rsidRPr="007C08F5">
        <w:rPr>
          <w:rFonts w:ascii="Times New Roman" w:hAnsi="Times New Roman" w:cs="Times New Roman"/>
          <w:lang w:val="en-GB"/>
        </w:rPr>
        <w:t xml:space="preserve">For the year ended December </w:t>
      </w:r>
      <w:r w:rsidR="00AA5CF4" w:rsidRPr="00AA5CF4">
        <w:rPr>
          <w:rFonts w:ascii="Times New Roman" w:hAnsi="Times New Roman" w:cs="Angsana New"/>
        </w:rPr>
        <w:t>31</w:t>
      </w:r>
      <w:r w:rsidRPr="007C08F5">
        <w:rPr>
          <w:rFonts w:ascii="Times New Roman" w:hAnsi="Times New Roman" w:cs="Times New Roman"/>
          <w:lang w:val="en-GB"/>
        </w:rPr>
        <w:t xml:space="preserve">, </w:t>
      </w:r>
      <w:r w:rsidR="00AA5CF4" w:rsidRPr="00AA5CF4">
        <w:rPr>
          <w:rFonts w:ascii="Times New Roman" w:hAnsi="Times New Roman" w:cs="Angsana New"/>
        </w:rPr>
        <w:t>2025</w:t>
      </w:r>
      <w:r w:rsidRPr="007C08F5">
        <w:rPr>
          <w:rFonts w:ascii="Times New Roman" w:hAnsi="Times New Roman" w:cs="Times New Roman"/>
          <w:lang w:val="en-GB"/>
        </w:rPr>
        <w:t xml:space="preserve"> and </w:t>
      </w:r>
      <w:r w:rsidR="00AA5CF4" w:rsidRPr="00AA5CF4">
        <w:rPr>
          <w:rFonts w:ascii="Times New Roman" w:hAnsi="Times New Roman" w:cs="Angsana New"/>
        </w:rPr>
        <w:t>2024</w:t>
      </w:r>
      <w:r w:rsidR="0020749C" w:rsidRPr="007C08F5">
        <w:rPr>
          <w:rFonts w:ascii="Times New Roman" w:hAnsi="Times New Roman" w:cs="Times New Roman"/>
          <w:lang w:val="en-GB"/>
        </w:rPr>
        <w:t>, the Company recognized</w:t>
      </w:r>
      <w:r w:rsidR="00E46353" w:rsidRPr="007C08F5">
        <w:rPr>
          <w:rFonts w:ascii="Times New Roman" w:hAnsi="Times New Roman" w:cs="Times New Roman"/>
          <w:lang w:val="en-GB"/>
        </w:rPr>
        <w:t xml:space="preserve"> (reversal of)</w:t>
      </w:r>
      <w:r w:rsidR="0020749C" w:rsidRPr="007C08F5">
        <w:rPr>
          <w:rFonts w:ascii="Times New Roman" w:hAnsi="Times New Roman" w:cs="Times New Roman"/>
          <w:lang w:val="en-GB"/>
        </w:rPr>
        <w:t xml:space="preserve"> </w:t>
      </w:r>
      <w:r w:rsidR="00AA143A" w:rsidRPr="007C08F5">
        <w:rPr>
          <w:rFonts w:ascii="Times New Roman" w:hAnsi="Times New Roman" w:cs="Times New Roman"/>
          <w:lang w:val="en-GB"/>
        </w:rPr>
        <w:t>loss allowance for expected credit loss of other receivables of Baht</w:t>
      </w:r>
      <w:r w:rsidR="00E46353" w:rsidRPr="007C08F5">
        <w:rPr>
          <w:rFonts w:ascii="Times New Roman" w:hAnsi="Times New Roman" w:cs="Times New Roman"/>
          <w:lang w:val="en-GB"/>
        </w:rPr>
        <w:t xml:space="preserve"> (</w:t>
      </w:r>
      <w:r w:rsidR="00AA5CF4" w:rsidRPr="00AA5CF4">
        <w:rPr>
          <w:rFonts w:ascii="Times New Roman" w:hAnsi="Times New Roman" w:cs="Angsana New"/>
        </w:rPr>
        <w:t>0</w:t>
      </w:r>
      <w:r w:rsidR="00E46353" w:rsidRPr="007C08F5">
        <w:rPr>
          <w:rFonts w:ascii="Times New Roman" w:hAnsi="Times New Roman" w:cs="Times New Roman"/>
          <w:lang w:val="en-GB"/>
        </w:rPr>
        <w:t>.</w:t>
      </w:r>
      <w:r w:rsidR="00AA5CF4" w:rsidRPr="00AA5CF4">
        <w:rPr>
          <w:rFonts w:ascii="Times New Roman" w:hAnsi="Times New Roman" w:cs="Angsana New"/>
        </w:rPr>
        <w:t>89</w:t>
      </w:r>
      <w:r w:rsidR="00E46353" w:rsidRPr="007C08F5">
        <w:rPr>
          <w:rFonts w:ascii="Times New Roman" w:hAnsi="Times New Roman" w:cs="Times New Roman"/>
          <w:lang w:val="en-GB"/>
        </w:rPr>
        <w:t>)</w:t>
      </w:r>
      <w:r w:rsidR="00AA143A" w:rsidRPr="007C08F5">
        <w:rPr>
          <w:rFonts w:ascii="Times New Roman" w:hAnsi="Times New Roman" w:cs="Times New Roman"/>
          <w:lang w:val="en-GB"/>
        </w:rPr>
        <w:t xml:space="preserve"> million and Baht </w:t>
      </w:r>
      <w:r w:rsidR="00AA5CF4" w:rsidRPr="00AA5CF4">
        <w:rPr>
          <w:rFonts w:ascii="Times New Roman" w:hAnsi="Times New Roman" w:cs="Angsana New"/>
        </w:rPr>
        <w:t>0</w:t>
      </w:r>
      <w:r w:rsidR="00AA143A" w:rsidRPr="007C08F5">
        <w:rPr>
          <w:rFonts w:ascii="Times New Roman" w:hAnsi="Times New Roman" w:cs="Times New Roman"/>
          <w:lang w:val="en-GB"/>
        </w:rPr>
        <w:t>.</w:t>
      </w:r>
      <w:r w:rsidR="00AA5CF4" w:rsidRPr="00AA5CF4">
        <w:rPr>
          <w:rFonts w:ascii="Times New Roman" w:hAnsi="Times New Roman" w:cs="Angsana New"/>
        </w:rPr>
        <w:t>01</w:t>
      </w:r>
      <w:r w:rsidR="00AA143A" w:rsidRPr="007C08F5">
        <w:rPr>
          <w:rFonts w:ascii="Times New Roman" w:hAnsi="Times New Roman" w:cs="Times New Roman"/>
          <w:lang w:val="en-GB"/>
        </w:rPr>
        <w:t xml:space="preserve"> million, respectively.</w:t>
      </w:r>
    </w:p>
    <w:p w14:paraId="131AC0AF" w14:textId="649CC1BE" w:rsidR="007A6BD2" w:rsidRPr="007C08F5" w:rsidRDefault="00F3732F" w:rsidP="00A4055D">
      <w:pPr>
        <w:pStyle w:val="BlockText"/>
        <w:tabs>
          <w:tab w:val="left" w:pos="1260"/>
        </w:tabs>
        <w:spacing w:before="240"/>
        <w:ind w:left="1354" w:right="0"/>
        <w:rPr>
          <w:rFonts w:ascii="Times New Roman" w:hAnsi="Times New Roman" w:cs="Times New Roman"/>
          <w:lang w:val="en-GB"/>
        </w:rPr>
      </w:pPr>
      <w:r w:rsidRPr="007C08F5">
        <w:rPr>
          <w:rFonts w:ascii="Times New Roman" w:hAnsi="Times New Roman" w:cs="Times New Roman"/>
          <w:lang w:val="en-GB"/>
        </w:rPr>
        <w:t>The Company has loans to a subsidiary which measured at amortised cost. The</w:t>
      </w:r>
      <w:r w:rsidR="00190B63" w:rsidRPr="007C08F5">
        <w:rPr>
          <w:rFonts w:ascii="Times New Roman" w:hAnsi="Times New Roman" w:cs="Times New Roman"/>
        </w:rPr>
        <w:t xml:space="preserve"> Company</w:t>
      </w:r>
      <w:r w:rsidRPr="007C08F5">
        <w:rPr>
          <w:rFonts w:ascii="Times New Roman" w:hAnsi="Times New Roman" w:cs="Times New Roman"/>
          <w:lang w:val="en-GB"/>
        </w:rPr>
        <w:t xml:space="preserve"> </w:t>
      </w:r>
      <w:r w:rsidR="00204D5E" w:rsidRPr="007C08F5">
        <w:rPr>
          <w:rFonts w:ascii="Times New Roman" w:hAnsi="Times New Roman" w:cs="Times New Roman"/>
          <w:lang w:val="en-GB"/>
        </w:rPr>
        <w:t>recognize</w:t>
      </w:r>
      <w:r w:rsidRPr="007C08F5">
        <w:rPr>
          <w:rFonts w:ascii="Times New Roman" w:hAnsi="Times New Roman" w:cs="Times New Roman"/>
          <w:lang w:val="en-GB"/>
        </w:rPr>
        <w:t xml:space="preserve">s the </w:t>
      </w:r>
      <w:r w:rsidR="00AA5CF4" w:rsidRPr="00AA5CF4">
        <w:rPr>
          <w:rFonts w:ascii="Times New Roman" w:hAnsi="Times New Roman" w:cs="Angsana New"/>
        </w:rPr>
        <w:t>12</w:t>
      </w:r>
      <w:r w:rsidRPr="007C08F5">
        <w:rPr>
          <w:rFonts w:ascii="Times New Roman" w:hAnsi="Times New Roman" w:cs="Times New Roman"/>
          <w:lang w:val="en-GB"/>
        </w:rPr>
        <w:t xml:space="preserve">-month expected credit losses for loans to a subsidiary which has no significant increase in credit risk and </w:t>
      </w:r>
      <w:r w:rsidR="00204D5E" w:rsidRPr="007C08F5">
        <w:rPr>
          <w:rFonts w:ascii="Times New Roman" w:hAnsi="Times New Roman" w:cs="Times New Roman"/>
          <w:lang w:val="en-GB"/>
        </w:rPr>
        <w:t>recognize</w:t>
      </w:r>
      <w:r w:rsidRPr="007C08F5">
        <w:rPr>
          <w:rFonts w:ascii="Times New Roman" w:hAnsi="Times New Roman" w:cs="Times New Roman"/>
          <w:lang w:val="en-GB"/>
        </w:rPr>
        <w:t>s the lifetime expected credit losses for loan to a subsidiary which has significant increase in credit risk.</w:t>
      </w:r>
    </w:p>
    <w:p w14:paraId="52188481" w14:textId="33F5ADA8" w:rsidR="00DB699F" w:rsidRPr="007C08F5" w:rsidRDefault="00DB699F">
      <w:pPr>
        <w:rPr>
          <w:rFonts w:ascii="Times New Roman" w:eastAsia="Angsana New" w:hAnsi="Times New Roman" w:cs="Times New Roman"/>
          <w:sz w:val="24"/>
          <w:szCs w:val="24"/>
          <w:cs/>
          <w:lang w:val="en-GB"/>
        </w:rPr>
      </w:pPr>
      <w:r w:rsidRPr="007C08F5">
        <w:rPr>
          <w:rFonts w:ascii="Times New Roman" w:eastAsia="Angsana New" w:hAnsi="Times New Roman" w:cs="Times New Roman"/>
          <w:sz w:val="24"/>
          <w:szCs w:val="24"/>
          <w:cs/>
          <w:lang w:val="en-GB"/>
        </w:rPr>
        <w:br w:type="page"/>
      </w:r>
    </w:p>
    <w:p w14:paraId="143786DE" w14:textId="1B0A6A66" w:rsidR="004259EF" w:rsidRPr="007C08F5" w:rsidRDefault="00C15D4F" w:rsidP="00C15D4F">
      <w:pPr>
        <w:pStyle w:val="BlockText"/>
        <w:tabs>
          <w:tab w:val="left" w:pos="1260"/>
        </w:tabs>
        <w:spacing w:before="240"/>
        <w:ind w:left="1354" w:right="0"/>
        <w:rPr>
          <w:rFonts w:ascii="Times New Roman" w:hAnsi="Times New Roman" w:cs="Times New Roman"/>
          <w:lang w:val="en-GB"/>
        </w:rPr>
      </w:pPr>
      <w:r w:rsidRPr="007C08F5">
        <w:rPr>
          <w:rFonts w:ascii="Times New Roman" w:hAnsi="Times New Roman" w:cs="Times New Roman"/>
          <w:lang w:val="en-GB"/>
        </w:rPr>
        <w:t>The Group</w:t>
      </w:r>
      <w:r w:rsidR="00224EEC" w:rsidRPr="007C08F5">
        <w:rPr>
          <w:rFonts w:ascii="Times New Roman" w:hAnsi="Times New Roman" w:cs="Times New Roman"/>
          <w:lang w:val="en-GB"/>
        </w:rPr>
        <w:t xml:space="preserve"> recognized additional loss allowance for expected credit loss</w:t>
      </w:r>
      <w:r w:rsidR="003504C1" w:rsidRPr="007C08F5">
        <w:rPr>
          <w:rFonts w:ascii="Times New Roman" w:hAnsi="Times New Roman" w:cs="Times New Roman"/>
          <w:lang w:val="en-GB"/>
        </w:rPr>
        <w:t xml:space="preserve"> of loans to a subsidiary of Baht </w:t>
      </w:r>
      <w:r w:rsidR="00AA5CF4" w:rsidRPr="00AA5CF4">
        <w:rPr>
          <w:rFonts w:ascii="Times New Roman" w:hAnsi="Times New Roman" w:cs="Angsana New"/>
        </w:rPr>
        <w:t>1</w:t>
      </w:r>
      <w:r w:rsidR="00E46353" w:rsidRPr="007C08F5">
        <w:rPr>
          <w:rFonts w:ascii="Times New Roman" w:hAnsi="Times New Roman" w:cs="Times New Roman"/>
          <w:lang w:val="en-GB"/>
        </w:rPr>
        <w:t>.</w:t>
      </w:r>
      <w:r w:rsidR="00AA5CF4" w:rsidRPr="00AA5CF4">
        <w:rPr>
          <w:rFonts w:ascii="Times New Roman" w:hAnsi="Times New Roman" w:cs="Angsana New"/>
        </w:rPr>
        <w:t>95</w:t>
      </w:r>
      <w:r w:rsidR="003504C1" w:rsidRPr="007C08F5">
        <w:rPr>
          <w:rFonts w:ascii="Times New Roman" w:hAnsi="Times New Roman" w:cs="Times New Roman"/>
          <w:lang w:val="en-GB"/>
        </w:rPr>
        <w:t xml:space="preserve"> million during the year </w:t>
      </w:r>
      <w:r w:rsidR="00AA5CF4" w:rsidRPr="00AA5CF4">
        <w:rPr>
          <w:rFonts w:ascii="Times New Roman" w:hAnsi="Times New Roman" w:cs="Angsana New"/>
        </w:rPr>
        <w:t>2024</w:t>
      </w:r>
      <w:r w:rsidR="003504C1" w:rsidRPr="007C08F5">
        <w:rPr>
          <w:rFonts w:ascii="Times New Roman" w:hAnsi="Times New Roman" w:cs="Times New Roman"/>
          <w:lang w:val="en-GB"/>
        </w:rPr>
        <w:t xml:space="preserve"> (</w:t>
      </w:r>
      <w:r w:rsidR="00AA5CF4" w:rsidRPr="00AA5CF4">
        <w:rPr>
          <w:rFonts w:ascii="Times New Roman" w:hAnsi="Times New Roman" w:cs="Angsana New"/>
        </w:rPr>
        <w:t>2025</w:t>
      </w:r>
      <w:r w:rsidR="003504C1" w:rsidRPr="007C08F5">
        <w:rPr>
          <w:rFonts w:ascii="Times New Roman" w:hAnsi="Times New Roman" w:cs="Times New Roman"/>
          <w:lang w:val="en-GB"/>
        </w:rPr>
        <w:t xml:space="preserve">: </w:t>
      </w:r>
      <w:r w:rsidR="00E46353" w:rsidRPr="007C08F5">
        <w:rPr>
          <w:rFonts w:ascii="Times New Roman" w:hAnsi="Times New Roman" w:cs="Times New Roman"/>
          <w:lang w:val="en-GB"/>
        </w:rPr>
        <w:t>Nil</w:t>
      </w:r>
      <w:r w:rsidR="003504C1" w:rsidRPr="007C08F5">
        <w:rPr>
          <w:rFonts w:ascii="Times New Roman" w:hAnsi="Times New Roman" w:cs="Times New Roman"/>
          <w:lang w:val="en-GB"/>
        </w:rPr>
        <w:t>).</w:t>
      </w:r>
    </w:p>
    <w:p w14:paraId="5E2A7FDA" w14:textId="5EB1CB52" w:rsidR="00F3732F" w:rsidRPr="007C08F5" w:rsidRDefault="00F3732F" w:rsidP="009930FC">
      <w:pPr>
        <w:spacing w:before="240" w:after="240"/>
        <w:ind w:left="1323" w:firstLine="14"/>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The reconciliations of allowance</w:t>
      </w:r>
      <w:r w:rsidR="00C97128" w:rsidRPr="007C08F5">
        <w:rPr>
          <w:rFonts w:ascii="Times New Roman" w:eastAsia="Angsana New" w:hAnsi="Times New Roman" w:cs="Times New Roman"/>
          <w:spacing w:val="-4"/>
          <w:sz w:val="24"/>
          <w:szCs w:val="24"/>
          <w:lang w:val="en-GB"/>
        </w:rPr>
        <w:t xml:space="preserve"> for expected credit loss of</w:t>
      </w:r>
      <w:r w:rsidRPr="007C08F5">
        <w:rPr>
          <w:rFonts w:ascii="Times New Roman" w:eastAsia="Angsana New" w:hAnsi="Times New Roman" w:cs="Times New Roman"/>
          <w:spacing w:val="-4"/>
          <w:sz w:val="24"/>
          <w:szCs w:val="24"/>
          <w:lang w:val="en-GB"/>
        </w:rPr>
        <w:t xml:space="preserve"> trade receivables, contract assets, refundable retentions and loan to a subsidiary for the years ended December</w:t>
      </w:r>
      <w:r w:rsidR="00C97128" w:rsidRPr="007C08F5">
        <w:rPr>
          <w:rFonts w:ascii="Times New Roman" w:eastAsia="Angsana New" w:hAnsi="Times New Roman" w:cs="Times New Roman"/>
          <w:spacing w:val="-4"/>
          <w:sz w:val="24"/>
          <w:szCs w:val="24"/>
          <w:lang w:val="en-GB"/>
        </w:rPr>
        <w:t xml:space="preserve"> </w:t>
      </w:r>
      <w:r w:rsidR="00AA5CF4" w:rsidRPr="00AA5CF4">
        <w:rPr>
          <w:rFonts w:ascii="Times New Roman" w:eastAsia="Angsana New" w:hAnsi="Times New Roman" w:cs="Angsana New"/>
          <w:spacing w:val="-4"/>
          <w:sz w:val="24"/>
          <w:szCs w:val="24"/>
        </w:rPr>
        <w:t>31</w:t>
      </w:r>
      <w:r w:rsidR="00C97128" w:rsidRPr="007C08F5">
        <w:rPr>
          <w:rFonts w:ascii="Times New Roman" w:eastAsia="Angsana New" w:hAnsi="Times New Roman" w:cs="Times New Roman"/>
          <w:spacing w:val="-4"/>
          <w:sz w:val="24"/>
          <w:szCs w:val="24"/>
          <w:lang w:val="en-GB"/>
        </w:rPr>
        <w:t>,</w:t>
      </w:r>
      <w:r w:rsidRPr="007C08F5">
        <w:rPr>
          <w:rFonts w:ascii="Times New Roman" w:eastAsia="Angsana New" w:hAnsi="Times New Roman" w:cs="Times New Roman"/>
          <w:spacing w:val="-4"/>
          <w:sz w:val="24"/>
          <w:szCs w:val="24"/>
          <w:lang w:val="en-GB"/>
        </w:rPr>
        <w:t xml:space="preserve"> are as follows:</w:t>
      </w:r>
    </w:p>
    <w:p w14:paraId="1F77A590" w14:textId="69E5F4A6" w:rsidR="00F3732F" w:rsidRPr="007C08F5" w:rsidRDefault="00B310F8" w:rsidP="009930FC">
      <w:pPr>
        <w:tabs>
          <w:tab w:val="left" w:pos="1080"/>
        </w:tabs>
        <w:spacing w:before="240" w:after="120"/>
        <w:ind w:left="1080" w:right="-288"/>
        <w:jc w:val="right"/>
        <w:rPr>
          <w:rFonts w:ascii="Times New Roman" w:eastAsia="Arial" w:hAnsi="Times New Roman" w:cs="Times New Roman"/>
          <w:b/>
          <w:bCs/>
          <w:sz w:val="16"/>
          <w:szCs w:val="16"/>
          <w:lang w:val="en-GB" w:eastAsia="en-GB"/>
        </w:rPr>
      </w:pPr>
      <w:r w:rsidRPr="007C08F5">
        <w:rPr>
          <w:rFonts w:ascii="Times New Roman" w:eastAsia="Arial" w:hAnsi="Times New Roman" w:cs="Times New Roman"/>
          <w:b/>
          <w:bCs/>
          <w:sz w:val="16"/>
          <w:szCs w:val="16"/>
          <w:lang w:val="en-GB" w:eastAsia="en-GB"/>
        </w:rPr>
        <w:t>Unit: Thousand Baht</w:t>
      </w:r>
    </w:p>
    <w:tbl>
      <w:tblPr>
        <w:tblW w:w="9441" w:type="dxa"/>
        <w:tblInd w:w="108" w:type="dxa"/>
        <w:tblLook w:val="04A0" w:firstRow="1" w:lastRow="0" w:firstColumn="1" w:lastColumn="0" w:noHBand="0" w:noVBand="1"/>
      </w:tblPr>
      <w:tblGrid>
        <w:gridCol w:w="1883"/>
        <w:gridCol w:w="930"/>
        <w:gridCol w:w="930"/>
        <w:gridCol w:w="921"/>
        <w:gridCol w:w="922"/>
        <w:gridCol w:w="1001"/>
        <w:gridCol w:w="965"/>
        <w:gridCol w:w="6"/>
        <w:gridCol w:w="906"/>
        <w:gridCol w:w="977"/>
      </w:tblGrid>
      <w:tr w:rsidR="00517B3D" w:rsidRPr="007C08F5" w14:paraId="6D5F3515" w14:textId="77777777" w:rsidTr="00351CC4">
        <w:trPr>
          <w:trHeight w:val="121"/>
        </w:trPr>
        <w:tc>
          <w:tcPr>
            <w:tcW w:w="1883" w:type="dxa"/>
          </w:tcPr>
          <w:p w14:paraId="4C175735" w14:textId="77777777" w:rsidR="00F3732F" w:rsidRPr="007C08F5" w:rsidRDefault="00F3732F" w:rsidP="009930FC">
            <w:pPr>
              <w:ind w:left="101" w:right="-72" w:hanging="187"/>
              <w:rPr>
                <w:rFonts w:ascii="Times New Roman" w:eastAsia="Times New Roman" w:hAnsi="Times New Roman" w:cs="Times New Roman"/>
                <w:sz w:val="16"/>
                <w:szCs w:val="16"/>
                <w:lang w:bidi="ar-SA"/>
              </w:rPr>
            </w:pPr>
          </w:p>
        </w:tc>
        <w:tc>
          <w:tcPr>
            <w:tcW w:w="7558" w:type="dxa"/>
            <w:gridSpan w:val="9"/>
            <w:tcBorders>
              <w:top w:val="single" w:sz="4" w:space="0" w:color="auto"/>
              <w:bottom w:val="single" w:sz="4" w:space="0" w:color="auto"/>
            </w:tcBorders>
          </w:tcPr>
          <w:p w14:paraId="36797A8D" w14:textId="77777777" w:rsidR="00F3732F" w:rsidRPr="007C08F5" w:rsidRDefault="00F3732F" w:rsidP="009930FC">
            <w:pPr>
              <w:jc w:val="center"/>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z w:val="16"/>
                <w:szCs w:val="16"/>
                <w:lang w:bidi="ar-SA"/>
              </w:rPr>
              <w:t>Consolidated financial statements</w:t>
            </w:r>
          </w:p>
        </w:tc>
      </w:tr>
      <w:tr w:rsidR="00517B3D" w:rsidRPr="007C08F5" w14:paraId="48AC5C53" w14:textId="77777777" w:rsidTr="00351CC4">
        <w:tc>
          <w:tcPr>
            <w:tcW w:w="1883" w:type="dxa"/>
          </w:tcPr>
          <w:p w14:paraId="788459DE" w14:textId="77777777" w:rsidR="00F3732F" w:rsidRPr="007C08F5" w:rsidRDefault="00F3732F" w:rsidP="009930FC">
            <w:pPr>
              <w:ind w:left="101" w:right="-72" w:hanging="187"/>
              <w:rPr>
                <w:rFonts w:ascii="Times New Roman" w:eastAsia="Times New Roman" w:hAnsi="Times New Roman" w:cs="Times New Roman"/>
                <w:sz w:val="16"/>
                <w:szCs w:val="16"/>
                <w:lang w:bidi="ar-SA"/>
              </w:rPr>
            </w:pPr>
          </w:p>
        </w:tc>
        <w:tc>
          <w:tcPr>
            <w:tcW w:w="1860" w:type="dxa"/>
            <w:gridSpan w:val="2"/>
            <w:tcBorders>
              <w:top w:val="single" w:sz="4" w:space="0" w:color="auto"/>
              <w:bottom w:val="single" w:sz="4" w:space="0" w:color="auto"/>
            </w:tcBorders>
          </w:tcPr>
          <w:p w14:paraId="08788194" w14:textId="77777777" w:rsidR="00F3732F" w:rsidRPr="007C08F5" w:rsidRDefault="00F3732F" w:rsidP="009930FC">
            <w:pPr>
              <w:jc w:val="center"/>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z w:val="16"/>
                <w:szCs w:val="16"/>
              </w:rPr>
              <w:t>Trade receivables</w:t>
            </w:r>
          </w:p>
        </w:tc>
        <w:tc>
          <w:tcPr>
            <w:tcW w:w="1843" w:type="dxa"/>
            <w:gridSpan w:val="2"/>
            <w:tcBorders>
              <w:top w:val="single" w:sz="4" w:space="0" w:color="auto"/>
              <w:bottom w:val="single" w:sz="4" w:space="0" w:color="auto"/>
            </w:tcBorders>
          </w:tcPr>
          <w:p w14:paraId="120FBBD9" w14:textId="77777777" w:rsidR="00F3732F" w:rsidRPr="007C08F5" w:rsidRDefault="00F3732F" w:rsidP="009930FC">
            <w:pPr>
              <w:jc w:val="center"/>
              <w:rPr>
                <w:rFonts w:ascii="Times New Roman" w:eastAsia="Times New Roman" w:hAnsi="Times New Roman" w:cs="Times New Roman"/>
                <w:b/>
                <w:bCs/>
                <w:sz w:val="16"/>
                <w:szCs w:val="16"/>
                <w:lang w:bidi="ar-SA"/>
              </w:rPr>
            </w:pPr>
            <w:r w:rsidRPr="007C08F5">
              <w:rPr>
                <w:rFonts w:ascii="Times New Roman" w:eastAsia="Times New Roman" w:hAnsi="Times New Roman" w:cs="Times New Roman"/>
                <w:b/>
                <w:bCs/>
                <w:sz w:val="16"/>
                <w:szCs w:val="16"/>
                <w:lang w:bidi="ar-SA"/>
              </w:rPr>
              <w:t>Contract assets</w:t>
            </w:r>
          </w:p>
        </w:tc>
        <w:tc>
          <w:tcPr>
            <w:tcW w:w="1966" w:type="dxa"/>
            <w:gridSpan w:val="2"/>
            <w:tcBorders>
              <w:top w:val="single" w:sz="4" w:space="0" w:color="auto"/>
              <w:bottom w:val="single" w:sz="4" w:space="0" w:color="auto"/>
            </w:tcBorders>
          </w:tcPr>
          <w:p w14:paraId="00A62657" w14:textId="77777777" w:rsidR="00F3732F" w:rsidRPr="007C08F5" w:rsidRDefault="00F3732F" w:rsidP="009930FC">
            <w:pPr>
              <w:jc w:val="center"/>
              <w:rPr>
                <w:rFonts w:ascii="Times New Roman" w:eastAsia="Times New Roman" w:hAnsi="Times New Roman" w:cs="Times New Roman"/>
                <w:b/>
                <w:bCs/>
                <w:sz w:val="16"/>
                <w:szCs w:val="16"/>
                <w:cs/>
              </w:rPr>
            </w:pPr>
            <w:r w:rsidRPr="007C08F5">
              <w:rPr>
                <w:rFonts w:ascii="Times New Roman" w:eastAsia="Times New Roman" w:hAnsi="Times New Roman" w:cs="Times New Roman"/>
                <w:b/>
                <w:bCs/>
                <w:sz w:val="16"/>
                <w:szCs w:val="16"/>
              </w:rPr>
              <w:t>Refundable retentions</w:t>
            </w:r>
          </w:p>
        </w:tc>
        <w:tc>
          <w:tcPr>
            <w:tcW w:w="1889" w:type="dxa"/>
            <w:gridSpan w:val="3"/>
            <w:tcBorders>
              <w:top w:val="single" w:sz="4" w:space="0" w:color="auto"/>
              <w:bottom w:val="single" w:sz="4" w:space="0" w:color="auto"/>
            </w:tcBorders>
            <w:vAlign w:val="bottom"/>
          </w:tcPr>
          <w:p w14:paraId="0119750E" w14:textId="77777777" w:rsidR="00F3732F" w:rsidRPr="007C08F5" w:rsidRDefault="00F3732F" w:rsidP="009930FC">
            <w:pPr>
              <w:jc w:val="center"/>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z w:val="16"/>
                <w:szCs w:val="16"/>
                <w:lang w:val="en-GB"/>
              </w:rPr>
              <w:t>Loan to</w:t>
            </w:r>
            <w:r w:rsidRPr="007C08F5">
              <w:rPr>
                <w:rFonts w:ascii="Times New Roman" w:eastAsia="Times New Roman" w:hAnsi="Times New Roman" w:cs="Times New Roman"/>
                <w:b/>
                <w:bCs/>
                <w:sz w:val="16"/>
                <w:szCs w:val="16"/>
                <w:cs/>
              </w:rPr>
              <w:t xml:space="preserve"> </w:t>
            </w:r>
            <w:r w:rsidRPr="007C08F5">
              <w:rPr>
                <w:rFonts w:ascii="Times New Roman" w:eastAsia="Times New Roman" w:hAnsi="Times New Roman" w:cs="Times New Roman"/>
                <w:b/>
                <w:bCs/>
                <w:sz w:val="16"/>
                <w:szCs w:val="16"/>
              </w:rPr>
              <w:t>a subsidiary</w:t>
            </w:r>
          </w:p>
        </w:tc>
      </w:tr>
      <w:tr w:rsidR="00517B3D" w:rsidRPr="007C08F5" w14:paraId="7B787A6B" w14:textId="77777777" w:rsidTr="00351CC4">
        <w:tc>
          <w:tcPr>
            <w:tcW w:w="1883" w:type="dxa"/>
          </w:tcPr>
          <w:p w14:paraId="175EB102" w14:textId="77777777" w:rsidR="00A231FE" w:rsidRPr="007C08F5" w:rsidRDefault="00A231FE" w:rsidP="009930FC">
            <w:pPr>
              <w:ind w:left="101" w:right="-72" w:hanging="187"/>
              <w:rPr>
                <w:rFonts w:ascii="Times New Roman" w:eastAsia="Times New Roman" w:hAnsi="Times New Roman" w:cs="Times New Roman"/>
                <w:sz w:val="16"/>
                <w:szCs w:val="16"/>
                <w:lang w:bidi="ar-SA"/>
              </w:rPr>
            </w:pPr>
          </w:p>
        </w:tc>
        <w:tc>
          <w:tcPr>
            <w:tcW w:w="930" w:type="dxa"/>
            <w:tcBorders>
              <w:top w:val="single" w:sz="4" w:space="0" w:color="auto"/>
            </w:tcBorders>
          </w:tcPr>
          <w:p w14:paraId="26B96495" w14:textId="3CD479A9" w:rsidR="00A231FE" w:rsidRPr="007C08F5" w:rsidRDefault="00AA5CF4" w:rsidP="009930FC">
            <w:pPr>
              <w:ind w:right="-72" w:hanging="10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2025</w:t>
            </w:r>
          </w:p>
        </w:tc>
        <w:tc>
          <w:tcPr>
            <w:tcW w:w="930" w:type="dxa"/>
            <w:tcBorders>
              <w:top w:val="single" w:sz="4" w:space="0" w:color="auto"/>
            </w:tcBorders>
          </w:tcPr>
          <w:p w14:paraId="31546D37" w14:textId="4D9ED943" w:rsidR="00A231FE" w:rsidRPr="007C08F5" w:rsidRDefault="00AA5CF4" w:rsidP="009930FC">
            <w:pPr>
              <w:ind w:right="-72" w:hanging="10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2024</w:t>
            </w:r>
          </w:p>
        </w:tc>
        <w:tc>
          <w:tcPr>
            <w:tcW w:w="921" w:type="dxa"/>
            <w:tcBorders>
              <w:top w:val="single" w:sz="4" w:space="0" w:color="auto"/>
            </w:tcBorders>
          </w:tcPr>
          <w:p w14:paraId="0EEE9C98" w14:textId="0917F17E" w:rsidR="00A231FE" w:rsidRPr="007C08F5" w:rsidRDefault="00AA5CF4" w:rsidP="009930FC">
            <w:pPr>
              <w:ind w:right="-72" w:hanging="102"/>
              <w:jc w:val="center"/>
              <w:rPr>
                <w:rFonts w:ascii="Times New Roman" w:eastAsia="Times New Roman" w:hAnsi="Times New Roman" w:cs="Times New Roman"/>
                <w:b/>
                <w:bCs/>
                <w:sz w:val="16"/>
                <w:szCs w:val="16"/>
                <w:lang w:bidi="ar-SA"/>
              </w:rPr>
            </w:pPr>
            <w:r w:rsidRPr="00AA5CF4">
              <w:rPr>
                <w:rFonts w:ascii="Times New Roman" w:eastAsia="Times New Roman" w:hAnsi="Times New Roman" w:cs="Angsana New"/>
                <w:b/>
                <w:bCs/>
                <w:sz w:val="16"/>
                <w:szCs w:val="16"/>
              </w:rPr>
              <w:t>2025</w:t>
            </w:r>
          </w:p>
        </w:tc>
        <w:tc>
          <w:tcPr>
            <w:tcW w:w="922" w:type="dxa"/>
            <w:tcBorders>
              <w:top w:val="single" w:sz="4" w:space="0" w:color="auto"/>
            </w:tcBorders>
          </w:tcPr>
          <w:p w14:paraId="72FA1CE0" w14:textId="7519032D" w:rsidR="00A231FE" w:rsidRPr="007C08F5" w:rsidRDefault="00AA5CF4" w:rsidP="009930FC">
            <w:pPr>
              <w:ind w:right="-72"/>
              <w:jc w:val="center"/>
              <w:rPr>
                <w:rFonts w:ascii="Times New Roman" w:eastAsia="Arial Unicode MS" w:hAnsi="Times New Roman" w:cs="Times New Roman"/>
                <w:b/>
                <w:bCs/>
                <w:sz w:val="16"/>
                <w:szCs w:val="16"/>
                <w:lang w:bidi="ar-SA"/>
              </w:rPr>
            </w:pPr>
            <w:r w:rsidRPr="00AA5CF4">
              <w:rPr>
                <w:rFonts w:ascii="Times New Roman" w:eastAsia="Times New Roman" w:hAnsi="Times New Roman" w:cs="Angsana New"/>
                <w:b/>
                <w:bCs/>
                <w:sz w:val="16"/>
                <w:szCs w:val="16"/>
              </w:rPr>
              <w:t>2024</w:t>
            </w:r>
          </w:p>
        </w:tc>
        <w:tc>
          <w:tcPr>
            <w:tcW w:w="1001" w:type="dxa"/>
            <w:tcBorders>
              <w:top w:val="single" w:sz="4" w:space="0" w:color="auto"/>
            </w:tcBorders>
          </w:tcPr>
          <w:p w14:paraId="0032BD48" w14:textId="43615A33" w:rsidR="00A231FE" w:rsidRPr="007C08F5" w:rsidRDefault="00AA5CF4" w:rsidP="009930FC">
            <w:pPr>
              <w:ind w:left="-194" w:right="-7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2025</w:t>
            </w:r>
          </w:p>
        </w:tc>
        <w:tc>
          <w:tcPr>
            <w:tcW w:w="971" w:type="dxa"/>
            <w:gridSpan w:val="2"/>
            <w:tcBorders>
              <w:top w:val="single" w:sz="4" w:space="0" w:color="auto"/>
            </w:tcBorders>
          </w:tcPr>
          <w:p w14:paraId="35942908" w14:textId="02F22445" w:rsidR="00A231FE" w:rsidRPr="007C08F5" w:rsidRDefault="00AA5CF4" w:rsidP="009930FC">
            <w:pPr>
              <w:ind w:left="-194" w:right="-7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2024</w:t>
            </w:r>
          </w:p>
        </w:tc>
        <w:tc>
          <w:tcPr>
            <w:tcW w:w="906" w:type="dxa"/>
            <w:tcBorders>
              <w:top w:val="single" w:sz="4" w:space="0" w:color="auto"/>
            </w:tcBorders>
          </w:tcPr>
          <w:p w14:paraId="0FF6E264" w14:textId="6B054217" w:rsidR="00A231FE" w:rsidRPr="007C08F5" w:rsidRDefault="00AA5CF4" w:rsidP="009930FC">
            <w:pPr>
              <w:ind w:left="-194" w:right="-72"/>
              <w:jc w:val="center"/>
              <w:rPr>
                <w:rFonts w:ascii="Times New Roman" w:eastAsia="Times New Roman" w:hAnsi="Times New Roman" w:cs="Times New Roman"/>
                <w:b/>
                <w:bCs/>
                <w:sz w:val="16"/>
                <w:szCs w:val="16"/>
                <w:lang w:bidi="ar-SA"/>
              </w:rPr>
            </w:pPr>
            <w:r w:rsidRPr="00AA5CF4">
              <w:rPr>
                <w:rFonts w:ascii="Times New Roman" w:eastAsia="Times New Roman" w:hAnsi="Times New Roman" w:cs="Angsana New"/>
                <w:b/>
                <w:bCs/>
                <w:sz w:val="16"/>
                <w:szCs w:val="16"/>
              </w:rPr>
              <w:t>2025</w:t>
            </w:r>
          </w:p>
        </w:tc>
        <w:tc>
          <w:tcPr>
            <w:tcW w:w="977" w:type="dxa"/>
            <w:tcBorders>
              <w:top w:val="single" w:sz="4" w:space="0" w:color="auto"/>
            </w:tcBorders>
          </w:tcPr>
          <w:p w14:paraId="0D57C6F6" w14:textId="4CFC7FB3" w:rsidR="00A231FE" w:rsidRPr="007C08F5" w:rsidRDefault="00AA5CF4" w:rsidP="009930FC">
            <w:pPr>
              <w:ind w:right="-72"/>
              <w:jc w:val="center"/>
              <w:rPr>
                <w:rFonts w:ascii="Times New Roman" w:eastAsia="Arial Unicode MS" w:hAnsi="Times New Roman" w:cs="Times New Roman"/>
                <w:b/>
                <w:bCs/>
                <w:sz w:val="16"/>
                <w:szCs w:val="16"/>
                <w:lang w:bidi="ar-SA"/>
              </w:rPr>
            </w:pPr>
            <w:r w:rsidRPr="00AA5CF4">
              <w:rPr>
                <w:rFonts w:ascii="Times New Roman" w:eastAsia="Times New Roman" w:hAnsi="Times New Roman" w:cs="Angsana New"/>
                <w:b/>
                <w:bCs/>
                <w:sz w:val="16"/>
                <w:szCs w:val="16"/>
              </w:rPr>
              <w:t>2024</w:t>
            </w:r>
          </w:p>
        </w:tc>
      </w:tr>
      <w:tr w:rsidR="00351CC4" w:rsidRPr="007C08F5" w14:paraId="036BF475" w14:textId="77777777" w:rsidTr="00351CC4">
        <w:tc>
          <w:tcPr>
            <w:tcW w:w="1883" w:type="dxa"/>
          </w:tcPr>
          <w:p w14:paraId="29203FAF" w14:textId="2F5E7851" w:rsidR="00351CC4" w:rsidRPr="007C08F5" w:rsidRDefault="00351CC4" w:rsidP="00351CC4">
            <w:pPr>
              <w:ind w:left="101" w:right="-72" w:hanging="187"/>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pacing w:val="-4"/>
                <w:sz w:val="16"/>
                <w:szCs w:val="16"/>
                <w:lang w:val="en-GB" w:bidi="ar-SA"/>
              </w:rPr>
              <w:t xml:space="preserve">Allowance for expected credit loss as at    January </w:t>
            </w:r>
            <w:r w:rsidR="00AA5CF4" w:rsidRPr="00AA5CF4">
              <w:rPr>
                <w:rFonts w:ascii="Times New Roman" w:eastAsia="Times New Roman" w:hAnsi="Times New Roman" w:cs="Angsana New"/>
                <w:b/>
                <w:bCs/>
                <w:spacing w:val="-4"/>
                <w:sz w:val="16"/>
                <w:szCs w:val="16"/>
              </w:rPr>
              <w:t>1</w:t>
            </w:r>
            <w:r w:rsidRPr="007C08F5">
              <w:rPr>
                <w:rFonts w:ascii="Times New Roman" w:eastAsia="Times New Roman" w:hAnsi="Times New Roman" w:cs="Times New Roman"/>
                <w:b/>
                <w:bCs/>
                <w:spacing w:val="-4"/>
                <w:sz w:val="16"/>
                <w:szCs w:val="16"/>
                <w:lang w:val="en-GB" w:bidi="ar-SA"/>
              </w:rPr>
              <w:t>,</w:t>
            </w:r>
          </w:p>
        </w:tc>
        <w:tc>
          <w:tcPr>
            <w:tcW w:w="930" w:type="dxa"/>
            <w:tcBorders>
              <w:top w:val="single" w:sz="4" w:space="0" w:color="auto"/>
            </w:tcBorders>
            <w:vAlign w:val="bottom"/>
          </w:tcPr>
          <w:p w14:paraId="5537F0B8" w14:textId="5C0D94BC"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59</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289</w:t>
            </w:r>
          </w:p>
        </w:tc>
        <w:tc>
          <w:tcPr>
            <w:tcW w:w="930" w:type="dxa"/>
            <w:tcBorders>
              <w:top w:val="single" w:sz="4" w:space="0" w:color="auto"/>
            </w:tcBorders>
            <w:vAlign w:val="bottom"/>
          </w:tcPr>
          <w:p w14:paraId="5E1A9C02" w14:textId="1F0A1634"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105</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142</w:t>
            </w:r>
          </w:p>
        </w:tc>
        <w:tc>
          <w:tcPr>
            <w:tcW w:w="921" w:type="dxa"/>
            <w:tcBorders>
              <w:top w:val="single" w:sz="4" w:space="0" w:color="auto"/>
            </w:tcBorders>
            <w:vAlign w:val="bottom"/>
          </w:tcPr>
          <w:p w14:paraId="3DDFD869" w14:textId="7F5D3912"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22" w:type="dxa"/>
            <w:tcBorders>
              <w:top w:val="single" w:sz="4" w:space="0" w:color="auto"/>
            </w:tcBorders>
            <w:vAlign w:val="bottom"/>
          </w:tcPr>
          <w:p w14:paraId="4F7E0C42" w14:textId="252AA0AE"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01" w:type="dxa"/>
            <w:tcBorders>
              <w:top w:val="single" w:sz="4" w:space="0" w:color="auto"/>
            </w:tcBorders>
            <w:vAlign w:val="bottom"/>
          </w:tcPr>
          <w:p w14:paraId="31A93132" w14:textId="7E579256"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2</w:t>
            </w:r>
          </w:p>
        </w:tc>
        <w:tc>
          <w:tcPr>
            <w:tcW w:w="971" w:type="dxa"/>
            <w:gridSpan w:val="2"/>
            <w:tcBorders>
              <w:top w:val="single" w:sz="4" w:space="0" w:color="auto"/>
            </w:tcBorders>
            <w:vAlign w:val="bottom"/>
          </w:tcPr>
          <w:p w14:paraId="42D11040" w14:textId="39B17991"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51</w:t>
            </w:r>
          </w:p>
        </w:tc>
        <w:tc>
          <w:tcPr>
            <w:tcW w:w="906" w:type="dxa"/>
            <w:tcBorders>
              <w:top w:val="single" w:sz="4" w:space="0" w:color="auto"/>
            </w:tcBorders>
            <w:vAlign w:val="bottom"/>
          </w:tcPr>
          <w:p w14:paraId="69692CDB" w14:textId="5CB51554"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7" w:type="dxa"/>
            <w:tcBorders>
              <w:top w:val="single" w:sz="4" w:space="0" w:color="auto"/>
            </w:tcBorders>
            <w:vAlign w:val="bottom"/>
          </w:tcPr>
          <w:p w14:paraId="02EAC3F3" w14:textId="6A87B942"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r w:rsidR="00351CC4" w:rsidRPr="007C08F5" w14:paraId="1DCE3589" w14:textId="77777777" w:rsidTr="00351CC4">
        <w:tc>
          <w:tcPr>
            <w:tcW w:w="1883" w:type="dxa"/>
          </w:tcPr>
          <w:p w14:paraId="5F8DE24E" w14:textId="21441EDE" w:rsidR="00351CC4" w:rsidRPr="007C08F5" w:rsidRDefault="00351CC4" w:rsidP="00351CC4">
            <w:pPr>
              <w:ind w:left="101" w:right="-72" w:hanging="187"/>
              <w:rPr>
                <w:rFonts w:ascii="Times New Roman" w:eastAsia="Times New Roman" w:hAnsi="Times New Roman" w:cs="Times New Roman"/>
                <w:spacing w:val="-4"/>
                <w:sz w:val="16"/>
                <w:szCs w:val="16"/>
                <w:lang w:val="en-GB" w:bidi="ar-SA"/>
              </w:rPr>
            </w:pPr>
            <w:r w:rsidRPr="007C08F5">
              <w:rPr>
                <w:rFonts w:ascii="Times New Roman" w:eastAsia="Times New Roman" w:hAnsi="Times New Roman" w:cs="Times New Roman"/>
                <w:spacing w:val="-4"/>
                <w:sz w:val="16"/>
                <w:szCs w:val="16"/>
                <w:lang w:val="en-GB" w:bidi="ar-SA"/>
              </w:rPr>
              <w:t>Increase in allowance for expected credit loss recognized in profit or loss during the years</w:t>
            </w:r>
          </w:p>
        </w:tc>
        <w:tc>
          <w:tcPr>
            <w:tcW w:w="930" w:type="dxa"/>
            <w:vAlign w:val="bottom"/>
          </w:tcPr>
          <w:p w14:paraId="612FA4D7" w14:textId="5EEA1A75"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40</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430</w:t>
            </w:r>
          </w:p>
        </w:tc>
        <w:tc>
          <w:tcPr>
            <w:tcW w:w="930" w:type="dxa"/>
            <w:vAlign w:val="bottom"/>
          </w:tcPr>
          <w:p w14:paraId="3DD190C3" w14:textId="77777777" w:rsidR="00351CC4" w:rsidRPr="007C08F5" w:rsidRDefault="00351CC4" w:rsidP="00351CC4">
            <w:pPr>
              <w:tabs>
                <w:tab w:val="decimal" w:pos="660"/>
              </w:tabs>
              <w:ind w:left="-213" w:right="-410"/>
              <w:rPr>
                <w:rFonts w:ascii="Times New Roman" w:eastAsia="Times New Roman" w:hAnsi="Times New Roman" w:cs="Times New Roman"/>
                <w:color w:val="000000"/>
                <w:sz w:val="16"/>
                <w:szCs w:val="16"/>
              </w:rPr>
            </w:pPr>
          </w:p>
          <w:p w14:paraId="7BD3A6D7" w14:textId="604B51BE"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102</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375</w:t>
            </w:r>
          </w:p>
        </w:tc>
        <w:tc>
          <w:tcPr>
            <w:tcW w:w="921" w:type="dxa"/>
            <w:vAlign w:val="bottom"/>
          </w:tcPr>
          <w:p w14:paraId="01B4850A" w14:textId="3663627F"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22" w:type="dxa"/>
            <w:vAlign w:val="bottom"/>
          </w:tcPr>
          <w:p w14:paraId="056078B9" w14:textId="45432C09"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01" w:type="dxa"/>
            <w:vAlign w:val="bottom"/>
          </w:tcPr>
          <w:p w14:paraId="61040B80" w14:textId="4520725A" w:rsidR="00351CC4" w:rsidRPr="007C08F5" w:rsidRDefault="00AA5CF4" w:rsidP="00F035AA">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7</w:t>
            </w:r>
          </w:p>
        </w:tc>
        <w:tc>
          <w:tcPr>
            <w:tcW w:w="971" w:type="dxa"/>
            <w:gridSpan w:val="2"/>
            <w:vAlign w:val="bottom"/>
          </w:tcPr>
          <w:p w14:paraId="733A2A78" w14:textId="13DE4D6B"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6" w:type="dxa"/>
            <w:vAlign w:val="bottom"/>
          </w:tcPr>
          <w:p w14:paraId="197C2D9D" w14:textId="2A000DE9"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7" w:type="dxa"/>
            <w:vAlign w:val="bottom"/>
          </w:tcPr>
          <w:p w14:paraId="4BEEA8CA" w14:textId="33B5D5AC"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r w:rsidR="00351CC4" w:rsidRPr="007C08F5" w14:paraId="046FB24E" w14:textId="77777777" w:rsidTr="00351CC4">
        <w:tc>
          <w:tcPr>
            <w:tcW w:w="1883" w:type="dxa"/>
          </w:tcPr>
          <w:p w14:paraId="0AE88EAE" w14:textId="4D60F2A7" w:rsidR="00351CC4" w:rsidRPr="007C08F5" w:rsidRDefault="00351CC4" w:rsidP="00351CC4">
            <w:pPr>
              <w:ind w:left="101" w:right="-72" w:hanging="187"/>
              <w:rPr>
                <w:rFonts w:ascii="Times New Roman" w:eastAsia="Times New Roman" w:hAnsi="Times New Roman" w:cs="Times New Roman"/>
                <w:sz w:val="16"/>
                <w:szCs w:val="16"/>
                <w:lang w:bidi="ar-SA"/>
              </w:rPr>
            </w:pPr>
            <w:r w:rsidRPr="007C08F5">
              <w:rPr>
                <w:rFonts w:ascii="Times New Roman" w:eastAsia="Times New Roman" w:hAnsi="Times New Roman" w:cs="Times New Roman"/>
                <w:spacing w:val="-4"/>
                <w:sz w:val="16"/>
                <w:szCs w:val="16"/>
                <w:lang w:val="en-GB" w:bidi="ar-SA"/>
              </w:rPr>
              <w:t xml:space="preserve">Receivables written off during the years as uncollectible  </w:t>
            </w:r>
          </w:p>
        </w:tc>
        <w:tc>
          <w:tcPr>
            <w:tcW w:w="930" w:type="dxa"/>
          </w:tcPr>
          <w:p w14:paraId="4224493A" w14:textId="77777777" w:rsidR="001E18EF" w:rsidRPr="007C08F5" w:rsidRDefault="001E18EF" w:rsidP="00351CC4">
            <w:pPr>
              <w:tabs>
                <w:tab w:val="decimal" w:pos="660"/>
              </w:tabs>
              <w:ind w:left="-213" w:right="-410"/>
              <w:rPr>
                <w:rFonts w:ascii="Times New Roman" w:eastAsia="Times New Roman" w:hAnsi="Times New Roman" w:cs="Times New Roman"/>
                <w:color w:val="000000"/>
                <w:sz w:val="16"/>
                <w:szCs w:val="16"/>
              </w:rPr>
            </w:pPr>
          </w:p>
          <w:p w14:paraId="52406211" w14:textId="77777777" w:rsidR="001E18EF" w:rsidRPr="007C08F5" w:rsidRDefault="001E18EF" w:rsidP="00351CC4">
            <w:pPr>
              <w:tabs>
                <w:tab w:val="decimal" w:pos="660"/>
              </w:tabs>
              <w:ind w:left="-213" w:right="-410"/>
              <w:rPr>
                <w:rFonts w:ascii="Times New Roman" w:eastAsia="Times New Roman" w:hAnsi="Times New Roman" w:cs="Times New Roman"/>
                <w:color w:val="000000"/>
                <w:sz w:val="16"/>
                <w:szCs w:val="16"/>
              </w:rPr>
            </w:pPr>
          </w:p>
          <w:p w14:paraId="16B66EBF" w14:textId="2293568B" w:rsidR="00351CC4" w:rsidRPr="007C08F5" w:rsidRDefault="00351CC4" w:rsidP="00351CC4">
            <w:pPr>
              <w:tabs>
                <w:tab w:val="decimal" w:pos="660"/>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14</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072</w:t>
            </w:r>
            <w:r w:rsidRPr="007C08F5">
              <w:rPr>
                <w:rFonts w:ascii="Times New Roman" w:eastAsia="Times New Roman" w:hAnsi="Times New Roman" w:cs="Times New Roman"/>
                <w:color w:val="000000"/>
                <w:sz w:val="16"/>
                <w:szCs w:val="16"/>
              </w:rPr>
              <w:t>)</w:t>
            </w:r>
          </w:p>
        </w:tc>
        <w:tc>
          <w:tcPr>
            <w:tcW w:w="930" w:type="dxa"/>
            <w:vAlign w:val="bottom"/>
          </w:tcPr>
          <w:p w14:paraId="6FC35E70" w14:textId="4B541529" w:rsidR="00351CC4" w:rsidRPr="007C08F5" w:rsidRDefault="00351CC4" w:rsidP="00351CC4">
            <w:pPr>
              <w:tabs>
                <w:tab w:val="decimal" w:pos="660"/>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69</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080</w:t>
            </w:r>
            <w:r w:rsidRPr="007C08F5">
              <w:rPr>
                <w:rFonts w:ascii="Times New Roman" w:eastAsia="Times New Roman" w:hAnsi="Times New Roman" w:cs="Times New Roman"/>
                <w:color w:val="000000"/>
                <w:sz w:val="16"/>
                <w:szCs w:val="16"/>
              </w:rPr>
              <w:t>)</w:t>
            </w:r>
          </w:p>
        </w:tc>
        <w:tc>
          <w:tcPr>
            <w:tcW w:w="921" w:type="dxa"/>
            <w:vAlign w:val="bottom"/>
          </w:tcPr>
          <w:p w14:paraId="350AF2B6" w14:textId="1DC67ED3"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22" w:type="dxa"/>
            <w:vAlign w:val="bottom"/>
          </w:tcPr>
          <w:p w14:paraId="000E0C0F" w14:textId="5724E0EE"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01" w:type="dxa"/>
            <w:vAlign w:val="bottom"/>
          </w:tcPr>
          <w:p w14:paraId="35F14A0E" w14:textId="3AA53259" w:rsidR="00351CC4" w:rsidRPr="007C08F5" w:rsidRDefault="00351CC4" w:rsidP="00351CC4">
            <w:pPr>
              <w:tabs>
                <w:tab w:val="decimal" w:pos="413"/>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1" w:type="dxa"/>
            <w:gridSpan w:val="2"/>
            <w:vAlign w:val="bottom"/>
          </w:tcPr>
          <w:p w14:paraId="04B2D42E" w14:textId="66906993"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6" w:type="dxa"/>
            <w:vAlign w:val="bottom"/>
          </w:tcPr>
          <w:p w14:paraId="5B82A8B3" w14:textId="5F2267AE"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7" w:type="dxa"/>
            <w:vAlign w:val="bottom"/>
          </w:tcPr>
          <w:p w14:paraId="3E8EB983" w14:textId="77931710"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r w:rsidR="00351CC4" w:rsidRPr="007C08F5" w14:paraId="04D2AE0E" w14:textId="77777777" w:rsidTr="00351CC4">
        <w:tc>
          <w:tcPr>
            <w:tcW w:w="1883" w:type="dxa"/>
          </w:tcPr>
          <w:p w14:paraId="53B9A082" w14:textId="77777777" w:rsidR="00351CC4" w:rsidRPr="007C08F5" w:rsidRDefault="00351CC4" w:rsidP="00351CC4">
            <w:pPr>
              <w:ind w:left="101" w:right="-72" w:hanging="187"/>
              <w:rPr>
                <w:rFonts w:ascii="Times New Roman" w:eastAsia="Times New Roman" w:hAnsi="Times New Roman" w:cs="Times New Roman"/>
                <w:sz w:val="16"/>
                <w:szCs w:val="16"/>
                <w:lang w:bidi="ar-SA"/>
              </w:rPr>
            </w:pPr>
            <w:r w:rsidRPr="007C08F5">
              <w:rPr>
                <w:rFonts w:ascii="Times New Roman" w:eastAsia="Times New Roman" w:hAnsi="Times New Roman" w:cs="Times New Roman"/>
                <w:spacing w:val="-4"/>
                <w:sz w:val="16"/>
                <w:szCs w:val="16"/>
                <w:lang w:val="en-GB" w:bidi="ar-SA"/>
              </w:rPr>
              <w:t xml:space="preserve">Reversal of allowance </w:t>
            </w:r>
          </w:p>
        </w:tc>
        <w:tc>
          <w:tcPr>
            <w:tcW w:w="930" w:type="dxa"/>
            <w:tcBorders>
              <w:bottom w:val="single" w:sz="4" w:space="0" w:color="auto"/>
            </w:tcBorders>
          </w:tcPr>
          <w:p w14:paraId="134F72D2" w14:textId="0D8E81F0" w:rsidR="00351CC4" w:rsidRPr="007C08F5" w:rsidRDefault="00351CC4" w:rsidP="00351CC4">
            <w:pPr>
              <w:tabs>
                <w:tab w:val="decimal" w:pos="660"/>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26</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025</w:t>
            </w:r>
            <w:r w:rsidRPr="007C08F5">
              <w:rPr>
                <w:rFonts w:ascii="Times New Roman" w:eastAsia="Times New Roman" w:hAnsi="Times New Roman" w:cs="Times New Roman"/>
                <w:color w:val="000000"/>
                <w:sz w:val="16"/>
                <w:szCs w:val="16"/>
              </w:rPr>
              <w:t xml:space="preserve">) </w:t>
            </w:r>
          </w:p>
        </w:tc>
        <w:tc>
          <w:tcPr>
            <w:tcW w:w="930" w:type="dxa"/>
            <w:tcBorders>
              <w:bottom w:val="single" w:sz="4" w:space="0" w:color="auto"/>
            </w:tcBorders>
            <w:vAlign w:val="bottom"/>
          </w:tcPr>
          <w:p w14:paraId="69F4A2BA" w14:textId="249F541C" w:rsidR="00351CC4" w:rsidRPr="007C08F5" w:rsidRDefault="00351CC4" w:rsidP="00351CC4">
            <w:pPr>
              <w:tabs>
                <w:tab w:val="decimal" w:pos="660"/>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79</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148</w:t>
            </w:r>
            <w:r w:rsidRPr="007C08F5">
              <w:rPr>
                <w:rFonts w:ascii="Times New Roman" w:eastAsia="Times New Roman" w:hAnsi="Times New Roman" w:cs="Times New Roman"/>
                <w:color w:val="000000"/>
                <w:sz w:val="16"/>
                <w:szCs w:val="16"/>
              </w:rPr>
              <w:t>)</w:t>
            </w:r>
          </w:p>
        </w:tc>
        <w:tc>
          <w:tcPr>
            <w:tcW w:w="921" w:type="dxa"/>
            <w:tcBorders>
              <w:bottom w:val="single" w:sz="4" w:space="0" w:color="auto"/>
            </w:tcBorders>
            <w:vAlign w:val="bottom"/>
          </w:tcPr>
          <w:p w14:paraId="69139B80" w14:textId="62FC3293"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22" w:type="dxa"/>
            <w:tcBorders>
              <w:bottom w:val="single" w:sz="4" w:space="0" w:color="auto"/>
            </w:tcBorders>
            <w:vAlign w:val="bottom"/>
          </w:tcPr>
          <w:p w14:paraId="304166DA" w14:textId="76C09754"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01" w:type="dxa"/>
            <w:tcBorders>
              <w:bottom w:val="single" w:sz="4" w:space="0" w:color="auto"/>
            </w:tcBorders>
            <w:vAlign w:val="bottom"/>
          </w:tcPr>
          <w:p w14:paraId="58137B81" w14:textId="26D0B619" w:rsidR="00351CC4" w:rsidRPr="007C08F5" w:rsidRDefault="00351CC4" w:rsidP="00351CC4">
            <w:pPr>
              <w:tabs>
                <w:tab w:val="decimal" w:pos="413"/>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1" w:type="dxa"/>
            <w:gridSpan w:val="2"/>
            <w:tcBorders>
              <w:bottom w:val="single" w:sz="4" w:space="0" w:color="auto"/>
            </w:tcBorders>
            <w:vAlign w:val="bottom"/>
          </w:tcPr>
          <w:p w14:paraId="7E75FA8C" w14:textId="05829C02" w:rsidR="00351CC4" w:rsidRPr="007C08F5" w:rsidRDefault="00351CC4" w:rsidP="00351CC4">
            <w:pPr>
              <w:tabs>
                <w:tab w:val="decimal" w:pos="660"/>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49</w:t>
            </w:r>
            <w:r w:rsidRPr="007C08F5">
              <w:rPr>
                <w:rFonts w:ascii="Times New Roman" w:eastAsia="Times New Roman" w:hAnsi="Times New Roman" w:cs="Times New Roman"/>
                <w:color w:val="000000"/>
                <w:sz w:val="16"/>
                <w:szCs w:val="16"/>
              </w:rPr>
              <w:t>)</w:t>
            </w:r>
          </w:p>
        </w:tc>
        <w:tc>
          <w:tcPr>
            <w:tcW w:w="906" w:type="dxa"/>
            <w:tcBorders>
              <w:bottom w:val="single" w:sz="4" w:space="0" w:color="auto"/>
            </w:tcBorders>
            <w:vAlign w:val="bottom"/>
          </w:tcPr>
          <w:p w14:paraId="0F19C246" w14:textId="45F0555A"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7" w:type="dxa"/>
            <w:tcBorders>
              <w:bottom w:val="single" w:sz="4" w:space="0" w:color="auto"/>
            </w:tcBorders>
            <w:vAlign w:val="bottom"/>
          </w:tcPr>
          <w:p w14:paraId="6A3EC32E" w14:textId="59A0E676"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r w:rsidR="00351CC4" w:rsidRPr="007C08F5" w14:paraId="10913D91" w14:textId="77777777" w:rsidTr="00351CC4">
        <w:tc>
          <w:tcPr>
            <w:tcW w:w="1883" w:type="dxa"/>
          </w:tcPr>
          <w:p w14:paraId="29666346" w14:textId="21066560" w:rsidR="00351CC4" w:rsidRPr="007C08F5" w:rsidRDefault="00351CC4" w:rsidP="00351CC4">
            <w:pPr>
              <w:ind w:left="101" w:right="-77" w:hanging="187"/>
              <w:rPr>
                <w:rFonts w:ascii="Times New Roman" w:eastAsia="Times New Roman" w:hAnsi="Times New Roman" w:cs="Times New Roman"/>
                <w:b/>
                <w:bCs/>
                <w:spacing w:val="-4"/>
                <w:sz w:val="16"/>
                <w:szCs w:val="16"/>
                <w:lang w:val="en-GB" w:bidi="ar-SA"/>
              </w:rPr>
            </w:pPr>
            <w:r w:rsidRPr="007C08F5">
              <w:rPr>
                <w:rFonts w:ascii="Times New Roman" w:eastAsia="Times New Roman" w:hAnsi="Times New Roman" w:cs="Times New Roman"/>
                <w:b/>
                <w:bCs/>
                <w:spacing w:val="-4"/>
                <w:sz w:val="16"/>
                <w:szCs w:val="16"/>
                <w:lang w:val="en-GB" w:bidi="ar-SA"/>
              </w:rPr>
              <w:t xml:space="preserve">Allowance for expected credit loss as at December </w:t>
            </w:r>
            <w:r w:rsidR="00AA5CF4" w:rsidRPr="00AA5CF4">
              <w:rPr>
                <w:rFonts w:ascii="Times New Roman" w:eastAsia="Times New Roman" w:hAnsi="Times New Roman" w:cs="Angsana New"/>
                <w:b/>
                <w:bCs/>
                <w:spacing w:val="-4"/>
                <w:sz w:val="16"/>
                <w:szCs w:val="16"/>
              </w:rPr>
              <w:t>31</w:t>
            </w:r>
            <w:r w:rsidRPr="007C08F5">
              <w:rPr>
                <w:rFonts w:ascii="Times New Roman" w:eastAsia="Times New Roman" w:hAnsi="Times New Roman" w:cs="Times New Roman"/>
                <w:b/>
                <w:bCs/>
                <w:spacing w:val="-4"/>
                <w:sz w:val="16"/>
                <w:szCs w:val="16"/>
                <w:lang w:val="en-GB" w:bidi="ar-SA"/>
              </w:rPr>
              <w:t>,</w:t>
            </w:r>
          </w:p>
        </w:tc>
        <w:tc>
          <w:tcPr>
            <w:tcW w:w="930" w:type="dxa"/>
            <w:tcBorders>
              <w:bottom w:val="double" w:sz="4" w:space="0" w:color="auto"/>
            </w:tcBorders>
            <w:vAlign w:val="bottom"/>
          </w:tcPr>
          <w:p w14:paraId="57FB4E6B" w14:textId="018BD84F"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59</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622</w:t>
            </w:r>
          </w:p>
        </w:tc>
        <w:tc>
          <w:tcPr>
            <w:tcW w:w="930" w:type="dxa"/>
            <w:tcBorders>
              <w:bottom w:val="double" w:sz="4" w:space="0" w:color="auto"/>
            </w:tcBorders>
            <w:vAlign w:val="bottom"/>
          </w:tcPr>
          <w:p w14:paraId="5EFC3E7A" w14:textId="12EBC30C"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59</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289</w:t>
            </w:r>
          </w:p>
        </w:tc>
        <w:tc>
          <w:tcPr>
            <w:tcW w:w="921" w:type="dxa"/>
            <w:tcBorders>
              <w:bottom w:val="double" w:sz="4" w:space="0" w:color="auto"/>
            </w:tcBorders>
            <w:vAlign w:val="bottom"/>
          </w:tcPr>
          <w:p w14:paraId="0DF5C5D6" w14:textId="002D2E03"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22" w:type="dxa"/>
            <w:tcBorders>
              <w:bottom w:val="double" w:sz="4" w:space="0" w:color="auto"/>
            </w:tcBorders>
            <w:vAlign w:val="bottom"/>
          </w:tcPr>
          <w:p w14:paraId="28B34B5B" w14:textId="5438BF4C"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01" w:type="dxa"/>
            <w:tcBorders>
              <w:bottom w:val="double" w:sz="4" w:space="0" w:color="auto"/>
            </w:tcBorders>
            <w:vAlign w:val="bottom"/>
          </w:tcPr>
          <w:p w14:paraId="015EA6C6" w14:textId="7BDCF2BE"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9</w:t>
            </w:r>
          </w:p>
        </w:tc>
        <w:tc>
          <w:tcPr>
            <w:tcW w:w="971" w:type="dxa"/>
            <w:gridSpan w:val="2"/>
            <w:tcBorders>
              <w:bottom w:val="double" w:sz="4" w:space="0" w:color="auto"/>
            </w:tcBorders>
            <w:vAlign w:val="bottom"/>
          </w:tcPr>
          <w:p w14:paraId="27309CB3" w14:textId="766EE717" w:rsidR="00351CC4" w:rsidRPr="007C08F5" w:rsidRDefault="00AA5CF4" w:rsidP="00351CC4">
            <w:pPr>
              <w:tabs>
                <w:tab w:val="decimal" w:pos="660"/>
              </w:tabs>
              <w:ind w:left="-213" w:right="-410"/>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2</w:t>
            </w:r>
          </w:p>
        </w:tc>
        <w:tc>
          <w:tcPr>
            <w:tcW w:w="906" w:type="dxa"/>
            <w:tcBorders>
              <w:bottom w:val="double" w:sz="4" w:space="0" w:color="auto"/>
            </w:tcBorders>
            <w:vAlign w:val="bottom"/>
          </w:tcPr>
          <w:p w14:paraId="0EF83D4C" w14:textId="3007410D"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77" w:type="dxa"/>
            <w:tcBorders>
              <w:bottom w:val="double" w:sz="4" w:space="0" w:color="auto"/>
            </w:tcBorders>
            <w:vAlign w:val="bottom"/>
          </w:tcPr>
          <w:p w14:paraId="64544969" w14:textId="42553B1F"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bl>
    <w:p w14:paraId="0819A1CD" w14:textId="77777777" w:rsidR="00B310F8" w:rsidRPr="007C08F5" w:rsidRDefault="00B310F8" w:rsidP="009930FC">
      <w:pPr>
        <w:tabs>
          <w:tab w:val="left" w:pos="1080"/>
        </w:tabs>
        <w:spacing w:before="240"/>
        <w:ind w:left="1080" w:right="-295"/>
        <w:jc w:val="right"/>
        <w:rPr>
          <w:rFonts w:ascii="Times New Roman" w:eastAsia="Arial" w:hAnsi="Times New Roman" w:cs="Times New Roman"/>
          <w:b/>
          <w:bCs/>
          <w:sz w:val="16"/>
          <w:szCs w:val="16"/>
          <w:lang w:val="en-GB" w:eastAsia="en-GB"/>
        </w:rPr>
      </w:pPr>
      <w:r w:rsidRPr="007C08F5">
        <w:rPr>
          <w:rFonts w:ascii="Times New Roman" w:eastAsia="Arial" w:hAnsi="Times New Roman" w:cs="Times New Roman"/>
          <w:b/>
          <w:bCs/>
          <w:sz w:val="16"/>
          <w:szCs w:val="16"/>
          <w:lang w:val="en-GB" w:eastAsia="en-GB"/>
        </w:rPr>
        <w:t>Unit : Thousand Baht</w:t>
      </w:r>
    </w:p>
    <w:tbl>
      <w:tblPr>
        <w:tblW w:w="9432" w:type="dxa"/>
        <w:tblInd w:w="108" w:type="dxa"/>
        <w:tblLayout w:type="fixed"/>
        <w:tblLook w:val="04A0" w:firstRow="1" w:lastRow="0" w:firstColumn="1" w:lastColumn="0" w:noHBand="0" w:noVBand="1"/>
      </w:tblPr>
      <w:tblGrid>
        <w:gridCol w:w="1872"/>
        <w:gridCol w:w="987"/>
        <w:gridCol w:w="945"/>
        <w:gridCol w:w="858"/>
        <w:gridCol w:w="900"/>
        <w:gridCol w:w="1050"/>
        <w:gridCol w:w="930"/>
        <w:gridCol w:w="934"/>
        <w:gridCol w:w="956"/>
      </w:tblGrid>
      <w:tr w:rsidR="00517B3D" w:rsidRPr="007C08F5" w14:paraId="3AC12353" w14:textId="77777777" w:rsidTr="00D0710B">
        <w:trPr>
          <w:trHeight w:val="157"/>
        </w:trPr>
        <w:tc>
          <w:tcPr>
            <w:tcW w:w="1872" w:type="dxa"/>
          </w:tcPr>
          <w:p w14:paraId="52A41D35" w14:textId="77777777" w:rsidR="00F3732F" w:rsidRPr="007C08F5" w:rsidRDefault="00F3732F" w:rsidP="009930FC">
            <w:pPr>
              <w:ind w:right="-72"/>
              <w:rPr>
                <w:rFonts w:ascii="Times New Roman" w:eastAsia="Times New Roman" w:hAnsi="Times New Roman" w:cs="Times New Roman"/>
                <w:sz w:val="16"/>
                <w:szCs w:val="16"/>
                <w:lang w:bidi="ar-SA"/>
              </w:rPr>
            </w:pPr>
          </w:p>
        </w:tc>
        <w:tc>
          <w:tcPr>
            <w:tcW w:w="7560" w:type="dxa"/>
            <w:gridSpan w:val="8"/>
            <w:tcBorders>
              <w:top w:val="single" w:sz="4" w:space="0" w:color="auto"/>
              <w:bottom w:val="single" w:sz="4" w:space="0" w:color="auto"/>
            </w:tcBorders>
          </w:tcPr>
          <w:p w14:paraId="7D016D0A" w14:textId="77777777" w:rsidR="00F3732F" w:rsidRPr="007C08F5" w:rsidRDefault="00F3732F" w:rsidP="009930FC">
            <w:pPr>
              <w:jc w:val="center"/>
              <w:rPr>
                <w:rFonts w:ascii="Times New Roman" w:eastAsia="Times New Roman" w:hAnsi="Times New Roman" w:cs="Times New Roman"/>
                <w:b/>
                <w:bCs/>
                <w:sz w:val="16"/>
                <w:szCs w:val="16"/>
                <w:cs/>
                <w:lang w:val="en-GB" w:bidi="ar-SA"/>
              </w:rPr>
            </w:pPr>
            <w:r w:rsidRPr="007C08F5">
              <w:rPr>
                <w:rFonts w:ascii="Times New Roman" w:eastAsia="Times New Roman" w:hAnsi="Times New Roman" w:cs="Times New Roman"/>
                <w:b/>
                <w:bCs/>
                <w:sz w:val="16"/>
                <w:szCs w:val="16"/>
                <w:lang w:val="en-GB" w:bidi="ar-SA"/>
              </w:rPr>
              <w:t>Separate financial statements</w:t>
            </w:r>
          </w:p>
        </w:tc>
      </w:tr>
      <w:tr w:rsidR="00517B3D" w:rsidRPr="007C08F5" w14:paraId="53C9ADAD" w14:textId="77777777" w:rsidTr="00D0710B">
        <w:tc>
          <w:tcPr>
            <w:tcW w:w="1872" w:type="dxa"/>
          </w:tcPr>
          <w:p w14:paraId="1E750963" w14:textId="77777777" w:rsidR="00F3732F" w:rsidRPr="007C08F5" w:rsidRDefault="00F3732F" w:rsidP="009930FC">
            <w:pPr>
              <w:ind w:left="101" w:right="-72" w:hanging="187"/>
              <w:rPr>
                <w:rFonts w:ascii="Times New Roman" w:eastAsia="Times New Roman" w:hAnsi="Times New Roman" w:cs="Times New Roman"/>
                <w:sz w:val="16"/>
                <w:szCs w:val="16"/>
                <w:lang w:bidi="ar-SA"/>
              </w:rPr>
            </w:pPr>
          </w:p>
        </w:tc>
        <w:tc>
          <w:tcPr>
            <w:tcW w:w="1932" w:type="dxa"/>
            <w:gridSpan w:val="2"/>
            <w:tcBorders>
              <w:top w:val="single" w:sz="4" w:space="0" w:color="auto"/>
              <w:bottom w:val="single" w:sz="4" w:space="0" w:color="auto"/>
            </w:tcBorders>
          </w:tcPr>
          <w:p w14:paraId="0AF5D377" w14:textId="77777777" w:rsidR="00F3732F" w:rsidRPr="007C08F5" w:rsidRDefault="00F3732F" w:rsidP="009930FC">
            <w:pPr>
              <w:jc w:val="center"/>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z w:val="16"/>
                <w:szCs w:val="16"/>
              </w:rPr>
              <w:t>Trade receivables</w:t>
            </w:r>
          </w:p>
        </w:tc>
        <w:tc>
          <w:tcPr>
            <w:tcW w:w="1758" w:type="dxa"/>
            <w:gridSpan w:val="2"/>
            <w:tcBorders>
              <w:top w:val="single" w:sz="4" w:space="0" w:color="auto"/>
              <w:bottom w:val="single" w:sz="4" w:space="0" w:color="auto"/>
            </w:tcBorders>
          </w:tcPr>
          <w:p w14:paraId="13BE2E10" w14:textId="77777777" w:rsidR="00F3732F" w:rsidRPr="007C08F5" w:rsidRDefault="00F3732F" w:rsidP="009930FC">
            <w:pPr>
              <w:jc w:val="center"/>
              <w:rPr>
                <w:rFonts w:ascii="Times New Roman" w:eastAsia="Times New Roman" w:hAnsi="Times New Roman" w:cs="Times New Roman"/>
                <w:b/>
                <w:bCs/>
                <w:sz w:val="16"/>
                <w:szCs w:val="16"/>
                <w:lang w:bidi="ar-SA"/>
              </w:rPr>
            </w:pPr>
            <w:r w:rsidRPr="007C08F5">
              <w:rPr>
                <w:rFonts w:ascii="Times New Roman" w:eastAsia="Times New Roman" w:hAnsi="Times New Roman" w:cs="Times New Roman"/>
                <w:b/>
                <w:bCs/>
                <w:sz w:val="16"/>
                <w:szCs w:val="16"/>
                <w:lang w:bidi="ar-SA"/>
              </w:rPr>
              <w:t>Contract assets</w:t>
            </w:r>
          </w:p>
        </w:tc>
        <w:tc>
          <w:tcPr>
            <w:tcW w:w="1980" w:type="dxa"/>
            <w:gridSpan w:val="2"/>
            <w:tcBorders>
              <w:top w:val="single" w:sz="4" w:space="0" w:color="auto"/>
              <w:bottom w:val="single" w:sz="4" w:space="0" w:color="auto"/>
            </w:tcBorders>
          </w:tcPr>
          <w:p w14:paraId="01F9C746" w14:textId="77777777" w:rsidR="00F3732F" w:rsidRPr="007C08F5" w:rsidRDefault="00F3732F" w:rsidP="009930FC">
            <w:pPr>
              <w:jc w:val="center"/>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z w:val="16"/>
                <w:szCs w:val="16"/>
              </w:rPr>
              <w:t>Refundable retentions</w:t>
            </w:r>
          </w:p>
        </w:tc>
        <w:tc>
          <w:tcPr>
            <w:tcW w:w="1890" w:type="dxa"/>
            <w:gridSpan w:val="2"/>
            <w:tcBorders>
              <w:top w:val="single" w:sz="4" w:space="0" w:color="auto"/>
              <w:bottom w:val="single" w:sz="4" w:space="0" w:color="auto"/>
            </w:tcBorders>
            <w:vAlign w:val="bottom"/>
          </w:tcPr>
          <w:p w14:paraId="665E8964" w14:textId="77777777" w:rsidR="00F3732F" w:rsidRPr="007C08F5" w:rsidRDefault="00F3732F" w:rsidP="009930FC">
            <w:pPr>
              <w:jc w:val="center"/>
              <w:rPr>
                <w:rFonts w:ascii="Times New Roman" w:eastAsia="Times New Roman" w:hAnsi="Times New Roman" w:cs="Times New Roman"/>
                <w:b/>
                <w:bCs/>
                <w:sz w:val="16"/>
                <w:szCs w:val="16"/>
                <w:lang w:bidi="ar-SA"/>
              </w:rPr>
            </w:pPr>
            <w:r w:rsidRPr="007C08F5">
              <w:rPr>
                <w:rFonts w:ascii="Times New Roman" w:eastAsia="Times New Roman" w:hAnsi="Times New Roman" w:cs="Times New Roman"/>
                <w:b/>
                <w:bCs/>
                <w:sz w:val="16"/>
                <w:szCs w:val="16"/>
                <w:lang w:val="en-GB"/>
              </w:rPr>
              <w:t>Loan to</w:t>
            </w:r>
            <w:r w:rsidRPr="007C08F5">
              <w:rPr>
                <w:rFonts w:ascii="Times New Roman" w:eastAsia="Times New Roman" w:hAnsi="Times New Roman" w:cs="Times New Roman"/>
                <w:b/>
                <w:bCs/>
                <w:sz w:val="16"/>
                <w:szCs w:val="16"/>
                <w:cs/>
              </w:rPr>
              <w:t xml:space="preserve"> </w:t>
            </w:r>
            <w:r w:rsidRPr="007C08F5">
              <w:rPr>
                <w:rFonts w:ascii="Times New Roman" w:eastAsia="Times New Roman" w:hAnsi="Times New Roman" w:cs="Times New Roman"/>
                <w:b/>
                <w:bCs/>
                <w:sz w:val="16"/>
                <w:szCs w:val="16"/>
              </w:rPr>
              <w:t>a subsidiary</w:t>
            </w:r>
          </w:p>
        </w:tc>
      </w:tr>
      <w:tr w:rsidR="00517B3D" w:rsidRPr="007C08F5" w14:paraId="04F53203" w14:textId="77777777" w:rsidTr="00D0710B">
        <w:tc>
          <w:tcPr>
            <w:tcW w:w="1872" w:type="dxa"/>
          </w:tcPr>
          <w:p w14:paraId="7B18A959" w14:textId="77777777" w:rsidR="00A231FE" w:rsidRPr="007C08F5" w:rsidRDefault="00A231FE" w:rsidP="009930FC">
            <w:pPr>
              <w:ind w:left="101" w:right="-72" w:hanging="187"/>
              <w:rPr>
                <w:rFonts w:ascii="Times New Roman" w:eastAsia="Times New Roman" w:hAnsi="Times New Roman" w:cs="Times New Roman"/>
                <w:sz w:val="16"/>
                <w:szCs w:val="16"/>
                <w:lang w:bidi="ar-SA"/>
              </w:rPr>
            </w:pPr>
          </w:p>
        </w:tc>
        <w:tc>
          <w:tcPr>
            <w:tcW w:w="987" w:type="dxa"/>
            <w:tcBorders>
              <w:top w:val="single" w:sz="4" w:space="0" w:color="auto"/>
            </w:tcBorders>
          </w:tcPr>
          <w:p w14:paraId="7C25C3EC" w14:textId="1D5D0238" w:rsidR="00A231FE" w:rsidRPr="007C08F5" w:rsidRDefault="00AA5CF4" w:rsidP="009930FC">
            <w:pPr>
              <w:ind w:right="-72" w:hanging="10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2025</w:t>
            </w:r>
          </w:p>
        </w:tc>
        <w:tc>
          <w:tcPr>
            <w:tcW w:w="945" w:type="dxa"/>
            <w:tcBorders>
              <w:top w:val="single" w:sz="4" w:space="0" w:color="auto"/>
            </w:tcBorders>
          </w:tcPr>
          <w:p w14:paraId="4FDA3A08" w14:textId="205FC6C9" w:rsidR="00A231FE" w:rsidRPr="007C08F5" w:rsidRDefault="00AA5CF4" w:rsidP="009930FC">
            <w:pPr>
              <w:ind w:right="-72" w:hanging="10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2024</w:t>
            </w:r>
          </w:p>
        </w:tc>
        <w:tc>
          <w:tcPr>
            <w:tcW w:w="858" w:type="dxa"/>
            <w:tcBorders>
              <w:top w:val="single" w:sz="4" w:space="0" w:color="auto"/>
            </w:tcBorders>
          </w:tcPr>
          <w:p w14:paraId="01F12425" w14:textId="4A24D26F" w:rsidR="00A231FE" w:rsidRPr="007C08F5" w:rsidRDefault="00AA5CF4" w:rsidP="009930FC">
            <w:pPr>
              <w:ind w:right="-72" w:hanging="102"/>
              <w:jc w:val="center"/>
              <w:rPr>
                <w:rFonts w:ascii="Times New Roman" w:eastAsia="Times New Roman" w:hAnsi="Times New Roman" w:cs="Times New Roman"/>
                <w:b/>
                <w:bCs/>
                <w:sz w:val="16"/>
                <w:szCs w:val="16"/>
                <w:lang w:bidi="ar-SA"/>
              </w:rPr>
            </w:pPr>
            <w:r w:rsidRPr="00AA5CF4">
              <w:rPr>
                <w:rFonts w:ascii="Times New Roman" w:eastAsia="Times New Roman" w:hAnsi="Times New Roman" w:cs="Angsana New"/>
                <w:b/>
                <w:bCs/>
                <w:sz w:val="16"/>
                <w:szCs w:val="16"/>
              </w:rPr>
              <w:t>2025</w:t>
            </w:r>
          </w:p>
        </w:tc>
        <w:tc>
          <w:tcPr>
            <w:tcW w:w="900" w:type="dxa"/>
            <w:tcBorders>
              <w:top w:val="single" w:sz="4" w:space="0" w:color="auto"/>
            </w:tcBorders>
          </w:tcPr>
          <w:p w14:paraId="1B044DC0" w14:textId="347EBD28" w:rsidR="00A231FE" w:rsidRPr="007C08F5" w:rsidRDefault="00AA5CF4" w:rsidP="009930FC">
            <w:pPr>
              <w:ind w:right="-72"/>
              <w:jc w:val="center"/>
              <w:rPr>
                <w:rFonts w:ascii="Times New Roman" w:eastAsia="Arial Unicode MS" w:hAnsi="Times New Roman" w:cs="Times New Roman"/>
                <w:b/>
                <w:bCs/>
                <w:sz w:val="16"/>
                <w:szCs w:val="16"/>
                <w:lang w:bidi="ar-SA"/>
              </w:rPr>
            </w:pPr>
            <w:r w:rsidRPr="00AA5CF4">
              <w:rPr>
                <w:rFonts w:ascii="Times New Roman" w:eastAsia="Times New Roman" w:hAnsi="Times New Roman" w:cs="Angsana New"/>
                <w:b/>
                <w:bCs/>
                <w:sz w:val="16"/>
                <w:szCs w:val="16"/>
              </w:rPr>
              <w:t>2024</w:t>
            </w:r>
          </w:p>
        </w:tc>
        <w:tc>
          <w:tcPr>
            <w:tcW w:w="1050" w:type="dxa"/>
            <w:tcBorders>
              <w:top w:val="single" w:sz="4" w:space="0" w:color="auto"/>
            </w:tcBorders>
          </w:tcPr>
          <w:p w14:paraId="0F277BF9" w14:textId="6A745BCC" w:rsidR="00A231FE" w:rsidRPr="007C08F5" w:rsidRDefault="00AA5CF4" w:rsidP="009930FC">
            <w:pPr>
              <w:ind w:left="-194" w:right="-7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2025</w:t>
            </w:r>
          </w:p>
        </w:tc>
        <w:tc>
          <w:tcPr>
            <w:tcW w:w="930" w:type="dxa"/>
            <w:tcBorders>
              <w:top w:val="single" w:sz="4" w:space="0" w:color="auto"/>
            </w:tcBorders>
          </w:tcPr>
          <w:p w14:paraId="78CBB2EE" w14:textId="06CD252F" w:rsidR="00A231FE" w:rsidRPr="007C08F5" w:rsidRDefault="00AA5CF4" w:rsidP="009930FC">
            <w:pPr>
              <w:ind w:left="-194" w:right="-72"/>
              <w:jc w:val="center"/>
              <w:rPr>
                <w:rFonts w:ascii="Times New Roman" w:eastAsia="Arial Unicode MS" w:hAnsi="Times New Roman" w:cs="Times New Roman"/>
                <w:b/>
                <w:bCs/>
                <w:sz w:val="16"/>
                <w:szCs w:val="16"/>
                <w:cs/>
                <w:lang w:bidi="ar-SA"/>
              </w:rPr>
            </w:pPr>
            <w:r w:rsidRPr="00AA5CF4">
              <w:rPr>
                <w:rFonts w:ascii="Times New Roman" w:eastAsia="Times New Roman" w:hAnsi="Times New Roman" w:cs="Angsana New"/>
                <w:b/>
                <w:bCs/>
                <w:sz w:val="16"/>
                <w:szCs w:val="16"/>
              </w:rPr>
              <w:t>2024</w:t>
            </w:r>
          </w:p>
        </w:tc>
        <w:tc>
          <w:tcPr>
            <w:tcW w:w="934" w:type="dxa"/>
            <w:tcBorders>
              <w:top w:val="single" w:sz="4" w:space="0" w:color="auto"/>
            </w:tcBorders>
          </w:tcPr>
          <w:p w14:paraId="399C4C7F" w14:textId="4FCD9D9C" w:rsidR="00A231FE" w:rsidRPr="007C08F5" w:rsidRDefault="00AA5CF4" w:rsidP="009930FC">
            <w:pPr>
              <w:ind w:left="-194" w:right="-72"/>
              <w:jc w:val="center"/>
              <w:rPr>
                <w:rFonts w:ascii="Times New Roman" w:eastAsia="Times New Roman" w:hAnsi="Times New Roman" w:cs="Times New Roman"/>
                <w:b/>
                <w:bCs/>
                <w:sz w:val="16"/>
                <w:szCs w:val="16"/>
                <w:lang w:bidi="ar-SA"/>
              </w:rPr>
            </w:pPr>
            <w:r w:rsidRPr="00AA5CF4">
              <w:rPr>
                <w:rFonts w:ascii="Times New Roman" w:eastAsia="Times New Roman" w:hAnsi="Times New Roman" w:cs="Angsana New"/>
                <w:b/>
                <w:bCs/>
                <w:sz w:val="16"/>
                <w:szCs w:val="16"/>
              </w:rPr>
              <w:t>2025</w:t>
            </w:r>
          </w:p>
        </w:tc>
        <w:tc>
          <w:tcPr>
            <w:tcW w:w="956" w:type="dxa"/>
            <w:tcBorders>
              <w:top w:val="single" w:sz="4" w:space="0" w:color="auto"/>
            </w:tcBorders>
          </w:tcPr>
          <w:p w14:paraId="3C2F7DAD" w14:textId="437DE192" w:rsidR="00A231FE" w:rsidRPr="007C08F5" w:rsidRDefault="00AA5CF4" w:rsidP="009930FC">
            <w:pPr>
              <w:ind w:right="-72"/>
              <w:jc w:val="center"/>
              <w:rPr>
                <w:rFonts w:ascii="Times New Roman" w:eastAsia="Arial Unicode MS" w:hAnsi="Times New Roman" w:cs="Times New Roman"/>
                <w:b/>
                <w:bCs/>
                <w:sz w:val="16"/>
                <w:szCs w:val="16"/>
                <w:lang w:bidi="ar-SA"/>
              </w:rPr>
            </w:pPr>
            <w:r w:rsidRPr="00AA5CF4">
              <w:rPr>
                <w:rFonts w:ascii="Times New Roman" w:eastAsia="Times New Roman" w:hAnsi="Times New Roman" w:cs="Angsana New"/>
                <w:b/>
                <w:bCs/>
                <w:sz w:val="16"/>
                <w:szCs w:val="16"/>
              </w:rPr>
              <w:t>2024</w:t>
            </w:r>
          </w:p>
        </w:tc>
      </w:tr>
      <w:tr w:rsidR="00A02510" w:rsidRPr="007C08F5" w14:paraId="689BA2E6" w14:textId="77777777" w:rsidTr="00D0710B">
        <w:tc>
          <w:tcPr>
            <w:tcW w:w="1872" w:type="dxa"/>
          </w:tcPr>
          <w:p w14:paraId="5C3E23D6" w14:textId="72F7AE47" w:rsidR="00A02510" w:rsidRPr="007C08F5" w:rsidRDefault="00A02510" w:rsidP="00A02510">
            <w:pPr>
              <w:ind w:left="101" w:right="-72" w:hanging="187"/>
              <w:rPr>
                <w:rFonts w:ascii="Times New Roman" w:eastAsia="Times New Roman" w:hAnsi="Times New Roman" w:cs="Times New Roman"/>
                <w:b/>
                <w:bCs/>
                <w:sz w:val="16"/>
                <w:szCs w:val="16"/>
                <w:cs/>
                <w:lang w:bidi="ar-SA"/>
              </w:rPr>
            </w:pPr>
            <w:r w:rsidRPr="007C08F5">
              <w:rPr>
                <w:rFonts w:ascii="Times New Roman" w:eastAsia="Times New Roman" w:hAnsi="Times New Roman" w:cs="Times New Roman"/>
                <w:b/>
                <w:bCs/>
                <w:spacing w:val="-4"/>
                <w:sz w:val="16"/>
                <w:szCs w:val="16"/>
                <w:lang w:val="en-GB" w:bidi="ar-SA"/>
              </w:rPr>
              <w:t xml:space="preserve">Allowance for expected credit loss as at    January </w:t>
            </w:r>
            <w:r w:rsidR="00AA5CF4" w:rsidRPr="00AA5CF4">
              <w:rPr>
                <w:rFonts w:ascii="Times New Roman" w:eastAsia="Times New Roman" w:hAnsi="Times New Roman" w:cs="Angsana New"/>
                <w:b/>
                <w:bCs/>
                <w:spacing w:val="-4"/>
                <w:sz w:val="16"/>
                <w:szCs w:val="16"/>
              </w:rPr>
              <w:t>1</w:t>
            </w:r>
            <w:r w:rsidRPr="007C08F5">
              <w:rPr>
                <w:rFonts w:ascii="Times New Roman" w:eastAsia="Times New Roman" w:hAnsi="Times New Roman" w:cs="Times New Roman"/>
                <w:b/>
                <w:bCs/>
                <w:spacing w:val="-4"/>
                <w:sz w:val="16"/>
                <w:szCs w:val="16"/>
                <w:lang w:val="en-GB" w:bidi="ar-SA"/>
              </w:rPr>
              <w:t>,</w:t>
            </w:r>
          </w:p>
        </w:tc>
        <w:tc>
          <w:tcPr>
            <w:tcW w:w="987" w:type="dxa"/>
            <w:tcBorders>
              <w:top w:val="single" w:sz="4" w:space="0" w:color="auto"/>
            </w:tcBorders>
            <w:vAlign w:val="bottom"/>
          </w:tcPr>
          <w:p w14:paraId="56F1BF34" w14:textId="6F347A01" w:rsidR="00A02510" w:rsidRPr="007C08F5" w:rsidRDefault="00AA5CF4" w:rsidP="00E4792C">
            <w:pPr>
              <w:ind w:left="-213" w:right="41"/>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55</w:t>
            </w:r>
            <w:r w:rsidR="00A02510"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178</w:t>
            </w:r>
          </w:p>
        </w:tc>
        <w:tc>
          <w:tcPr>
            <w:tcW w:w="945" w:type="dxa"/>
            <w:tcBorders>
              <w:top w:val="single" w:sz="4" w:space="0" w:color="auto"/>
            </w:tcBorders>
            <w:vAlign w:val="bottom"/>
          </w:tcPr>
          <w:p w14:paraId="13410E67" w14:textId="0AB422B0" w:rsidR="00A02510" w:rsidRPr="007C08F5" w:rsidRDefault="00AA5CF4" w:rsidP="00A02510">
            <w:pPr>
              <w:ind w:left="-213" w:right="41"/>
              <w:jc w:val="right"/>
              <w:rPr>
                <w:rFonts w:ascii="Times New Roman" w:eastAsia="Times New Roman" w:hAnsi="Times New Roman" w:cs="Times New Roman"/>
                <w:sz w:val="16"/>
                <w:szCs w:val="16"/>
                <w:lang w:bidi="ar-SA"/>
              </w:rPr>
            </w:pPr>
            <w:r w:rsidRPr="00AA5CF4">
              <w:rPr>
                <w:rFonts w:ascii="Times New Roman" w:eastAsia="Times New Roman" w:hAnsi="Times New Roman" w:cs="Angsana New"/>
                <w:color w:val="000000"/>
                <w:sz w:val="16"/>
                <w:szCs w:val="16"/>
              </w:rPr>
              <w:t>101</w:t>
            </w:r>
            <w:r w:rsidR="00A02510"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295</w:t>
            </w:r>
          </w:p>
        </w:tc>
        <w:tc>
          <w:tcPr>
            <w:tcW w:w="858" w:type="dxa"/>
            <w:tcBorders>
              <w:top w:val="single" w:sz="4" w:space="0" w:color="auto"/>
            </w:tcBorders>
            <w:vAlign w:val="bottom"/>
          </w:tcPr>
          <w:p w14:paraId="41D23718" w14:textId="357831A5" w:rsidR="00A02510" w:rsidRPr="007C08F5" w:rsidRDefault="00A02510" w:rsidP="00A02510">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0" w:type="dxa"/>
            <w:tcBorders>
              <w:top w:val="single" w:sz="4" w:space="0" w:color="auto"/>
            </w:tcBorders>
            <w:vAlign w:val="bottom"/>
          </w:tcPr>
          <w:p w14:paraId="38987DF8" w14:textId="79718AD5" w:rsidR="00A02510" w:rsidRPr="007C08F5" w:rsidRDefault="00A02510" w:rsidP="00A02510">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50" w:type="dxa"/>
            <w:tcBorders>
              <w:top w:val="single" w:sz="4" w:space="0" w:color="auto"/>
            </w:tcBorders>
            <w:vAlign w:val="bottom"/>
          </w:tcPr>
          <w:p w14:paraId="4D255C4C" w14:textId="219912A1" w:rsidR="00A02510" w:rsidRPr="007C08F5" w:rsidRDefault="00AA5CF4" w:rsidP="00A02510">
            <w:pPr>
              <w:ind w:left="-213" w:right="41"/>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2</w:t>
            </w:r>
          </w:p>
        </w:tc>
        <w:tc>
          <w:tcPr>
            <w:tcW w:w="930" w:type="dxa"/>
            <w:tcBorders>
              <w:top w:val="single" w:sz="4" w:space="0" w:color="auto"/>
            </w:tcBorders>
            <w:vAlign w:val="bottom"/>
          </w:tcPr>
          <w:p w14:paraId="2D52BB35" w14:textId="38874813" w:rsidR="00A02510" w:rsidRPr="007C08F5" w:rsidRDefault="00AA5CF4" w:rsidP="00A02510">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51</w:t>
            </w:r>
          </w:p>
        </w:tc>
        <w:tc>
          <w:tcPr>
            <w:tcW w:w="934" w:type="dxa"/>
            <w:tcBorders>
              <w:top w:val="single" w:sz="4" w:space="0" w:color="auto"/>
            </w:tcBorders>
            <w:vAlign w:val="bottom"/>
          </w:tcPr>
          <w:p w14:paraId="59E4B3CC" w14:textId="0852E58E" w:rsidR="00A02510" w:rsidRPr="007C08F5" w:rsidRDefault="00AA5CF4" w:rsidP="00A02510">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4</w:t>
            </w:r>
            <w:r w:rsidR="00A02510"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967</w:t>
            </w:r>
          </w:p>
        </w:tc>
        <w:tc>
          <w:tcPr>
            <w:tcW w:w="956" w:type="dxa"/>
            <w:tcBorders>
              <w:top w:val="single" w:sz="4" w:space="0" w:color="auto"/>
            </w:tcBorders>
            <w:vAlign w:val="bottom"/>
          </w:tcPr>
          <w:p w14:paraId="35D28741" w14:textId="7F54F8C0" w:rsidR="00A02510" w:rsidRPr="007C08F5" w:rsidRDefault="00AA5CF4" w:rsidP="00A02510">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3</w:t>
            </w:r>
            <w:r w:rsidR="00A02510"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017</w:t>
            </w:r>
          </w:p>
        </w:tc>
      </w:tr>
      <w:tr w:rsidR="00351CC4" w:rsidRPr="007C08F5" w14:paraId="41EA9EC3" w14:textId="77777777" w:rsidTr="00D0710B">
        <w:tc>
          <w:tcPr>
            <w:tcW w:w="1872" w:type="dxa"/>
          </w:tcPr>
          <w:p w14:paraId="35C54D0A" w14:textId="6AE70AA7" w:rsidR="00351CC4" w:rsidRPr="007C08F5" w:rsidRDefault="00351CC4" w:rsidP="00351CC4">
            <w:pPr>
              <w:ind w:left="101" w:right="-72" w:hanging="187"/>
              <w:rPr>
                <w:rFonts w:ascii="Times New Roman" w:eastAsia="Times New Roman" w:hAnsi="Times New Roman" w:cs="Times New Roman"/>
                <w:sz w:val="16"/>
                <w:szCs w:val="16"/>
                <w:lang w:bidi="ar-SA"/>
              </w:rPr>
            </w:pPr>
            <w:r w:rsidRPr="007C08F5">
              <w:rPr>
                <w:rFonts w:ascii="Times New Roman" w:eastAsia="Times New Roman" w:hAnsi="Times New Roman" w:cs="Times New Roman"/>
                <w:spacing w:val="-4"/>
                <w:sz w:val="16"/>
                <w:szCs w:val="16"/>
                <w:lang w:val="en-GB" w:bidi="ar-SA"/>
              </w:rPr>
              <w:t>Increase in allowance for expected credit loss recognized in profit or loss during the years</w:t>
            </w:r>
          </w:p>
        </w:tc>
        <w:tc>
          <w:tcPr>
            <w:tcW w:w="987" w:type="dxa"/>
            <w:vAlign w:val="bottom"/>
          </w:tcPr>
          <w:p w14:paraId="6D29394B" w14:textId="4B059890" w:rsidR="00351CC4" w:rsidRPr="007C08F5" w:rsidRDefault="00AA5CF4" w:rsidP="00351CC4">
            <w:pPr>
              <w:ind w:left="-213" w:right="41"/>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41</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031</w:t>
            </w:r>
          </w:p>
        </w:tc>
        <w:tc>
          <w:tcPr>
            <w:tcW w:w="945" w:type="dxa"/>
            <w:vAlign w:val="bottom"/>
          </w:tcPr>
          <w:p w14:paraId="6187E915" w14:textId="04E47BC4" w:rsidR="00351CC4" w:rsidRPr="007C08F5" w:rsidRDefault="00AA5CF4" w:rsidP="00351CC4">
            <w:pPr>
              <w:ind w:left="-213" w:right="41"/>
              <w:jc w:val="right"/>
              <w:rPr>
                <w:rFonts w:ascii="Times New Roman" w:eastAsia="Times New Roman" w:hAnsi="Times New Roman" w:cs="Times New Roman"/>
                <w:sz w:val="16"/>
                <w:szCs w:val="16"/>
                <w:lang w:bidi="ar-SA"/>
              </w:rPr>
            </w:pPr>
            <w:r w:rsidRPr="00AA5CF4">
              <w:rPr>
                <w:rFonts w:ascii="Times New Roman" w:eastAsia="Times New Roman" w:hAnsi="Times New Roman" w:cs="Angsana New"/>
                <w:color w:val="000000"/>
                <w:sz w:val="16"/>
                <w:szCs w:val="16"/>
              </w:rPr>
              <w:t>101</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552</w:t>
            </w:r>
            <w:r w:rsidR="00351CC4" w:rsidRPr="007C08F5">
              <w:rPr>
                <w:rFonts w:ascii="Times New Roman" w:eastAsia="Times New Roman" w:hAnsi="Times New Roman" w:cs="Times New Roman"/>
                <w:color w:val="000000"/>
                <w:sz w:val="16"/>
                <w:szCs w:val="16"/>
                <w:cs/>
              </w:rPr>
              <w:t xml:space="preserve"> </w:t>
            </w:r>
          </w:p>
        </w:tc>
        <w:tc>
          <w:tcPr>
            <w:tcW w:w="858" w:type="dxa"/>
            <w:vAlign w:val="bottom"/>
          </w:tcPr>
          <w:p w14:paraId="3605A7C4" w14:textId="5F155BC2"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0" w:type="dxa"/>
            <w:vAlign w:val="bottom"/>
          </w:tcPr>
          <w:p w14:paraId="1201DB94" w14:textId="4915D699"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50" w:type="dxa"/>
            <w:vAlign w:val="bottom"/>
          </w:tcPr>
          <w:p w14:paraId="6C517A48" w14:textId="67D55DB2" w:rsidR="00351CC4" w:rsidRPr="007C08F5" w:rsidRDefault="00AA5CF4" w:rsidP="00351CC4">
            <w:pPr>
              <w:ind w:left="-213" w:right="41"/>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7</w:t>
            </w:r>
          </w:p>
        </w:tc>
        <w:tc>
          <w:tcPr>
            <w:tcW w:w="930" w:type="dxa"/>
            <w:vAlign w:val="bottom"/>
          </w:tcPr>
          <w:p w14:paraId="0CCCFADE" w14:textId="4B360D02"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34" w:type="dxa"/>
            <w:vAlign w:val="bottom"/>
          </w:tcPr>
          <w:p w14:paraId="2EC0E0E7" w14:textId="3BFB9CC9"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56" w:type="dxa"/>
            <w:vAlign w:val="bottom"/>
          </w:tcPr>
          <w:p w14:paraId="3880D7FC" w14:textId="16CDAAA3" w:rsidR="00351CC4" w:rsidRPr="007C08F5" w:rsidRDefault="00AA5CF4" w:rsidP="00351CC4">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1</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950</w:t>
            </w:r>
            <w:r w:rsidR="00351CC4" w:rsidRPr="007C08F5">
              <w:rPr>
                <w:rFonts w:ascii="Times New Roman" w:eastAsia="Times New Roman" w:hAnsi="Times New Roman" w:cs="Times New Roman"/>
                <w:color w:val="000000"/>
                <w:sz w:val="16"/>
                <w:szCs w:val="16"/>
              </w:rPr>
              <w:t xml:space="preserve"> </w:t>
            </w:r>
          </w:p>
        </w:tc>
      </w:tr>
      <w:tr w:rsidR="00351CC4" w:rsidRPr="007C08F5" w14:paraId="335ACA71" w14:textId="77777777" w:rsidTr="00973E5A">
        <w:tc>
          <w:tcPr>
            <w:tcW w:w="1872" w:type="dxa"/>
          </w:tcPr>
          <w:p w14:paraId="60D96BDD" w14:textId="484FE9FC" w:rsidR="00351CC4" w:rsidRPr="007C08F5" w:rsidRDefault="00351CC4" w:rsidP="00351CC4">
            <w:pPr>
              <w:ind w:left="101" w:right="-72" w:hanging="187"/>
              <w:rPr>
                <w:rFonts w:ascii="Times New Roman" w:eastAsia="Times New Roman" w:hAnsi="Times New Roman" w:cs="Times New Roman"/>
                <w:sz w:val="16"/>
                <w:szCs w:val="16"/>
                <w:lang w:bidi="ar-SA"/>
              </w:rPr>
            </w:pPr>
            <w:r w:rsidRPr="007C08F5">
              <w:rPr>
                <w:rFonts w:ascii="Times New Roman" w:eastAsia="Times New Roman" w:hAnsi="Times New Roman" w:cs="Times New Roman"/>
                <w:spacing w:val="-4"/>
                <w:sz w:val="16"/>
                <w:szCs w:val="16"/>
                <w:lang w:val="en-GB" w:bidi="ar-SA"/>
              </w:rPr>
              <w:t xml:space="preserve">Receivables written off during the years as uncollectible  </w:t>
            </w:r>
          </w:p>
        </w:tc>
        <w:tc>
          <w:tcPr>
            <w:tcW w:w="987" w:type="dxa"/>
          </w:tcPr>
          <w:p w14:paraId="76EF25BF" w14:textId="77777777" w:rsidR="001E18EF" w:rsidRPr="007C08F5" w:rsidRDefault="001E18EF" w:rsidP="00351CC4">
            <w:pPr>
              <w:ind w:left="-213" w:right="41"/>
              <w:jc w:val="right"/>
              <w:rPr>
                <w:rFonts w:ascii="Times New Roman" w:eastAsia="Times New Roman" w:hAnsi="Times New Roman" w:cs="Times New Roman"/>
                <w:color w:val="000000"/>
                <w:sz w:val="16"/>
                <w:szCs w:val="16"/>
              </w:rPr>
            </w:pPr>
          </w:p>
          <w:p w14:paraId="319DE66E" w14:textId="77777777" w:rsidR="001E18EF" w:rsidRPr="007C08F5" w:rsidRDefault="001E18EF" w:rsidP="00351CC4">
            <w:pPr>
              <w:ind w:left="-213" w:right="41"/>
              <w:jc w:val="right"/>
              <w:rPr>
                <w:rFonts w:ascii="Times New Roman" w:eastAsia="Times New Roman" w:hAnsi="Times New Roman" w:cs="Times New Roman"/>
                <w:color w:val="000000"/>
                <w:sz w:val="16"/>
                <w:szCs w:val="16"/>
              </w:rPr>
            </w:pPr>
          </w:p>
          <w:p w14:paraId="100BF300" w14:textId="0FA2637E" w:rsidR="00351CC4" w:rsidRPr="007C08F5" w:rsidRDefault="00351CC4" w:rsidP="00351CC4">
            <w:pPr>
              <w:ind w:left="-213" w:right="41"/>
              <w:jc w:val="right"/>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13</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943</w:t>
            </w:r>
            <w:r w:rsidRPr="007C08F5">
              <w:rPr>
                <w:rFonts w:ascii="Times New Roman" w:eastAsia="Times New Roman" w:hAnsi="Times New Roman" w:cs="Times New Roman"/>
                <w:color w:val="000000"/>
                <w:sz w:val="16"/>
                <w:szCs w:val="16"/>
              </w:rPr>
              <w:t>)</w:t>
            </w:r>
          </w:p>
        </w:tc>
        <w:tc>
          <w:tcPr>
            <w:tcW w:w="945" w:type="dxa"/>
            <w:vAlign w:val="bottom"/>
          </w:tcPr>
          <w:p w14:paraId="35760830" w14:textId="7C721BBE" w:rsidR="00351CC4" w:rsidRPr="007C08F5" w:rsidRDefault="00351CC4" w:rsidP="00351CC4">
            <w:pPr>
              <w:ind w:left="-213"/>
              <w:jc w:val="right"/>
              <w:rPr>
                <w:rFonts w:ascii="Times New Roman" w:eastAsia="Times New Roman" w:hAnsi="Times New Roman" w:cs="Times New Roman"/>
                <w:sz w:val="16"/>
                <w:szCs w:val="16"/>
                <w:lang w:bidi="ar-SA"/>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68</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868</w:t>
            </w:r>
            <w:r w:rsidRPr="007C08F5">
              <w:rPr>
                <w:rFonts w:ascii="Times New Roman" w:eastAsia="Times New Roman" w:hAnsi="Times New Roman" w:cs="Times New Roman"/>
                <w:color w:val="000000"/>
                <w:sz w:val="16"/>
                <w:szCs w:val="16"/>
              </w:rPr>
              <w:t>)</w:t>
            </w:r>
          </w:p>
        </w:tc>
        <w:tc>
          <w:tcPr>
            <w:tcW w:w="858" w:type="dxa"/>
            <w:vAlign w:val="bottom"/>
          </w:tcPr>
          <w:p w14:paraId="0C24F454" w14:textId="516E12FE"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0" w:type="dxa"/>
            <w:vAlign w:val="bottom"/>
          </w:tcPr>
          <w:p w14:paraId="00BDFAA9" w14:textId="737B5E60"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50" w:type="dxa"/>
            <w:vAlign w:val="bottom"/>
          </w:tcPr>
          <w:p w14:paraId="1345C518" w14:textId="1363D558" w:rsidR="00351CC4" w:rsidRPr="007C08F5" w:rsidRDefault="00351CC4" w:rsidP="00351CC4">
            <w:pPr>
              <w:tabs>
                <w:tab w:val="decimal" w:pos="438"/>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30" w:type="dxa"/>
            <w:vAlign w:val="bottom"/>
          </w:tcPr>
          <w:p w14:paraId="76A6D6D3" w14:textId="09A7FA16"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34" w:type="dxa"/>
            <w:vAlign w:val="bottom"/>
          </w:tcPr>
          <w:p w14:paraId="798C4F54" w14:textId="3EBAADB3"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56" w:type="dxa"/>
            <w:vAlign w:val="bottom"/>
          </w:tcPr>
          <w:p w14:paraId="16CC36B0" w14:textId="63250369"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r w:rsidR="00351CC4" w:rsidRPr="007C08F5" w14:paraId="48C03E0B" w14:textId="77777777" w:rsidTr="00973E5A">
        <w:tc>
          <w:tcPr>
            <w:tcW w:w="1872" w:type="dxa"/>
          </w:tcPr>
          <w:p w14:paraId="6CF94294" w14:textId="77777777" w:rsidR="00351CC4" w:rsidRPr="007C08F5" w:rsidRDefault="00351CC4" w:rsidP="00351CC4">
            <w:pPr>
              <w:ind w:left="101" w:right="-72" w:hanging="187"/>
              <w:rPr>
                <w:rFonts w:ascii="Times New Roman" w:eastAsia="Times New Roman" w:hAnsi="Times New Roman" w:cs="Times New Roman"/>
                <w:sz w:val="16"/>
                <w:szCs w:val="16"/>
                <w:lang w:bidi="ar-SA"/>
              </w:rPr>
            </w:pPr>
            <w:r w:rsidRPr="007C08F5">
              <w:rPr>
                <w:rFonts w:ascii="Times New Roman" w:eastAsia="Times New Roman" w:hAnsi="Times New Roman" w:cs="Times New Roman"/>
                <w:spacing w:val="-4"/>
                <w:sz w:val="16"/>
                <w:szCs w:val="16"/>
                <w:lang w:val="en-GB" w:bidi="ar-SA"/>
              </w:rPr>
              <w:t>Reversal of allowance</w:t>
            </w:r>
          </w:p>
        </w:tc>
        <w:tc>
          <w:tcPr>
            <w:tcW w:w="987" w:type="dxa"/>
            <w:tcBorders>
              <w:bottom w:val="single" w:sz="4" w:space="0" w:color="auto"/>
            </w:tcBorders>
          </w:tcPr>
          <w:p w14:paraId="317C2665" w14:textId="4596B4CB" w:rsidR="00351CC4" w:rsidRPr="007C08F5" w:rsidRDefault="00351CC4" w:rsidP="00351CC4">
            <w:pPr>
              <w:ind w:left="-213" w:right="41"/>
              <w:jc w:val="right"/>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26</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996</w:t>
            </w:r>
            <w:r w:rsidRPr="007C08F5">
              <w:rPr>
                <w:rFonts w:ascii="Times New Roman" w:eastAsia="Times New Roman" w:hAnsi="Times New Roman" w:cs="Times New Roman"/>
                <w:color w:val="000000"/>
                <w:sz w:val="16"/>
                <w:szCs w:val="16"/>
              </w:rPr>
              <w:t>)</w:t>
            </w:r>
          </w:p>
        </w:tc>
        <w:tc>
          <w:tcPr>
            <w:tcW w:w="945" w:type="dxa"/>
            <w:tcBorders>
              <w:bottom w:val="single" w:sz="4" w:space="0" w:color="auto"/>
            </w:tcBorders>
            <w:vAlign w:val="bottom"/>
          </w:tcPr>
          <w:p w14:paraId="02D9C9A3" w14:textId="661E8F67" w:rsidR="00351CC4" w:rsidRPr="007C08F5" w:rsidRDefault="00351CC4" w:rsidP="00351CC4">
            <w:pPr>
              <w:ind w:left="-213"/>
              <w:jc w:val="right"/>
              <w:rPr>
                <w:rFonts w:ascii="Times New Roman" w:eastAsia="Times New Roman" w:hAnsi="Times New Roman" w:cs="Times New Roman"/>
                <w:sz w:val="16"/>
                <w:szCs w:val="16"/>
                <w:lang w:bidi="ar-SA"/>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78</w:t>
            </w: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801</w:t>
            </w:r>
            <w:r w:rsidRPr="007C08F5">
              <w:rPr>
                <w:rFonts w:ascii="Times New Roman" w:eastAsia="Times New Roman" w:hAnsi="Times New Roman" w:cs="Times New Roman"/>
                <w:color w:val="000000"/>
                <w:sz w:val="16"/>
                <w:szCs w:val="16"/>
              </w:rPr>
              <w:t>)</w:t>
            </w:r>
          </w:p>
        </w:tc>
        <w:tc>
          <w:tcPr>
            <w:tcW w:w="858" w:type="dxa"/>
            <w:tcBorders>
              <w:bottom w:val="single" w:sz="4" w:space="0" w:color="auto"/>
            </w:tcBorders>
            <w:vAlign w:val="bottom"/>
          </w:tcPr>
          <w:p w14:paraId="781916A0" w14:textId="06DB7B3C"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0" w:type="dxa"/>
            <w:tcBorders>
              <w:bottom w:val="single" w:sz="4" w:space="0" w:color="auto"/>
            </w:tcBorders>
            <w:vAlign w:val="bottom"/>
          </w:tcPr>
          <w:p w14:paraId="758602F7" w14:textId="65A18553"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50" w:type="dxa"/>
            <w:tcBorders>
              <w:bottom w:val="single" w:sz="4" w:space="0" w:color="auto"/>
            </w:tcBorders>
            <w:vAlign w:val="bottom"/>
          </w:tcPr>
          <w:p w14:paraId="312CC4D4" w14:textId="045B3261" w:rsidR="00351CC4" w:rsidRPr="007C08F5" w:rsidRDefault="00351CC4" w:rsidP="00351CC4">
            <w:pPr>
              <w:tabs>
                <w:tab w:val="decimal" w:pos="438"/>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30" w:type="dxa"/>
            <w:tcBorders>
              <w:bottom w:val="single" w:sz="4" w:space="0" w:color="auto"/>
            </w:tcBorders>
            <w:vAlign w:val="bottom"/>
          </w:tcPr>
          <w:p w14:paraId="1D87BFAD" w14:textId="1B029221" w:rsidR="00351CC4" w:rsidRPr="007C08F5" w:rsidRDefault="00351CC4" w:rsidP="00351CC4">
            <w:pPr>
              <w:ind w:left="-213"/>
              <w:jc w:val="right"/>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r w:rsidR="00AA5CF4" w:rsidRPr="00AA5CF4">
              <w:rPr>
                <w:rFonts w:ascii="Times New Roman" w:eastAsia="Times New Roman" w:hAnsi="Times New Roman" w:cs="Angsana New"/>
                <w:color w:val="000000"/>
                <w:sz w:val="16"/>
                <w:szCs w:val="16"/>
              </w:rPr>
              <w:t>49</w:t>
            </w:r>
            <w:r w:rsidRPr="007C08F5">
              <w:rPr>
                <w:rFonts w:ascii="Times New Roman" w:eastAsia="Times New Roman" w:hAnsi="Times New Roman" w:cs="Times New Roman"/>
                <w:color w:val="000000"/>
                <w:sz w:val="16"/>
                <w:szCs w:val="16"/>
              </w:rPr>
              <w:t>)</w:t>
            </w:r>
          </w:p>
        </w:tc>
        <w:tc>
          <w:tcPr>
            <w:tcW w:w="934" w:type="dxa"/>
            <w:tcBorders>
              <w:bottom w:val="single" w:sz="4" w:space="0" w:color="auto"/>
            </w:tcBorders>
            <w:vAlign w:val="bottom"/>
          </w:tcPr>
          <w:p w14:paraId="7BD10E56" w14:textId="1AA68E56"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56" w:type="dxa"/>
            <w:tcBorders>
              <w:bottom w:val="single" w:sz="4" w:space="0" w:color="auto"/>
            </w:tcBorders>
            <w:vAlign w:val="bottom"/>
          </w:tcPr>
          <w:p w14:paraId="1E1FE5D1" w14:textId="1D7FD41F"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r>
      <w:tr w:rsidR="00351CC4" w:rsidRPr="007C08F5" w14:paraId="775F7CD3" w14:textId="77777777" w:rsidTr="00D0710B">
        <w:tc>
          <w:tcPr>
            <w:tcW w:w="1872" w:type="dxa"/>
          </w:tcPr>
          <w:p w14:paraId="21CBCB9A" w14:textId="58365E06" w:rsidR="00351CC4" w:rsidRPr="007C08F5" w:rsidRDefault="00351CC4" w:rsidP="00351CC4">
            <w:pPr>
              <w:ind w:left="101" w:right="-99" w:hanging="187"/>
              <w:rPr>
                <w:rFonts w:ascii="Times New Roman" w:eastAsia="Times New Roman" w:hAnsi="Times New Roman" w:cs="Times New Roman"/>
                <w:b/>
                <w:bCs/>
                <w:sz w:val="16"/>
                <w:szCs w:val="16"/>
                <w:lang w:bidi="ar-SA"/>
              </w:rPr>
            </w:pPr>
            <w:r w:rsidRPr="007C08F5">
              <w:rPr>
                <w:rFonts w:ascii="Times New Roman" w:eastAsia="Times New Roman" w:hAnsi="Times New Roman" w:cs="Times New Roman"/>
                <w:b/>
                <w:bCs/>
                <w:spacing w:val="-4"/>
                <w:sz w:val="16"/>
                <w:szCs w:val="16"/>
                <w:lang w:val="en-GB" w:bidi="ar-SA"/>
              </w:rPr>
              <w:t xml:space="preserve">Allowance for expected credit loss as at December </w:t>
            </w:r>
            <w:r w:rsidR="00AA5CF4" w:rsidRPr="00AA5CF4">
              <w:rPr>
                <w:rFonts w:ascii="Times New Roman" w:eastAsia="Times New Roman" w:hAnsi="Times New Roman" w:cs="Angsana New"/>
                <w:b/>
                <w:bCs/>
                <w:spacing w:val="-4"/>
                <w:sz w:val="16"/>
                <w:szCs w:val="16"/>
              </w:rPr>
              <w:t>31</w:t>
            </w:r>
            <w:r w:rsidRPr="007C08F5">
              <w:rPr>
                <w:rFonts w:ascii="Times New Roman" w:eastAsia="Times New Roman" w:hAnsi="Times New Roman" w:cs="Times New Roman"/>
                <w:b/>
                <w:bCs/>
                <w:spacing w:val="-4"/>
                <w:sz w:val="16"/>
                <w:szCs w:val="16"/>
                <w:lang w:val="en-GB" w:bidi="ar-SA"/>
              </w:rPr>
              <w:t>,</w:t>
            </w:r>
          </w:p>
        </w:tc>
        <w:tc>
          <w:tcPr>
            <w:tcW w:w="987" w:type="dxa"/>
            <w:tcBorders>
              <w:bottom w:val="double" w:sz="4" w:space="0" w:color="auto"/>
            </w:tcBorders>
            <w:vAlign w:val="bottom"/>
          </w:tcPr>
          <w:p w14:paraId="224E915D" w14:textId="314C84C5" w:rsidR="00351CC4" w:rsidRPr="007C08F5" w:rsidRDefault="00AA5CF4" w:rsidP="00351CC4">
            <w:pPr>
              <w:ind w:left="-213" w:right="41"/>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55</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270</w:t>
            </w:r>
          </w:p>
        </w:tc>
        <w:tc>
          <w:tcPr>
            <w:tcW w:w="945" w:type="dxa"/>
            <w:tcBorders>
              <w:bottom w:val="double" w:sz="4" w:space="0" w:color="auto"/>
            </w:tcBorders>
            <w:vAlign w:val="bottom"/>
          </w:tcPr>
          <w:p w14:paraId="3B2B5C06" w14:textId="1A39AE4F" w:rsidR="00351CC4" w:rsidRPr="007C08F5" w:rsidRDefault="00AA5CF4" w:rsidP="00351CC4">
            <w:pPr>
              <w:ind w:left="-213" w:right="41"/>
              <w:jc w:val="right"/>
              <w:rPr>
                <w:rFonts w:ascii="Times New Roman" w:eastAsia="Times New Roman" w:hAnsi="Times New Roman" w:cs="Times New Roman"/>
                <w:sz w:val="16"/>
                <w:szCs w:val="16"/>
                <w:lang w:bidi="ar-SA"/>
              </w:rPr>
            </w:pPr>
            <w:r w:rsidRPr="00AA5CF4">
              <w:rPr>
                <w:rFonts w:ascii="Times New Roman" w:eastAsia="Times New Roman" w:hAnsi="Times New Roman" w:cs="Angsana New"/>
                <w:color w:val="000000"/>
                <w:sz w:val="16"/>
                <w:szCs w:val="16"/>
              </w:rPr>
              <w:t>55</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178</w:t>
            </w:r>
          </w:p>
        </w:tc>
        <w:tc>
          <w:tcPr>
            <w:tcW w:w="858" w:type="dxa"/>
            <w:tcBorders>
              <w:bottom w:val="double" w:sz="4" w:space="0" w:color="auto"/>
            </w:tcBorders>
            <w:vAlign w:val="bottom"/>
          </w:tcPr>
          <w:p w14:paraId="097637B6" w14:textId="2D1361EC"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00" w:type="dxa"/>
            <w:tcBorders>
              <w:bottom w:val="double" w:sz="4" w:space="0" w:color="auto"/>
            </w:tcBorders>
            <w:vAlign w:val="bottom"/>
          </w:tcPr>
          <w:p w14:paraId="1743F951" w14:textId="7EAA40DC" w:rsidR="00351CC4" w:rsidRPr="007C08F5" w:rsidRDefault="00351CC4" w:rsidP="00351CC4">
            <w:pPr>
              <w:tabs>
                <w:tab w:val="decimal" w:pos="349"/>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1050" w:type="dxa"/>
            <w:tcBorders>
              <w:bottom w:val="double" w:sz="4" w:space="0" w:color="auto"/>
            </w:tcBorders>
            <w:vAlign w:val="bottom"/>
          </w:tcPr>
          <w:p w14:paraId="25C054BF" w14:textId="1904EC32" w:rsidR="00351CC4" w:rsidRPr="007C08F5" w:rsidRDefault="00AA5CF4" w:rsidP="00351CC4">
            <w:pPr>
              <w:ind w:left="-213" w:right="41"/>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9</w:t>
            </w:r>
          </w:p>
        </w:tc>
        <w:tc>
          <w:tcPr>
            <w:tcW w:w="930" w:type="dxa"/>
            <w:tcBorders>
              <w:bottom w:val="double" w:sz="4" w:space="0" w:color="auto"/>
            </w:tcBorders>
            <w:vAlign w:val="bottom"/>
          </w:tcPr>
          <w:p w14:paraId="5E7FDF54" w14:textId="7D95BA08" w:rsidR="00351CC4" w:rsidRPr="007C08F5" w:rsidRDefault="00AA5CF4" w:rsidP="00351CC4">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2</w:t>
            </w:r>
          </w:p>
        </w:tc>
        <w:tc>
          <w:tcPr>
            <w:tcW w:w="934" w:type="dxa"/>
            <w:tcBorders>
              <w:bottom w:val="double" w:sz="4" w:space="0" w:color="auto"/>
            </w:tcBorders>
            <w:vAlign w:val="bottom"/>
          </w:tcPr>
          <w:p w14:paraId="6AA77F57" w14:textId="4F4FD66B" w:rsidR="00351CC4" w:rsidRPr="007C08F5" w:rsidRDefault="00AA5CF4" w:rsidP="00351CC4">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4</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967</w:t>
            </w:r>
          </w:p>
        </w:tc>
        <w:tc>
          <w:tcPr>
            <w:tcW w:w="956" w:type="dxa"/>
            <w:tcBorders>
              <w:bottom w:val="double" w:sz="4" w:space="0" w:color="auto"/>
            </w:tcBorders>
            <w:vAlign w:val="bottom"/>
          </w:tcPr>
          <w:p w14:paraId="36CD270A" w14:textId="1E553E00" w:rsidR="00351CC4" w:rsidRPr="007C08F5" w:rsidRDefault="00AA5CF4" w:rsidP="00351CC4">
            <w:pPr>
              <w:ind w:left="-213"/>
              <w:jc w:val="right"/>
              <w:rPr>
                <w:rFonts w:ascii="Times New Roman" w:eastAsia="Times New Roman" w:hAnsi="Times New Roman" w:cs="Times New Roman"/>
                <w:color w:val="000000"/>
                <w:sz w:val="16"/>
                <w:szCs w:val="16"/>
              </w:rPr>
            </w:pPr>
            <w:r w:rsidRPr="00AA5CF4">
              <w:rPr>
                <w:rFonts w:ascii="Times New Roman" w:eastAsia="Times New Roman" w:hAnsi="Times New Roman" w:cs="Angsana New"/>
                <w:color w:val="000000"/>
                <w:sz w:val="16"/>
                <w:szCs w:val="16"/>
              </w:rPr>
              <w:t>4</w:t>
            </w:r>
            <w:r w:rsidR="00351CC4" w:rsidRPr="007C08F5">
              <w:rPr>
                <w:rFonts w:ascii="Times New Roman" w:eastAsia="Times New Roman" w:hAnsi="Times New Roman" w:cs="Times New Roman"/>
                <w:color w:val="000000"/>
                <w:sz w:val="16"/>
                <w:szCs w:val="16"/>
              </w:rPr>
              <w:t>,</w:t>
            </w:r>
            <w:r w:rsidRPr="00AA5CF4">
              <w:rPr>
                <w:rFonts w:ascii="Times New Roman" w:eastAsia="Times New Roman" w:hAnsi="Times New Roman" w:cs="Angsana New"/>
                <w:color w:val="000000"/>
                <w:sz w:val="16"/>
                <w:szCs w:val="16"/>
              </w:rPr>
              <w:t>967</w:t>
            </w:r>
          </w:p>
        </w:tc>
      </w:tr>
    </w:tbl>
    <w:p w14:paraId="57D9B407" w14:textId="683D9425" w:rsidR="00F3732F" w:rsidRPr="007C08F5" w:rsidRDefault="00F3732F" w:rsidP="00517B3D">
      <w:pPr>
        <w:spacing w:before="240"/>
        <w:ind w:left="1325" w:firstLine="14"/>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The Group and the Company write-off trade receivables, contract assets, refundable retentions and loan to a subsidiary when there is no reasonable expectation of recovery. Indicators that there is no reasonable expectation of recovery include, amongst others, the failure of a debtor to engage in a repayment plan with the </w:t>
      </w:r>
      <w:r w:rsidR="00F73E9F" w:rsidRPr="007C08F5">
        <w:rPr>
          <w:rFonts w:ascii="Times New Roman" w:eastAsia="Angsana New" w:hAnsi="Times New Roman" w:cs="Times New Roman"/>
          <w:spacing w:val="-4"/>
          <w:sz w:val="24"/>
          <w:szCs w:val="24"/>
          <w:lang w:val="en-GB"/>
        </w:rPr>
        <w:t>G</w:t>
      </w:r>
      <w:r w:rsidRPr="007C08F5">
        <w:rPr>
          <w:rFonts w:ascii="Times New Roman" w:eastAsia="Angsana New" w:hAnsi="Times New Roman" w:cs="Times New Roman"/>
          <w:spacing w:val="-4"/>
          <w:sz w:val="24"/>
          <w:szCs w:val="24"/>
          <w:lang w:val="en-GB"/>
        </w:rPr>
        <w:t>roup, a failure to make contractual payments or lack of liquidity.</w:t>
      </w:r>
    </w:p>
    <w:p w14:paraId="75BA7530" w14:textId="3A300275" w:rsidR="007A6BD2" w:rsidRPr="007C08F5" w:rsidRDefault="00F3732F" w:rsidP="00A4055D">
      <w:pPr>
        <w:spacing w:before="240"/>
        <w:ind w:left="1325" w:firstLine="14"/>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Impairment losses on trade receivables, contract assets, refundable retentions and loan to a subsidiary are presented as net </w:t>
      </w:r>
      <w:r w:rsidR="00004036" w:rsidRPr="007C08F5">
        <w:rPr>
          <w:rFonts w:ascii="Times New Roman" w:eastAsia="Angsana New" w:hAnsi="Times New Roman" w:cs="Times New Roman"/>
          <w:spacing w:val="-4"/>
          <w:sz w:val="24"/>
          <w:szCs w:val="24"/>
          <w:lang w:val="en-GB"/>
        </w:rPr>
        <w:t>credit</w:t>
      </w:r>
      <w:r w:rsidRPr="007C08F5">
        <w:rPr>
          <w:rFonts w:ascii="Times New Roman" w:eastAsia="Angsana New" w:hAnsi="Times New Roman" w:cs="Times New Roman"/>
          <w:spacing w:val="-4"/>
          <w:sz w:val="24"/>
          <w:szCs w:val="24"/>
          <w:lang w:val="en-GB"/>
        </w:rPr>
        <w:t xml:space="preserve"> losses </w:t>
      </w:r>
      <w:r w:rsidR="00004036" w:rsidRPr="007C08F5">
        <w:rPr>
          <w:rFonts w:ascii="Times New Roman" w:eastAsia="Angsana New" w:hAnsi="Times New Roman" w:cs="Times New Roman"/>
          <w:spacing w:val="-4"/>
          <w:sz w:val="24"/>
          <w:szCs w:val="24"/>
          <w:lang w:val="en-GB"/>
        </w:rPr>
        <w:t>in profit or loss</w:t>
      </w:r>
      <w:r w:rsidRPr="007C08F5">
        <w:rPr>
          <w:rFonts w:ascii="Times New Roman" w:eastAsia="Angsana New" w:hAnsi="Times New Roman" w:cs="Times New Roman"/>
          <w:spacing w:val="-4"/>
          <w:sz w:val="24"/>
          <w:szCs w:val="24"/>
          <w:lang w:val="en-GB"/>
        </w:rPr>
        <w:t>. Subsequent recoveries of amounts previously written off are credited against the same line item.</w:t>
      </w:r>
    </w:p>
    <w:p w14:paraId="53E8932D" w14:textId="06DD600D" w:rsidR="00F3732F" w:rsidRPr="007C08F5" w:rsidRDefault="00F3732F" w:rsidP="00A4055D">
      <w:pPr>
        <w:spacing w:before="240" w:after="240"/>
        <w:ind w:left="1134" w:firstLine="142"/>
        <w:jc w:val="thaiDistribute"/>
        <w:rPr>
          <w:rFonts w:ascii="Times New Roman" w:eastAsia="Angsana New" w:hAnsi="Times New Roman" w:cs="Times New Roman"/>
          <w:spacing w:val="-4"/>
          <w:sz w:val="24"/>
          <w:szCs w:val="24"/>
          <w:u w:val="single"/>
          <w:lang w:val="en-GB"/>
        </w:rPr>
      </w:pPr>
      <w:r w:rsidRPr="007C08F5">
        <w:rPr>
          <w:rFonts w:ascii="Times New Roman" w:eastAsia="Angsana New" w:hAnsi="Times New Roman" w:cs="Times New Roman"/>
          <w:spacing w:val="-4"/>
          <w:sz w:val="24"/>
          <w:szCs w:val="24"/>
          <w:u w:val="single"/>
          <w:lang w:val="en-GB"/>
        </w:rPr>
        <w:t xml:space="preserve">Other receivables </w:t>
      </w:r>
    </w:p>
    <w:p w14:paraId="203A5FB4" w14:textId="740EA78A" w:rsidR="00F3732F" w:rsidRPr="007C08F5" w:rsidRDefault="00F3732F" w:rsidP="00B3543C">
      <w:pPr>
        <w:spacing w:before="240" w:after="240"/>
        <w:ind w:left="1276"/>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The Group has other receivables which </w:t>
      </w:r>
      <w:r w:rsidR="00204D5E" w:rsidRPr="007C08F5">
        <w:rPr>
          <w:rFonts w:ascii="Times New Roman" w:eastAsia="Angsana New" w:hAnsi="Times New Roman" w:cs="Times New Roman"/>
          <w:spacing w:val="-4"/>
          <w:sz w:val="24"/>
          <w:szCs w:val="24"/>
          <w:lang w:val="en-GB"/>
        </w:rPr>
        <w:t>recognize</w:t>
      </w:r>
      <w:r w:rsidRPr="007C08F5">
        <w:rPr>
          <w:rFonts w:ascii="Times New Roman" w:eastAsia="Angsana New" w:hAnsi="Times New Roman" w:cs="Times New Roman"/>
          <w:spacing w:val="-4"/>
          <w:sz w:val="24"/>
          <w:szCs w:val="24"/>
          <w:lang w:val="en-GB"/>
        </w:rPr>
        <w:t xml:space="preserve">s the </w:t>
      </w:r>
      <w:r w:rsidR="00AA5CF4" w:rsidRPr="00AA5CF4">
        <w:rPr>
          <w:rFonts w:ascii="Times New Roman" w:eastAsia="Angsana New" w:hAnsi="Times New Roman" w:cs="Angsana New"/>
          <w:spacing w:val="-4"/>
          <w:sz w:val="24"/>
          <w:szCs w:val="24"/>
        </w:rPr>
        <w:t>12</w:t>
      </w:r>
      <w:r w:rsidRPr="007C08F5">
        <w:rPr>
          <w:rFonts w:ascii="Times New Roman" w:eastAsia="Angsana New" w:hAnsi="Times New Roman" w:cs="Times New Roman"/>
          <w:spacing w:val="-4"/>
          <w:sz w:val="24"/>
          <w:szCs w:val="24"/>
          <w:lang w:val="en-GB"/>
        </w:rPr>
        <w:t>-month expected credit losses for other receivables which presented an insignificant credit risk increase.</w:t>
      </w:r>
    </w:p>
    <w:p w14:paraId="1D5CEEC7" w14:textId="77777777" w:rsidR="006904F4" w:rsidRPr="007C08F5" w:rsidRDefault="006904F4">
      <w:pPr>
        <w:rPr>
          <w:rFonts w:ascii="Times New Roman" w:eastAsia="PMingLiU" w:hAnsi="Times New Roman" w:cs="Times New Roman"/>
          <w:sz w:val="24"/>
          <w:szCs w:val="24"/>
          <w:lang w:val="en-GB"/>
        </w:rPr>
      </w:pPr>
      <w:bookmarkStart w:id="19" w:name="_Toc48736047"/>
      <w:r w:rsidRPr="007C08F5">
        <w:rPr>
          <w:rFonts w:ascii="Times New Roman" w:eastAsia="PMingLiU" w:hAnsi="Times New Roman" w:cs="Times New Roman"/>
          <w:sz w:val="24"/>
          <w:szCs w:val="24"/>
          <w:lang w:val="en-GB"/>
        </w:rPr>
        <w:br w:type="page"/>
      </w:r>
    </w:p>
    <w:p w14:paraId="2392C3C3" w14:textId="3CDA4A30" w:rsidR="00F3732F" w:rsidRPr="007C08F5" w:rsidRDefault="00F3732F" w:rsidP="00B3543C">
      <w:pPr>
        <w:pStyle w:val="ListParagraph"/>
        <w:numPr>
          <w:ilvl w:val="2"/>
          <w:numId w:val="48"/>
        </w:numPr>
        <w:tabs>
          <w:tab w:val="left" w:pos="1418"/>
          <w:tab w:val="left" w:pos="1800"/>
        </w:tabs>
        <w:spacing w:line="240" w:lineRule="auto"/>
        <w:ind w:right="103" w:firstLine="0"/>
        <w:contextualSpacing w:val="0"/>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Liquidity risk</w:t>
      </w:r>
      <w:bookmarkEnd w:id="19"/>
    </w:p>
    <w:p w14:paraId="79AFF386" w14:textId="0F1A1A08" w:rsidR="00F3732F" w:rsidRPr="007C08F5" w:rsidRDefault="00F3732F" w:rsidP="009930FC">
      <w:pPr>
        <w:spacing w:after="240"/>
        <w:ind w:left="180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Prudent liquidity risk management implies maintaining sufficient cash and marketable securities. At the end of the reporting period the Group held deposits at call of Baht</w:t>
      </w:r>
      <w:r w:rsidR="00AD7B80" w:rsidRPr="007C08F5">
        <w:rPr>
          <w:rFonts w:ascii="Times New Roman" w:eastAsia="Angsana New" w:hAnsi="Times New Roman" w:cs="Times New Roman"/>
          <w:spacing w:val="-4"/>
          <w:sz w:val="24"/>
          <w:szCs w:val="24"/>
          <w:lang w:val="en-GB"/>
        </w:rPr>
        <w:t xml:space="preserve"> </w:t>
      </w:r>
      <w:r w:rsidR="00AA5CF4" w:rsidRPr="00AA5CF4">
        <w:rPr>
          <w:rFonts w:ascii="Times New Roman" w:eastAsia="Angsana New" w:hAnsi="Times New Roman" w:cs="Angsana New"/>
          <w:spacing w:val="-4"/>
          <w:sz w:val="24"/>
          <w:szCs w:val="24"/>
        </w:rPr>
        <w:t>705</w:t>
      </w:r>
      <w:r w:rsidR="001540E7" w:rsidRPr="007C08F5">
        <w:rPr>
          <w:rFonts w:ascii="Times New Roman" w:eastAsia="Angsana New" w:hAnsi="Times New Roman" w:cs="Times New Roman"/>
          <w:spacing w:val="-4"/>
          <w:sz w:val="24"/>
          <w:szCs w:val="24"/>
          <w:lang w:val="en-GB"/>
        </w:rPr>
        <w:t>.</w:t>
      </w:r>
      <w:r w:rsidR="00AA5CF4" w:rsidRPr="00AA5CF4">
        <w:rPr>
          <w:rFonts w:ascii="Times New Roman" w:eastAsia="Angsana New" w:hAnsi="Times New Roman" w:cs="Angsana New"/>
          <w:spacing w:val="-4"/>
          <w:sz w:val="24"/>
          <w:szCs w:val="24"/>
        </w:rPr>
        <w:t>60</w:t>
      </w:r>
      <w:r w:rsidR="002375FD" w:rsidRPr="007C08F5">
        <w:rPr>
          <w:rFonts w:ascii="Times New Roman" w:eastAsia="Angsana New" w:hAnsi="Times New Roman" w:cs="Times New Roman"/>
          <w:spacing w:val="-4"/>
          <w:sz w:val="24"/>
          <w:szCs w:val="24"/>
          <w:lang w:val="en-GB"/>
        </w:rPr>
        <w:t xml:space="preserve"> </w:t>
      </w:r>
      <w:r w:rsidRPr="007C08F5">
        <w:rPr>
          <w:rFonts w:ascii="Times New Roman" w:eastAsia="Angsana New" w:hAnsi="Times New Roman" w:cs="Times New Roman"/>
          <w:spacing w:val="-4"/>
          <w:sz w:val="24"/>
          <w:szCs w:val="24"/>
          <w:lang w:val="en-GB"/>
        </w:rPr>
        <w:t>million (</w:t>
      </w:r>
      <w:r w:rsidR="00AA5CF4" w:rsidRPr="00AA5CF4">
        <w:rPr>
          <w:rFonts w:ascii="Times New Roman" w:eastAsia="Angsana New" w:hAnsi="Times New Roman" w:cs="Angsana New"/>
          <w:spacing w:val="-4"/>
          <w:sz w:val="24"/>
          <w:szCs w:val="24"/>
        </w:rPr>
        <w:t>2024</w:t>
      </w:r>
      <w:r w:rsidRPr="007C08F5">
        <w:rPr>
          <w:rFonts w:ascii="Times New Roman" w:eastAsia="Angsana New" w:hAnsi="Times New Roman" w:cs="Times New Roman"/>
          <w:spacing w:val="-4"/>
          <w:sz w:val="24"/>
          <w:szCs w:val="24"/>
          <w:lang w:val="en-GB"/>
        </w:rPr>
        <w:t xml:space="preserve">: Baht </w:t>
      </w:r>
      <w:r w:rsidR="00AA5CF4" w:rsidRPr="00AA5CF4">
        <w:rPr>
          <w:rFonts w:ascii="Times New Roman" w:eastAsia="Angsana New" w:hAnsi="Times New Roman" w:cs="Angsana New"/>
          <w:spacing w:val="-4"/>
          <w:sz w:val="24"/>
          <w:szCs w:val="24"/>
        </w:rPr>
        <w:t>799</w:t>
      </w:r>
      <w:r w:rsidR="002375FD" w:rsidRPr="007C08F5">
        <w:rPr>
          <w:rFonts w:ascii="Times New Roman" w:eastAsia="Angsana New" w:hAnsi="Times New Roman" w:cs="Times New Roman"/>
          <w:spacing w:val="-4"/>
          <w:sz w:val="24"/>
          <w:szCs w:val="24"/>
          <w:lang w:val="en-GB"/>
        </w:rPr>
        <w:t>.</w:t>
      </w:r>
      <w:r w:rsidR="00AA5CF4" w:rsidRPr="00AA5CF4">
        <w:rPr>
          <w:rFonts w:ascii="Times New Roman" w:eastAsia="Angsana New" w:hAnsi="Times New Roman" w:cs="Angsana New"/>
          <w:spacing w:val="-4"/>
          <w:sz w:val="24"/>
          <w:szCs w:val="24"/>
        </w:rPr>
        <w:t>89</w:t>
      </w:r>
      <w:r w:rsidR="002375FD" w:rsidRPr="007C08F5">
        <w:rPr>
          <w:rFonts w:ascii="Times New Roman" w:eastAsia="Angsana New" w:hAnsi="Times New Roman" w:cs="Times New Roman"/>
          <w:spacing w:val="-4"/>
          <w:sz w:val="24"/>
          <w:szCs w:val="24"/>
          <w:lang w:val="en-GB"/>
        </w:rPr>
        <w:t xml:space="preserve"> </w:t>
      </w:r>
      <w:r w:rsidRPr="007C08F5">
        <w:rPr>
          <w:rFonts w:ascii="Times New Roman" w:eastAsia="Angsana New" w:hAnsi="Times New Roman" w:cs="Times New Roman"/>
          <w:spacing w:val="-4"/>
          <w:sz w:val="24"/>
          <w:szCs w:val="24"/>
          <w:lang w:val="en-GB"/>
        </w:rPr>
        <w:t xml:space="preserve">million) that are expected to readily generate cash inflows for managing liquidity risk. </w:t>
      </w:r>
    </w:p>
    <w:p w14:paraId="1B4ADAC9" w14:textId="77777777" w:rsidR="00F3732F" w:rsidRPr="007C08F5" w:rsidRDefault="00F3732F" w:rsidP="009930FC">
      <w:pPr>
        <w:spacing w:after="240"/>
        <w:ind w:left="180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 xml:space="preserve">Management monitors cash and cash equivalents on the basis of expected cash flows. </w:t>
      </w:r>
    </w:p>
    <w:p w14:paraId="2DB934FB" w14:textId="77777777" w:rsidR="00F3732F" w:rsidRPr="007C08F5" w:rsidRDefault="00F3732F" w:rsidP="009930FC">
      <w:pPr>
        <w:ind w:left="918" w:right="103" w:firstLine="882"/>
        <w:rPr>
          <w:rFonts w:ascii="Times New Roman" w:eastAsia="PMingLiU" w:hAnsi="Times New Roman" w:cs="Times New Roman"/>
          <w:sz w:val="24"/>
          <w:szCs w:val="24"/>
          <w:lang w:val="en-GB"/>
        </w:rPr>
      </w:pPr>
      <w:r w:rsidRPr="007C08F5">
        <w:rPr>
          <w:rFonts w:ascii="Times New Roman" w:eastAsia="PMingLiU" w:hAnsi="Times New Roman" w:cs="Times New Roman"/>
          <w:sz w:val="24"/>
          <w:szCs w:val="24"/>
          <w:lang w:val="en-GB"/>
        </w:rPr>
        <w:t>a)</w:t>
      </w:r>
      <w:r w:rsidRPr="007C08F5">
        <w:rPr>
          <w:rFonts w:ascii="Times New Roman" w:eastAsia="PMingLiU" w:hAnsi="Times New Roman" w:cs="Times New Roman"/>
          <w:sz w:val="24"/>
          <w:szCs w:val="24"/>
          <w:lang w:val="en-GB"/>
        </w:rPr>
        <w:tab/>
        <w:t>Maturity of financial liabilities</w:t>
      </w:r>
    </w:p>
    <w:p w14:paraId="6431B103" w14:textId="09C90C7F" w:rsidR="00F3732F" w:rsidRPr="007C08F5"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7C08F5">
        <w:rPr>
          <w:rFonts w:ascii="Times New Roman" w:eastAsia="Angsana New" w:hAnsi="Times New Roman" w:cs="Times New Roman"/>
          <w:spacing w:val="-4"/>
          <w:sz w:val="24"/>
          <w:szCs w:val="24"/>
          <w:lang w:val="en-GB"/>
        </w:rPr>
        <w:t>The tables below analyse the maturity of financial liabilities grouping based on their contractual maturities. The amounts disclosed are the contractual undiscounted cash flows.</w:t>
      </w:r>
    </w:p>
    <w:p w14:paraId="1710DE06" w14:textId="77777777" w:rsidR="00D0710B" w:rsidRPr="007C08F5" w:rsidRDefault="00D0710B" w:rsidP="00D0710B">
      <w:pPr>
        <w:pStyle w:val="BlockText"/>
        <w:ind w:left="1080" w:right="-268"/>
        <w:jc w:val="right"/>
        <w:rPr>
          <w:rFonts w:ascii="Times New Roman" w:hAnsi="Times New Roman" w:cs="Times New Roman"/>
          <w:b/>
          <w:bCs/>
          <w:spacing w:val="-6"/>
          <w:sz w:val="18"/>
          <w:szCs w:val="18"/>
          <w:lang w:val="en-GB"/>
        </w:rPr>
      </w:pPr>
      <w:r w:rsidRPr="007C08F5">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D0710B" w:rsidRPr="007C08F5" w14:paraId="43FA4561" w14:textId="77777777" w:rsidTr="008D158A">
        <w:tc>
          <w:tcPr>
            <w:tcW w:w="3636" w:type="dxa"/>
          </w:tcPr>
          <w:p w14:paraId="7D225754" w14:textId="77777777" w:rsidR="00D0710B" w:rsidRPr="007C08F5" w:rsidRDefault="00D0710B" w:rsidP="008D158A">
            <w:pPr>
              <w:pStyle w:val="BlockText"/>
              <w:spacing w:line="22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tcPr>
          <w:p w14:paraId="297D38D6" w14:textId="77777777" w:rsidR="00D0710B" w:rsidRPr="007C08F5" w:rsidRDefault="00D0710B" w:rsidP="008D158A">
            <w:pPr>
              <w:pStyle w:val="BlockText"/>
              <w:spacing w:line="220" w:lineRule="exact"/>
              <w:ind w:left="0" w:right="-72"/>
              <w:jc w:val="center"/>
              <w:rPr>
                <w:rFonts w:ascii="Times New Roman" w:hAnsi="Times New Roman" w:cs="Times New Roman"/>
                <w:b/>
                <w:bCs/>
                <w:sz w:val="18"/>
                <w:szCs w:val="18"/>
                <w:lang w:val="en-GB"/>
              </w:rPr>
            </w:pPr>
            <w:r w:rsidRPr="007C08F5">
              <w:rPr>
                <w:rFonts w:ascii="Times New Roman" w:hAnsi="Times New Roman" w:cs="Times New Roman"/>
                <w:b/>
                <w:bCs/>
                <w:sz w:val="18"/>
                <w:szCs w:val="18"/>
                <w:lang w:val="en-GB"/>
              </w:rPr>
              <w:t>Consolidated financial statements</w:t>
            </w:r>
          </w:p>
        </w:tc>
      </w:tr>
      <w:tr w:rsidR="00D0710B" w:rsidRPr="007C08F5" w14:paraId="34B66EEF" w14:textId="77777777" w:rsidTr="008D158A">
        <w:tc>
          <w:tcPr>
            <w:tcW w:w="3636" w:type="dxa"/>
          </w:tcPr>
          <w:p w14:paraId="24FD8B3D" w14:textId="77777777" w:rsidR="00D0710B" w:rsidRPr="007C08F5" w:rsidRDefault="00D0710B" w:rsidP="008D158A">
            <w:pPr>
              <w:pStyle w:val="BlockText"/>
              <w:spacing w:line="220" w:lineRule="exact"/>
              <w:ind w:left="1080" w:right="-91"/>
              <w:jc w:val="left"/>
              <w:rPr>
                <w:rFonts w:ascii="Times New Roman" w:hAnsi="Times New Roman" w:cs="Times New Roman"/>
                <w:b/>
                <w:bCs/>
                <w:spacing w:val="-4"/>
                <w:sz w:val="18"/>
                <w:szCs w:val="18"/>
                <w:lang w:val="en-GB"/>
              </w:rPr>
            </w:pPr>
          </w:p>
          <w:p w14:paraId="2DD37A74" w14:textId="77777777" w:rsidR="00D0710B" w:rsidRPr="007C08F5" w:rsidRDefault="00D0710B" w:rsidP="008D158A">
            <w:pPr>
              <w:pStyle w:val="BlockText"/>
              <w:spacing w:line="220" w:lineRule="exact"/>
              <w:ind w:left="1080" w:right="-91"/>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vAlign w:val="bottom"/>
          </w:tcPr>
          <w:p w14:paraId="250D7F12"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On</w:t>
            </w:r>
          </w:p>
          <w:p w14:paraId="11D0A198"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vAlign w:val="bottom"/>
          </w:tcPr>
          <w:p w14:paraId="0BD405B6"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Within</w:t>
            </w:r>
          </w:p>
          <w:p w14:paraId="5FEBC126" w14:textId="5663C287" w:rsidR="00D0710B" w:rsidRPr="007C08F5" w:rsidRDefault="00AA5CF4" w:rsidP="008D158A">
            <w:pPr>
              <w:pStyle w:val="BlockText"/>
              <w:spacing w:line="22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D0710B" w:rsidRPr="007C08F5">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vAlign w:val="bottom"/>
          </w:tcPr>
          <w:p w14:paraId="725DCB2F" w14:textId="3CEA9989" w:rsidR="00D0710B" w:rsidRPr="007C08F5" w:rsidRDefault="00AA5CF4" w:rsidP="008D158A">
            <w:pPr>
              <w:pStyle w:val="BlockText"/>
              <w:spacing w:line="22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D0710B" w:rsidRPr="007C08F5">
              <w:rPr>
                <w:rFonts w:ascii="Times New Roman" w:hAnsi="Times New Roman" w:cs="Times New Roman"/>
                <w:b/>
                <w:bCs/>
                <w:spacing w:val="-4"/>
                <w:sz w:val="18"/>
                <w:szCs w:val="18"/>
                <w:lang w:val="en-GB"/>
              </w:rPr>
              <w:t xml:space="preserve"> - </w:t>
            </w:r>
            <w:r w:rsidRPr="00AA5CF4">
              <w:rPr>
                <w:rFonts w:ascii="Times New Roman" w:hAnsi="Times New Roman" w:cs="Angsana New"/>
                <w:b/>
                <w:bCs/>
                <w:spacing w:val="-4"/>
                <w:sz w:val="18"/>
                <w:szCs w:val="18"/>
              </w:rPr>
              <w:t>5</w:t>
            </w:r>
            <w:r w:rsidR="00D0710B"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1348B7FF"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Over</w:t>
            </w:r>
          </w:p>
          <w:p w14:paraId="67C77718" w14:textId="1A611E5F" w:rsidR="00D0710B" w:rsidRPr="007C08F5" w:rsidRDefault="00AA5CF4" w:rsidP="008D158A">
            <w:pPr>
              <w:pStyle w:val="BlockText"/>
              <w:spacing w:line="22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5</w:t>
            </w:r>
            <w:r w:rsidR="00D0710B"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6A30BC2B"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vAlign w:val="bottom"/>
          </w:tcPr>
          <w:p w14:paraId="6AAF9F66"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Carrying</w:t>
            </w:r>
          </w:p>
          <w:p w14:paraId="6E830DD4" w14:textId="77777777" w:rsidR="00D0710B" w:rsidRPr="007C08F5" w:rsidRDefault="00D0710B" w:rsidP="008D158A">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amount</w:t>
            </w:r>
          </w:p>
        </w:tc>
      </w:tr>
      <w:tr w:rsidR="00D0710B" w:rsidRPr="007C08F5" w14:paraId="08165DDA" w14:textId="77777777" w:rsidTr="008D158A">
        <w:tc>
          <w:tcPr>
            <w:tcW w:w="3636" w:type="dxa"/>
            <w:vAlign w:val="bottom"/>
          </w:tcPr>
          <w:p w14:paraId="55CA9679" w14:textId="3F2F78D5" w:rsidR="00D0710B" w:rsidRPr="007C08F5" w:rsidRDefault="00A22317" w:rsidP="008D158A">
            <w:pPr>
              <w:pStyle w:val="BlockText"/>
              <w:spacing w:line="220" w:lineRule="exact"/>
              <w:ind w:left="1080" w:right="0" w:firstLine="67"/>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a</w:t>
            </w:r>
            <w:r w:rsidR="00D0710B" w:rsidRPr="007C08F5">
              <w:rPr>
                <w:rFonts w:ascii="Times New Roman" w:hAnsi="Times New Roman" w:cs="Times New Roman"/>
                <w:b/>
                <w:bCs/>
                <w:spacing w:val="-4"/>
                <w:sz w:val="18"/>
                <w:szCs w:val="18"/>
                <w:lang w:val="en-GB"/>
              </w:rPr>
              <w:t xml:space="preserve">s at December </w:t>
            </w:r>
            <w:r w:rsidR="00AA5CF4" w:rsidRPr="00AA5CF4">
              <w:rPr>
                <w:rFonts w:ascii="Times New Roman" w:hAnsi="Times New Roman" w:cs="Angsana New"/>
                <w:b/>
                <w:bCs/>
                <w:spacing w:val="-4"/>
                <w:sz w:val="18"/>
                <w:szCs w:val="18"/>
              </w:rPr>
              <w:t>31</w:t>
            </w:r>
            <w:r w:rsidR="00D0710B" w:rsidRPr="007C08F5">
              <w:rPr>
                <w:rFonts w:ascii="Times New Roman" w:hAnsi="Times New Roman" w:cs="Times New Roman"/>
                <w:b/>
                <w:bCs/>
                <w:spacing w:val="-4"/>
                <w:sz w:val="18"/>
                <w:szCs w:val="18"/>
                <w:lang w:val="en-GB"/>
              </w:rPr>
              <w:t xml:space="preserve">, </w:t>
            </w:r>
            <w:r w:rsidR="00AA5CF4" w:rsidRPr="00AA5CF4">
              <w:rPr>
                <w:rFonts w:ascii="Times New Roman" w:hAnsi="Times New Roman" w:cs="Angsana New"/>
                <w:b/>
                <w:bCs/>
                <w:spacing w:val="-4"/>
                <w:sz w:val="18"/>
                <w:szCs w:val="18"/>
              </w:rPr>
              <w:t>2025</w:t>
            </w:r>
          </w:p>
        </w:tc>
        <w:tc>
          <w:tcPr>
            <w:tcW w:w="992" w:type="dxa"/>
            <w:tcBorders>
              <w:top w:val="single" w:sz="4" w:space="0" w:color="auto"/>
            </w:tcBorders>
          </w:tcPr>
          <w:p w14:paraId="57FB7D04" w14:textId="77777777" w:rsidR="00D0710B" w:rsidRPr="007C08F5" w:rsidRDefault="00D0710B" w:rsidP="00D0710B">
            <w:pPr>
              <w:pStyle w:val="BlockText"/>
              <w:spacing w:line="220" w:lineRule="exact"/>
              <w:ind w:left="-144" w:right="-16"/>
              <w:jc w:val="right"/>
              <w:rPr>
                <w:rFonts w:ascii="Times New Roman" w:hAnsi="Times New Roman" w:cs="Times New Roman"/>
                <w:spacing w:val="-4"/>
                <w:sz w:val="16"/>
                <w:szCs w:val="16"/>
              </w:rPr>
            </w:pPr>
          </w:p>
        </w:tc>
        <w:tc>
          <w:tcPr>
            <w:tcW w:w="992" w:type="dxa"/>
            <w:tcBorders>
              <w:top w:val="single" w:sz="4" w:space="0" w:color="auto"/>
            </w:tcBorders>
            <w:vAlign w:val="bottom"/>
          </w:tcPr>
          <w:p w14:paraId="65F7F338" w14:textId="77777777" w:rsidR="00D0710B" w:rsidRPr="007C08F5" w:rsidRDefault="00D0710B" w:rsidP="00D0710B">
            <w:pPr>
              <w:pStyle w:val="BlockText"/>
              <w:spacing w:line="220" w:lineRule="exact"/>
              <w:ind w:left="-144" w:right="-16"/>
              <w:jc w:val="right"/>
              <w:rPr>
                <w:rFonts w:ascii="Times New Roman" w:hAnsi="Times New Roman" w:cs="Times New Roman"/>
                <w:spacing w:val="-4"/>
                <w:sz w:val="16"/>
                <w:szCs w:val="16"/>
              </w:rPr>
            </w:pPr>
          </w:p>
        </w:tc>
        <w:tc>
          <w:tcPr>
            <w:tcW w:w="993" w:type="dxa"/>
            <w:tcBorders>
              <w:top w:val="single" w:sz="4" w:space="0" w:color="auto"/>
            </w:tcBorders>
            <w:vAlign w:val="bottom"/>
          </w:tcPr>
          <w:p w14:paraId="743A9357" w14:textId="77777777" w:rsidR="00D0710B" w:rsidRPr="007C08F5" w:rsidRDefault="00D0710B" w:rsidP="00D0710B">
            <w:pPr>
              <w:pStyle w:val="BlockText"/>
              <w:spacing w:line="220" w:lineRule="exact"/>
              <w:ind w:left="-144" w:right="-16"/>
              <w:jc w:val="right"/>
              <w:rPr>
                <w:rFonts w:ascii="Times New Roman" w:hAnsi="Times New Roman" w:cs="Times New Roman"/>
                <w:spacing w:val="-4"/>
                <w:sz w:val="16"/>
                <w:szCs w:val="16"/>
              </w:rPr>
            </w:pPr>
          </w:p>
        </w:tc>
        <w:tc>
          <w:tcPr>
            <w:tcW w:w="992" w:type="dxa"/>
            <w:tcBorders>
              <w:top w:val="single" w:sz="4" w:space="0" w:color="auto"/>
            </w:tcBorders>
            <w:vAlign w:val="bottom"/>
          </w:tcPr>
          <w:p w14:paraId="0633754F" w14:textId="77777777" w:rsidR="00D0710B" w:rsidRPr="007C08F5" w:rsidRDefault="00D0710B" w:rsidP="00D0710B">
            <w:pPr>
              <w:pStyle w:val="BlockText"/>
              <w:spacing w:line="220" w:lineRule="exact"/>
              <w:ind w:left="-144" w:right="-16"/>
              <w:jc w:val="right"/>
              <w:rPr>
                <w:rFonts w:ascii="Times New Roman" w:hAnsi="Times New Roman" w:cs="Times New Roman"/>
                <w:spacing w:val="-4"/>
                <w:sz w:val="16"/>
                <w:szCs w:val="16"/>
              </w:rPr>
            </w:pPr>
          </w:p>
        </w:tc>
        <w:tc>
          <w:tcPr>
            <w:tcW w:w="992" w:type="dxa"/>
            <w:tcBorders>
              <w:top w:val="single" w:sz="4" w:space="0" w:color="auto"/>
            </w:tcBorders>
            <w:vAlign w:val="bottom"/>
          </w:tcPr>
          <w:p w14:paraId="7F27FF2F" w14:textId="77777777" w:rsidR="00D0710B" w:rsidRPr="007C08F5" w:rsidRDefault="00D0710B" w:rsidP="008D158A">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tcPr>
          <w:p w14:paraId="3C75A3B6" w14:textId="77777777" w:rsidR="00D0710B" w:rsidRPr="007C08F5" w:rsidRDefault="00D0710B" w:rsidP="008D158A">
            <w:pPr>
              <w:pStyle w:val="BlockText"/>
              <w:spacing w:line="220" w:lineRule="exact"/>
              <w:ind w:left="0" w:right="-72"/>
              <w:jc w:val="right"/>
              <w:rPr>
                <w:rFonts w:ascii="Times New Roman" w:hAnsi="Times New Roman" w:cs="Times New Roman"/>
                <w:b/>
                <w:bCs/>
                <w:sz w:val="18"/>
                <w:szCs w:val="18"/>
                <w:lang w:val="en-GB"/>
              </w:rPr>
            </w:pPr>
          </w:p>
        </w:tc>
      </w:tr>
      <w:tr w:rsidR="00A22317" w:rsidRPr="007C08F5" w14:paraId="0505C1E9" w14:textId="77777777" w:rsidTr="008D158A">
        <w:tc>
          <w:tcPr>
            <w:tcW w:w="3636" w:type="dxa"/>
            <w:vAlign w:val="bottom"/>
          </w:tcPr>
          <w:p w14:paraId="5D1B3AC7"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Trade and other</w:t>
            </w:r>
            <w:r w:rsidRPr="007C08F5">
              <w:rPr>
                <w:rFonts w:ascii="Times New Roman" w:hAnsi="Times New Roman" w:cs="Times New Roman"/>
                <w:spacing w:val="-4"/>
                <w:sz w:val="18"/>
                <w:szCs w:val="18"/>
                <w:cs/>
                <w:lang w:val="en-GB"/>
              </w:rPr>
              <w:t xml:space="preserve"> </w:t>
            </w:r>
            <w:r w:rsidRPr="007C08F5">
              <w:rPr>
                <w:rFonts w:ascii="Times New Roman" w:hAnsi="Times New Roman" w:cs="Times New Roman"/>
                <w:spacing w:val="-4"/>
                <w:sz w:val="18"/>
                <w:szCs w:val="18"/>
                <w:lang w:val="en-GB"/>
              </w:rPr>
              <w:t>current payables</w:t>
            </w:r>
          </w:p>
        </w:tc>
        <w:tc>
          <w:tcPr>
            <w:tcW w:w="992" w:type="dxa"/>
          </w:tcPr>
          <w:p w14:paraId="78AAC22D" w14:textId="3A1C352F" w:rsidR="00A22317" w:rsidRPr="007C08F5" w:rsidRDefault="00AA5CF4" w:rsidP="00A22317">
            <w:pPr>
              <w:pStyle w:val="BlockText"/>
              <w:spacing w:line="220" w:lineRule="exact"/>
              <w:ind w:left="-144" w:right="-16"/>
              <w:jc w:val="right"/>
              <w:rPr>
                <w:rFonts w:ascii="Times New Roman" w:hAnsi="Times New Roman" w:cs="Times New Roman"/>
                <w:spacing w:val="-4"/>
                <w:sz w:val="16"/>
                <w:szCs w:val="16"/>
              </w:rPr>
            </w:pPr>
            <w:r w:rsidRPr="00AA5CF4">
              <w:rPr>
                <w:rFonts w:ascii="Times New Roman" w:hAnsi="Times New Roman" w:cs="Angsana New"/>
                <w:spacing w:val="-4"/>
                <w:sz w:val="16"/>
                <w:szCs w:val="16"/>
              </w:rPr>
              <w:t>73</w:t>
            </w:r>
            <w:r w:rsidR="00A22317" w:rsidRPr="007C08F5">
              <w:rPr>
                <w:rFonts w:ascii="Times New Roman" w:hAnsi="Times New Roman" w:cs="Times New Roman"/>
                <w:spacing w:val="-4"/>
                <w:sz w:val="16"/>
                <w:szCs w:val="16"/>
              </w:rPr>
              <w:t>,</w:t>
            </w:r>
            <w:r w:rsidRPr="00AA5CF4">
              <w:rPr>
                <w:rFonts w:ascii="Times New Roman" w:hAnsi="Times New Roman" w:cs="Angsana New"/>
                <w:spacing w:val="-4"/>
                <w:sz w:val="16"/>
                <w:szCs w:val="16"/>
              </w:rPr>
              <w:t>667</w:t>
            </w:r>
          </w:p>
        </w:tc>
        <w:tc>
          <w:tcPr>
            <w:tcW w:w="992" w:type="dxa"/>
          </w:tcPr>
          <w:p w14:paraId="49E8290A" w14:textId="3F5563D5"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3" w:type="dxa"/>
          </w:tcPr>
          <w:p w14:paraId="6A7B45AA" w14:textId="49E3A55D"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162C6D37" w14:textId="3D4BC976"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4166A462" w14:textId="0751E99E" w:rsidR="00A22317" w:rsidRPr="007C08F5" w:rsidRDefault="00AA5CF4" w:rsidP="00A22317">
            <w:pPr>
              <w:pStyle w:val="BlockText"/>
              <w:spacing w:line="220" w:lineRule="exact"/>
              <w:ind w:left="-144" w:right="-16"/>
              <w:jc w:val="right"/>
              <w:rPr>
                <w:rFonts w:ascii="Times New Roman" w:eastAsia="PMingLiU" w:hAnsi="Times New Roman" w:cs="Times New Roman"/>
                <w:spacing w:val="-4"/>
                <w:sz w:val="16"/>
                <w:szCs w:val="16"/>
              </w:rPr>
            </w:pPr>
            <w:r w:rsidRPr="00AA5CF4">
              <w:rPr>
                <w:rFonts w:ascii="Times New Roman" w:eastAsia="PMingLiU" w:hAnsi="Times New Roman" w:cs="Angsana New"/>
                <w:spacing w:val="-4"/>
                <w:sz w:val="16"/>
                <w:szCs w:val="16"/>
              </w:rPr>
              <w:t>73</w:t>
            </w:r>
            <w:r w:rsidR="00A22317"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667</w:t>
            </w:r>
            <w:r w:rsidR="00A22317" w:rsidRPr="007C08F5">
              <w:rPr>
                <w:rFonts w:ascii="Times New Roman" w:eastAsia="PMingLiU" w:hAnsi="Times New Roman" w:cs="Times New Roman"/>
                <w:spacing w:val="-4"/>
                <w:sz w:val="16"/>
                <w:szCs w:val="16"/>
              </w:rPr>
              <w:t xml:space="preserve"> </w:t>
            </w:r>
          </w:p>
        </w:tc>
        <w:tc>
          <w:tcPr>
            <w:tcW w:w="992" w:type="dxa"/>
          </w:tcPr>
          <w:p w14:paraId="19BD0F6F" w14:textId="547D531D" w:rsidR="00A22317" w:rsidRPr="007C08F5" w:rsidRDefault="00AA5CF4" w:rsidP="00A22317">
            <w:pPr>
              <w:pStyle w:val="BlockText"/>
              <w:spacing w:line="220" w:lineRule="exact"/>
              <w:ind w:left="-144" w:right="-16"/>
              <w:jc w:val="right"/>
              <w:rPr>
                <w:rFonts w:ascii="Times New Roman" w:eastAsia="PMingLiU" w:hAnsi="Times New Roman" w:cs="Times New Roman"/>
                <w:spacing w:val="-4"/>
                <w:sz w:val="16"/>
                <w:szCs w:val="16"/>
              </w:rPr>
            </w:pPr>
            <w:r w:rsidRPr="00AA5CF4">
              <w:rPr>
                <w:rFonts w:ascii="Times New Roman" w:eastAsia="PMingLiU" w:hAnsi="Times New Roman" w:cs="Angsana New"/>
                <w:spacing w:val="-4"/>
                <w:sz w:val="16"/>
                <w:szCs w:val="16"/>
              </w:rPr>
              <w:t>73</w:t>
            </w:r>
            <w:r w:rsidR="00A22317"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667</w:t>
            </w:r>
            <w:r w:rsidR="00A22317" w:rsidRPr="007C08F5">
              <w:rPr>
                <w:rFonts w:ascii="Times New Roman" w:eastAsia="PMingLiU" w:hAnsi="Times New Roman" w:cs="Times New Roman"/>
                <w:spacing w:val="-4"/>
                <w:sz w:val="16"/>
                <w:szCs w:val="16"/>
              </w:rPr>
              <w:t xml:space="preserve"> </w:t>
            </w:r>
          </w:p>
        </w:tc>
      </w:tr>
      <w:tr w:rsidR="00A22317" w:rsidRPr="007C08F5" w14:paraId="58FD6FF3" w14:textId="77777777" w:rsidTr="00B20D47">
        <w:tc>
          <w:tcPr>
            <w:tcW w:w="3636" w:type="dxa"/>
            <w:vAlign w:val="bottom"/>
          </w:tcPr>
          <w:p w14:paraId="48ECBE0B"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Lease liabilities</w:t>
            </w:r>
          </w:p>
        </w:tc>
        <w:tc>
          <w:tcPr>
            <w:tcW w:w="992" w:type="dxa"/>
            <w:vAlign w:val="bottom"/>
          </w:tcPr>
          <w:p w14:paraId="3D4380E4" w14:textId="1BDD3100"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61B47CF3" w14:textId="4EB9276C"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134</w:t>
            </w:r>
            <w:r w:rsidRPr="007C08F5">
              <w:rPr>
                <w:rFonts w:ascii="Times New Roman" w:eastAsia="PMingLiU" w:hAnsi="Times New Roman" w:cs="Times New Roman"/>
                <w:spacing w:val="-4"/>
                <w:sz w:val="16"/>
                <w:szCs w:val="16"/>
              </w:rPr>
              <w:t xml:space="preserve"> </w:t>
            </w:r>
          </w:p>
        </w:tc>
        <w:tc>
          <w:tcPr>
            <w:tcW w:w="993" w:type="dxa"/>
          </w:tcPr>
          <w:p w14:paraId="642A531D" w14:textId="04D186BA"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934</w:t>
            </w:r>
            <w:r w:rsidRPr="007C08F5">
              <w:rPr>
                <w:rFonts w:ascii="Times New Roman" w:eastAsia="PMingLiU" w:hAnsi="Times New Roman" w:cs="Times New Roman"/>
                <w:spacing w:val="-4"/>
                <w:sz w:val="16"/>
                <w:szCs w:val="16"/>
              </w:rPr>
              <w:t xml:space="preserve"> </w:t>
            </w:r>
          </w:p>
        </w:tc>
        <w:tc>
          <w:tcPr>
            <w:tcW w:w="992" w:type="dxa"/>
          </w:tcPr>
          <w:p w14:paraId="46C35B66" w14:textId="07EF1E36"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t xml:space="preserve"> </w:t>
            </w:r>
            <w:r w:rsidR="00AA5CF4" w:rsidRPr="00AA5CF4">
              <w:rPr>
                <w:rFonts w:ascii="Times New Roman" w:eastAsia="PMingLiU" w:hAnsi="Times New Roman" w:cs="Angsana New"/>
                <w:spacing w:val="-4"/>
                <w:sz w:val="16"/>
                <w:szCs w:val="16"/>
              </w:rPr>
              <w:t>33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000</w:t>
            </w:r>
            <w:r w:rsidRPr="007C08F5">
              <w:t xml:space="preserve"> </w:t>
            </w:r>
          </w:p>
        </w:tc>
        <w:tc>
          <w:tcPr>
            <w:tcW w:w="992" w:type="dxa"/>
          </w:tcPr>
          <w:p w14:paraId="4F96260E" w14:textId="210CA74B"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83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068</w:t>
            </w:r>
            <w:r w:rsidRPr="007C08F5">
              <w:rPr>
                <w:rFonts w:ascii="Times New Roman" w:eastAsia="PMingLiU" w:hAnsi="Times New Roman" w:cs="Times New Roman"/>
                <w:spacing w:val="-4"/>
                <w:sz w:val="16"/>
                <w:szCs w:val="16"/>
              </w:rPr>
              <w:t xml:space="preserve"> </w:t>
            </w:r>
          </w:p>
        </w:tc>
        <w:tc>
          <w:tcPr>
            <w:tcW w:w="992" w:type="dxa"/>
          </w:tcPr>
          <w:p w14:paraId="4E3EC44C" w14:textId="71FFB02A"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67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190</w:t>
            </w:r>
            <w:r w:rsidRPr="007C08F5">
              <w:rPr>
                <w:rFonts w:ascii="Times New Roman" w:eastAsia="PMingLiU" w:hAnsi="Times New Roman" w:cs="Times New Roman"/>
                <w:spacing w:val="-4"/>
                <w:sz w:val="16"/>
                <w:szCs w:val="16"/>
              </w:rPr>
              <w:t xml:space="preserve"> </w:t>
            </w:r>
          </w:p>
        </w:tc>
      </w:tr>
      <w:tr w:rsidR="00A22317" w:rsidRPr="007C08F5" w14:paraId="106E0594" w14:textId="77777777" w:rsidTr="008D158A">
        <w:tc>
          <w:tcPr>
            <w:tcW w:w="3636" w:type="dxa"/>
            <w:vAlign w:val="bottom"/>
          </w:tcPr>
          <w:p w14:paraId="0DBC9D0A"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Deposits from rental equipment</w:t>
            </w:r>
          </w:p>
        </w:tc>
        <w:tc>
          <w:tcPr>
            <w:tcW w:w="992" w:type="dxa"/>
          </w:tcPr>
          <w:p w14:paraId="17E1415B" w14:textId="0FAD813A"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379506CB" w14:textId="64C5F1AE"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719</w:t>
            </w:r>
            <w:r w:rsidRPr="007C08F5">
              <w:rPr>
                <w:rFonts w:ascii="Times New Roman" w:eastAsia="PMingLiU" w:hAnsi="Times New Roman" w:cs="Times New Roman"/>
                <w:spacing w:val="-4"/>
                <w:sz w:val="16"/>
                <w:szCs w:val="16"/>
              </w:rPr>
              <w:t xml:space="preserve"> </w:t>
            </w:r>
          </w:p>
        </w:tc>
        <w:tc>
          <w:tcPr>
            <w:tcW w:w="993" w:type="dxa"/>
          </w:tcPr>
          <w:p w14:paraId="6B325F34" w14:textId="67E509A3"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484</w:t>
            </w:r>
            <w:r w:rsidRPr="007C08F5">
              <w:rPr>
                <w:rFonts w:ascii="Times New Roman" w:eastAsia="PMingLiU" w:hAnsi="Times New Roman" w:cs="Times New Roman"/>
                <w:spacing w:val="-4"/>
                <w:sz w:val="16"/>
                <w:szCs w:val="16"/>
              </w:rPr>
              <w:t xml:space="preserve"> </w:t>
            </w:r>
          </w:p>
        </w:tc>
        <w:tc>
          <w:tcPr>
            <w:tcW w:w="992" w:type="dxa"/>
          </w:tcPr>
          <w:p w14:paraId="067B3658" w14:textId="706D7F48"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3FE08989" w14:textId="77F3EFBD"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203</w:t>
            </w:r>
            <w:r w:rsidRPr="007C08F5">
              <w:rPr>
                <w:rFonts w:ascii="Times New Roman" w:eastAsia="PMingLiU" w:hAnsi="Times New Roman" w:cs="Times New Roman"/>
                <w:spacing w:val="-4"/>
                <w:sz w:val="16"/>
                <w:szCs w:val="16"/>
              </w:rPr>
              <w:t xml:space="preserve"> </w:t>
            </w:r>
          </w:p>
        </w:tc>
        <w:tc>
          <w:tcPr>
            <w:tcW w:w="992" w:type="dxa"/>
          </w:tcPr>
          <w:p w14:paraId="2409361F" w14:textId="2F11E698"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203</w:t>
            </w:r>
            <w:r w:rsidRPr="007C08F5">
              <w:rPr>
                <w:rFonts w:ascii="Times New Roman" w:eastAsia="PMingLiU" w:hAnsi="Times New Roman" w:cs="Times New Roman"/>
                <w:spacing w:val="-4"/>
                <w:sz w:val="16"/>
                <w:szCs w:val="16"/>
              </w:rPr>
              <w:t xml:space="preserve"> </w:t>
            </w:r>
          </w:p>
        </w:tc>
      </w:tr>
      <w:tr w:rsidR="00A22317" w:rsidRPr="007C08F5" w14:paraId="1B32D400" w14:textId="77777777" w:rsidTr="008D158A">
        <w:tc>
          <w:tcPr>
            <w:tcW w:w="3636" w:type="dxa"/>
            <w:vAlign w:val="bottom"/>
          </w:tcPr>
          <w:p w14:paraId="67D8A8B9"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Other non-current liabilities</w:t>
            </w:r>
          </w:p>
        </w:tc>
        <w:tc>
          <w:tcPr>
            <w:tcW w:w="992" w:type="dxa"/>
            <w:tcBorders>
              <w:bottom w:val="single" w:sz="4" w:space="0" w:color="auto"/>
            </w:tcBorders>
          </w:tcPr>
          <w:p w14:paraId="7DCDB69E" w14:textId="0E4358B4"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Borders>
              <w:bottom w:val="single" w:sz="4" w:space="0" w:color="auto"/>
            </w:tcBorders>
          </w:tcPr>
          <w:p w14:paraId="57E3BD70" w14:textId="5FD32815"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3" w:type="dxa"/>
            <w:tcBorders>
              <w:bottom w:val="single" w:sz="4" w:space="0" w:color="auto"/>
            </w:tcBorders>
          </w:tcPr>
          <w:p w14:paraId="56E75D35" w14:textId="026F75EA"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507</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04EFAD33" w14:textId="33B8D096"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Borders>
              <w:bottom w:val="single" w:sz="4" w:space="0" w:color="auto"/>
            </w:tcBorders>
          </w:tcPr>
          <w:p w14:paraId="79D42310" w14:textId="127240D5"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507</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5A521D17" w14:textId="3218073C"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507</w:t>
            </w:r>
            <w:r w:rsidRPr="007C08F5">
              <w:rPr>
                <w:rFonts w:ascii="Times New Roman" w:eastAsia="PMingLiU" w:hAnsi="Times New Roman" w:cs="Times New Roman"/>
                <w:spacing w:val="-4"/>
                <w:sz w:val="16"/>
                <w:szCs w:val="16"/>
              </w:rPr>
              <w:t xml:space="preserve"> </w:t>
            </w:r>
          </w:p>
        </w:tc>
      </w:tr>
      <w:tr w:rsidR="00A22317" w:rsidRPr="007C08F5" w14:paraId="16CABC0D" w14:textId="77777777" w:rsidTr="008D158A">
        <w:tc>
          <w:tcPr>
            <w:tcW w:w="3636" w:type="dxa"/>
            <w:vAlign w:val="bottom"/>
          </w:tcPr>
          <w:p w14:paraId="07FBB2E9"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rPr>
            </w:pPr>
            <w:r w:rsidRPr="007C08F5">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tcPr>
          <w:p w14:paraId="5E0B3CE1" w14:textId="5E346AE7"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73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667</w:t>
            </w:r>
          </w:p>
        </w:tc>
        <w:tc>
          <w:tcPr>
            <w:tcW w:w="992" w:type="dxa"/>
            <w:tcBorders>
              <w:top w:val="single" w:sz="4" w:space="0" w:color="auto"/>
              <w:bottom w:val="double" w:sz="4" w:space="0" w:color="auto"/>
            </w:tcBorders>
          </w:tcPr>
          <w:p w14:paraId="702B7254" w14:textId="66E989B7"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853</w:t>
            </w:r>
            <w:r w:rsidRPr="007C08F5">
              <w:rPr>
                <w:rFonts w:ascii="Times New Roman" w:eastAsia="PMingLiU" w:hAnsi="Times New Roman" w:cs="Times New Roman"/>
                <w:spacing w:val="-4"/>
                <w:sz w:val="16"/>
                <w:szCs w:val="16"/>
              </w:rPr>
              <w:t xml:space="preserve"> </w:t>
            </w:r>
          </w:p>
        </w:tc>
        <w:tc>
          <w:tcPr>
            <w:tcW w:w="993" w:type="dxa"/>
            <w:tcBorders>
              <w:top w:val="single" w:sz="4" w:space="0" w:color="auto"/>
              <w:bottom w:val="double" w:sz="4" w:space="0" w:color="auto"/>
            </w:tcBorders>
          </w:tcPr>
          <w:p w14:paraId="4DCE049D" w14:textId="55D6DB6C"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41</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925</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7393DDDD" w14:textId="7EC72541"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t xml:space="preserve"> </w:t>
            </w:r>
            <w:r w:rsidR="00AA5CF4" w:rsidRPr="00AA5CF4">
              <w:rPr>
                <w:rFonts w:ascii="Times New Roman" w:eastAsia="PMingLiU" w:hAnsi="Times New Roman" w:cs="Angsana New"/>
                <w:spacing w:val="-4"/>
                <w:sz w:val="16"/>
                <w:szCs w:val="16"/>
              </w:rPr>
              <w:t>33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000</w:t>
            </w:r>
            <w:r w:rsidRPr="007C08F5">
              <w:t xml:space="preserve"> </w:t>
            </w:r>
          </w:p>
        </w:tc>
        <w:tc>
          <w:tcPr>
            <w:tcW w:w="992" w:type="dxa"/>
            <w:tcBorders>
              <w:top w:val="single" w:sz="4" w:space="0" w:color="auto"/>
              <w:bottom w:val="double" w:sz="4" w:space="0" w:color="auto"/>
            </w:tcBorders>
          </w:tcPr>
          <w:p w14:paraId="0AB35788" w14:textId="2E58A251"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445</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1D31B3C8" w14:textId="7203FB01"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163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567</w:t>
            </w:r>
            <w:r w:rsidRPr="007C08F5">
              <w:rPr>
                <w:rFonts w:ascii="Times New Roman" w:eastAsia="PMingLiU" w:hAnsi="Times New Roman" w:cs="Times New Roman"/>
                <w:spacing w:val="-4"/>
                <w:sz w:val="16"/>
                <w:szCs w:val="16"/>
              </w:rPr>
              <w:t xml:space="preserve"> </w:t>
            </w:r>
          </w:p>
        </w:tc>
      </w:tr>
    </w:tbl>
    <w:p w14:paraId="1E82B2C4" w14:textId="77777777" w:rsidR="00D0710B" w:rsidRPr="007C08F5" w:rsidRDefault="00D0710B" w:rsidP="00517B3D">
      <w:pPr>
        <w:pStyle w:val="BlockText"/>
        <w:ind w:left="1080" w:right="-268"/>
        <w:jc w:val="right"/>
        <w:rPr>
          <w:rFonts w:ascii="Times New Roman" w:hAnsi="Times New Roman" w:cs="Times New Roman"/>
          <w:b/>
          <w:bCs/>
          <w:spacing w:val="-6"/>
          <w:sz w:val="18"/>
          <w:szCs w:val="18"/>
          <w:lang w:val="en-GB"/>
        </w:rPr>
      </w:pPr>
    </w:p>
    <w:p w14:paraId="784AE712" w14:textId="503BBB06" w:rsidR="00517B3D" w:rsidRPr="007C08F5" w:rsidRDefault="00517B3D" w:rsidP="00517B3D">
      <w:pPr>
        <w:pStyle w:val="BlockText"/>
        <w:ind w:left="1080" w:right="-268"/>
        <w:jc w:val="right"/>
        <w:rPr>
          <w:rFonts w:ascii="Times New Roman" w:hAnsi="Times New Roman" w:cs="Times New Roman"/>
          <w:b/>
          <w:bCs/>
          <w:spacing w:val="-6"/>
          <w:sz w:val="18"/>
          <w:szCs w:val="18"/>
          <w:lang w:val="en-GB"/>
        </w:rPr>
      </w:pPr>
      <w:r w:rsidRPr="007C08F5">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517B3D" w:rsidRPr="007C08F5" w14:paraId="2A379FA0" w14:textId="77777777" w:rsidTr="004D6AA8">
        <w:tc>
          <w:tcPr>
            <w:tcW w:w="3636" w:type="dxa"/>
          </w:tcPr>
          <w:p w14:paraId="6C8F9BF1" w14:textId="77777777" w:rsidR="00517B3D" w:rsidRPr="007C08F5" w:rsidRDefault="00517B3D" w:rsidP="00DB699F">
            <w:pPr>
              <w:pStyle w:val="BlockText"/>
              <w:spacing w:line="22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tcPr>
          <w:p w14:paraId="5C5E56DF" w14:textId="77777777" w:rsidR="00517B3D" w:rsidRPr="007C08F5" w:rsidRDefault="00517B3D" w:rsidP="00DB699F">
            <w:pPr>
              <w:pStyle w:val="BlockText"/>
              <w:spacing w:line="220" w:lineRule="exact"/>
              <w:ind w:left="0" w:right="-72"/>
              <w:jc w:val="center"/>
              <w:rPr>
                <w:rFonts w:ascii="Times New Roman" w:hAnsi="Times New Roman" w:cs="Times New Roman"/>
                <w:b/>
                <w:bCs/>
                <w:sz w:val="18"/>
                <w:szCs w:val="18"/>
                <w:lang w:val="en-GB"/>
              </w:rPr>
            </w:pPr>
            <w:r w:rsidRPr="007C08F5">
              <w:rPr>
                <w:rFonts w:ascii="Times New Roman" w:hAnsi="Times New Roman" w:cs="Times New Roman"/>
                <w:b/>
                <w:bCs/>
                <w:sz w:val="18"/>
                <w:szCs w:val="18"/>
                <w:lang w:val="en-GB"/>
              </w:rPr>
              <w:t>Consolidated financial statements</w:t>
            </w:r>
          </w:p>
        </w:tc>
      </w:tr>
      <w:tr w:rsidR="00517B3D" w:rsidRPr="007C08F5" w14:paraId="3A6D03D1" w14:textId="77777777" w:rsidTr="004D6AA8">
        <w:tc>
          <w:tcPr>
            <w:tcW w:w="3636" w:type="dxa"/>
          </w:tcPr>
          <w:p w14:paraId="434A120D" w14:textId="77777777" w:rsidR="00517B3D" w:rsidRPr="007C08F5" w:rsidRDefault="00517B3D" w:rsidP="00DB699F">
            <w:pPr>
              <w:pStyle w:val="BlockText"/>
              <w:spacing w:line="220" w:lineRule="exact"/>
              <w:ind w:left="1080" w:right="-91"/>
              <w:jc w:val="left"/>
              <w:rPr>
                <w:rFonts w:ascii="Times New Roman" w:hAnsi="Times New Roman" w:cs="Times New Roman"/>
                <w:b/>
                <w:bCs/>
                <w:spacing w:val="-4"/>
                <w:sz w:val="18"/>
                <w:szCs w:val="18"/>
                <w:lang w:val="en-GB"/>
              </w:rPr>
            </w:pPr>
          </w:p>
          <w:p w14:paraId="0BA367B9" w14:textId="77777777" w:rsidR="00517B3D" w:rsidRPr="007C08F5" w:rsidRDefault="00517B3D" w:rsidP="00DB699F">
            <w:pPr>
              <w:pStyle w:val="BlockText"/>
              <w:spacing w:line="220" w:lineRule="exact"/>
              <w:ind w:left="1080" w:right="-91"/>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vAlign w:val="bottom"/>
          </w:tcPr>
          <w:p w14:paraId="16CEE65F"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On</w:t>
            </w:r>
          </w:p>
          <w:p w14:paraId="1A688CE7"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vAlign w:val="bottom"/>
          </w:tcPr>
          <w:p w14:paraId="37F22AD9"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Within</w:t>
            </w:r>
          </w:p>
          <w:p w14:paraId="606291C2" w14:textId="25BC963A" w:rsidR="00517B3D" w:rsidRPr="007C08F5" w:rsidRDefault="00AA5CF4" w:rsidP="00DB699F">
            <w:pPr>
              <w:pStyle w:val="BlockText"/>
              <w:spacing w:line="22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517B3D" w:rsidRPr="007C08F5">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vAlign w:val="bottom"/>
          </w:tcPr>
          <w:p w14:paraId="407EB1E4" w14:textId="78629F47" w:rsidR="00517B3D" w:rsidRPr="007C08F5" w:rsidRDefault="00AA5CF4" w:rsidP="00DB699F">
            <w:pPr>
              <w:pStyle w:val="BlockText"/>
              <w:spacing w:line="22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517B3D" w:rsidRPr="007C08F5">
              <w:rPr>
                <w:rFonts w:ascii="Times New Roman" w:hAnsi="Times New Roman" w:cs="Times New Roman"/>
                <w:b/>
                <w:bCs/>
                <w:spacing w:val="-4"/>
                <w:sz w:val="18"/>
                <w:szCs w:val="18"/>
                <w:lang w:val="en-GB"/>
              </w:rPr>
              <w:t xml:space="preserve"> - </w:t>
            </w:r>
            <w:r w:rsidRPr="00AA5CF4">
              <w:rPr>
                <w:rFonts w:ascii="Times New Roman" w:hAnsi="Times New Roman" w:cs="Angsana New"/>
                <w:b/>
                <w:bCs/>
                <w:spacing w:val="-4"/>
                <w:sz w:val="18"/>
                <w:szCs w:val="18"/>
              </w:rPr>
              <w:t>5</w:t>
            </w:r>
            <w:r w:rsidR="00517B3D"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577B5FAD"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Over</w:t>
            </w:r>
          </w:p>
          <w:p w14:paraId="3312669C" w14:textId="6B9EECDE" w:rsidR="00517B3D" w:rsidRPr="007C08F5" w:rsidRDefault="00AA5CF4" w:rsidP="00DB699F">
            <w:pPr>
              <w:pStyle w:val="BlockText"/>
              <w:spacing w:line="22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5</w:t>
            </w:r>
            <w:r w:rsidR="00517B3D"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63F744B0"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vAlign w:val="bottom"/>
          </w:tcPr>
          <w:p w14:paraId="201301DC"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Carrying</w:t>
            </w:r>
          </w:p>
          <w:p w14:paraId="143B1A4F" w14:textId="77777777" w:rsidR="00517B3D" w:rsidRPr="007C08F5"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amount</w:t>
            </w:r>
          </w:p>
        </w:tc>
      </w:tr>
      <w:tr w:rsidR="00517B3D" w:rsidRPr="007C08F5" w14:paraId="67E62A62" w14:textId="77777777" w:rsidTr="004D6AA8">
        <w:tc>
          <w:tcPr>
            <w:tcW w:w="3636" w:type="dxa"/>
            <w:vAlign w:val="bottom"/>
          </w:tcPr>
          <w:p w14:paraId="03384ED5" w14:textId="14C1FBC4" w:rsidR="00517B3D" w:rsidRPr="007C08F5" w:rsidRDefault="00A22317" w:rsidP="00DB699F">
            <w:pPr>
              <w:pStyle w:val="BlockText"/>
              <w:spacing w:line="220" w:lineRule="exact"/>
              <w:ind w:left="1080" w:right="0" w:firstLine="67"/>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a</w:t>
            </w:r>
            <w:r w:rsidR="00517B3D" w:rsidRPr="007C08F5">
              <w:rPr>
                <w:rFonts w:ascii="Times New Roman" w:hAnsi="Times New Roman" w:cs="Times New Roman"/>
                <w:b/>
                <w:bCs/>
                <w:spacing w:val="-4"/>
                <w:sz w:val="18"/>
                <w:szCs w:val="18"/>
                <w:lang w:val="en-GB"/>
              </w:rPr>
              <w:t xml:space="preserve">s at December </w:t>
            </w:r>
            <w:r w:rsidR="00AA5CF4" w:rsidRPr="00AA5CF4">
              <w:rPr>
                <w:rFonts w:ascii="Times New Roman" w:hAnsi="Times New Roman" w:cs="Angsana New"/>
                <w:b/>
                <w:bCs/>
                <w:spacing w:val="-4"/>
                <w:sz w:val="18"/>
                <w:szCs w:val="18"/>
              </w:rPr>
              <w:t>31</w:t>
            </w:r>
            <w:r w:rsidR="00517B3D" w:rsidRPr="007C08F5">
              <w:rPr>
                <w:rFonts w:ascii="Times New Roman" w:hAnsi="Times New Roman" w:cs="Times New Roman"/>
                <w:b/>
                <w:bCs/>
                <w:spacing w:val="-4"/>
                <w:sz w:val="18"/>
                <w:szCs w:val="18"/>
                <w:lang w:val="en-GB"/>
              </w:rPr>
              <w:t xml:space="preserve">, </w:t>
            </w:r>
            <w:r w:rsidR="00AA5CF4" w:rsidRPr="00AA5CF4">
              <w:rPr>
                <w:rFonts w:ascii="Times New Roman" w:hAnsi="Times New Roman" w:cs="Angsana New"/>
                <w:b/>
                <w:bCs/>
                <w:spacing w:val="-4"/>
                <w:sz w:val="18"/>
                <w:szCs w:val="18"/>
              </w:rPr>
              <w:t>2024</w:t>
            </w:r>
          </w:p>
        </w:tc>
        <w:tc>
          <w:tcPr>
            <w:tcW w:w="992" w:type="dxa"/>
            <w:tcBorders>
              <w:top w:val="single" w:sz="4" w:space="0" w:color="auto"/>
            </w:tcBorders>
          </w:tcPr>
          <w:p w14:paraId="2234F60E" w14:textId="77777777" w:rsidR="00517B3D" w:rsidRPr="007C08F5" w:rsidRDefault="00517B3D" w:rsidP="00D0710B">
            <w:pPr>
              <w:pStyle w:val="BlockText"/>
              <w:spacing w:line="220" w:lineRule="exact"/>
              <w:ind w:left="-144" w:right="-16"/>
              <w:jc w:val="right"/>
              <w:rPr>
                <w:rFonts w:ascii="Times New Roman" w:hAnsi="Times New Roman" w:cs="Times New Roman"/>
                <w:spacing w:val="-4"/>
                <w:sz w:val="16"/>
                <w:szCs w:val="16"/>
              </w:rPr>
            </w:pPr>
          </w:p>
        </w:tc>
        <w:tc>
          <w:tcPr>
            <w:tcW w:w="992" w:type="dxa"/>
            <w:tcBorders>
              <w:top w:val="single" w:sz="4" w:space="0" w:color="auto"/>
            </w:tcBorders>
            <w:vAlign w:val="bottom"/>
          </w:tcPr>
          <w:p w14:paraId="64D04529" w14:textId="77777777" w:rsidR="00517B3D" w:rsidRPr="007C08F5" w:rsidRDefault="00517B3D" w:rsidP="00D0710B">
            <w:pPr>
              <w:pStyle w:val="BlockText"/>
              <w:spacing w:line="220" w:lineRule="exact"/>
              <w:ind w:left="-144" w:right="-16"/>
              <w:jc w:val="right"/>
              <w:rPr>
                <w:rFonts w:ascii="Times New Roman" w:hAnsi="Times New Roman" w:cs="Times New Roman"/>
                <w:spacing w:val="-4"/>
                <w:sz w:val="16"/>
                <w:szCs w:val="16"/>
              </w:rPr>
            </w:pPr>
          </w:p>
        </w:tc>
        <w:tc>
          <w:tcPr>
            <w:tcW w:w="993" w:type="dxa"/>
            <w:tcBorders>
              <w:top w:val="single" w:sz="4" w:space="0" w:color="auto"/>
            </w:tcBorders>
            <w:vAlign w:val="bottom"/>
          </w:tcPr>
          <w:p w14:paraId="24FA3114" w14:textId="77777777" w:rsidR="00517B3D" w:rsidRPr="007C08F5" w:rsidRDefault="00517B3D" w:rsidP="00D0710B">
            <w:pPr>
              <w:pStyle w:val="BlockText"/>
              <w:spacing w:line="220" w:lineRule="exact"/>
              <w:ind w:left="-144" w:right="-16"/>
              <w:jc w:val="right"/>
              <w:rPr>
                <w:rFonts w:ascii="Times New Roman" w:hAnsi="Times New Roman" w:cs="Times New Roman"/>
                <w:spacing w:val="-4"/>
                <w:sz w:val="16"/>
                <w:szCs w:val="16"/>
              </w:rPr>
            </w:pPr>
          </w:p>
        </w:tc>
        <w:tc>
          <w:tcPr>
            <w:tcW w:w="992" w:type="dxa"/>
            <w:tcBorders>
              <w:top w:val="single" w:sz="4" w:space="0" w:color="auto"/>
            </w:tcBorders>
            <w:vAlign w:val="bottom"/>
          </w:tcPr>
          <w:p w14:paraId="2D39976C" w14:textId="77777777" w:rsidR="00517B3D" w:rsidRPr="007C08F5" w:rsidRDefault="00517B3D" w:rsidP="00D0710B">
            <w:pPr>
              <w:pStyle w:val="BlockText"/>
              <w:spacing w:line="220" w:lineRule="exact"/>
              <w:ind w:left="-144" w:right="-16"/>
              <w:jc w:val="right"/>
              <w:rPr>
                <w:rFonts w:ascii="Times New Roman" w:hAnsi="Times New Roman" w:cs="Times New Roman"/>
                <w:spacing w:val="-4"/>
                <w:sz w:val="16"/>
                <w:szCs w:val="16"/>
              </w:rPr>
            </w:pPr>
          </w:p>
        </w:tc>
        <w:tc>
          <w:tcPr>
            <w:tcW w:w="992" w:type="dxa"/>
            <w:tcBorders>
              <w:top w:val="single" w:sz="4" w:space="0" w:color="auto"/>
            </w:tcBorders>
            <w:vAlign w:val="bottom"/>
          </w:tcPr>
          <w:p w14:paraId="1572C4D5" w14:textId="77777777" w:rsidR="00517B3D" w:rsidRPr="007C08F5" w:rsidRDefault="00517B3D"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tcPr>
          <w:p w14:paraId="6EF5D480" w14:textId="77777777" w:rsidR="00517B3D" w:rsidRPr="007C08F5" w:rsidRDefault="00517B3D" w:rsidP="00DB699F">
            <w:pPr>
              <w:pStyle w:val="BlockText"/>
              <w:spacing w:line="220" w:lineRule="exact"/>
              <w:ind w:left="0" w:right="-72"/>
              <w:jc w:val="right"/>
              <w:rPr>
                <w:rFonts w:ascii="Times New Roman" w:hAnsi="Times New Roman" w:cs="Times New Roman"/>
                <w:b/>
                <w:bCs/>
                <w:sz w:val="18"/>
                <w:szCs w:val="18"/>
                <w:lang w:val="en-GB"/>
              </w:rPr>
            </w:pPr>
          </w:p>
        </w:tc>
      </w:tr>
      <w:tr w:rsidR="00B3543C" w:rsidRPr="007C08F5" w14:paraId="44FA2D57" w14:textId="77777777" w:rsidTr="004D6AA8">
        <w:tc>
          <w:tcPr>
            <w:tcW w:w="3636" w:type="dxa"/>
            <w:vAlign w:val="bottom"/>
          </w:tcPr>
          <w:p w14:paraId="03F4E36C" w14:textId="77777777" w:rsidR="00B3543C" w:rsidRPr="007C08F5"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Trade and other</w:t>
            </w:r>
            <w:r w:rsidRPr="007C08F5">
              <w:rPr>
                <w:rFonts w:ascii="Times New Roman" w:hAnsi="Times New Roman" w:cs="Times New Roman"/>
                <w:spacing w:val="-4"/>
                <w:sz w:val="18"/>
                <w:szCs w:val="18"/>
                <w:cs/>
                <w:lang w:val="en-GB"/>
              </w:rPr>
              <w:t xml:space="preserve"> </w:t>
            </w:r>
            <w:r w:rsidRPr="007C08F5">
              <w:rPr>
                <w:rFonts w:ascii="Times New Roman" w:hAnsi="Times New Roman" w:cs="Times New Roman"/>
                <w:spacing w:val="-4"/>
                <w:sz w:val="18"/>
                <w:szCs w:val="18"/>
                <w:lang w:val="en-GB"/>
              </w:rPr>
              <w:t>current payables</w:t>
            </w:r>
          </w:p>
        </w:tc>
        <w:tc>
          <w:tcPr>
            <w:tcW w:w="992" w:type="dxa"/>
          </w:tcPr>
          <w:p w14:paraId="64C55656" w14:textId="589CAC60" w:rsidR="00B3543C" w:rsidRPr="007C08F5" w:rsidRDefault="00AA5CF4" w:rsidP="00DB699F">
            <w:pPr>
              <w:pStyle w:val="BlockText"/>
              <w:spacing w:line="220" w:lineRule="exact"/>
              <w:ind w:left="-144" w:right="-16"/>
              <w:jc w:val="right"/>
              <w:rPr>
                <w:rFonts w:ascii="Times New Roman" w:hAnsi="Times New Roman" w:cs="Times New Roman"/>
                <w:spacing w:val="-4"/>
                <w:sz w:val="16"/>
                <w:szCs w:val="16"/>
              </w:rPr>
            </w:pPr>
            <w:r w:rsidRPr="00AA5CF4">
              <w:rPr>
                <w:rFonts w:ascii="Times New Roman" w:hAnsi="Times New Roman" w:cs="Angsana New"/>
                <w:spacing w:val="-4"/>
                <w:sz w:val="16"/>
                <w:szCs w:val="16"/>
              </w:rPr>
              <w:t>60</w:t>
            </w:r>
            <w:r w:rsidR="00B3543C" w:rsidRPr="007C08F5">
              <w:rPr>
                <w:rFonts w:ascii="Times New Roman" w:hAnsi="Times New Roman" w:cs="Times New Roman"/>
                <w:spacing w:val="-4"/>
                <w:sz w:val="16"/>
                <w:szCs w:val="16"/>
              </w:rPr>
              <w:t>,</w:t>
            </w:r>
            <w:r w:rsidRPr="00AA5CF4">
              <w:rPr>
                <w:rFonts w:ascii="Times New Roman" w:hAnsi="Times New Roman" w:cs="Angsana New"/>
                <w:spacing w:val="-4"/>
                <w:sz w:val="16"/>
                <w:szCs w:val="16"/>
              </w:rPr>
              <w:t>189</w:t>
            </w:r>
          </w:p>
        </w:tc>
        <w:tc>
          <w:tcPr>
            <w:tcW w:w="992" w:type="dxa"/>
          </w:tcPr>
          <w:p w14:paraId="018E129D" w14:textId="6FB72328" w:rsidR="00B3543C" w:rsidRPr="007C08F5" w:rsidRDefault="00D0710B"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3" w:type="dxa"/>
          </w:tcPr>
          <w:p w14:paraId="426CBDB1" w14:textId="64CF542F" w:rsidR="00B3543C" w:rsidRPr="007C08F5" w:rsidRDefault="00D0710B"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60B61308" w14:textId="2C75598E" w:rsidR="00B3543C" w:rsidRPr="007C08F5" w:rsidRDefault="00D0710B"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4404F625" w14:textId="13893869" w:rsidR="00B3543C" w:rsidRPr="007C08F5" w:rsidRDefault="00AA5CF4" w:rsidP="00DB699F">
            <w:pPr>
              <w:pStyle w:val="BlockText"/>
              <w:spacing w:line="220" w:lineRule="exact"/>
              <w:ind w:left="-144" w:right="-16"/>
              <w:jc w:val="right"/>
              <w:rPr>
                <w:rFonts w:ascii="Times New Roman" w:eastAsia="PMingLiU" w:hAnsi="Times New Roman" w:cs="Times New Roman"/>
                <w:spacing w:val="-4"/>
                <w:sz w:val="16"/>
                <w:szCs w:val="16"/>
              </w:rPr>
            </w:pPr>
            <w:r w:rsidRPr="00AA5CF4">
              <w:rPr>
                <w:rFonts w:ascii="Times New Roman" w:eastAsia="PMingLiU" w:hAnsi="Times New Roman" w:cs="Angsana New"/>
                <w:spacing w:val="-4"/>
                <w:sz w:val="16"/>
                <w:szCs w:val="16"/>
              </w:rPr>
              <w:t>60</w:t>
            </w:r>
            <w:r w:rsidR="00B3543C"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189</w:t>
            </w:r>
          </w:p>
        </w:tc>
        <w:tc>
          <w:tcPr>
            <w:tcW w:w="992" w:type="dxa"/>
          </w:tcPr>
          <w:p w14:paraId="0D63B3EC" w14:textId="1BA5DDD0" w:rsidR="00B3543C" w:rsidRPr="007C08F5" w:rsidRDefault="00AA5CF4" w:rsidP="00DB699F">
            <w:pPr>
              <w:pStyle w:val="BlockText"/>
              <w:spacing w:line="220" w:lineRule="exact"/>
              <w:ind w:left="-144" w:right="-16"/>
              <w:jc w:val="right"/>
              <w:rPr>
                <w:rFonts w:ascii="Times New Roman" w:eastAsia="PMingLiU" w:hAnsi="Times New Roman" w:cs="Times New Roman"/>
                <w:spacing w:val="-4"/>
                <w:sz w:val="16"/>
                <w:szCs w:val="16"/>
              </w:rPr>
            </w:pPr>
            <w:r w:rsidRPr="00AA5CF4">
              <w:rPr>
                <w:rFonts w:ascii="Times New Roman" w:eastAsia="PMingLiU" w:hAnsi="Times New Roman" w:cs="Angsana New"/>
                <w:spacing w:val="-4"/>
                <w:sz w:val="16"/>
                <w:szCs w:val="16"/>
              </w:rPr>
              <w:t>60</w:t>
            </w:r>
            <w:r w:rsidR="00B3543C"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189</w:t>
            </w:r>
          </w:p>
        </w:tc>
      </w:tr>
      <w:tr w:rsidR="00A22317" w:rsidRPr="007C08F5" w14:paraId="1EDCB160" w14:textId="77777777" w:rsidTr="00321060">
        <w:tc>
          <w:tcPr>
            <w:tcW w:w="3636" w:type="dxa"/>
            <w:vAlign w:val="bottom"/>
          </w:tcPr>
          <w:p w14:paraId="4CAA3CD2"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Lease liabilities</w:t>
            </w:r>
          </w:p>
        </w:tc>
        <w:tc>
          <w:tcPr>
            <w:tcW w:w="992" w:type="dxa"/>
            <w:vAlign w:val="bottom"/>
          </w:tcPr>
          <w:p w14:paraId="39EC1271" w14:textId="7A6DD740"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308C3DD6" w14:textId="3C323554"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15</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222</w:t>
            </w:r>
            <w:r w:rsidRPr="007C08F5">
              <w:rPr>
                <w:rFonts w:ascii="Times New Roman" w:hAnsi="Times New Roman" w:cs="Times New Roman"/>
                <w:spacing w:val="-4"/>
                <w:sz w:val="16"/>
                <w:szCs w:val="16"/>
              </w:rPr>
              <w:t xml:space="preserve"> </w:t>
            </w:r>
          </w:p>
        </w:tc>
        <w:tc>
          <w:tcPr>
            <w:tcW w:w="993" w:type="dxa"/>
          </w:tcPr>
          <w:p w14:paraId="0F2D0AD8" w14:textId="015907FC"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42</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816</w:t>
            </w:r>
            <w:r w:rsidRPr="007C08F5">
              <w:rPr>
                <w:rFonts w:ascii="Times New Roman" w:hAnsi="Times New Roman" w:cs="Times New Roman"/>
                <w:spacing w:val="-4"/>
                <w:sz w:val="16"/>
                <w:szCs w:val="16"/>
              </w:rPr>
              <w:t xml:space="preserve"> </w:t>
            </w:r>
          </w:p>
        </w:tc>
        <w:tc>
          <w:tcPr>
            <w:tcW w:w="992" w:type="dxa"/>
          </w:tcPr>
          <w:p w14:paraId="4E05BA9D" w14:textId="0C7876E8"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39</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600</w:t>
            </w:r>
            <w:r w:rsidRPr="007C08F5">
              <w:rPr>
                <w:rFonts w:ascii="Times New Roman" w:hAnsi="Times New Roman" w:cs="Times New Roman"/>
                <w:spacing w:val="-4"/>
                <w:sz w:val="16"/>
                <w:szCs w:val="16"/>
              </w:rPr>
              <w:t xml:space="preserve"> </w:t>
            </w:r>
          </w:p>
        </w:tc>
        <w:tc>
          <w:tcPr>
            <w:tcW w:w="992" w:type="dxa"/>
          </w:tcPr>
          <w:p w14:paraId="4CD4F113" w14:textId="4D2629BB"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97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638</w:t>
            </w:r>
            <w:r w:rsidRPr="007C08F5">
              <w:rPr>
                <w:rFonts w:ascii="Times New Roman" w:eastAsia="PMingLiU" w:hAnsi="Times New Roman" w:cs="Times New Roman"/>
                <w:spacing w:val="-4"/>
                <w:sz w:val="16"/>
                <w:szCs w:val="16"/>
              </w:rPr>
              <w:t xml:space="preserve"> </w:t>
            </w:r>
          </w:p>
        </w:tc>
        <w:tc>
          <w:tcPr>
            <w:tcW w:w="992" w:type="dxa"/>
          </w:tcPr>
          <w:p w14:paraId="20315027" w14:textId="5CA0F02E"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77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826</w:t>
            </w:r>
            <w:r w:rsidRPr="007C08F5">
              <w:rPr>
                <w:rFonts w:ascii="Times New Roman" w:eastAsia="PMingLiU" w:hAnsi="Times New Roman" w:cs="Times New Roman"/>
                <w:spacing w:val="-4"/>
                <w:sz w:val="16"/>
                <w:szCs w:val="16"/>
              </w:rPr>
              <w:t xml:space="preserve"> </w:t>
            </w:r>
          </w:p>
        </w:tc>
      </w:tr>
      <w:tr w:rsidR="00A22317" w:rsidRPr="007C08F5" w14:paraId="2AB53091" w14:textId="77777777" w:rsidTr="004D6AA8">
        <w:tc>
          <w:tcPr>
            <w:tcW w:w="3636" w:type="dxa"/>
            <w:vAlign w:val="bottom"/>
          </w:tcPr>
          <w:p w14:paraId="138D751D"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Deposits from rental equipment</w:t>
            </w:r>
          </w:p>
        </w:tc>
        <w:tc>
          <w:tcPr>
            <w:tcW w:w="992" w:type="dxa"/>
          </w:tcPr>
          <w:p w14:paraId="34D286B8" w14:textId="062966BA"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0B8708A1" w14:textId="1DB3699C"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15</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375</w:t>
            </w:r>
            <w:r w:rsidRPr="007C08F5">
              <w:rPr>
                <w:rFonts w:ascii="Times New Roman" w:hAnsi="Times New Roman" w:cs="Times New Roman"/>
                <w:spacing w:val="-4"/>
                <w:sz w:val="16"/>
                <w:szCs w:val="16"/>
              </w:rPr>
              <w:t xml:space="preserve"> </w:t>
            </w:r>
          </w:p>
        </w:tc>
        <w:tc>
          <w:tcPr>
            <w:tcW w:w="993" w:type="dxa"/>
          </w:tcPr>
          <w:p w14:paraId="5662BC6A" w14:textId="7C3C3B50"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1</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780</w:t>
            </w:r>
            <w:r w:rsidRPr="007C08F5">
              <w:rPr>
                <w:rFonts w:ascii="Times New Roman" w:hAnsi="Times New Roman" w:cs="Times New Roman"/>
                <w:spacing w:val="-4"/>
                <w:sz w:val="16"/>
                <w:szCs w:val="16"/>
              </w:rPr>
              <w:t xml:space="preserve"> </w:t>
            </w:r>
          </w:p>
        </w:tc>
        <w:tc>
          <w:tcPr>
            <w:tcW w:w="992" w:type="dxa"/>
          </w:tcPr>
          <w:p w14:paraId="24E303A1" w14:textId="6290F00E"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Pr>
          <w:p w14:paraId="340EF827" w14:textId="35AE7C7A"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155</w:t>
            </w:r>
            <w:r w:rsidRPr="007C08F5">
              <w:rPr>
                <w:rFonts w:ascii="Times New Roman" w:eastAsia="PMingLiU" w:hAnsi="Times New Roman" w:cs="Times New Roman"/>
                <w:spacing w:val="-4"/>
                <w:sz w:val="16"/>
                <w:szCs w:val="16"/>
              </w:rPr>
              <w:t xml:space="preserve"> </w:t>
            </w:r>
          </w:p>
        </w:tc>
        <w:tc>
          <w:tcPr>
            <w:tcW w:w="992" w:type="dxa"/>
          </w:tcPr>
          <w:p w14:paraId="3D52C0A4" w14:textId="110AC049"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155</w:t>
            </w:r>
            <w:r w:rsidRPr="007C08F5">
              <w:rPr>
                <w:rFonts w:ascii="Times New Roman" w:eastAsia="PMingLiU" w:hAnsi="Times New Roman" w:cs="Times New Roman"/>
                <w:spacing w:val="-4"/>
                <w:sz w:val="16"/>
                <w:szCs w:val="16"/>
              </w:rPr>
              <w:t xml:space="preserve"> </w:t>
            </w:r>
          </w:p>
        </w:tc>
      </w:tr>
      <w:tr w:rsidR="00A22317" w:rsidRPr="007C08F5" w14:paraId="66BF5039" w14:textId="77777777" w:rsidTr="004D6AA8">
        <w:tc>
          <w:tcPr>
            <w:tcW w:w="3636" w:type="dxa"/>
            <w:vAlign w:val="bottom"/>
          </w:tcPr>
          <w:p w14:paraId="0414EE1D"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Other non-current liabilities</w:t>
            </w:r>
          </w:p>
        </w:tc>
        <w:tc>
          <w:tcPr>
            <w:tcW w:w="992" w:type="dxa"/>
            <w:tcBorders>
              <w:bottom w:val="single" w:sz="4" w:space="0" w:color="auto"/>
            </w:tcBorders>
          </w:tcPr>
          <w:p w14:paraId="31FF944B" w14:textId="7D56A7DC"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Borders>
              <w:bottom w:val="single" w:sz="4" w:space="0" w:color="auto"/>
            </w:tcBorders>
          </w:tcPr>
          <w:p w14:paraId="34E8DF35" w14:textId="3F52C153"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3" w:type="dxa"/>
            <w:tcBorders>
              <w:bottom w:val="single" w:sz="4" w:space="0" w:color="auto"/>
            </w:tcBorders>
          </w:tcPr>
          <w:p w14:paraId="64C7C58D" w14:textId="12C5B4F6"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4</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606</w:t>
            </w:r>
            <w:r w:rsidRPr="007C08F5">
              <w:rPr>
                <w:rFonts w:ascii="Times New Roman" w:hAnsi="Times New Roman" w:cs="Times New Roman"/>
                <w:spacing w:val="-4"/>
                <w:sz w:val="16"/>
                <w:szCs w:val="16"/>
              </w:rPr>
              <w:t xml:space="preserve"> </w:t>
            </w:r>
          </w:p>
        </w:tc>
        <w:tc>
          <w:tcPr>
            <w:tcW w:w="992" w:type="dxa"/>
            <w:tcBorders>
              <w:bottom w:val="single" w:sz="4" w:space="0" w:color="auto"/>
            </w:tcBorders>
          </w:tcPr>
          <w:p w14:paraId="5EF28F22" w14:textId="6D56361B" w:rsidR="00A22317" w:rsidRPr="007C08F5" w:rsidRDefault="00A22317" w:rsidP="00A22317">
            <w:pPr>
              <w:tabs>
                <w:tab w:val="decimal" w:pos="486"/>
              </w:tabs>
              <w:ind w:left="-213" w:right="-410"/>
              <w:rPr>
                <w:rFonts w:ascii="Times New Roman" w:eastAsia="Times New Roman" w:hAnsi="Times New Roman" w:cs="Times New Roman"/>
                <w:color w:val="000000"/>
                <w:sz w:val="16"/>
                <w:szCs w:val="16"/>
              </w:rPr>
            </w:pPr>
            <w:r w:rsidRPr="007C08F5">
              <w:rPr>
                <w:rFonts w:ascii="Times New Roman" w:eastAsia="Times New Roman" w:hAnsi="Times New Roman" w:cs="Times New Roman"/>
                <w:color w:val="000000"/>
                <w:sz w:val="16"/>
                <w:szCs w:val="16"/>
              </w:rPr>
              <w:t>-</w:t>
            </w:r>
          </w:p>
        </w:tc>
        <w:tc>
          <w:tcPr>
            <w:tcW w:w="992" w:type="dxa"/>
            <w:tcBorders>
              <w:bottom w:val="single" w:sz="4" w:space="0" w:color="auto"/>
            </w:tcBorders>
          </w:tcPr>
          <w:p w14:paraId="1A69EE2F" w14:textId="1999E518"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606</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6CE34AF3" w14:textId="5A175FB7"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606</w:t>
            </w:r>
            <w:r w:rsidRPr="007C08F5">
              <w:rPr>
                <w:rFonts w:ascii="Times New Roman" w:eastAsia="PMingLiU" w:hAnsi="Times New Roman" w:cs="Times New Roman"/>
                <w:spacing w:val="-4"/>
                <w:sz w:val="16"/>
                <w:szCs w:val="16"/>
              </w:rPr>
              <w:t xml:space="preserve"> </w:t>
            </w:r>
          </w:p>
        </w:tc>
      </w:tr>
      <w:tr w:rsidR="00A22317" w:rsidRPr="007C08F5" w14:paraId="7DD93497" w14:textId="77777777" w:rsidTr="004D6AA8">
        <w:tc>
          <w:tcPr>
            <w:tcW w:w="3636" w:type="dxa"/>
            <w:vAlign w:val="bottom"/>
          </w:tcPr>
          <w:p w14:paraId="547595F7" w14:textId="77777777" w:rsidR="00A22317" w:rsidRPr="007C08F5" w:rsidRDefault="00A22317" w:rsidP="00A22317">
            <w:pPr>
              <w:pStyle w:val="BlockText"/>
              <w:spacing w:line="220" w:lineRule="exact"/>
              <w:ind w:left="1080" w:right="0"/>
              <w:jc w:val="left"/>
              <w:rPr>
                <w:rFonts w:ascii="Times New Roman" w:hAnsi="Times New Roman" w:cs="Times New Roman"/>
                <w:spacing w:val="-4"/>
                <w:sz w:val="18"/>
                <w:szCs w:val="18"/>
              </w:rPr>
            </w:pPr>
            <w:r w:rsidRPr="007C08F5">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tcPr>
          <w:p w14:paraId="3E06F6DA" w14:textId="6194E360" w:rsidR="00A22317" w:rsidRPr="007C08F5" w:rsidRDefault="00AA5CF4" w:rsidP="00A22317">
            <w:pPr>
              <w:pStyle w:val="BlockText"/>
              <w:spacing w:line="220" w:lineRule="exact"/>
              <w:ind w:left="-144" w:right="-16"/>
              <w:jc w:val="right"/>
              <w:rPr>
                <w:rFonts w:ascii="Times New Roman" w:hAnsi="Times New Roman" w:cs="Times New Roman"/>
                <w:spacing w:val="-4"/>
                <w:sz w:val="16"/>
                <w:szCs w:val="16"/>
              </w:rPr>
            </w:pPr>
            <w:r w:rsidRPr="00AA5CF4">
              <w:rPr>
                <w:rFonts w:ascii="Times New Roman" w:hAnsi="Times New Roman" w:cs="Angsana New"/>
                <w:spacing w:val="-4"/>
                <w:sz w:val="16"/>
                <w:szCs w:val="16"/>
              </w:rPr>
              <w:t>60</w:t>
            </w:r>
            <w:r w:rsidR="00A22317" w:rsidRPr="007C08F5">
              <w:rPr>
                <w:rFonts w:ascii="Times New Roman" w:hAnsi="Times New Roman" w:cs="Times New Roman"/>
                <w:spacing w:val="-4"/>
                <w:sz w:val="16"/>
                <w:szCs w:val="16"/>
              </w:rPr>
              <w:t>,</w:t>
            </w:r>
            <w:r w:rsidRPr="00AA5CF4">
              <w:rPr>
                <w:rFonts w:ascii="Times New Roman" w:hAnsi="Times New Roman" w:cs="Angsana New"/>
                <w:spacing w:val="-4"/>
                <w:sz w:val="16"/>
                <w:szCs w:val="16"/>
              </w:rPr>
              <w:t>189</w:t>
            </w:r>
          </w:p>
        </w:tc>
        <w:tc>
          <w:tcPr>
            <w:tcW w:w="992" w:type="dxa"/>
            <w:tcBorders>
              <w:top w:val="single" w:sz="4" w:space="0" w:color="auto"/>
              <w:bottom w:val="double" w:sz="4" w:space="0" w:color="auto"/>
            </w:tcBorders>
          </w:tcPr>
          <w:p w14:paraId="2C38E608" w14:textId="666F39C5"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30</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597</w:t>
            </w:r>
            <w:r w:rsidRPr="007C08F5">
              <w:rPr>
                <w:rFonts w:ascii="Times New Roman" w:hAnsi="Times New Roman" w:cs="Times New Roman"/>
                <w:spacing w:val="-4"/>
                <w:sz w:val="16"/>
                <w:szCs w:val="16"/>
              </w:rPr>
              <w:t xml:space="preserve"> </w:t>
            </w:r>
          </w:p>
        </w:tc>
        <w:tc>
          <w:tcPr>
            <w:tcW w:w="993" w:type="dxa"/>
            <w:tcBorders>
              <w:top w:val="single" w:sz="4" w:space="0" w:color="auto"/>
              <w:bottom w:val="double" w:sz="4" w:space="0" w:color="auto"/>
            </w:tcBorders>
          </w:tcPr>
          <w:p w14:paraId="1DDD9CC5" w14:textId="58174804"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49</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202</w:t>
            </w:r>
            <w:r w:rsidRPr="007C08F5">
              <w:rPr>
                <w:rFonts w:ascii="Times New Roman" w:hAnsi="Times New Roman" w:cs="Times New Roman"/>
                <w:spacing w:val="-4"/>
                <w:sz w:val="16"/>
                <w:szCs w:val="16"/>
              </w:rPr>
              <w:t xml:space="preserve"> </w:t>
            </w:r>
          </w:p>
        </w:tc>
        <w:tc>
          <w:tcPr>
            <w:tcW w:w="992" w:type="dxa"/>
            <w:tcBorders>
              <w:top w:val="single" w:sz="4" w:space="0" w:color="auto"/>
              <w:bottom w:val="double" w:sz="4" w:space="0" w:color="auto"/>
            </w:tcBorders>
          </w:tcPr>
          <w:p w14:paraId="59D3FF91" w14:textId="03ACB932" w:rsidR="00A22317" w:rsidRPr="007C08F5" w:rsidRDefault="00A22317" w:rsidP="00A22317">
            <w:pPr>
              <w:pStyle w:val="BlockText"/>
              <w:spacing w:line="220" w:lineRule="exact"/>
              <w:ind w:left="-144" w:right="-16"/>
              <w:jc w:val="right"/>
              <w:rPr>
                <w:rFonts w:ascii="Times New Roman" w:hAnsi="Times New Roman" w:cs="Times New Roman"/>
                <w:spacing w:val="-4"/>
                <w:sz w:val="16"/>
                <w:szCs w:val="16"/>
              </w:rPr>
            </w:pPr>
            <w:r w:rsidRPr="007C08F5">
              <w:rPr>
                <w:rFonts w:ascii="Times New Roman" w:hAnsi="Times New Roman" w:cs="Times New Roman"/>
                <w:spacing w:val="-4"/>
                <w:sz w:val="16"/>
                <w:szCs w:val="16"/>
              </w:rPr>
              <w:t xml:space="preserve"> </w:t>
            </w:r>
            <w:r w:rsidR="00AA5CF4" w:rsidRPr="00AA5CF4">
              <w:rPr>
                <w:rFonts w:ascii="Times New Roman" w:hAnsi="Times New Roman" w:cs="Angsana New"/>
                <w:spacing w:val="-4"/>
                <w:sz w:val="16"/>
                <w:szCs w:val="16"/>
              </w:rPr>
              <w:t>39</w:t>
            </w:r>
            <w:r w:rsidRPr="007C08F5">
              <w:rPr>
                <w:rFonts w:ascii="Times New Roman" w:hAnsi="Times New Roman" w:cs="Times New Roman"/>
                <w:spacing w:val="-4"/>
                <w:sz w:val="16"/>
                <w:szCs w:val="16"/>
              </w:rPr>
              <w:t>,</w:t>
            </w:r>
            <w:r w:rsidR="00AA5CF4" w:rsidRPr="00AA5CF4">
              <w:rPr>
                <w:rFonts w:ascii="Times New Roman" w:hAnsi="Times New Roman" w:cs="Angsana New"/>
                <w:spacing w:val="-4"/>
                <w:sz w:val="16"/>
                <w:szCs w:val="16"/>
              </w:rPr>
              <w:t>600</w:t>
            </w:r>
            <w:r w:rsidRPr="007C08F5">
              <w:rPr>
                <w:rFonts w:ascii="Times New Roman" w:hAnsi="Times New Roman" w:cs="Times New Roman"/>
                <w:spacing w:val="-4"/>
                <w:sz w:val="16"/>
                <w:szCs w:val="16"/>
              </w:rPr>
              <w:t xml:space="preserve"> </w:t>
            </w:r>
          </w:p>
        </w:tc>
        <w:tc>
          <w:tcPr>
            <w:tcW w:w="992" w:type="dxa"/>
            <w:tcBorders>
              <w:top w:val="single" w:sz="4" w:space="0" w:color="auto"/>
              <w:bottom w:val="double" w:sz="4" w:space="0" w:color="auto"/>
            </w:tcBorders>
          </w:tcPr>
          <w:p w14:paraId="35003AE3" w14:textId="5BF6D5A6"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588</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64DFEECE" w14:textId="6FAD06DD" w:rsidR="00A22317" w:rsidRPr="007C08F5" w:rsidRDefault="00A22317" w:rsidP="00A22317">
            <w:pPr>
              <w:pStyle w:val="BlockText"/>
              <w:spacing w:line="220" w:lineRule="exact"/>
              <w:ind w:left="-144" w:right="-16"/>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776</w:t>
            </w:r>
            <w:r w:rsidRPr="007C08F5">
              <w:rPr>
                <w:rFonts w:ascii="Times New Roman" w:eastAsia="PMingLiU" w:hAnsi="Times New Roman" w:cs="Times New Roman"/>
                <w:spacing w:val="-4"/>
                <w:sz w:val="16"/>
                <w:szCs w:val="16"/>
              </w:rPr>
              <w:t xml:space="preserve"> </w:t>
            </w:r>
          </w:p>
        </w:tc>
      </w:tr>
    </w:tbl>
    <w:p w14:paraId="556F5221" w14:textId="77777777" w:rsidR="00D0710B" w:rsidRPr="007C08F5" w:rsidRDefault="00D0710B" w:rsidP="00D0710B">
      <w:pPr>
        <w:pStyle w:val="BlockText"/>
        <w:spacing w:before="240"/>
        <w:ind w:left="1080" w:right="-274"/>
        <w:jc w:val="right"/>
        <w:rPr>
          <w:rFonts w:ascii="Times New Roman" w:hAnsi="Times New Roman" w:cs="Times New Roman"/>
          <w:b/>
          <w:bCs/>
          <w:sz w:val="18"/>
          <w:szCs w:val="22"/>
        </w:rPr>
      </w:pPr>
      <w:bookmarkStart w:id="20" w:name="_Toc48736048"/>
      <w:r w:rsidRPr="007C08F5">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D0710B" w:rsidRPr="007C08F5" w14:paraId="561DC81F" w14:textId="77777777" w:rsidTr="008D158A">
        <w:tc>
          <w:tcPr>
            <w:tcW w:w="3636" w:type="dxa"/>
          </w:tcPr>
          <w:p w14:paraId="2AAE91DC" w14:textId="77777777" w:rsidR="00D0710B" w:rsidRPr="007C08F5" w:rsidRDefault="00D0710B" w:rsidP="008D158A">
            <w:pPr>
              <w:pStyle w:val="BlockText"/>
              <w:spacing w:line="20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tcPr>
          <w:p w14:paraId="061E5E8C" w14:textId="77777777" w:rsidR="00D0710B" w:rsidRPr="007C08F5" w:rsidRDefault="00D0710B" w:rsidP="008D158A">
            <w:pPr>
              <w:pStyle w:val="BlockText"/>
              <w:spacing w:line="200" w:lineRule="exact"/>
              <w:ind w:left="0" w:right="-72"/>
              <w:jc w:val="center"/>
              <w:rPr>
                <w:rFonts w:ascii="Times New Roman" w:hAnsi="Times New Roman" w:cs="Times New Roman"/>
                <w:b/>
                <w:bCs/>
                <w:sz w:val="18"/>
                <w:szCs w:val="18"/>
                <w:lang w:val="en-GB"/>
              </w:rPr>
            </w:pPr>
            <w:r w:rsidRPr="007C08F5">
              <w:rPr>
                <w:rFonts w:ascii="Times New Roman" w:hAnsi="Times New Roman" w:cs="Times New Roman"/>
                <w:b/>
                <w:bCs/>
                <w:sz w:val="18"/>
                <w:szCs w:val="18"/>
                <w:lang w:val="en-GB"/>
              </w:rPr>
              <w:t>Separate financial statements</w:t>
            </w:r>
          </w:p>
        </w:tc>
      </w:tr>
      <w:tr w:rsidR="00D0710B" w:rsidRPr="007C08F5" w14:paraId="6478E012" w14:textId="77777777" w:rsidTr="008D158A">
        <w:tc>
          <w:tcPr>
            <w:tcW w:w="3636" w:type="dxa"/>
          </w:tcPr>
          <w:p w14:paraId="5C585638" w14:textId="77777777" w:rsidR="00D0710B" w:rsidRPr="007C08F5" w:rsidRDefault="00D0710B" w:rsidP="008D158A">
            <w:pPr>
              <w:pStyle w:val="BlockText"/>
              <w:spacing w:line="200" w:lineRule="exact"/>
              <w:ind w:left="1080" w:right="-91"/>
              <w:jc w:val="left"/>
              <w:rPr>
                <w:rFonts w:ascii="Times New Roman" w:hAnsi="Times New Roman" w:cs="Times New Roman"/>
                <w:b/>
                <w:bCs/>
                <w:spacing w:val="-4"/>
                <w:sz w:val="18"/>
                <w:szCs w:val="18"/>
                <w:lang w:val="en-GB"/>
              </w:rPr>
            </w:pPr>
          </w:p>
          <w:p w14:paraId="43F0803B" w14:textId="77777777" w:rsidR="00D0710B" w:rsidRPr="007C08F5" w:rsidRDefault="00D0710B" w:rsidP="008D158A">
            <w:pPr>
              <w:pStyle w:val="BlockText"/>
              <w:spacing w:line="200" w:lineRule="exact"/>
              <w:ind w:left="1080" w:right="-91"/>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vAlign w:val="bottom"/>
          </w:tcPr>
          <w:p w14:paraId="7C7421C2"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On</w:t>
            </w:r>
          </w:p>
          <w:p w14:paraId="0E4016E0"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vAlign w:val="bottom"/>
          </w:tcPr>
          <w:p w14:paraId="4BBA4B8B"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Within</w:t>
            </w:r>
          </w:p>
          <w:p w14:paraId="44F0E7DE" w14:textId="1A20C9FD" w:rsidR="00D0710B" w:rsidRPr="007C08F5" w:rsidRDefault="00AA5CF4" w:rsidP="008D158A">
            <w:pPr>
              <w:pStyle w:val="BlockText"/>
              <w:spacing w:line="20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D0710B" w:rsidRPr="007C08F5">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vAlign w:val="bottom"/>
          </w:tcPr>
          <w:p w14:paraId="68FBF75A" w14:textId="736A1BB1" w:rsidR="00D0710B" w:rsidRPr="007C08F5" w:rsidRDefault="00AA5CF4" w:rsidP="008D158A">
            <w:pPr>
              <w:pStyle w:val="BlockText"/>
              <w:spacing w:line="20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D0710B" w:rsidRPr="007C08F5">
              <w:rPr>
                <w:rFonts w:ascii="Times New Roman" w:hAnsi="Times New Roman" w:cs="Times New Roman"/>
                <w:b/>
                <w:bCs/>
                <w:spacing w:val="-4"/>
                <w:sz w:val="18"/>
                <w:szCs w:val="18"/>
                <w:lang w:val="en-GB"/>
              </w:rPr>
              <w:t xml:space="preserve"> - </w:t>
            </w:r>
            <w:r w:rsidRPr="00AA5CF4">
              <w:rPr>
                <w:rFonts w:ascii="Times New Roman" w:hAnsi="Times New Roman" w:cs="Angsana New"/>
                <w:b/>
                <w:bCs/>
                <w:spacing w:val="-4"/>
                <w:sz w:val="18"/>
                <w:szCs w:val="18"/>
              </w:rPr>
              <w:t>5</w:t>
            </w:r>
            <w:r w:rsidR="00D0710B"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254D3161"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Over</w:t>
            </w:r>
          </w:p>
          <w:p w14:paraId="1D6C2F7B" w14:textId="6FF163C8" w:rsidR="00D0710B" w:rsidRPr="007C08F5" w:rsidRDefault="00AA5CF4" w:rsidP="008D158A">
            <w:pPr>
              <w:pStyle w:val="BlockText"/>
              <w:spacing w:line="20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5</w:t>
            </w:r>
            <w:r w:rsidR="00D0710B"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5A6641F9"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vAlign w:val="bottom"/>
          </w:tcPr>
          <w:p w14:paraId="1FFDC174"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Carrying</w:t>
            </w:r>
          </w:p>
          <w:p w14:paraId="64F34A5E" w14:textId="77777777" w:rsidR="00D0710B" w:rsidRPr="007C08F5" w:rsidRDefault="00D0710B" w:rsidP="008D158A">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amount</w:t>
            </w:r>
          </w:p>
        </w:tc>
      </w:tr>
      <w:tr w:rsidR="00D0710B" w:rsidRPr="007C08F5" w14:paraId="17620E88" w14:textId="77777777" w:rsidTr="008D158A">
        <w:tc>
          <w:tcPr>
            <w:tcW w:w="3636" w:type="dxa"/>
            <w:vAlign w:val="bottom"/>
          </w:tcPr>
          <w:p w14:paraId="0C391046" w14:textId="517CC526" w:rsidR="00D0710B" w:rsidRPr="007C08F5" w:rsidRDefault="00597CE6" w:rsidP="008D158A">
            <w:pPr>
              <w:pStyle w:val="BlockText"/>
              <w:spacing w:line="200" w:lineRule="exact"/>
              <w:ind w:left="1080" w:right="0" w:firstLine="67"/>
              <w:jc w:val="left"/>
              <w:rPr>
                <w:rFonts w:ascii="Times New Roman" w:hAnsi="Times New Roman" w:cs="Times New Roman"/>
                <w:spacing w:val="-4"/>
                <w:sz w:val="18"/>
                <w:szCs w:val="18"/>
                <w:lang w:val="en-GB"/>
              </w:rPr>
            </w:pPr>
            <w:r w:rsidRPr="007C08F5">
              <w:rPr>
                <w:rFonts w:ascii="Times New Roman" w:hAnsi="Times New Roman" w:cs="Times New Roman"/>
                <w:b/>
                <w:bCs/>
                <w:spacing w:val="-4"/>
                <w:sz w:val="18"/>
                <w:szCs w:val="18"/>
                <w:lang w:val="en-GB"/>
              </w:rPr>
              <w:t>a</w:t>
            </w:r>
            <w:r w:rsidR="00D0710B" w:rsidRPr="007C08F5">
              <w:rPr>
                <w:rFonts w:ascii="Times New Roman" w:hAnsi="Times New Roman" w:cs="Times New Roman"/>
                <w:b/>
                <w:bCs/>
                <w:spacing w:val="-4"/>
                <w:sz w:val="18"/>
                <w:szCs w:val="18"/>
                <w:lang w:val="en-GB"/>
              </w:rPr>
              <w:t xml:space="preserve">s at December </w:t>
            </w:r>
            <w:r w:rsidR="00AA5CF4" w:rsidRPr="00AA5CF4">
              <w:rPr>
                <w:rFonts w:ascii="Times New Roman" w:hAnsi="Times New Roman" w:cs="Angsana New"/>
                <w:b/>
                <w:bCs/>
                <w:spacing w:val="-4"/>
                <w:sz w:val="18"/>
                <w:szCs w:val="18"/>
              </w:rPr>
              <w:t>31</w:t>
            </w:r>
            <w:r w:rsidR="00D0710B" w:rsidRPr="007C08F5">
              <w:rPr>
                <w:rFonts w:ascii="Times New Roman" w:hAnsi="Times New Roman" w:cs="Times New Roman"/>
                <w:b/>
                <w:bCs/>
                <w:spacing w:val="-4"/>
                <w:sz w:val="18"/>
                <w:szCs w:val="18"/>
                <w:lang w:val="en-GB"/>
              </w:rPr>
              <w:t xml:space="preserve">, </w:t>
            </w:r>
            <w:r w:rsidR="00AA5CF4" w:rsidRPr="00AA5CF4">
              <w:rPr>
                <w:rFonts w:ascii="Times New Roman" w:hAnsi="Times New Roman" w:cs="Angsana New"/>
                <w:b/>
                <w:bCs/>
                <w:spacing w:val="-4"/>
                <w:sz w:val="18"/>
                <w:szCs w:val="18"/>
              </w:rPr>
              <w:t>2025</w:t>
            </w:r>
          </w:p>
        </w:tc>
        <w:tc>
          <w:tcPr>
            <w:tcW w:w="992" w:type="dxa"/>
            <w:vAlign w:val="bottom"/>
          </w:tcPr>
          <w:p w14:paraId="0431F8F8" w14:textId="77777777" w:rsidR="00D0710B" w:rsidRPr="007C08F5" w:rsidRDefault="00D0710B" w:rsidP="008D158A">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0C28E3AA" w14:textId="77777777" w:rsidR="00D0710B" w:rsidRPr="007C08F5" w:rsidRDefault="00D0710B" w:rsidP="008D158A">
            <w:pPr>
              <w:pStyle w:val="BlockText"/>
              <w:spacing w:line="200" w:lineRule="exact"/>
              <w:ind w:left="0" w:right="-72"/>
              <w:jc w:val="right"/>
              <w:rPr>
                <w:rFonts w:ascii="Times New Roman" w:hAnsi="Times New Roman" w:cs="Times New Roman"/>
                <w:spacing w:val="-4"/>
                <w:sz w:val="18"/>
                <w:szCs w:val="18"/>
              </w:rPr>
            </w:pPr>
          </w:p>
        </w:tc>
        <w:tc>
          <w:tcPr>
            <w:tcW w:w="993" w:type="dxa"/>
            <w:vAlign w:val="bottom"/>
          </w:tcPr>
          <w:p w14:paraId="17B2B29F" w14:textId="77777777" w:rsidR="00D0710B" w:rsidRPr="007C08F5" w:rsidRDefault="00D0710B" w:rsidP="008D158A">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3D7B4AA3" w14:textId="77777777" w:rsidR="00D0710B" w:rsidRPr="007C08F5" w:rsidRDefault="00D0710B" w:rsidP="008D158A">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3DEB36FE" w14:textId="77777777" w:rsidR="00D0710B" w:rsidRPr="007C08F5" w:rsidRDefault="00D0710B" w:rsidP="008D158A">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03A977B5" w14:textId="77777777" w:rsidR="00D0710B" w:rsidRPr="007C08F5" w:rsidRDefault="00D0710B" w:rsidP="008D158A">
            <w:pPr>
              <w:pStyle w:val="BlockText"/>
              <w:spacing w:line="200" w:lineRule="exact"/>
              <w:ind w:left="0" w:right="-72"/>
              <w:jc w:val="right"/>
              <w:rPr>
                <w:rFonts w:ascii="Times New Roman" w:hAnsi="Times New Roman" w:cs="Times New Roman"/>
                <w:spacing w:val="-4"/>
                <w:sz w:val="18"/>
                <w:szCs w:val="18"/>
              </w:rPr>
            </w:pPr>
          </w:p>
        </w:tc>
      </w:tr>
      <w:tr w:rsidR="00361E20" w:rsidRPr="007C08F5" w14:paraId="5AFA66FF" w14:textId="77777777" w:rsidTr="008D158A">
        <w:tc>
          <w:tcPr>
            <w:tcW w:w="3636" w:type="dxa"/>
            <w:vAlign w:val="bottom"/>
          </w:tcPr>
          <w:p w14:paraId="27D43E97" w14:textId="77777777" w:rsidR="00361E20" w:rsidRPr="007C08F5" w:rsidRDefault="00361E20" w:rsidP="00361E20">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Trade and other</w:t>
            </w:r>
            <w:r w:rsidRPr="007C08F5">
              <w:rPr>
                <w:rFonts w:ascii="Times New Roman" w:hAnsi="Times New Roman" w:cs="Times New Roman"/>
                <w:spacing w:val="-4"/>
                <w:sz w:val="18"/>
                <w:szCs w:val="18"/>
                <w:cs/>
                <w:lang w:val="en-GB"/>
              </w:rPr>
              <w:t xml:space="preserve"> </w:t>
            </w:r>
            <w:r w:rsidRPr="007C08F5">
              <w:rPr>
                <w:rFonts w:ascii="Times New Roman" w:hAnsi="Times New Roman" w:cs="Times New Roman"/>
                <w:spacing w:val="-4"/>
                <w:sz w:val="18"/>
                <w:szCs w:val="18"/>
                <w:lang w:val="en-GB"/>
              </w:rPr>
              <w:t>current payables</w:t>
            </w:r>
          </w:p>
        </w:tc>
        <w:tc>
          <w:tcPr>
            <w:tcW w:w="992" w:type="dxa"/>
          </w:tcPr>
          <w:p w14:paraId="1471EFC4" w14:textId="1584A99A" w:rsidR="00361E20" w:rsidRPr="007C08F5" w:rsidRDefault="00AA5CF4" w:rsidP="00361E20">
            <w:pPr>
              <w:pStyle w:val="BlockText"/>
              <w:spacing w:line="200" w:lineRule="exact"/>
              <w:ind w:left="-144" w:right="100"/>
              <w:jc w:val="right"/>
              <w:rPr>
                <w:rFonts w:ascii="Times New Roman" w:hAnsi="Times New Roman" w:cs="Times New Roman"/>
                <w:spacing w:val="-4"/>
                <w:sz w:val="16"/>
                <w:szCs w:val="16"/>
              </w:rPr>
            </w:pPr>
            <w:r w:rsidRPr="00AA5CF4">
              <w:rPr>
                <w:rFonts w:ascii="Times New Roman" w:hAnsi="Times New Roman" w:cs="Angsana New"/>
                <w:spacing w:val="-4"/>
                <w:sz w:val="16"/>
                <w:szCs w:val="16"/>
              </w:rPr>
              <w:t>74</w:t>
            </w:r>
            <w:r w:rsidR="00361E20" w:rsidRPr="007C08F5">
              <w:rPr>
                <w:rFonts w:ascii="Times New Roman" w:hAnsi="Times New Roman" w:cs="Times New Roman"/>
                <w:spacing w:val="-4"/>
                <w:sz w:val="16"/>
                <w:szCs w:val="16"/>
              </w:rPr>
              <w:t>,</w:t>
            </w:r>
            <w:r w:rsidRPr="00AA5CF4">
              <w:rPr>
                <w:rFonts w:ascii="Times New Roman" w:hAnsi="Times New Roman" w:cs="Angsana New"/>
                <w:spacing w:val="-4"/>
                <w:sz w:val="16"/>
                <w:szCs w:val="16"/>
              </w:rPr>
              <w:t>346</w:t>
            </w:r>
          </w:p>
        </w:tc>
        <w:tc>
          <w:tcPr>
            <w:tcW w:w="992" w:type="dxa"/>
          </w:tcPr>
          <w:p w14:paraId="7207DB90" w14:textId="31EA7D45"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3" w:type="dxa"/>
          </w:tcPr>
          <w:p w14:paraId="327F0758" w14:textId="0BD49710"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Pr>
          <w:p w14:paraId="4E498153" w14:textId="75B3EFDD"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Pr>
          <w:p w14:paraId="74F33C7E" w14:textId="36851B06" w:rsidR="00361E20" w:rsidRPr="007C08F5" w:rsidRDefault="00AA5CF4" w:rsidP="00361E20">
            <w:pPr>
              <w:pStyle w:val="BlockText"/>
              <w:spacing w:line="200" w:lineRule="exact"/>
              <w:ind w:left="-144" w:right="100"/>
              <w:jc w:val="right"/>
              <w:rPr>
                <w:rFonts w:ascii="Times New Roman" w:eastAsia="PMingLiU" w:hAnsi="Times New Roman" w:cs="Times New Roman"/>
                <w:spacing w:val="-4"/>
                <w:sz w:val="16"/>
                <w:szCs w:val="16"/>
              </w:rPr>
            </w:pPr>
            <w:r w:rsidRPr="00AA5CF4">
              <w:rPr>
                <w:rFonts w:ascii="Times New Roman" w:eastAsia="PMingLiU" w:hAnsi="Times New Roman" w:cs="Angsana New"/>
                <w:spacing w:val="-4"/>
                <w:sz w:val="16"/>
                <w:szCs w:val="16"/>
              </w:rPr>
              <w:t>74</w:t>
            </w:r>
            <w:r w:rsidR="00361E20"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346</w:t>
            </w:r>
            <w:r w:rsidR="00361E20" w:rsidRPr="007C08F5">
              <w:rPr>
                <w:rFonts w:ascii="Times New Roman" w:eastAsia="PMingLiU" w:hAnsi="Times New Roman" w:cs="Times New Roman"/>
                <w:spacing w:val="-4"/>
                <w:sz w:val="16"/>
                <w:szCs w:val="16"/>
              </w:rPr>
              <w:t xml:space="preserve"> </w:t>
            </w:r>
          </w:p>
        </w:tc>
        <w:tc>
          <w:tcPr>
            <w:tcW w:w="992" w:type="dxa"/>
          </w:tcPr>
          <w:p w14:paraId="3264AAD4" w14:textId="31178ED6" w:rsidR="00361E20" w:rsidRPr="007C08F5" w:rsidRDefault="00AA5CF4" w:rsidP="00361E20">
            <w:pPr>
              <w:pStyle w:val="BlockText"/>
              <w:spacing w:line="200" w:lineRule="exact"/>
              <w:ind w:left="-144" w:right="100"/>
              <w:jc w:val="right"/>
              <w:rPr>
                <w:rFonts w:ascii="Times New Roman" w:eastAsia="PMingLiU" w:hAnsi="Times New Roman" w:cs="Times New Roman"/>
                <w:spacing w:val="-4"/>
                <w:sz w:val="16"/>
                <w:szCs w:val="16"/>
              </w:rPr>
            </w:pPr>
            <w:r w:rsidRPr="00AA5CF4">
              <w:rPr>
                <w:rFonts w:ascii="Times New Roman" w:eastAsia="PMingLiU" w:hAnsi="Times New Roman" w:cs="Angsana New"/>
                <w:spacing w:val="-4"/>
                <w:sz w:val="16"/>
                <w:szCs w:val="16"/>
              </w:rPr>
              <w:t>74</w:t>
            </w:r>
            <w:r w:rsidR="00361E20"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346</w:t>
            </w:r>
            <w:r w:rsidR="00361E20" w:rsidRPr="007C08F5">
              <w:rPr>
                <w:rFonts w:ascii="Times New Roman" w:eastAsia="PMingLiU" w:hAnsi="Times New Roman" w:cs="Times New Roman"/>
                <w:spacing w:val="-4"/>
                <w:sz w:val="16"/>
                <w:szCs w:val="16"/>
              </w:rPr>
              <w:t xml:space="preserve"> </w:t>
            </w:r>
          </w:p>
        </w:tc>
      </w:tr>
      <w:tr w:rsidR="00361E20" w:rsidRPr="007C08F5" w14:paraId="7360C050" w14:textId="77777777" w:rsidTr="00C652BC">
        <w:tc>
          <w:tcPr>
            <w:tcW w:w="3636" w:type="dxa"/>
            <w:vAlign w:val="bottom"/>
          </w:tcPr>
          <w:p w14:paraId="534E38A0" w14:textId="77777777" w:rsidR="00361E20" w:rsidRPr="007C08F5" w:rsidRDefault="00361E20" w:rsidP="00361E20">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Lease liabilities</w:t>
            </w:r>
          </w:p>
        </w:tc>
        <w:tc>
          <w:tcPr>
            <w:tcW w:w="992" w:type="dxa"/>
            <w:vAlign w:val="bottom"/>
          </w:tcPr>
          <w:p w14:paraId="7ADF32DB" w14:textId="47F534F4"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Pr>
          <w:p w14:paraId="5FAEE881" w14:textId="46D74180"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134</w:t>
            </w:r>
            <w:r w:rsidRPr="007C08F5">
              <w:rPr>
                <w:rFonts w:ascii="Times New Roman" w:eastAsia="PMingLiU" w:hAnsi="Times New Roman" w:cs="Times New Roman"/>
                <w:spacing w:val="-4"/>
                <w:sz w:val="16"/>
                <w:szCs w:val="16"/>
              </w:rPr>
              <w:t xml:space="preserve"> </w:t>
            </w:r>
          </w:p>
        </w:tc>
        <w:tc>
          <w:tcPr>
            <w:tcW w:w="993" w:type="dxa"/>
          </w:tcPr>
          <w:p w14:paraId="541A7AE6" w14:textId="39E6E5CC"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934</w:t>
            </w:r>
            <w:r w:rsidRPr="007C08F5">
              <w:rPr>
                <w:rFonts w:ascii="Times New Roman" w:eastAsia="PMingLiU" w:hAnsi="Times New Roman" w:cs="Times New Roman"/>
                <w:spacing w:val="-4"/>
                <w:sz w:val="16"/>
                <w:szCs w:val="16"/>
              </w:rPr>
              <w:t xml:space="preserve"> </w:t>
            </w:r>
          </w:p>
        </w:tc>
        <w:tc>
          <w:tcPr>
            <w:tcW w:w="992" w:type="dxa"/>
          </w:tcPr>
          <w:p w14:paraId="16E9A1D3" w14:textId="66473279"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t xml:space="preserve"> </w:t>
            </w:r>
            <w:r w:rsidR="00AA5CF4" w:rsidRPr="00AA5CF4">
              <w:rPr>
                <w:rFonts w:ascii="Times New Roman" w:eastAsia="PMingLiU" w:hAnsi="Times New Roman" w:cs="Angsana New"/>
                <w:spacing w:val="-4"/>
                <w:sz w:val="16"/>
                <w:szCs w:val="16"/>
              </w:rPr>
              <w:t>33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000</w:t>
            </w:r>
            <w:r w:rsidRPr="007C08F5">
              <w:t xml:space="preserve"> </w:t>
            </w:r>
          </w:p>
        </w:tc>
        <w:tc>
          <w:tcPr>
            <w:tcW w:w="992" w:type="dxa"/>
          </w:tcPr>
          <w:p w14:paraId="1BF1CE15" w14:textId="366BAAD8"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83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068</w:t>
            </w:r>
            <w:r w:rsidRPr="007C08F5">
              <w:rPr>
                <w:rFonts w:ascii="Times New Roman" w:eastAsia="PMingLiU" w:hAnsi="Times New Roman" w:cs="Times New Roman"/>
                <w:spacing w:val="-4"/>
                <w:sz w:val="16"/>
                <w:szCs w:val="16"/>
              </w:rPr>
              <w:t xml:space="preserve"> </w:t>
            </w:r>
          </w:p>
        </w:tc>
        <w:tc>
          <w:tcPr>
            <w:tcW w:w="992" w:type="dxa"/>
          </w:tcPr>
          <w:p w14:paraId="267BB879" w14:textId="309EF135"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67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190</w:t>
            </w:r>
            <w:r w:rsidRPr="007C08F5">
              <w:rPr>
                <w:rFonts w:ascii="Times New Roman" w:eastAsia="PMingLiU" w:hAnsi="Times New Roman" w:cs="Times New Roman"/>
                <w:spacing w:val="-4"/>
                <w:sz w:val="16"/>
                <w:szCs w:val="16"/>
              </w:rPr>
              <w:t xml:space="preserve"> </w:t>
            </w:r>
          </w:p>
        </w:tc>
      </w:tr>
      <w:tr w:rsidR="00361E20" w:rsidRPr="007C08F5" w14:paraId="4BA1E355" w14:textId="77777777" w:rsidTr="008D158A">
        <w:tc>
          <w:tcPr>
            <w:tcW w:w="3636" w:type="dxa"/>
            <w:vAlign w:val="bottom"/>
          </w:tcPr>
          <w:p w14:paraId="61BEAC67" w14:textId="77777777" w:rsidR="00361E20" w:rsidRPr="007C08F5" w:rsidRDefault="00361E20" w:rsidP="00361E20">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Deposits from rental equipment</w:t>
            </w:r>
          </w:p>
        </w:tc>
        <w:tc>
          <w:tcPr>
            <w:tcW w:w="992" w:type="dxa"/>
          </w:tcPr>
          <w:p w14:paraId="6AE8E89F" w14:textId="3823D96D"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Pr>
          <w:p w14:paraId="0431099C" w14:textId="573133AA"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719</w:t>
            </w:r>
            <w:r w:rsidRPr="007C08F5">
              <w:rPr>
                <w:rFonts w:ascii="Times New Roman" w:eastAsia="PMingLiU" w:hAnsi="Times New Roman" w:cs="Times New Roman"/>
                <w:spacing w:val="-4"/>
                <w:sz w:val="16"/>
                <w:szCs w:val="16"/>
              </w:rPr>
              <w:t xml:space="preserve"> </w:t>
            </w:r>
          </w:p>
        </w:tc>
        <w:tc>
          <w:tcPr>
            <w:tcW w:w="993" w:type="dxa"/>
          </w:tcPr>
          <w:p w14:paraId="684A643C" w14:textId="3A1AA5D3"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484</w:t>
            </w:r>
            <w:r w:rsidRPr="007C08F5">
              <w:rPr>
                <w:rFonts w:ascii="Times New Roman" w:eastAsia="PMingLiU" w:hAnsi="Times New Roman" w:cs="Times New Roman"/>
                <w:spacing w:val="-4"/>
                <w:sz w:val="16"/>
                <w:szCs w:val="16"/>
              </w:rPr>
              <w:t xml:space="preserve"> </w:t>
            </w:r>
          </w:p>
        </w:tc>
        <w:tc>
          <w:tcPr>
            <w:tcW w:w="992" w:type="dxa"/>
          </w:tcPr>
          <w:p w14:paraId="08F44557" w14:textId="4BB2A895"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Pr>
          <w:p w14:paraId="1E14D188" w14:textId="266A69F8"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203</w:t>
            </w:r>
            <w:r w:rsidRPr="007C08F5">
              <w:rPr>
                <w:rFonts w:ascii="Times New Roman" w:eastAsia="PMingLiU" w:hAnsi="Times New Roman" w:cs="Times New Roman"/>
                <w:spacing w:val="-4"/>
                <w:sz w:val="16"/>
                <w:szCs w:val="16"/>
              </w:rPr>
              <w:t xml:space="preserve"> </w:t>
            </w:r>
          </w:p>
        </w:tc>
        <w:tc>
          <w:tcPr>
            <w:tcW w:w="992" w:type="dxa"/>
          </w:tcPr>
          <w:p w14:paraId="1FB7075B" w14:textId="77583C15"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203</w:t>
            </w:r>
            <w:r w:rsidRPr="007C08F5">
              <w:rPr>
                <w:rFonts w:ascii="Times New Roman" w:eastAsia="PMingLiU" w:hAnsi="Times New Roman" w:cs="Times New Roman"/>
                <w:spacing w:val="-4"/>
                <w:sz w:val="16"/>
                <w:szCs w:val="16"/>
              </w:rPr>
              <w:t xml:space="preserve"> </w:t>
            </w:r>
          </w:p>
        </w:tc>
      </w:tr>
      <w:tr w:rsidR="00361E20" w:rsidRPr="007C08F5" w14:paraId="3A0892AA" w14:textId="77777777" w:rsidTr="008D158A">
        <w:tc>
          <w:tcPr>
            <w:tcW w:w="3636" w:type="dxa"/>
            <w:vAlign w:val="bottom"/>
          </w:tcPr>
          <w:p w14:paraId="1C9B1357" w14:textId="77777777" w:rsidR="00361E20" w:rsidRPr="007C08F5" w:rsidRDefault="00361E20" w:rsidP="00361E20">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Other non-current liabilities</w:t>
            </w:r>
          </w:p>
        </w:tc>
        <w:tc>
          <w:tcPr>
            <w:tcW w:w="992" w:type="dxa"/>
            <w:tcBorders>
              <w:bottom w:val="single" w:sz="4" w:space="0" w:color="auto"/>
            </w:tcBorders>
          </w:tcPr>
          <w:p w14:paraId="0441B3D2" w14:textId="17B0EE75"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Borders>
              <w:bottom w:val="single" w:sz="4" w:space="0" w:color="auto"/>
            </w:tcBorders>
          </w:tcPr>
          <w:p w14:paraId="679C3024" w14:textId="79B8CFF3"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3" w:type="dxa"/>
            <w:tcBorders>
              <w:bottom w:val="single" w:sz="4" w:space="0" w:color="auto"/>
            </w:tcBorders>
          </w:tcPr>
          <w:p w14:paraId="6DEFBF66" w14:textId="6FCB24C4"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507</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218EA298" w14:textId="42890E5D" w:rsidR="00361E20" w:rsidRPr="007C08F5" w:rsidRDefault="00361E20" w:rsidP="00361E20">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Times New Roman" w:hAnsi="Times New Roman" w:cs="Times New Roman"/>
                <w:color w:val="000000"/>
                <w:sz w:val="16"/>
                <w:szCs w:val="16"/>
              </w:rPr>
              <w:t>-</w:t>
            </w:r>
          </w:p>
        </w:tc>
        <w:tc>
          <w:tcPr>
            <w:tcW w:w="992" w:type="dxa"/>
            <w:tcBorders>
              <w:bottom w:val="single" w:sz="4" w:space="0" w:color="auto"/>
            </w:tcBorders>
          </w:tcPr>
          <w:p w14:paraId="7800627A" w14:textId="5BA63CE1"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507</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41CEEA8A" w14:textId="5B9243D6"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507</w:t>
            </w:r>
            <w:r w:rsidRPr="007C08F5">
              <w:rPr>
                <w:rFonts w:ascii="Times New Roman" w:eastAsia="PMingLiU" w:hAnsi="Times New Roman" w:cs="Times New Roman"/>
                <w:spacing w:val="-4"/>
                <w:sz w:val="16"/>
                <w:szCs w:val="16"/>
              </w:rPr>
              <w:t xml:space="preserve"> </w:t>
            </w:r>
          </w:p>
        </w:tc>
      </w:tr>
      <w:tr w:rsidR="00361E20" w:rsidRPr="007C08F5" w14:paraId="1983DCD9" w14:textId="77777777" w:rsidTr="008D158A">
        <w:tc>
          <w:tcPr>
            <w:tcW w:w="3636" w:type="dxa"/>
            <w:vAlign w:val="bottom"/>
          </w:tcPr>
          <w:p w14:paraId="75EF5820" w14:textId="77777777" w:rsidR="00361E20" w:rsidRPr="007C08F5" w:rsidRDefault="00361E20" w:rsidP="00361E20">
            <w:pPr>
              <w:pStyle w:val="BlockText"/>
              <w:spacing w:line="200" w:lineRule="exact"/>
              <w:ind w:left="1080" w:right="0"/>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tcPr>
          <w:p w14:paraId="7A14B1B1" w14:textId="070558E1" w:rsidR="00361E20" w:rsidRPr="007C08F5" w:rsidRDefault="00AA5CF4" w:rsidP="00361E20">
            <w:pPr>
              <w:pStyle w:val="BlockText"/>
              <w:spacing w:line="200" w:lineRule="exact"/>
              <w:ind w:left="-144" w:right="100"/>
              <w:jc w:val="right"/>
              <w:rPr>
                <w:rFonts w:ascii="Times New Roman" w:hAnsi="Times New Roman" w:cs="Times New Roman"/>
                <w:spacing w:val="-4"/>
                <w:sz w:val="16"/>
                <w:szCs w:val="16"/>
              </w:rPr>
            </w:pPr>
            <w:r w:rsidRPr="00AA5CF4">
              <w:rPr>
                <w:rFonts w:ascii="Times New Roman" w:hAnsi="Times New Roman" w:cs="Angsana New"/>
                <w:spacing w:val="-4"/>
                <w:sz w:val="16"/>
                <w:szCs w:val="16"/>
              </w:rPr>
              <w:t>74</w:t>
            </w:r>
            <w:r w:rsidR="00361E20" w:rsidRPr="007C08F5">
              <w:rPr>
                <w:rFonts w:ascii="Times New Roman" w:hAnsi="Times New Roman" w:cs="Times New Roman"/>
                <w:spacing w:val="-4"/>
                <w:sz w:val="16"/>
                <w:szCs w:val="16"/>
              </w:rPr>
              <w:t>,</w:t>
            </w:r>
            <w:r w:rsidRPr="00AA5CF4">
              <w:rPr>
                <w:rFonts w:ascii="Times New Roman" w:hAnsi="Times New Roman" w:cs="Angsana New"/>
                <w:spacing w:val="-4"/>
                <w:sz w:val="16"/>
                <w:szCs w:val="16"/>
              </w:rPr>
              <w:t>346</w:t>
            </w:r>
          </w:p>
        </w:tc>
        <w:tc>
          <w:tcPr>
            <w:tcW w:w="992" w:type="dxa"/>
            <w:tcBorders>
              <w:top w:val="single" w:sz="4" w:space="0" w:color="auto"/>
              <w:bottom w:val="double" w:sz="4" w:space="0" w:color="auto"/>
            </w:tcBorders>
          </w:tcPr>
          <w:p w14:paraId="06F1CD10" w14:textId="7A4C9303"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853</w:t>
            </w:r>
            <w:r w:rsidRPr="007C08F5">
              <w:rPr>
                <w:rFonts w:ascii="Times New Roman" w:eastAsia="PMingLiU" w:hAnsi="Times New Roman" w:cs="Times New Roman"/>
                <w:spacing w:val="-4"/>
                <w:sz w:val="16"/>
                <w:szCs w:val="16"/>
              </w:rPr>
              <w:t xml:space="preserve"> </w:t>
            </w:r>
          </w:p>
        </w:tc>
        <w:tc>
          <w:tcPr>
            <w:tcW w:w="993" w:type="dxa"/>
            <w:tcBorders>
              <w:top w:val="single" w:sz="4" w:space="0" w:color="auto"/>
              <w:bottom w:val="double" w:sz="4" w:space="0" w:color="auto"/>
            </w:tcBorders>
          </w:tcPr>
          <w:p w14:paraId="055498BC" w14:textId="7D2E56D0"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41</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925</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1974276F" w14:textId="7113A4A9" w:rsidR="00361E20" w:rsidRPr="007C08F5" w:rsidRDefault="00361E20" w:rsidP="00361E20">
            <w:pPr>
              <w:pStyle w:val="BlockText"/>
              <w:spacing w:line="200" w:lineRule="exact"/>
              <w:ind w:left="-144" w:right="100"/>
              <w:jc w:val="right"/>
              <w:rPr>
                <w:rFonts w:ascii="Times New Roman" w:hAnsi="Times New Roman" w:cs="Times New Roman"/>
                <w:spacing w:val="-4"/>
                <w:sz w:val="16"/>
                <w:szCs w:val="16"/>
              </w:rPr>
            </w:pPr>
            <w:r w:rsidRPr="007C08F5">
              <w:t xml:space="preserve"> </w:t>
            </w:r>
            <w:r w:rsidR="00AA5CF4" w:rsidRPr="00AA5CF4">
              <w:rPr>
                <w:rFonts w:ascii="Times New Roman" w:eastAsia="PMingLiU" w:hAnsi="Times New Roman" w:cs="Angsana New"/>
                <w:spacing w:val="-4"/>
                <w:sz w:val="16"/>
                <w:szCs w:val="16"/>
              </w:rPr>
              <w:t>33</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000</w:t>
            </w:r>
            <w:r w:rsidRPr="007C08F5">
              <w:t xml:space="preserve"> </w:t>
            </w:r>
          </w:p>
        </w:tc>
        <w:tc>
          <w:tcPr>
            <w:tcW w:w="992" w:type="dxa"/>
            <w:tcBorders>
              <w:top w:val="single" w:sz="4" w:space="0" w:color="auto"/>
              <w:bottom w:val="double" w:sz="4" w:space="0" w:color="auto"/>
            </w:tcBorders>
          </w:tcPr>
          <w:p w14:paraId="18199D93" w14:textId="26B0E3A7"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180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124</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29BED87C" w14:textId="3CE123C9" w:rsidR="00361E20" w:rsidRPr="007C08F5" w:rsidRDefault="00361E20" w:rsidP="00361E20">
            <w:pPr>
              <w:pStyle w:val="BlockText"/>
              <w:spacing w:line="200" w:lineRule="exact"/>
              <w:ind w:left="-144" w:right="100"/>
              <w:jc w:val="right"/>
              <w:rPr>
                <w:rFonts w:ascii="Times New Roman" w:eastAsia="PMingLiU"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164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246</w:t>
            </w:r>
            <w:r w:rsidRPr="007C08F5">
              <w:rPr>
                <w:rFonts w:ascii="Times New Roman" w:eastAsia="PMingLiU" w:hAnsi="Times New Roman" w:cs="Times New Roman"/>
                <w:spacing w:val="-4"/>
                <w:sz w:val="16"/>
                <w:szCs w:val="16"/>
              </w:rPr>
              <w:t xml:space="preserve"> </w:t>
            </w:r>
          </w:p>
        </w:tc>
      </w:tr>
    </w:tbl>
    <w:p w14:paraId="5E7E18F1" w14:textId="77777777" w:rsidR="007C08F5" w:rsidRPr="007C08F5" w:rsidRDefault="007C08F5" w:rsidP="007C08F5">
      <w:pPr>
        <w:pStyle w:val="BlockText"/>
        <w:spacing w:before="240"/>
        <w:ind w:left="1080" w:right="-274"/>
        <w:jc w:val="right"/>
        <w:rPr>
          <w:rFonts w:ascii="Times New Roman" w:hAnsi="Times New Roman" w:cs="Times New Roman"/>
          <w:b/>
          <w:bCs/>
          <w:sz w:val="18"/>
          <w:szCs w:val="22"/>
        </w:rPr>
      </w:pPr>
      <w:r w:rsidRPr="007C08F5">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7C08F5" w:rsidRPr="007C08F5" w14:paraId="21ED073A" w14:textId="77777777" w:rsidTr="0046460B">
        <w:tc>
          <w:tcPr>
            <w:tcW w:w="3636" w:type="dxa"/>
          </w:tcPr>
          <w:p w14:paraId="268FBB28" w14:textId="77777777" w:rsidR="007C08F5" w:rsidRPr="007C08F5" w:rsidRDefault="007C08F5" w:rsidP="0046460B">
            <w:pPr>
              <w:pStyle w:val="BlockText"/>
              <w:spacing w:line="20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tcPr>
          <w:p w14:paraId="730BACB1" w14:textId="77777777" w:rsidR="007C08F5" w:rsidRPr="007C08F5" w:rsidRDefault="007C08F5" w:rsidP="0046460B">
            <w:pPr>
              <w:pStyle w:val="BlockText"/>
              <w:spacing w:line="200" w:lineRule="exact"/>
              <w:ind w:left="0" w:right="-72"/>
              <w:jc w:val="center"/>
              <w:rPr>
                <w:rFonts w:ascii="Times New Roman" w:hAnsi="Times New Roman" w:cs="Times New Roman"/>
                <w:b/>
                <w:bCs/>
                <w:sz w:val="18"/>
                <w:szCs w:val="18"/>
                <w:lang w:val="en-GB"/>
              </w:rPr>
            </w:pPr>
            <w:r w:rsidRPr="007C08F5">
              <w:rPr>
                <w:rFonts w:ascii="Times New Roman" w:hAnsi="Times New Roman" w:cs="Times New Roman"/>
                <w:b/>
                <w:bCs/>
                <w:sz w:val="18"/>
                <w:szCs w:val="18"/>
                <w:lang w:val="en-GB"/>
              </w:rPr>
              <w:t>Separate financial statements</w:t>
            </w:r>
          </w:p>
        </w:tc>
      </w:tr>
      <w:tr w:rsidR="007C08F5" w:rsidRPr="007C08F5" w14:paraId="7BF353F4" w14:textId="77777777" w:rsidTr="0046460B">
        <w:tc>
          <w:tcPr>
            <w:tcW w:w="3636" w:type="dxa"/>
          </w:tcPr>
          <w:p w14:paraId="1D3AF88A" w14:textId="77777777" w:rsidR="007C08F5" w:rsidRPr="007C08F5" w:rsidRDefault="007C08F5" w:rsidP="0046460B">
            <w:pPr>
              <w:pStyle w:val="BlockText"/>
              <w:spacing w:line="200" w:lineRule="exact"/>
              <w:ind w:left="1080" w:right="-91"/>
              <w:jc w:val="left"/>
              <w:rPr>
                <w:rFonts w:ascii="Times New Roman" w:hAnsi="Times New Roman" w:cs="Times New Roman"/>
                <w:b/>
                <w:bCs/>
                <w:spacing w:val="-4"/>
                <w:sz w:val="18"/>
                <w:szCs w:val="18"/>
                <w:lang w:val="en-GB"/>
              </w:rPr>
            </w:pPr>
          </w:p>
          <w:p w14:paraId="7A5D9002" w14:textId="77777777" w:rsidR="007C08F5" w:rsidRPr="007C08F5" w:rsidRDefault="007C08F5" w:rsidP="0046460B">
            <w:pPr>
              <w:pStyle w:val="BlockText"/>
              <w:spacing w:line="200" w:lineRule="exact"/>
              <w:ind w:left="1080" w:right="-91"/>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vAlign w:val="bottom"/>
          </w:tcPr>
          <w:p w14:paraId="726AA0AC"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On</w:t>
            </w:r>
          </w:p>
          <w:p w14:paraId="7FA2E1BD"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vAlign w:val="bottom"/>
          </w:tcPr>
          <w:p w14:paraId="26BB0839"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Within</w:t>
            </w:r>
          </w:p>
          <w:p w14:paraId="70373038" w14:textId="79B2937A" w:rsidR="007C08F5" w:rsidRPr="007C08F5" w:rsidRDefault="00AA5CF4" w:rsidP="0046460B">
            <w:pPr>
              <w:pStyle w:val="BlockText"/>
              <w:spacing w:line="20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7C08F5" w:rsidRPr="007C08F5">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vAlign w:val="bottom"/>
          </w:tcPr>
          <w:p w14:paraId="1041D96B" w14:textId="16D0EDF0" w:rsidR="007C08F5" w:rsidRPr="007C08F5" w:rsidRDefault="00AA5CF4" w:rsidP="0046460B">
            <w:pPr>
              <w:pStyle w:val="BlockText"/>
              <w:spacing w:line="20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1</w:t>
            </w:r>
            <w:r w:rsidR="007C08F5" w:rsidRPr="007C08F5">
              <w:rPr>
                <w:rFonts w:ascii="Times New Roman" w:hAnsi="Times New Roman" w:cs="Times New Roman"/>
                <w:b/>
                <w:bCs/>
                <w:spacing w:val="-4"/>
                <w:sz w:val="18"/>
                <w:szCs w:val="18"/>
                <w:lang w:val="en-GB"/>
              </w:rPr>
              <w:t xml:space="preserve"> - </w:t>
            </w:r>
            <w:r w:rsidRPr="00AA5CF4">
              <w:rPr>
                <w:rFonts w:ascii="Times New Roman" w:hAnsi="Times New Roman" w:cs="Angsana New"/>
                <w:b/>
                <w:bCs/>
                <w:spacing w:val="-4"/>
                <w:sz w:val="18"/>
                <w:szCs w:val="18"/>
              </w:rPr>
              <w:t>5</w:t>
            </w:r>
            <w:r w:rsidR="007C08F5"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493EA820"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Over</w:t>
            </w:r>
          </w:p>
          <w:p w14:paraId="03C4ADB1" w14:textId="344EFD2F" w:rsidR="007C08F5" w:rsidRPr="007C08F5" w:rsidRDefault="00AA5CF4" w:rsidP="0046460B">
            <w:pPr>
              <w:pStyle w:val="BlockText"/>
              <w:spacing w:line="200" w:lineRule="exact"/>
              <w:ind w:left="0" w:right="-72"/>
              <w:jc w:val="center"/>
              <w:rPr>
                <w:rFonts w:ascii="Times New Roman" w:hAnsi="Times New Roman" w:cs="Times New Roman"/>
                <w:b/>
                <w:bCs/>
                <w:spacing w:val="-4"/>
                <w:sz w:val="18"/>
                <w:szCs w:val="18"/>
                <w:lang w:val="en-GB"/>
              </w:rPr>
            </w:pPr>
            <w:r w:rsidRPr="00AA5CF4">
              <w:rPr>
                <w:rFonts w:ascii="Times New Roman" w:hAnsi="Times New Roman" w:cs="Angsana New"/>
                <w:b/>
                <w:bCs/>
                <w:spacing w:val="-4"/>
                <w:sz w:val="18"/>
                <w:szCs w:val="18"/>
              </w:rPr>
              <w:t>5</w:t>
            </w:r>
            <w:r w:rsidR="007C08F5" w:rsidRPr="007C08F5">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vAlign w:val="bottom"/>
          </w:tcPr>
          <w:p w14:paraId="2B481F84"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vAlign w:val="bottom"/>
          </w:tcPr>
          <w:p w14:paraId="08EDD7FC"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Carrying</w:t>
            </w:r>
          </w:p>
          <w:p w14:paraId="27838789" w14:textId="77777777" w:rsidR="007C08F5" w:rsidRPr="007C08F5" w:rsidRDefault="007C08F5" w:rsidP="0046460B">
            <w:pPr>
              <w:pStyle w:val="BlockText"/>
              <w:spacing w:line="200" w:lineRule="exact"/>
              <w:ind w:left="0" w:right="-72"/>
              <w:jc w:val="center"/>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amount</w:t>
            </w:r>
          </w:p>
        </w:tc>
      </w:tr>
      <w:tr w:rsidR="007C08F5" w:rsidRPr="007C08F5" w14:paraId="17B31F35" w14:textId="77777777" w:rsidTr="0046460B">
        <w:tc>
          <w:tcPr>
            <w:tcW w:w="3636" w:type="dxa"/>
            <w:vAlign w:val="bottom"/>
          </w:tcPr>
          <w:p w14:paraId="40E8B8E4" w14:textId="23A6F1A4" w:rsidR="007C08F5" w:rsidRPr="007C08F5" w:rsidRDefault="007C08F5" w:rsidP="0046460B">
            <w:pPr>
              <w:pStyle w:val="BlockText"/>
              <w:spacing w:line="200" w:lineRule="exact"/>
              <w:ind w:left="1080" w:right="0" w:firstLine="67"/>
              <w:jc w:val="left"/>
              <w:rPr>
                <w:rFonts w:ascii="Times New Roman" w:hAnsi="Times New Roman" w:cs="Times New Roman"/>
                <w:spacing w:val="-4"/>
                <w:sz w:val="18"/>
                <w:szCs w:val="18"/>
                <w:lang w:val="en-GB"/>
              </w:rPr>
            </w:pPr>
            <w:r w:rsidRPr="007C08F5">
              <w:rPr>
                <w:rFonts w:ascii="Times New Roman" w:hAnsi="Times New Roman" w:cs="Times New Roman"/>
                <w:b/>
                <w:bCs/>
                <w:spacing w:val="-4"/>
                <w:sz w:val="18"/>
                <w:szCs w:val="18"/>
                <w:lang w:val="en-GB"/>
              </w:rPr>
              <w:t xml:space="preserve">as at December </w:t>
            </w:r>
            <w:r w:rsidR="00AA5CF4" w:rsidRPr="00AA5CF4">
              <w:rPr>
                <w:rFonts w:ascii="Times New Roman" w:hAnsi="Times New Roman" w:cs="Angsana New"/>
                <w:b/>
                <w:bCs/>
                <w:spacing w:val="-4"/>
                <w:sz w:val="18"/>
                <w:szCs w:val="18"/>
              </w:rPr>
              <w:t>31</w:t>
            </w:r>
            <w:r w:rsidRPr="007C08F5">
              <w:rPr>
                <w:rFonts w:ascii="Times New Roman" w:hAnsi="Times New Roman" w:cs="Times New Roman"/>
                <w:b/>
                <w:bCs/>
                <w:spacing w:val="-4"/>
                <w:sz w:val="18"/>
                <w:szCs w:val="18"/>
                <w:lang w:val="en-GB"/>
              </w:rPr>
              <w:t xml:space="preserve">, </w:t>
            </w:r>
            <w:r w:rsidR="00AA5CF4" w:rsidRPr="00AA5CF4">
              <w:rPr>
                <w:rFonts w:ascii="Times New Roman" w:hAnsi="Times New Roman" w:cs="Angsana New"/>
                <w:b/>
                <w:bCs/>
                <w:spacing w:val="-4"/>
                <w:sz w:val="18"/>
                <w:szCs w:val="18"/>
              </w:rPr>
              <w:t>2024</w:t>
            </w:r>
          </w:p>
        </w:tc>
        <w:tc>
          <w:tcPr>
            <w:tcW w:w="992" w:type="dxa"/>
            <w:vAlign w:val="bottom"/>
          </w:tcPr>
          <w:p w14:paraId="3B09E968" w14:textId="77777777" w:rsidR="007C08F5" w:rsidRPr="007C08F5" w:rsidRDefault="007C08F5" w:rsidP="0046460B">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064C07D0" w14:textId="77777777" w:rsidR="007C08F5" w:rsidRPr="007C08F5" w:rsidRDefault="007C08F5" w:rsidP="0046460B">
            <w:pPr>
              <w:pStyle w:val="BlockText"/>
              <w:spacing w:line="200" w:lineRule="exact"/>
              <w:ind w:left="0" w:right="-72"/>
              <w:jc w:val="right"/>
              <w:rPr>
                <w:rFonts w:ascii="Times New Roman" w:hAnsi="Times New Roman" w:cs="Times New Roman"/>
                <w:spacing w:val="-4"/>
                <w:sz w:val="18"/>
                <w:szCs w:val="18"/>
              </w:rPr>
            </w:pPr>
          </w:p>
        </w:tc>
        <w:tc>
          <w:tcPr>
            <w:tcW w:w="993" w:type="dxa"/>
            <w:vAlign w:val="bottom"/>
          </w:tcPr>
          <w:p w14:paraId="2DD45F8D" w14:textId="77777777" w:rsidR="007C08F5" w:rsidRPr="007C08F5" w:rsidRDefault="007C08F5" w:rsidP="0046460B">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47626569" w14:textId="77777777" w:rsidR="007C08F5" w:rsidRPr="007C08F5" w:rsidRDefault="007C08F5" w:rsidP="0046460B">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24D94809" w14:textId="77777777" w:rsidR="007C08F5" w:rsidRPr="007C08F5" w:rsidRDefault="007C08F5" w:rsidP="0046460B">
            <w:pPr>
              <w:pStyle w:val="BlockText"/>
              <w:spacing w:line="200" w:lineRule="exact"/>
              <w:ind w:left="0" w:right="-72"/>
              <w:jc w:val="right"/>
              <w:rPr>
                <w:rFonts w:ascii="Times New Roman" w:hAnsi="Times New Roman" w:cs="Times New Roman"/>
                <w:spacing w:val="-4"/>
                <w:sz w:val="18"/>
                <w:szCs w:val="18"/>
              </w:rPr>
            </w:pPr>
          </w:p>
        </w:tc>
        <w:tc>
          <w:tcPr>
            <w:tcW w:w="992" w:type="dxa"/>
            <w:vAlign w:val="bottom"/>
          </w:tcPr>
          <w:p w14:paraId="3EAD4169" w14:textId="77777777" w:rsidR="007C08F5" w:rsidRPr="007C08F5" w:rsidRDefault="007C08F5" w:rsidP="0046460B">
            <w:pPr>
              <w:pStyle w:val="BlockText"/>
              <w:spacing w:line="200" w:lineRule="exact"/>
              <w:ind w:left="0" w:right="-72"/>
              <w:jc w:val="right"/>
              <w:rPr>
                <w:rFonts w:ascii="Times New Roman" w:hAnsi="Times New Roman" w:cs="Times New Roman"/>
                <w:spacing w:val="-4"/>
                <w:sz w:val="18"/>
                <w:szCs w:val="18"/>
              </w:rPr>
            </w:pPr>
          </w:p>
        </w:tc>
      </w:tr>
      <w:tr w:rsidR="007C08F5" w:rsidRPr="007C08F5" w14:paraId="26917A49" w14:textId="77777777" w:rsidTr="0046460B">
        <w:tc>
          <w:tcPr>
            <w:tcW w:w="3636" w:type="dxa"/>
            <w:vAlign w:val="bottom"/>
          </w:tcPr>
          <w:p w14:paraId="4DC0E15C" w14:textId="77777777" w:rsidR="007C08F5" w:rsidRPr="007C08F5" w:rsidRDefault="007C08F5" w:rsidP="0046460B">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Trade and other</w:t>
            </w:r>
            <w:r w:rsidRPr="007C08F5">
              <w:rPr>
                <w:rFonts w:ascii="Times New Roman" w:hAnsi="Times New Roman" w:cs="Times New Roman"/>
                <w:spacing w:val="-4"/>
                <w:sz w:val="18"/>
                <w:szCs w:val="18"/>
                <w:cs/>
                <w:lang w:val="en-GB"/>
              </w:rPr>
              <w:t xml:space="preserve"> </w:t>
            </w:r>
            <w:r w:rsidRPr="007C08F5">
              <w:rPr>
                <w:rFonts w:ascii="Times New Roman" w:hAnsi="Times New Roman" w:cs="Times New Roman"/>
                <w:spacing w:val="-4"/>
                <w:sz w:val="18"/>
                <w:szCs w:val="18"/>
                <w:lang w:val="en-GB"/>
              </w:rPr>
              <w:t>current payables</w:t>
            </w:r>
          </w:p>
        </w:tc>
        <w:tc>
          <w:tcPr>
            <w:tcW w:w="992" w:type="dxa"/>
          </w:tcPr>
          <w:p w14:paraId="7B926D98" w14:textId="7A2FC85C"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60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530</w:t>
            </w:r>
            <w:r w:rsidRPr="007C08F5">
              <w:rPr>
                <w:rFonts w:ascii="Times New Roman" w:eastAsia="PMingLiU" w:hAnsi="Times New Roman" w:cs="Times New Roman"/>
                <w:spacing w:val="-4"/>
                <w:sz w:val="16"/>
                <w:szCs w:val="16"/>
              </w:rPr>
              <w:t xml:space="preserve"> </w:t>
            </w:r>
          </w:p>
        </w:tc>
        <w:tc>
          <w:tcPr>
            <w:tcW w:w="992" w:type="dxa"/>
          </w:tcPr>
          <w:p w14:paraId="3B8364FE"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3" w:type="dxa"/>
          </w:tcPr>
          <w:p w14:paraId="3AC63905"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Pr>
          <w:p w14:paraId="61863900"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Pr>
          <w:p w14:paraId="75459A13" w14:textId="5A860898" w:rsidR="007C08F5" w:rsidRPr="007C08F5" w:rsidRDefault="00AA5CF4" w:rsidP="0046460B">
            <w:pPr>
              <w:pStyle w:val="BlockText"/>
              <w:spacing w:line="200" w:lineRule="exact"/>
              <w:ind w:left="-144" w:right="100"/>
              <w:jc w:val="right"/>
              <w:rPr>
                <w:rFonts w:ascii="Times New Roman" w:hAnsi="Times New Roman" w:cs="Times New Roman"/>
                <w:spacing w:val="-4"/>
                <w:sz w:val="16"/>
                <w:szCs w:val="16"/>
              </w:rPr>
            </w:pPr>
            <w:r w:rsidRPr="00AA5CF4">
              <w:rPr>
                <w:rFonts w:ascii="Times New Roman" w:eastAsia="PMingLiU" w:hAnsi="Times New Roman" w:cs="Angsana New"/>
                <w:spacing w:val="-4"/>
                <w:sz w:val="16"/>
                <w:szCs w:val="16"/>
              </w:rPr>
              <w:t>60</w:t>
            </w:r>
            <w:r w:rsidR="007C08F5" w:rsidRPr="007C08F5">
              <w:rPr>
                <w:rFonts w:ascii="Times New Roman" w:eastAsia="PMingLiU" w:hAnsi="Times New Roman" w:cs="Times New Roman"/>
                <w:spacing w:val="-4"/>
                <w:sz w:val="16"/>
                <w:szCs w:val="16"/>
              </w:rPr>
              <w:t>,</w:t>
            </w:r>
            <w:r w:rsidRPr="00AA5CF4">
              <w:rPr>
                <w:rFonts w:ascii="Times New Roman" w:eastAsia="PMingLiU" w:hAnsi="Times New Roman" w:cs="Angsana New"/>
                <w:spacing w:val="-4"/>
                <w:sz w:val="16"/>
                <w:szCs w:val="16"/>
              </w:rPr>
              <w:t>530</w:t>
            </w:r>
          </w:p>
        </w:tc>
        <w:tc>
          <w:tcPr>
            <w:tcW w:w="992" w:type="dxa"/>
          </w:tcPr>
          <w:p w14:paraId="0A34CC62" w14:textId="420D5EF9"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60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530</w:t>
            </w:r>
            <w:r w:rsidRPr="007C08F5">
              <w:rPr>
                <w:rFonts w:ascii="Times New Roman" w:eastAsia="PMingLiU" w:hAnsi="Times New Roman" w:cs="Times New Roman"/>
                <w:spacing w:val="-4"/>
                <w:sz w:val="16"/>
                <w:szCs w:val="16"/>
              </w:rPr>
              <w:t xml:space="preserve"> </w:t>
            </w:r>
          </w:p>
        </w:tc>
      </w:tr>
      <w:tr w:rsidR="007C08F5" w:rsidRPr="007C08F5" w14:paraId="757F1CF0" w14:textId="77777777" w:rsidTr="0046460B">
        <w:tc>
          <w:tcPr>
            <w:tcW w:w="3636" w:type="dxa"/>
            <w:vAlign w:val="bottom"/>
          </w:tcPr>
          <w:p w14:paraId="360CFC37" w14:textId="77777777" w:rsidR="007C08F5" w:rsidRPr="007C08F5" w:rsidRDefault="007C08F5" w:rsidP="0046460B">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Lease liabilities</w:t>
            </w:r>
          </w:p>
        </w:tc>
        <w:tc>
          <w:tcPr>
            <w:tcW w:w="992" w:type="dxa"/>
          </w:tcPr>
          <w:p w14:paraId="2B349E93"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Pr>
          <w:p w14:paraId="1CB44A04" w14:textId="3339417E"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222</w:t>
            </w:r>
            <w:r w:rsidRPr="007C08F5">
              <w:rPr>
                <w:rFonts w:ascii="Times New Roman" w:eastAsia="PMingLiU" w:hAnsi="Times New Roman" w:cs="Times New Roman"/>
                <w:spacing w:val="-4"/>
                <w:sz w:val="16"/>
                <w:szCs w:val="16"/>
              </w:rPr>
              <w:t xml:space="preserve"> </w:t>
            </w:r>
          </w:p>
        </w:tc>
        <w:tc>
          <w:tcPr>
            <w:tcW w:w="993" w:type="dxa"/>
          </w:tcPr>
          <w:p w14:paraId="4B884269" w14:textId="6C5F8A9D"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42</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816</w:t>
            </w:r>
            <w:r w:rsidRPr="007C08F5">
              <w:rPr>
                <w:rFonts w:ascii="Times New Roman" w:eastAsia="PMingLiU" w:hAnsi="Times New Roman" w:cs="Times New Roman"/>
                <w:spacing w:val="-4"/>
                <w:sz w:val="16"/>
                <w:szCs w:val="16"/>
              </w:rPr>
              <w:t xml:space="preserve"> </w:t>
            </w:r>
          </w:p>
        </w:tc>
        <w:tc>
          <w:tcPr>
            <w:tcW w:w="992" w:type="dxa"/>
          </w:tcPr>
          <w:p w14:paraId="45689082" w14:textId="2F359005"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600</w:t>
            </w:r>
            <w:r w:rsidRPr="007C08F5">
              <w:rPr>
                <w:rFonts w:ascii="Times New Roman" w:eastAsia="PMingLiU" w:hAnsi="Times New Roman" w:cs="Times New Roman"/>
                <w:spacing w:val="-4"/>
                <w:sz w:val="16"/>
                <w:szCs w:val="16"/>
              </w:rPr>
              <w:t xml:space="preserve"> </w:t>
            </w:r>
          </w:p>
        </w:tc>
        <w:tc>
          <w:tcPr>
            <w:tcW w:w="992" w:type="dxa"/>
          </w:tcPr>
          <w:p w14:paraId="577CA750" w14:textId="7FDA2752"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97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638</w:t>
            </w:r>
            <w:r w:rsidRPr="007C08F5">
              <w:rPr>
                <w:rFonts w:ascii="Times New Roman" w:eastAsia="PMingLiU" w:hAnsi="Times New Roman" w:cs="Times New Roman"/>
                <w:spacing w:val="-4"/>
                <w:sz w:val="16"/>
                <w:szCs w:val="16"/>
              </w:rPr>
              <w:t xml:space="preserve"> </w:t>
            </w:r>
          </w:p>
        </w:tc>
        <w:tc>
          <w:tcPr>
            <w:tcW w:w="992" w:type="dxa"/>
          </w:tcPr>
          <w:p w14:paraId="642B8AF7" w14:textId="5A8DAD6A"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77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826</w:t>
            </w:r>
            <w:r w:rsidRPr="007C08F5">
              <w:rPr>
                <w:rFonts w:ascii="Times New Roman" w:eastAsia="PMingLiU" w:hAnsi="Times New Roman" w:cs="Times New Roman"/>
                <w:spacing w:val="-4"/>
                <w:sz w:val="16"/>
                <w:szCs w:val="16"/>
              </w:rPr>
              <w:t xml:space="preserve"> </w:t>
            </w:r>
          </w:p>
        </w:tc>
      </w:tr>
      <w:tr w:rsidR="007C08F5" w:rsidRPr="007C08F5" w14:paraId="46B81074" w14:textId="77777777" w:rsidTr="0046460B">
        <w:tc>
          <w:tcPr>
            <w:tcW w:w="3636" w:type="dxa"/>
            <w:vAlign w:val="bottom"/>
          </w:tcPr>
          <w:p w14:paraId="28862304" w14:textId="77777777" w:rsidR="007C08F5" w:rsidRPr="007C08F5" w:rsidRDefault="007C08F5" w:rsidP="0046460B">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Deposits from rental equipment</w:t>
            </w:r>
          </w:p>
        </w:tc>
        <w:tc>
          <w:tcPr>
            <w:tcW w:w="992" w:type="dxa"/>
          </w:tcPr>
          <w:p w14:paraId="3CFA25CC"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Pr>
          <w:p w14:paraId="6388D8AD" w14:textId="4021D4CE"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15</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375</w:t>
            </w:r>
            <w:r w:rsidRPr="007C08F5">
              <w:rPr>
                <w:rFonts w:ascii="Times New Roman" w:eastAsia="PMingLiU" w:hAnsi="Times New Roman" w:cs="Times New Roman"/>
                <w:spacing w:val="-4"/>
                <w:sz w:val="16"/>
                <w:szCs w:val="16"/>
              </w:rPr>
              <w:t xml:space="preserve"> </w:t>
            </w:r>
          </w:p>
        </w:tc>
        <w:tc>
          <w:tcPr>
            <w:tcW w:w="993" w:type="dxa"/>
          </w:tcPr>
          <w:p w14:paraId="13ED4F53" w14:textId="7DDB43D4"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780</w:t>
            </w:r>
            <w:r w:rsidRPr="007C08F5">
              <w:rPr>
                <w:rFonts w:ascii="Times New Roman" w:eastAsia="PMingLiU" w:hAnsi="Times New Roman" w:cs="Times New Roman"/>
                <w:spacing w:val="-4"/>
                <w:sz w:val="16"/>
                <w:szCs w:val="16"/>
              </w:rPr>
              <w:t xml:space="preserve"> </w:t>
            </w:r>
          </w:p>
        </w:tc>
        <w:tc>
          <w:tcPr>
            <w:tcW w:w="992" w:type="dxa"/>
          </w:tcPr>
          <w:p w14:paraId="1208DAE7"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Pr>
          <w:p w14:paraId="78C288C9" w14:textId="20C5E85D"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155</w:t>
            </w:r>
            <w:r w:rsidRPr="007C08F5">
              <w:rPr>
                <w:rFonts w:ascii="Times New Roman" w:eastAsia="PMingLiU" w:hAnsi="Times New Roman" w:cs="Times New Roman"/>
                <w:spacing w:val="-4"/>
                <w:sz w:val="16"/>
                <w:szCs w:val="16"/>
              </w:rPr>
              <w:t xml:space="preserve"> </w:t>
            </w:r>
          </w:p>
        </w:tc>
        <w:tc>
          <w:tcPr>
            <w:tcW w:w="992" w:type="dxa"/>
          </w:tcPr>
          <w:p w14:paraId="5A06820D" w14:textId="5BD72A83"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155</w:t>
            </w:r>
            <w:r w:rsidRPr="007C08F5">
              <w:rPr>
                <w:rFonts w:ascii="Times New Roman" w:eastAsia="PMingLiU" w:hAnsi="Times New Roman" w:cs="Times New Roman"/>
                <w:spacing w:val="-4"/>
                <w:sz w:val="16"/>
                <w:szCs w:val="16"/>
              </w:rPr>
              <w:t xml:space="preserve"> </w:t>
            </w:r>
          </w:p>
        </w:tc>
      </w:tr>
      <w:tr w:rsidR="007C08F5" w:rsidRPr="007C08F5" w14:paraId="51D3B615" w14:textId="77777777" w:rsidTr="0046460B">
        <w:tc>
          <w:tcPr>
            <w:tcW w:w="3636" w:type="dxa"/>
            <w:vAlign w:val="bottom"/>
          </w:tcPr>
          <w:p w14:paraId="1E5C02EA" w14:textId="77777777" w:rsidR="007C08F5" w:rsidRPr="007C08F5" w:rsidRDefault="007C08F5" w:rsidP="0046460B">
            <w:pPr>
              <w:pStyle w:val="BlockText"/>
              <w:spacing w:line="200" w:lineRule="exact"/>
              <w:ind w:left="1080" w:right="0"/>
              <w:jc w:val="left"/>
              <w:rPr>
                <w:rFonts w:ascii="Times New Roman" w:hAnsi="Times New Roman" w:cs="Times New Roman"/>
                <w:spacing w:val="-4"/>
                <w:sz w:val="18"/>
                <w:szCs w:val="18"/>
                <w:lang w:val="en-GB"/>
              </w:rPr>
            </w:pPr>
            <w:r w:rsidRPr="007C08F5">
              <w:rPr>
                <w:rFonts w:ascii="Times New Roman" w:hAnsi="Times New Roman" w:cs="Times New Roman"/>
                <w:spacing w:val="-4"/>
                <w:sz w:val="18"/>
                <w:szCs w:val="18"/>
                <w:lang w:val="en-GB"/>
              </w:rPr>
              <w:t>Other non-current liabilities</w:t>
            </w:r>
          </w:p>
        </w:tc>
        <w:tc>
          <w:tcPr>
            <w:tcW w:w="992" w:type="dxa"/>
            <w:tcBorders>
              <w:bottom w:val="single" w:sz="4" w:space="0" w:color="auto"/>
            </w:tcBorders>
          </w:tcPr>
          <w:p w14:paraId="4AE89D81"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Borders>
              <w:bottom w:val="single" w:sz="4" w:space="0" w:color="auto"/>
            </w:tcBorders>
          </w:tcPr>
          <w:p w14:paraId="58EF372D"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3" w:type="dxa"/>
            <w:tcBorders>
              <w:bottom w:val="single" w:sz="4" w:space="0" w:color="auto"/>
            </w:tcBorders>
          </w:tcPr>
          <w:p w14:paraId="6C24A6F7" w14:textId="79703D97"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606</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552647F7" w14:textId="77777777" w:rsidR="007C08F5" w:rsidRPr="007C08F5" w:rsidRDefault="007C08F5" w:rsidP="0046460B">
            <w:pPr>
              <w:pStyle w:val="BlockText"/>
              <w:spacing w:line="200" w:lineRule="exact"/>
              <w:ind w:left="-144" w:right="-160"/>
              <w:jc w:val="center"/>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   </w:t>
            </w:r>
          </w:p>
        </w:tc>
        <w:tc>
          <w:tcPr>
            <w:tcW w:w="992" w:type="dxa"/>
            <w:tcBorders>
              <w:bottom w:val="single" w:sz="4" w:space="0" w:color="auto"/>
            </w:tcBorders>
          </w:tcPr>
          <w:p w14:paraId="38A3C0D9" w14:textId="7D8190AB"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606</w:t>
            </w:r>
            <w:r w:rsidRPr="007C08F5">
              <w:rPr>
                <w:rFonts w:ascii="Times New Roman" w:eastAsia="PMingLiU" w:hAnsi="Times New Roman" w:cs="Times New Roman"/>
                <w:spacing w:val="-4"/>
                <w:sz w:val="16"/>
                <w:szCs w:val="16"/>
              </w:rPr>
              <w:t xml:space="preserve"> </w:t>
            </w:r>
          </w:p>
        </w:tc>
        <w:tc>
          <w:tcPr>
            <w:tcW w:w="992" w:type="dxa"/>
            <w:tcBorders>
              <w:bottom w:val="single" w:sz="4" w:space="0" w:color="auto"/>
            </w:tcBorders>
          </w:tcPr>
          <w:p w14:paraId="7D2A10CE" w14:textId="32E9C42C"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606</w:t>
            </w:r>
            <w:r w:rsidRPr="007C08F5">
              <w:rPr>
                <w:rFonts w:ascii="Times New Roman" w:eastAsia="PMingLiU" w:hAnsi="Times New Roman" w:cs="Times New Roman"/>
                <w:spacing w:val="-4"/>
                <w:sz w:val="16"/>
                <w:szCs w:val="16"/>
              </w:rPr>
              <w:t xml:space="preserve"> </w:t>
            </w:r>
          </w:p>
        </w:tc>
      </w:tr>
      <w:tr w:rsidR="007C08F5" w:rsidRPr="007C08F5" w14:paraId="4D8257A2" w14:textId="77777777" w:rsidTr="0046460B">
        <w:tc>
          <w:tcPr>
            <w:tcW w:w="3636" w:type="dxa"/>
            <w:vAlign w:val="bottom"/>
          </w:tcPr>
          <w:p w14:paraId="41FD1839" w14:textId="77777777" w:rsidR="007C08F5" w:rsidRPr="007C08F5" w:rsidRDefault="007C08F5" w:rsidP="0046460B">
            <w:pPr>
              <w:pStyle w:val="BlockText"/>
              <w:spacing w:line="200" w:lineRule="exact"/>
              <w:ind w:left="1080" w:right="0"/>
              <w:jc w:val="left"/>
              <w:rPr>
                <w:rFonts w:ascii="Times New Roman" w:hAnsi="Times New Roman" w:cs="Times New Roman"/>
                <w:b/>
                <w:bCs/>
                <w:spacing w:val="-4"/>
                <w:sz w:val="18"/>
                <w:szCs w:val="18"/>
                <w:lang w:val="en-GB"/>
              </w:rPr>
            </w:pPr>
            <w:r w:rsidRPr="007C08F5">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tcPr>
          <w:p w14:paraId="25971F52" w14:textId="202D16B9"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60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530</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319953BF" w14:textId="3E464647"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597</w:t>
            </w:r>
            <w:r w:rsidRPr="007C08F5">
              <w:rPr>
                <w:rFonts w:ascii="Times New Roman" w:eastAsia="PMingLiU" w:hAnsi="Times New Roman" w:cs="Times New Roman"/>
                <w:spacing w:val="-4"/>
                <w:sz w:val="16"/>
                <w:szCs w:val="16"/>
              </w:rPr>
              <w:t xml:space="preserve"> </w:t>
            </w:r>
          </w:p>
        </w:tc>
        <w:tc>
          <w:tcPr>
            <w:tcW w:w="993" w:type="dxa"/>
            <w:tcBorders>
              <w:top w:val="single" w:sz="4" w:space="0" w:color="auto"/>
              <w:bottom w:val="double" w:sz="4" w:space="0" w:color="auto"/>
            </w:tcBorders>
          </w:tcPr>
          <w:p w14:paraId="622EA0C0" w14:textId="724F9DEA"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49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202</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31D9C1D7" w14:textId="46DE6DFD"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39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600</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09EE11A7" w14:textId="5B64BC0B"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179</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929</w:t>
            </w:r>
            <w:r w:rsidRPr="007C08F5">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tcPr>
          <w:p w14:paraId="0D27DE28" w14:textId="5C2E7510" w:rsidR="007C08F5" w:rsidRPr="007C08F5" w:rsidRDefault="007C08F5" w:rsidP="0046460B">
            <w:pPr>
              <w:pStyle w:val="BlockText"/>
              <w:spacing w:line="200" w:lineRule="exact"/>
              <w:ind w:left="-144" w:right="100"/>
              <w:jc w:val="right"/>
              <w:rPr>
                <w:rFonts w:ascii="Times New Roman" w:hAnsi="Times New Roman" w:cs="Times New Roman"/>
                <w:spacing w:val="-4"/>
                <w:sz w:val="16"/>
                <w:szCs w:val="16"/>
              </w:rPr>
            </w:pPr>
            <w:r w:rsidRPr="007C08F5">
              <w:rPr>
                <w:rFonts w:ascii="Times New Roman" w:eastAsia="PMingLiU" w:hAnsi="Times New Roman" w:cs="Times New Roman"/>
                <w:spacing w:val="-4"/>
                <w:sz w:val="16"/>
                <w:szCs w:val="16"/>
              </w:rPr>
              <w:t xml:space="preserve"> </w:t>
            </w:r>
            <w:r w:rsidR="00AA5CF4" w:rsidRPr="00AA5CF4">
              <w:rPr>
                <w:rFonts w:ascii="Times New Roman" w:eastAsia="PMingLiU" w:hAnsi="Times New Roman" w:cs="Angsana New"/>
                <w:spacing w:val="-4"/>
                <w:sz w:val="16"/>
                <w:szCs w:val="16"/>
              </w:rPr>
              <w:t>160</w:t>
            </w:r>
            <w:r w:rsidRPr="007C08F5">
              <w:rPr>
                <w:rFonts w:ascii="Times New Roman" w:eastAsia="PMingLiU" w:hAnsi="Times New Roman" w:cs="Times New Roman"/>
                <w:spacing w:val="-4"/>
                <w:sz w:val="16"/>
                <w:szCs w:val="16"/>
              </w:rPr>
              <w:t>,</w:t>
            </w:r>
            <w:r w:rsidR="00AA5CF4" w:rsidRPr="00AA5CF4">
              <w:rPr>
                <w:rFonts w:ascii="Times New Roman" w:eastAsia="PMingLiU" w:hAnsi="Times New Roman" w:cs="Angsana New"/>
                <w:spacing w:val="-4"/>
                <w:sz w:val="16"/>
                <w:szCs w:val="16"/>
              </w:rPr>
              <w:t>117</w:t>
            </w:r>
          </w:p>
        </w:tc>
      </w:tr>
    </w:tbl>
    <w:p w14:paraId="0FF5F8DC" w14:textId="77777777" w:rsidR="007C08F5" w:rsidRDefault="007C08F5">
      <w:pPr>
        <w:rPr>
          <w:rFonts w:ascii="Times New Roman" w:eastAsia="BrowalliaUPC" w:hAnsi="Times New Roman" w:cstheme="minorBidi"/>
          <w:b/>
          <w:bCs/>
          <w:spacing w:val="-6"/>
          <w:sz w:val="18"/>
          <w:szCs w:val="18"/>
          <w:cs/>
          <w:lang w:val="en-GB"/>
        </w:rPr>
      </w:pPr>
      <w:r>
        <w:rPr>
          <w:rFonts w:ascii="Times New Roman" w:hAnsi="Times New Roman" w:cstheme="minorBidi"/>
          <w:b/>
          <w:bCs/>
          <w:spacing w:val="-6"/>
          <w:sz w:val="18"/>
          <w:szCs w:val="18"/>
          <w:cs/>
          <w:lang w:val="en-GB"/>
        </w:rPr>
        <w:br w:type="page"/>
      </w:r>
    </w:p>
    <w:p w14:paraId="65399101" w14:textId="4AFCFF5A" w:rsidR="00F3732F" w:rsidRPr="007C08F5" w:rsidRDefault="00F3732F" w:rsidP="009930FC">
      <w:pPr>
        <w:pStyle w:val="ListParagraph"/>
        <w:numPr>
          <w:ilvl w:val="1"/>
          <w:numId w:val="47"/>
        </w:numPr>
        <w:spacing w:before="240" w:after="240" w:line="240" w:lineRule="auto"/>
        <w:ind w:left="1095" w:hanging="533"/>
        <w:contextualSpacing w:val="0"/>
        <w:jc w:val="thaiDistribute"/>
        <w:rPr>
          <w:rFonts w:ascii="Times New Roman" w:hAnsi="Times New Roman" w:cs="Times New Roman"/>
          <w:b/>
          <w:bCs/>
          <w:sz w:val="24"/>
          <w:szCs w:val="24"/>
        </w:rPr>
      </w:pPr>
      <w:r w:rsidRPr="007C08F5">
        <w:rPr>
          <w:rFonts w:ascii="Times New Roman" w:hAnsi="Times New Roman" w:cs="Times New Roman"/>
          <w:b/>
          <w:bCs/>
          <w:sz w:val="24"/>
          <w:szCs w:val="24"/>
        </w:rPr>
        <w:t>Capital management</w:t>
      </w:r>
      <w:bookmarkEnd w:id="20"/>
    </w:p>
    <w:p w14:paraId="0AE74929" w14:textId="502DD966" w:rsidR="00F3732F" w:rsidRPr="007C08F5" w:rsidRDefault="00AA5CF4" w:rsidP="00517B3D">
      <w:pPr>
        <w:pStyle w:val="ListParagraph"/>
        <w:spacing w:line="240" w:lineRule="auto"/>
        <w:ind w:left="1800" w:right="103" w:hanging="720"/>
        <w:contextualSpacing w:val="0"/>
        <w:rPr>
          <w:rFonts w:ascii="Times New Roman" w:eastAsia="PMingLiU" w:hAnsi="Times New Roman" w:cs="Times New Roman"/>
          <w:sz w:val="24"/>
          <w:szCs w:val="24"/>
          <w:lang w:val="en-GB"/>
        </w:rPr>
      </w:pPr>
      <w:bookmarkStart w:id="21" w:name="_Toc48736049"/>
      <w:r w:rsidRPr="00AA5CF4">
        <w:rPr>
          <w:rFonts w:ascii="Times New Roman" w:eastAsia="PMingLiU" w:hAnsi="Times New Roman" w:cs="Angsana New"/>
          <w:sz w:val="24"/>
          <w:szCs w:val="24"/>
        </w:rPr>
        <w:t>30</w:t>
      </w:r>
      <w:r w:rsidR="00360BDA" w:rsidRPr="007C08F5">
        <w:rPr>
          <w:rFonts w:ascii="Times New Roman" w:eastAsia="PMingLiU" w:hAnsi="Times New Roman" w:cs="Times New Roman"/>
          <w:sz w:val="24"/>
          <w:szCs w:val="24"/>
          <w:lang w:val="en-GB"/>
        </w:rPr>
        <w:t>.</w:t>
      </w:r>
      <w:r w:rsidRPr="00AA5CF4">
        <w:rPr>
          <w:rFonts w:ascii="Times New Roman" w:eastAsia="PMingLiU" w:hAnsi="Times New Roman" w:cs="Angsana New"/>
          <w:sz w:val="24"/>
          <w:szCs w:val="24"/>
        </w:rPr>
        <w:t>2</w:t>
      </w:r>
      <w:r w:rsidR="00360BDA" w:rsidRPr="007C08F5">
        <w:rPr>
          <w:rFonts w:ascii="Times New Roman" w:eastAsia="PMingLiU" w:hAnsi="Times New Roman" w:cs="Times New Roman"/>
          <w:sz w:val="24"/>
          <w:szCs w:val="24"/>
          <w:lang w:val="en-GB"/>
        </w:rPr>
        <w:t>.</w:t>
      </w:r>
      <w:r w:rsidRPr="00AA5CF4">
        <w:rPr>
          <w:rFonts w:ascii="Times New Roman" w:eastAsia="PMingLiU" w:hAnsi="Times New Roman" w:cs="Angsana New"/>
          <w:sz w:val="24"/>
          <w:szCs w:val="24"/>
        </w:rPr>
        <w:t>1</w:t>
      </w:r>
      <w:r w:rsidR="00517B3D" w:rsidRPr="007C08F5">
        <w:rPr>
          <w:rFonts w:ascii="Times New Roman" w:eastAsia="PMingLiU" w:hAnsi="Times New Roman" w:cs="Times New Roman"/>
          <w:sz w:val="24"/>
          <w:szCs w:val="24"/>
        </w:rPr>
        <w:tab/>
      </w:r>
      <w:r w:rsidR="00F3732F" w:rsidRPr="007C08F5">
        <w:rPr>
          <w:rFonts w:ascii="Times New Roman" w:eastAsia="PMingLiU" w:hAnsi="Times New Roman" w:cs="Times New Roman"/>
          <w:sz w:val="24"/>
          <w:szCs w:val="24"/>
          <w:lang w:val="en-GB"/>
        </w:rPr>
        <w:t>Risk management</w:t>
      </w:r>
      <w:bookmarkEnd w:id="21"/>
    </w:p>
    <w:p w14:paraId="06A8BE5B" w14:textId="77777777" w:rsidR="00F3732F" w:rsidRPr="007C08F5" w:rsidRDefault="00F3732F" w:rsidP="009930FC">
      <w:pPr>
        <w:spacing w:after="240"/>
        <w:ind w:left="1800"/>
        <w:jc w:val="thaiDistribute"/>
        <w:rPr>
          <w:rFonts w:ascii="Times New Roman" w:hAnsi="Times New Roman" w:cs="Times New Roman"/>
          <w:sz w:val="24"/>
          <w:szCs w:val="24"/>
        </w:rPr>
      </w:pPr>
      <w:r w:rsidRPr="007C08F5">
        <w:rPr>
          <w:rFonts w:ascii="Times New Roman" w:hAnsi="Times New Roman" w:cs="Times New Roman"/>
          <w:sz w:val="24"/>
          <w:szCs w:val="24"/>
        </w:rPr>
        <w:t>The objectives when managing capital are to:</w:t>
      </w:r>
    </w:p>
    <w:p w14:paraId="6F506D62" w14:textId="77777777" w:rsidR="00F3732F" w:rsidRPr="007C08F5" w:rsidRDefault="00F3732F" w:rsidP="009930FC">
      <w:pPr>
        <w:pStyle w:val="ListParagraph"/>
        <w:numPr>
          <w:ilvl w:val="0"/>
          <w:numId w:val="46"/>
        </w:numPr>
        <w:spacing w:after="0" w:line="240" w:lineRule="auto"/>
        <w:ind w:left="2160" w:hanging="270"/>
        <w:contextualSpacing w:val="0"/>
        <w:jc w:val="thaiDistribute"/>
        <w:rPr>
          <w:rFonts w:ascii="Times New Roman" w:hAnsi="Times New Roman" w:cs="Times New Roman"/>
          <w:spacing w:val="-2"/>
          <w:sz w:val="24"/>
          <w:szCs w:val="24"/>
        </w:rPr>
      </w:pPr>
      <w:r w:rsidRPr="007C08F5">
        <w:rPr>
          <w:rFonts w:ascii="Times New Roman" w:hAnsi="Times New Roman" w:cs="Times New Roman"/>
          <w:spacing w:val="-2"/>
          <w:sz w:val="24"/>
          <w:szCs w:val="24"/>
        </w:rPr>
        <w:t>safeguard their ability to continue as a going concern, to provide returns for shareholders and benefits for other stakeholders, and</w:t>
      </w:r>
    </w:p>
    <w:p w14:paraId="7B81491A" w14:textId="01B1EE5D" w:rsidR="00F3732F" w:rsidRPr="007C08F5" w:rsidRDefault="00F3732F" w:rsidP="009930FC">
      <w:pPr>
        <w:pStyle w:val="ListParagraph"/>
        <w:numPr>
          <w:ilvl w:val="0"/>
          <w:numId w:val="46"/>
        </w:numPr>
        <w:spacing w:after="0" w:line="240" w:lineRule="auto"/>
        <w:ind w:left="1440" w:firstLine="450"/>
        <w:contextualSpacing w:val="0"/>
        <w:jc w:val="thaiDistribute"/>
        <w:rPr>
          <w:rFonts w:ascii="Times New Roman" w:hAnsi="Times New Roman" w:cs="Times New Roman"/>
          <w:sz w:val="24"/>
          <w:szCs w:val="24"/>
        </w:rPr>
      </w:pPr>
      <w:r w:rsidRPr="007C08F5">
        <w:rPr>
          <w:rFonts w:ascii="Times New Roman" w:hAnsi="Times New Roman" w:cs="Times New Roman"/>
          <w:sz w:val="24"/>
          <w:szCs w:val="24"/>
        </w:rPr>
        <w:t xml:space="preserve">maintain </w:t>
      </w:r>
      <w:r w:rsidRPr="007C08F5">
        <w:rPr>
          <w:rFonts w:ascii="Times New Roman" w:hAnsi="Times New Roman" w:cs="Times New Roman"/>
          <w:spacing w:val="-2"/>
          <w:sz w:val="24"/>
          <w:szCs w:val="24"/>
        </w:rPr>
        <w:t>an</w:t>
      </w:r>
      <w:r w:rsidRPr="007C08F5">
        <w:rPr>
          <w:rFonts w:ascii="Times New Roman" w:hAnsi="Times New Roman" w:cs="Times New Roman"/>
          <w:sz w:val="24"/>
          <w:szCs w:val="24"/>
        </w:rPr>
        <w:t xml:space="preserve"> optimal capital structure to reduce the cost of capital</w:t>
      </w:r>
      <w:r w:rsidR="00360BDA" w:rsidRPr="007C08F5">
        <w:rPr>
          <w:rFonts w:ascii="Times New Roman" w:hAnsi="Times New Roman" w:cs="Times New Roman"/>
          <w:sz w:val="24"/>
          <w:szCs w:val="24"/>
        </w:rPr>
        <w:t>.</w:t>
      </w:r>
    </w:p>
    <w:p w14:paraId="51E55420" w14:textId="77777777" w:rsidR="00F3732F" w:rsidRPr="007C08F5" w:rsidRDefault="00F3732F" w:rsidP="009930FC">
      <w:pPr>
        <w:spacing w:before="240" w:after="240"/>
        <w:ind w:left="1800"/>
        <w:jc w:val="thaiDistribute"/>
        <w:rPr>
          <w:rFonts w:ascii="Times New Roman" w:hAnsi="Times New Roman" w:cs="Times New Roman"/>
          <w:sz w:val="24"/>
          <w:szCs w:val="24"/>
        </w:rPr>
      </w:pPr>
      <w:r w:rsidRPr="007C08F5">
        <w:rPr>
          <w:rFonts w:ascii="Times New Roman" w:hAnsi="Times New Roman" w:cs="Times New Roman"/>
          <w:sz w:val="24"/>
          <w:szCs w:val="24"/>
        </w:rPr>
        <w:t>In order to maintain or adjust the capital structure, the Group may adjust the amount of dividends paid to shareholders, return capital to shareholders, issue new shares or sell assets to reduce debt.</w:t>
      </w:r>
    </w:p>
    <w:p w14:paraId="6A732716" w14:textId="156885C0" w:rsidR="00932254" w:rsidRPr="007C08F5" w:rsidRDefault="00AE5C20" w:rsidP="009930FC">
      <w:pPr>
        <w:numPr>
          <w:ilvl w:val="0"/>
          <w:numId w:val="44"/>
        </w:numPr>
        <w:spacing w:before="480" w:after="240"/>
        <w:ind w:left="533" w:right="-14" w:hanging="504"/>
        <w:jc w:val="thaiDistribute"/>
        <w:rPr>
          <w:rFonts w:ascii="Times New Roman" w:hAnsi="Times New Roman" w:cs="Times New Roman"/>
          <w:b/>
          <w:bCs/>
          <w:sz w:val="20"/>
          <w:szCs w:val="20"/>
        </w:rPr>
      </w:pPr>
      <w:r w:rsidRPr="007C08F5">
        <w:rPr>
          <w:rFonts w:ascii="Times New Roman" w:hAnsi="Times New Roman" w:cs="Times New Roman"/>
          <w:b/>
          <w:bCs/>
          <w:sz w:val="20"/>
          <w:szCs w:val="20"/>
        </w:rPr>
        <w:t>FAIR  VALUE</w:t>
      </w:r>
      <w:r w:rsidR="00BE38EA" w:rsidRPr="007C08F5">
        <w:rPr>
          <w:rFonts w:ascii="Times New Roman" w:hAnsi="Times New Roman" w:cs="Times New Roman"/>
          <w:b/>
          <w:bCs/>
          <w:sz w:val="20"/>
          <w:szCs w:val="20"/>
        </w:rPr>
        <w:t xml:space="preserve">  MEASUREMENT</w:t>
      </w:r>
      <w:r w:rsidRPr="007C08F5">
        <w:rPr>
          <w:rFonts w:ascii="Times New Roman" w:hAnsi="Times New Roman" w:cs="Times New Roman"/>
          <w:b/>
          <w:bCs/>
          <w:sz w:val="20"/>
          <w:szCs w:val="20"/>
        </w:rPr>
        <w:t xml:space="preserve"> </w:t>
      </w:r>
      <w:r w:rsidR="00BE38EA" w:rsidRPr="007C08F5">
        <w:rPr>
          <w:rFonts w:ascii="Times New Roman" w:hAnsi="Times New Roman" w:cs="Times New Roman"/>
          <w:b/>
          <w:bCs/>
          <w:sz w:val="20"/>
          <w:szCs w:val="20"/>
        </w:rPr>
        <w:t xml:space="preserve"> </w:t>
      </w:r>
      <w:r w:rsidRPr="007C08F5">
        <w:rPr>
          <w:rFonts w:ascii="Times New Roman" w:hAnsi="Times New Roman" w:cs="Times New Roman"/>
          <w:b/>
          <w:bCs/>
          <w:sz w:val="20"/>
          <w:szCs w:val="20"/>
        </w:rPr>
        <w:t>OF  FINANCIAL  INSTRUMENTS</w:t>
      </w:r>
    </w:p>
    <w:p w14:paraId="30B83647" w14:textId="1DB893EC" w:rsidR="00633622" w:rsidRPr="007C08F5" w:rsidRDefault="00973A89" w:rsidP="009930FC">
      <w:pPr>
        <w:pStyle w:val="ListParagraph"/>
        <w:spacing w:before="240" w:after="24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The Group and the Company use the market approach to measure their assets that are required to be measured at fair value by relevant financial reporting standards, except that the cost approach or income approach is used when there is no active market or when a quoted market price is not available.</w:t>
      </w:r>
    </w:p>
    <w:p w14:paraId="7FB2F87D" w14:textId="60D80559" w:rsidR="00AB3C90" w:rsidRPr="007C08F5" w:rsidRDefault="001F5B4B" w:rsidP="009930FC">
      <w:pPr>
        <w:pStyle w:val="ListParagraph"/>
        <w:tabs>
          <w:tab w:val="left" w:pos="1260"/>
          <w:tab w:val="left" w:pos="1800"/>
        </w:tabs>
        <w:spacing w:after="12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Fair value hierarchy</w:t>
      </w:r>
    </w:p>
    <w:p w14:paraId="17EA6122" w14:textId="49872A23" w:rsidR="00AB3C90" w:rsidRPr="007C08F5" w:rsidRDefault="00AB3C90" w:rsidP="009930FC">
      <w:pPr>
        <w:pStyle w:val="ListParagraph"/>
        <w:tabs>
          <w:tab w:val="left" w:pos="1260"/>
          <w:tab w:val="left" w:pos="1800"/>
        </w:tabs>
        <w:spacing w:after="24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In applying the above-mentioned valuation techniques, the Company and its subsidiaries</w:t>
      </w:r>
      <w:r w:rsidR="004C1FDA" w:rsidRPr="007C08F5">
        <w:rPr>
          <w:rFonts w:ascii="Times New Roman" w:hAnsi="Times New Roman" w:cs="Times New Roman"/>
          <w:sz w:val="24"/>
          <w:szCs w:val="24"/>
          <w:cs/>
          <w:lang w:val="en-GB"/>
        </w:rPr>
        <w:t xml:space="preserve"> </w:t>
      </w:r>
      <w:r w:rsidR="00554208" w:rsidRPr="007C08F5">
        <w:rPr>
          <w:rFonts w:ascii="Times New Roman" w:hAnsi="Times New Roman" w:cs="Times New Roman"/>
          <w:sz w:val="24"/>
          <w:szCs w:val="24"/>
          <w:lang w:val="en-GB"/>
        </w:rPr>
        <w:t>endeavour</w:t>
      </w:r>
      <w:r w:rsidRPr="007C08F5">
        <w:rPr>
          <w:rFonts w:ascii="Times New Roman" w:hAnsi="Times New Roman" w:cs="Times New Roman"/>
          <w:sz w:val="24"/>
          <w:szCs w:val="24"/>
          <w:lang w:val="en-GB"/>
        </w:rPr>
        <w:t xml:space="preserve"> to use relevant observable inputs as much as possible.</w:t>
      </w:r>
    </w:p>
    <w:p w14:paraId="577A3B8D" w14:textId="798B2457" w:rsidR="001F5B4B" w:rsidRPr="007C08F5" w:rsidRDefault="00E10039" w:rsidP="009930FC">
      <w:pPr>
        <w:pStyle w:val="ListParagraph"/>
        <w:tabs>
          <w:tab w:val="left" w:pos="1260"/>
          <w:tab w:val="left" w:pos="1800"/>
        </w:tabs>
        <w:spacing w:after="24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TFRS </w:t>
      </w:r>
      <w:r w:rsidR="00AA5CF4" w:rsidRPr="00AA5CF4">
        <w:rPr>
          <w:rFonts w:ascii="Times New Roman" w:hAnsi="Times New Roman" w:cs="Angsana New"/>
          <w:sz w:val="24"/>
          <w:szCs w:val="24"/>
        </w:rPr>
        <w:t>13</w:t>
      </w:r>
      <w:r w:rsidRPr="007C08F5">
        <w:rPr>
          <w:rFonts w:ascii="Times New Roman" w:hAnsi="Times New Roman" w:cs="Times New Roman"/>
          <w:sz w:val="24"/>
          <w:szCs w:val="24"/>
          <w:lang w:val="en-GB"/>
        </w:rPr>
        <w:t xml:space="preserve"> “Fair Value Measurement” establishes a fair value hierarchy categori</w:t>
      </w:r>
      <w:r w:rsidR="00B73BC8" w:rsidRPr="007C08F5">
        <w:rPr>
          <w:rFonts w:ascii="Times New Roman" w:hAnsi="Times New Roman" w:cs="Times New Roman"/>
          <w:sz w:val="24"/>
          <w:szCs w:val="24"/>
          <w:lang w:val="en-GB"/>
        </w:rPr>
        <w:t>z</w:t>
      </w:r>
      <w:r w:rsidRPr="007C08F5">
        <w:rPr>
          <w:rFonts w:ascii="Times New Roman" w:hAnsi="Times New Roman" w:cs="Times New Roman"/>
          <w:sz w:val="24"/>
          <w:szCs w:val="24"/>
          <w:lang w:val="en-GB"/>
        </w:rPr>
        <w:t>ing such inputs into three levels as follows:</w:t>
      </w:r>
    </w:p>
    <w:p w14:paraId="44BCF4CE" w14:textId="3C924560" w:rsidR="00D1307E" w:rsidRPr="007C08F5" w:rsidRDefault="00BD3913" w:rsidP="009930FC">
      <w:pPr>
        <w:pStyle w:val="ListParagraph"/>
        <w:tabs>
          <w:tab w:val="left" w:pos="1260"/>
          <w:tab w:val="left" w:pos="1800"/>
        </w:tabs>
        <w:spacing w:after="12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Level </w:t>
      </w:r>
      <w:r w:rsidR="00AA5CF4" w:rsidRPr="00AA5CF4">
        <w:rPr>
          <w:rFonts w:ascii="Times New Roman" w:hAnsi="Times New Roman" w:cs="Angsana New"/>
          <w:sz w:val="24"/>
          <w:szCs w:val="24"/>
        </w:rPr>
        <w:t>1</w:t>
      </w:r>
      <w:r w:rsidRPr="007C08F5">
        <w:rPr>
          <w:rFonts w:ascii="Times New Roman" w:hAnsi="Times New Roman" w:cs="Times New Roman"/>
          <w:sz w:val="24"/>
          <w:szCs w:val="24"/>
          <w:lang w:val="en-GB"/>
        </w:rPr>
        <w:t>:</w:t>
      </w:r>
      <w:r w:rsidRPr="007C08F5">
        <w:rPr>
          <w:rFonts w:ascii="Times New Roman" w:hAnsi="Times New Roman" w:cs="Times New Roman"/>
          <w:sz w:val="24"/>
          <w:szCs w:val="24"/>
          <w:lang w:val="en-GB"/>
        </w:rPr>
        <w:tab/>
        <w:t>Use of quoted market prices in an observable active market for such assets</w:t>
      </w:r>
      <w:r w:rsidR="00694E94" w:rsidRPr="007C08F5">
        <w:rPr>
          <w:rFonts w:ascii="Times New Roman" w:hAnsi="Times New Roman" w:cs="Times New Roman"/>
          <w:sz w:val="24"/>
          <w:szCs w:val="24"/>
          <w:lang w:val="en-GB"/>
        </w:rPr>
        <w:t>.</w:t>
      </w:r>
    </w:p>
    <w:p w14:paraId="7BC66960" w14:textId="54529F41" w:rsidR="00633622" w:rsidRPr="007C08F5" w:rsidRDefault="00633622" w:rsidP="009930FC">
      <w:pPr>
        <w:pStyle w:val="ListParagraph"/>
        <w:tabs>
          <w:tab w:val="left" w:pos="1260"/>
          <w:tab w:val="left" w:pos="1800"/>
        </w:tabs>
        <w:spacing w:after="120" w:line="240" w:lineRule="auto"/>
        <w:ind w:left="547"/>
        <w:contextualSpacing w:val="0"/>
        <w:jc w:val="both"/>
        <w:rPr>
          <w:rFonts w:ascii="Times New Roman" w:hAnsi="Times New Roman" w:cs="Times New Roman"/>
          <w:sz w:val="24"/>
          <w:szCs w:val="24"/>
          <w:lang w:val="en-GB"/>
        </w:rPr>
      </w:pPr>
      <w:r w:rsidRPr="007C08F5">
        <w:rPr>
          <w:rFonts w:ascii="Times New Roman" w:hAnsi="Times New Roman" w:cs="Times New Roman"/>
          <w:sz w:val="24"/>
          <w:szCs w:val="24"/>
          <w:lang w:val="en-GB"/>
        </w:rPr>
        <w:t xml:space="preserve">Level </w:t>
      </w:r>
      <w:r w:rsidR="00AA5CF4" w:rsidRPr="00AA5CF4">
        <w:rPr>
          <w:rFonts w:ascii="Times New Roman" w:hAnsi="Times New Roman" w:cs="Angsana New"/>
          <w:sz w:val="24"/>
          <w:szCs w:val="24"/>
        </w:rPr>
        <w:t>2</w:t>
      </w:r>
      <w:r w:rsidRPr="007C08F5">
        <w:rPr>
          <w:rFonts w:ascii="Times New Roman" w:hAnsi="Times New Roman" w:cs="Times New Roman"/>
          <w:sz w:val="24"/>
          <w:szCs w:val="24"/>
          <w:lang w:val="en-GB"/>
        </w:rPr>
        <w:t>:</w:t>
      </w:r>
      <w:r w:rsidRPr="007C08F5">
        <w:rPr>
          <w:rFonts w:ascii="Times New Roman" w:hAnsi="Times New Roman" w:cs="Times New Roman"/>
          <w:sz w:val="24"/>
          <w:szCs w:val="24"/>
          <w:lang w:val="en-GB"/>
        </w:rPr>
        <w:tab/>
      </w:r>
      <w:r w:rsidR="004B17ED" w:rsidRPr="007C08F5">
        <w:rPr>
          <w:rFonts w:ascii="Times New Roman" w:hAnsi="Times New Roman" w:cs="Times New Roman"/>
          <w:sz w:val="24"/>
          <w:szCs w:val="24"/>
          <w:lang w:val="en-GB"/>
        </w:rPr>
        <w:t>The fair value of financial instruments is determined using significant observable inputs and, as little as possible, entity-specific estimates.</w:t>
      </w:r>
      <w:r w:rsidRPr="007C08F5">
        <w:rPr>
          <w:rFonts w:ascii="Times New Roman" w:hAnsi="Times New Roman" w:cs="Times New Roman"/>
          <w:sz w:val="24"/>
          <w:szCs w:val="24"/>
          <w:lang w:val="en-GB"/>
        </w:rPr>
        <w:t xml:space="preserve"> </w:t>
      </w:r>
    </w:p>
    <w:p w14:paraId="4D5DA0CC" w14:textId="53437189" w:rsidR="00517B3D" w:rsidRPr="007C08F5" w:rsidRDefault="00633622" w:rsidP="00517B3D">
      <w:pPr>
        <w:pStyle w:val="ListParagraph"/>
        <w:tabs>
          <w:tab w:val="left" w:pos="1260"/>
          <w:tab w:val="left" w:pos="1800"/>
        </w:tabs>
        <w:spacing w:after="240" w:line="240" w:lineRule="auto"/>
        <w:ind w:left="547"/>
        <w:contextualSpacing w:val="0"/>
        <w:jc w:val="both"/>
        <w:rPr>
          <w:rFonts w:ascii="Times New Roman" w:hAnsi="Times New Roman" w:cs="Times New Roman"/>
          <w:sz w:val="24"/>
          <w:szCs w:val="24"/>
          <w:lang w:val="en"/>
        </w:rPr>
      </w:pPr>
      <w:r w:rsidRPr="007C08F5">
        <w:rPr>
          <w:rFonts w:ascii="Times New Roman" w:hAnsi="Times New Roman" w:cs="Times New Roman"/>
          <w:sz w:val="24"/>
          <w:szCs w:val="24"/>
          <w:lang w:val="en-GB"/>
        </w:rPr>
        <w:t xml:space="preserve">Level </w:t>
      </w:r>
      <w:r w:rsidR="00AA5CF4" w:rsidRPr="00AA5CF4">
        <w:rPr>
          <w:rFonts w:ascii="Times New Roman" w:hAnsi="Times New Roman" w:cs="Angsana New"/>
          <w:sz w:val="24"/>
          <w:szCs w:val="24"/>
        </w:rPr>
        <w:t>3</w:t>
      </w:r>
      <w:r w:rsidRPr="007C08F5">
        <w:rPr>
          <w:rFonts w:ascii="Times New Roman" w:hAnsi="Times New Roman" w:cs="Times New Roman"/>
          <w:sz w:val="24"/>
          <w:szCs w:val="24"/>
          <w:lang w:val="en-GB"/>
        </w:rPr>
        <w:t>:</w:t>
      </w:r>
      <w:r w:rsidRPr="007C08F5">
        <w:rPr>
          <w:rFonts w:ascii="Times New Roman" w:hAnsi="Times New Roman" w:cs="Times New Roman"/>
          <w:sz w:val="24"/>
          <w:szCs w:val="24"/>
          <w:lang w:val="en-GB"/>
        </w:rPr>
        <w:tab/>
      </w:r>
      <w:r w:rsidR="006779BD" w:rsidRPr="007C08F5">
        <w:rPr>
          <w:rFonts w:ascii="Times New Roman" w:hAnsi="Times New Roman" w:cs="Times New Roman"/>
          <w:sz w:val="24"/>
          <w:szCs w:val="24"/>
          <w:lang w:val="en-GB"/>
        </w:rPr>
        <w:t>The fair value of financial instruments is not based on observable market data.</w:t>
      </w:r>
    </w:p>
    <w:p w14:paraId="5CBCCC6F" w14:textId="23BAB926" w:rsidR="00A516B8" w:rsidRPr="007C08F5" w:rsidRDefault="00633622" w:rsidP="009930FC">
      <w:pPr>
        <w:spacing w:before="240" w:after="240"/>
        <w:ind w:left="540"/>
        <w:jc w:val="thaiDistribute"/>
        <w:rPr>
          <w:rFonts w:ascii="Times New Roman" w:hAnsi="Times New Roman" w:cs="Times New Roman"/>
          <w:sz w:val="24"/>
          <w:szCs w:val="30"/>
        </w:rPr>
      </w:pPr>
      <w:r w:rsidRPr="007C08F5">
        <w:rPr>
          <w:rFonts w:ascii="Times New Roman" w:hAnsi="Times New Roman" w:cs="Times New Roman"/>
          <w:sz w:val="24"/>
          <w:szCs w:val="24"/>
          <w:lang w:val="en"/>
        </w:rPr>
        <w:t>During the year, there were no transfers between level</w:t>
      </w:r>
      <w:r w:rsidR="00C21B72" w:rsidRPr="007C08F5">
        <w:rPr>
          <w:rFonts w:ascii="Times New Roman" w:hAnsi="Times New Roman" w:cs="Times New Roman"/>
          <w:sz w:val="24"/>
          <w:szCs w:val="30"/>
        </w:rPr>
        <w:t>s.</w:t>
      </w:r>
    </w:p>
    <w:p w14:paraId="3BDE36DF" w14:textId="22D67C1D" w:rsidR="00A516B8" w:rsidRPr="007C08F5" w:rsidRDefault="00A516B8" w:rsidP="009930FC">
      <w:pPr>
        <w:spacing w:before="240" w:after="240"/>
        <w:ind w:left="540"/>
        <w:jc w:val="thaiDistribute"/>
        <w:rPr>
          <w:rFonts w:ascii="Times New Roman" w:hAnsi="Times New Roman" w:cs="Times New Roman"/>
          <w:sz w:val="24"/>
          <w:szCs w:val="24"/>
          <w:lang w:val="en-GB"/>
        </w:rPr>
      </w:pPr>
      <w:r w:rsidRPr="007C08F5">
        <w:rPr>
          <w:rFonts w:ascii="Times New Roman" w:hAnsi="Times New Roman" w:cs="Times New Roman"/>
          <w:sz w:val="24"/>
          <w:szCs w:val="24"/>
          <w:lang w:val="en-GB"/>
        </w:rPr>
        <w:t>The fair value of investment</w:t>
      </w:r>
      <w:r w:rsidR="00CE491A" w:rsidRPr="007C08F5">
        <w:rPr>
          <w:rFonts w:ascii="Times New Roman" w:hAnsi="Times New Roman" w:cs="Times New Roman"/>
          <w:sz w:val="24"/>
          <w:szCs w:val="24"/>
          <w:lang w:val="en-GB"/>
        </w:rPr>
        <w:t>s</w:t>
      </w:r>
      <w:r w:rsidRPr="007C08F5">
        <w:rPr>
          <w:rFonts w:ascii="Times New Roman" w:hAnsi="Times New Roman" w:cs="Times New Roman"/>
          <w:sz w:val="24"/>
          <w:szCs w:val="24"/>
          <w:lang w:val="en-GB"/>
        </w:rPr>
        <w:t xml:space="preserve"> in mutual funds measured at fair value through </w:t>
      </w:r>
      <w:r w:rsidR="00E64E80" w:rsidRPr="007C08F5">
        <w:rPr>
          <w:rFonts w:ascii="Times New Roman" w:hAnsi="Times New Roman" w:cs="Times New Roman"/>
          <w:sz w:val="24"/>
          <w:szCs w:val="24"/>
          <w:lang w:val="en-GB"/>
        </w:rPr>
        <w:t>profit</w:t>
      </w:r>
      <w:r w:rsidRPr="007C08F5">
        <w:rPr>
          <w:rFonts w:ascii="Times New Roman" w:hAnsi="Times New Roman" w:cs="Times New Roman"/>
          <w:sz w:val="24"/>
          <w:szCs w:val="24"/>
          <w:lang w:val="en-GB"/>
        </w:rPr>
        <w:t xml:space="preserve"> or loss is determined using the net asset value at the reporting date.</w:t>
      </w:r>
      <w:r w:rsidR="00BE38EA" w:rsidRPr="007C08F5">
        <w:rPr>
          <w:rFonts w:ascii="Times New Roman" w:hAnsi="Times New Roman" w:cs="Times New Roman"/>
          <w:sz w:val="24"/>
          <w:szCs w:val="24"/>
          <w:lang w:val="en-GB"/>
        </w:rPr>
        <w:t xml:space="preserve"> This is a level </w:t>
      </w:r>
      <w:r w:rsidR="00AA5CF4" w:rsidRPr="00AA5CF4">
        <w:rPr>
          <w:rFonts w:ascii="Times New Roman" w:hAnsi="Times New Roman" w:cs="Angsana New"/>
          <w:sz w:val="24"/>
          <w:szCs w:val="24"/>
        </w:rPr>
        <w:t>2</w:t>
      </w:r>
      <w:r w:rsidR="00BE38EA" w:rsidRPr="007C08F5">
        <w:rPr>
          <w:rFonts w:ascii="Times New Roman" w:hAnsi="Times New Roman" w:cs="Times New Roman"/>
          <w:sz w:val="24"/>
          <w:szCs w:val="24"/>
          <w:lang w:val="en-GB"/>
        </w:rPr>
        <w:t xml:space="preserve"> fair value measurement.</w:t>
      </w:r>
    </w:p>
    <w:p w14:paraId="11AF51B6" w14:textId="50D3F50B" w:rsidR="007C08F5" w:rsidRPr="00A03219" w:rsidRDefault="00633622" w:rsidP="00A03219">
      <w:pPr>
        <w:spacing w:before="240" w:after="240"/>
        <w:ind w:left="540"/>
        <w:jc w:val="thaiDistribute"/>
        <w:rPr>
          <w:rFonts w:ascii="Times New Roman" w:hAnsi="Times New Roman" w:cs="Times New Roman"/>
          <w:sz w:val="24"/>
          <w:szCs w:val="30"/>
          <w:lang w:val="en"/>
        </w:rPr>
      </w:pPr>
      <w:r w:rsidRPr="007C08F5">
        <w:rPr>
          <w:rFonts w:ascii="Times New Roman" w:hAnsi="Times New Roman" w:cs="Times New Roman"/>
          <w:sz w:val="24"/>
          <w:szCs w:val="24"/>
          <w:lang w:val="en-GB"/>
        </w:rPr>
        <w:t>The book values of the Group’s financial assets and liabilities which are not measured at fair value as presented in the financial statements is close to their fair value as the interest rates of such transactions are close to the current market interest rate.</w:t>
      </w:r>
    </w:p>
    <w:p w14:paraId="03F88E1A" w14:textId="77777777" w:rsidR="007C08F5" w:rsidRDefault="007C08F5">
      <w:pPr>
        <w:rPr>
          <w:rFonts w:ascii="Times New Roman" w:eastAsia="Segoe UI" w:hAnsi="Times New Roman" w:cs="Times New Roman"/>
          <w:sz w:val="24"/>
          <w:szCs w:val="24"/>
          <w:lang w:val="en-GB"/>
        </w:rPr>
      </w:pPr>
      <w:r>
        <w:rPr>
          <w:rFonts w:ascii="Times New Roman" w:hAnsi="Times New Roman" w:cs="Times New Roman"/>
          <w:sz w:val="24"/>
          <w:szCs w:val="24"/>
          <w:lang w:val="en-GB"/>
        </w:rPr>
        <w:br w:type="page"/>
      </w:r>
    </w:p>
    <w:p w14:paraId="40234C96" w14:textId="386C1DF6" w:rsidR="00BA1531" w:rsidRPr="007C08F5" w:rsidRDefault="007B48DA" w:rsidP="009930FC">
      <w:pPr>
        <w:numPr>
          <w:ilvl w:val="0"/>
          <w:numId w:val="44"/>
        </w:numPr>
        <w:spacing w:before="480" w:after="240"/>
        <w:ind w:left="533" w:right="-14" w:hanging="504"/>
        <w:jc w:val="thaiDistribute"/>
        <w:rPr>
          <w:rFonts w:ascii="Times New Roman" w:hAnsi="Times New Roman" w:cs="Times New Roman"/>
          <w:b/>
          <w:bCs/>
          <w:sz w:val="20"/>
          <w:szCs w:val="20"/>
        </w:rPr>
      </w:pPr>
      <w:r w:rsidRPr="007C08F5">
        <w:rPr>
          <w:rFonts w:ascii="Times New Roman" w:eastAsia="Arial Unicode MS" w:hAnsi="Times New Roman" w:cs="Times New Roman"/>
          <w:b/>
          <w:bCs/>
          <w:sz w:val="20"/>
          <w:szCs w:val="20"/>
        </w:rPr>
        <w:t xml:space="preserve">COMMITMENTS </w:t>
      </w:r>
      <w:r w:rsidR="00517B3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AND </w:t>
      </w:r>
      <w:r w:rsidR="00517B3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CONTINGENT</w:t>
      </w:r>
      <w:r w:rsidR="00517B3D" w:rsidRPr="007C08F5">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 LIABILITIES</w:t>
      </w:r>
    </w:p>
    <w:p w14:paraId="336D4FC6" w14:textId="4AAF17CA" w:rsidR="00821AD6" w:rsidRPr="007C08F5" w:rsidRDefault="00821AD6" w:rsidP="00517B3D">
      <w:pPr>
        <w:pStyle w:val="ListParagraph"/>
        <w:numPr>
          <w:ilvl w:val="1"/>
          <w:numId w:val="51"/>
        </w:numPr>
        <w:tabs>
          <w:tab w:val="left" w:pos="567"/>
          <w:tab w:val="left" w:pos="1125"/>
        </w:tabs>
        <w:spacing w:before="240" w:after="0" w:line="240" w:lineRule="auto"/>
        <w:ind w:hanging="180"/>
        <w:contextualSpacing w:val="0"/>
        <w:jc w:val="thaiDistribute"/>
        <w:rPr>
          <w:rFonts w:ascii="Times New Roman" w:hAnsi="Times New Roman" w:cs="Times New Roman"/>
          <w:bCs/>
          <w:sz w:val="24"/>
          <w:szCs w:val="24"/>
          <w:lang w:val="en-GB"/>
        </w:rPr>
      </w:pPr>
      <w:r w:rsidRPr="007C08F5">
        <w:rPr>
          <w:rFonts w:ascii="Times New Roman" w:hAnsi="Times New Roman" w:cs="Times New Roman"/>
          <w:bCs/>
          <w:sz w:val="24"/>
          <w:szCs w:val="24"/>
          <w:lang w:val="en-GB"/>
        </w:rPr>
        <w:t>Capital commitments</w:t>
      </w:r>
    </w:p>
    <w:p w14:paraId="4F4FA5ED" w14:textId="3E8187D6" w:rsidR="00821AD6" w:rsidRPr="000C081A" w:rsidRDefault="00821AD6" w:rsidP="00517B3D">
      <w:pPr>
        <w:pStyle w:val="ListParagraph"/>
        <w:spacing w:before="240" w:after="0" w:line="240" w:lineRule="auto"/>
        <w:ind w:left="1138"/>
        <w:contextualSpacing w:val="0"/>
        <w:jc w:val="thaiDistribute"/>
        <w:rPr>
          <w:rFonts w:ascii="Times New Roman" w:hAnsi="Times New Roman" w:cs="Times New Roman"/>
          <w:bCs/>
          <w:sz w:val="24"/>
          <w:szCs w:val="24"/>
          <w:highlight w:val="green"/>
          <w:lang w:val="en-GB"/>
        </w:rPr>
      </w:pPr>
      <w:r w:rsidRPr="007C08F5">
        <w:rPr>
          <w:rFonts w:ascii="Times New Roman" w:hAnsi="Times New Roman" w:cs="Times New Roman"/>
          <w:bCs/>
          <w:sz w:val="24"/>
          <w:szCs w:val="24"/>
          <w:lang w:val="en-GB"/>
        </w:rPr>
        <w:t>As at</w:t>
      </w:r>
      <w:r w:rsidR="00FA01BB" w:rsidRPr="007C08F5">
        <w:rPr>
          <w:rFonts w:ascii="Times New Roman" w:hAnsi="Times New Roman" w:cs="Times New Roman"/>
          <w:bCs/>
          <w:sz w:val="24"/>
          <w:szCs w:val="24"/>
          <w:lang w:val="en-GB"/>
        </w:rPr>
        <w:t xml:space="preserve"> </w:t>
      </w:r>
      <w:r w:rsidRPr="00E33049">
        <w:rPr>
          <w:rFonts w:ascii="Times New Roman" w:hAnsi="Times New Roman" w:cs="Times New Roman"/>
          <w:bCs/>
          <w:sz w:val="24"/>
          <w:szCs w:val="24"/>
          <w:lang w:val="en-GB"/>
        </w:rPr>
        <w:t xml:space="preserve">December </w:t>
      </w:r>
      <w:r w:rsidR="00AA5CF4" w:rsidRPr="00AA5CF4">
        <w:rPr>
          <w:rFonts w:ascii="Times New Roman" w:hAnsi="Times New Roman" w:cs="Angsana New"/>
          <w:bCs/>
          <w:sz w:val="24"/>
          <w:szCs w:val="24"/>
        </w:rPr>
        <w:t>31</w:t>
      </w:r>
      <w:r w:rsidR="00FA01BB" w:rsidRPr="00E33049">
        <w:rPr>
          <w:rFonts w:ascii="Times New Roman" w:hAnsi="Times New Roman" w:cs="Times New Roman"/>
          <w:bCs/>
          <w:sz w:val="24"/>
          <w:szCs w:val="24"/>
          <w:lang w:val="en-GB"/>
        </w:rPr>
        <w:t xml:space="preserve">, </w:t>
      </w:r>
      <w:r w:rsidR="00AA5CF4" w:rsidRPr="00AA5CF4">
        <w:rPr>
          <w:rFonts w:ascii="Times New Roman" w:hAnsi="Times New Roman" w:cs="Angsana New"/>
          <w:bCs/>
          <w:sz w:val="24"/>
          <w:szCs w:val="24"/>
        </w:rPr>
        <w:t>2025</w:t>
      </w:r>
      <w:r w:rsidR="00A5289A" w:rsidRPr="00E33049">
        <w:rPr>
          <w:rFonts w:ascii="Times New Roman" w:hAnsi="Times New Roman" w:cstheme="minorBidi" w:hint="cs"/>
          <w:bCs/>
          <w:sz w:val="24"/>
          <w:szCs w:val="24"/>
          <w:cs/>
          <w:lang w:val="en-GB"/>
        </w:rPr>
        <w:t xml:space="preserve"> </w:t>
      </w:r>
      <w:r w:rsidR="00A5289A" w:rsidRPr="00E33049">
        <w:rPr>
          <w:rFonts w:ascii="Times New Roman" w:hAnsi="Times New Roman" w:cstheme="minorBidi"/>
          <w:bCs/>
          <w:sz w:val="24"/>
          <w:szCs w:val="24"/>
        </w:rPr>
        <w:t xml:space="preserve">and </w:t>
      </w:r>
      <w:r w:rsidR="00AA5CF4" w:rsidRPr="00AA5CF4">
        <w:rPr>
          <w:rFonts w:ascii="Times New Roman" w:hAnsi="Times New Roman" w:cstheme="minorBidi"/>
          <w:bCs/>
          <w:sz w:val="24"/>
          <w:szCs w:val="24"/>
        </w:rPr>
        <w:t>2024</w:t>
      </w:r>
      <w:r w:rsidR="00E33049" w:rsidRPr="003D4A01">
        <w:rPr>
          <w:rFonts w:ascii="Times New Roman" w:hAnsi="Times New Roman" w:cstheme="minorBidi"/>
          <w:bCs/>
          <w:sz w:val="24"/>
          <w:szCs w:val="24"/>
        </w:rPr>
        <w:t xml:space="preserve">, </w:t>
      </w:r>
      <w:r w:rsidR="00FA01BB" w:rsidRPr="003D4A01">
        <w:rPr>
          <w:rFonts w:ascii="Times New Roman" w:hAnsi="Times New Roman" w:cs="Times New Roman"/>
          <w:bCs/>
          <w:sz w:val="24"/>
          <w:szCs w:val="24"/>
          <w:lang w:val="en-GB"/>
        </w:rPr>
        <w:t xml:space="preserve">the Company has commitment for capital expenditure contracted about property, plant and equipment but not recognised in financial </w:t>
      </w:r>
      <w:r w:rsidR="00191D4C" w:rsidRPr="003D4A01">
        <w:rPr>
          <w:rFonts w:ascii="Times New Roman" w:hAnsi="Times New Roman" w:cs="Times New Roman"/>
          <w:bCs/>
          <w:sz w:val="24"/>
          <w:szCs w:val="24"/>
          <w:lang w:val="en-GB"/>
        </w:rPr>
        <w:t>statements</w:t>
      </w:r>
      <w:r w:rsidR="00FA01BB" w:rsidRPr="003D4A01">
        <w:rPr>
          <w:rFonts w:ascii="Times New Roman" w:hAnsi="Times New Roman" w:cs="Times New Roman"/>
          <w:bCs/>
          <w:sz w:val="24"/>
          <w:szCs w:val="24"/>
          <w:lang w:val="en-GB"/>
        </w:rPr>
        <w:t xml:space="preserve"> of Baht </w:t>
      </w:r>
      <w:r w:rsidR="00AA5CF4" w:rsidRPr="00AA5CF4">
        <w:rPr>
          <w:rFonts w:ascii="Times New Roman" w:hAnsi="Times New Roman" w:cs="Angsana New"/>
          <w:bCs/>
          <w:sz w:val="24"/>
          <w:szCs w:val="24"/>
        </w:rPr>
        <w:t>0</w:t>
      </w:r>
      <w:r w:rsidR="00652F6D" w:rsidRPr="003D4A01">
        <w:rPr>
          <w:rFonts w:ascii="Times New Roman" w:hAnsi="Times New Roman" w:cs="Times New Roman"/>
          <w:bCs/>
          <w:sz w:val="24"/>
          <w:szCs w:val="24"/>
          <w:lang w:val="en-GB"/>
        </w:rPr>
        <w:t>.</w:t>
      </w:r>
      <w:r w:rsidR="00AA5CF4" w:rsidRPr="00AA5CF4">
        <w:rPr>
          <w:rFonts w:ascii="Times New Roman" w:hAnsi="Times New Roman" w:cs="Angsana New"/>
          <w:bCs/>
          <w:sz w:val="24"/>
          <w:szCs w:val="24"/>
        </w:rPr>
        <w:t>41</w:t>
      </w:r>
      <w:r w:rsidR="002375FD" w:rsidRPr="003D4A01">
        <w:rPr>
          <w:rFonts w:ascii="Times New Roman" w:hAnsi="Times New Roman" w:cs="Times New Roman"/>
          <w:bCs/>
          <w:sz w:val="24"/>
          <w:szCs w:val="24"/>
        </w:rPr>
        <w:t xml:space="preserve"> </w:t>
      </w:r>
      <w:r w:rsidR="00FA01BB" w:rsidRPr="003D4A01">
        <w:rPr>
          <w:rFonts w:ascii="Times New Roman" w:hAnsi="Times New Roman" w:cs="Times New Roman"/>
          <w:bCs/>
          <w:sz w:val="24"/>
          <w:szCs w:val="24"/>
          <w:lang w:val="en-GB"/>
        </w:rPr>
        <w:t xml:space="preserve">million </w:t>
      </w:r>
      <w:r w:rsidR="00A5289A" w:rsidRPr="003D4A01">
        <w:rPr>
          <w:rFonts w:ascii="Times New Roman" w:hAnsi="Times New Roman" w:cs="Times New Roman"/>
          <w:bCs/>
          <w:sz w:val="24"/>
          <w:szCs w:val="24"/>
          <w:lang w:val="en-GB"/>
        </w:rPr>
        <w:t xml:space="preserve">and </w:t>
      </w:r>
      <w:r w:rsidR="00FA01BB" w:rsidRPr="003D4A01">
        <w:rPr>
          <w:rFonts w:ascii="Times New Roman" w:hAnsi="Times New Roman" w:cs="Times New Roman"/>
          <w:bCs/>
          <w:sz w:val="24"/>
          <w:szCs w:val="24"/>
          <w:lang w:val="en-GB"/>
        </w:rPr>
        <w:t xml:space="preserve">Baht </w:t>
      </w:r>
      <w:r w:rsidR="00AA5CF4" w:rsidRPr="00AA5CF4">
        <w:rPr>
          <w:rFonts w:ascii="Times New Roman" w:hAnsi="Times New Roman" w:cs="Angsana New"/>
          <w:bCs/>
          <w:sz w:val="24"/>
          <w:szCs w:val="24"/>
        </w:rPr>
        <w:t>0</w:t>
      </w:r>
      <w:r w:rsidR="002375FD" w:rsidRPr="003D4A01">
        <w:rPr>
          <w:rFonts w:ascii="Times New Roman" w:hAnsi="Times New Roman" w:cs="Times New Roman"/>
          <w:bCs/>
          <w:sz w:val="24"/>
          <w:szCs w:val="24"/>
        </w:rPr>
        <w:t>.</w:t>
      </w:r>
      <w:r w:rsidR="00AA5CF4" w:rsidRPr="00AA5CF4">
        <w:rPr>
          <w:rFonts w:ascii="Times New Roman" w:hAnsi="Times New Roman" w:cs="Angsana New"/>
          <w:bCs/>
          <w:sz w:val="24"/>
          <w:szCs w:val="24"/>
        </w:rPr>
        <w:t>29</w:t>
      </w:r>
      <w:r w:rsidR="002375FD" w:rsidRPr="003D4A01">
        <w:rPr>
          <w:rFonts w:ascii="Times New Roman" w:hAnsi="Times New Roman" w:cs="Times New Roman"/>
          <w:bCs/>
          <w:sz w:val="24"/>
          <w:szCs w:val="24"/>
        </w:rPr>
        <w:t xml:space="preserve"> </w:t>
      </w:r>
      <w:r w:rsidR="00FA01BB" w:rsidRPr="003D4A01">
        <w:rPr>
          <w:rFonts w:ascii="Times New Roman" w:hAnsi="Times New Roman" w:cs="Times New Roman"/>
          <w:bCs/>
          <w:sz w:val="24"/>
          <w:szCs w:val="24"/>
          <w:lang w:val="en-GB"/>
        </w:rPr>
        <w:t>million</w:t>
      </w:r>
      <w:r w:rsidR="000C081A" w:rsidRPr="003D4A01">
        <w:rPr>
          <w:rFonts w:ascii="Times New Roman" w:hAnsi="Times New Roman" w:cs="Times New Roman"/>
          <w:bCs/>
          <w:sz w:val="24"/>
          <w:szCs w:val="24"/>
          <w:lang w:val="en-GB"/>
        </w:rPr>
        <w:t>, respectively.</w:t>
      </w:r>
    </w:p>
    <w:p w14:paraId="585FCE0C" w14:textId="585B956D" w:rsidR="00821AD6" w:rsidRPr="007C08F5" w:rsidRDefault="00821AD6" w:rsidP="00517B3D">
      <w:pPr>
        <w:pStyle w:val="ListParagraph"/>
        <w:numPr>
          <w:ilvl w:val="1"/>
          <w:numId w:val="51"/>
        </w:numPr>
        <w:tabs>
          <w:tab w:val="left" w:pos="567"/>
          <w:tab w:val="left" w:pos="1125"/>
        </w:tabs>
        <w:spacing w:before="240" w:after="0" w:line="240" w:lineRule="auto"/>
        <w:ind w:hanging="180"/>
        <w:contextualSpacing w:val="0"/>
        <w:jc w:val="thaiDistribute"/>
        <w:rPr>
          <w:rFonts w:ascii="Times New Roman" w:hAnsi="Times New Roman" w:cs="Times New Roman"/>
          <w:bCs/>
          <w:sz w:val="24"/>
          <w:szCs w:val="24"/>
          <w:lang w:val="en-GB"/>
        </w:rPr>
      </w:pPr>
      <w:r w:rsidRPr="007C08F5">
        <w:rPr>
          <w:rFonts w:ascii="Times New Roman" w:hAnsi="Times New Roman" w:cs="Times New Roman"/>
          <w:bCs/>
          <w:sz w:val="24"/>
          <w:szCs w:val="24"/>
          <w:lang w:val="en-GB"/>
        </w:rPr>
        <w:t>Letters of bank guarantee</w:t>
      </w:r>
    </w:p>
    <w:p w14:paraId="33557BBC" w14:textId="4EBD2ED0" w:rsidR="00554208" w:rsidRPr="009A4601" w:rsidRDefault="00821AD6" w:rsidP="00554208">
      <w:pPr>
        <w:pStyle w:val="ListParagraph"/>
        <w:spacing w:before="240" w:after="0" w:line="240" w:lineRule="auto"/>
        <w:ind w:left="1138"/>
        <w:contextualSpacing w:val="0"/>
        <w:jc w:val="thaiDistribute"/>
        <w:rPr>
          <w:rFonts w:ascii="Times New Roman" w:hAnsi="Times New Roman" w:cs="Times New Roman"/>
          <w:bCs/>
          <w:sz w:val="24"/>
          <w:szCs w:val="24"/>
          <w:highlight w:val="green"/>
          <w:lang w:val="en-GB"/>
        </w:rPr>
      </w:pPr>
      <w:r w:rsidRPr="007C08F5">
        <w:rPr>
          <w:rFonts w:ascii="Times New Roman" w:hAnsi="Times New Roman" w:cs="Times New Roman"/>
          <w:bCs/>
          <w:sz w:val="24"/>
          <w:szCs w:val="24"/>
          <w:lang w:val="en-GB"/>
        </w:rPr>
        <w:t xml:space="preserve">As at December </w:t>
      </w:r>
      <w:r w:rsidR="00AA5CF4" w:rsidRPr="00AA5CF4">
        <w:rPr>
          <w:rFonts w:ascii="Times New Roman" w:hAnsi="Times New Roman" w:cs="Angsana New"/>
          <w:bCs/>
          <w:sz w:val="24"/>
          <w:szCs w:val="24"/>
        </w:rPr>
        <w:t>31</w:t>
      </w:r>
      <w:r w:rsidR="00FA01BB" w:rsidRPr="007C08F5">
        <w:rPr>
          <w:rFonts w:ascii="Times New Roman" w:hAnsi="Times New Roman" w:cs="Times New Roman"/>
          <w:bCs/>
          <w:sz w:val="24"/>
          <w:szCs w:val="24"/>
          <w:lang w:val="en-GB"/>
        </w:rPr>
        <w:t xml:space="preserve">, </w:t>
      </w:r>
      <w:r w:rsidR="00AA5CF4" w:rsidRPr="00AA5CF4">
        <w:rPr>
          <w:rFonts w:ascii="Times New Roman" w:hAnsi="Times New Roman" w:cs="Angsana New"/>
          <w:bCs/>
          <w:sz w:val="24"/>
          <w:szCs w:val="24"/>
        </w:rPr>
        <w:t>2025</w:t>
      </w:r>
      <w:r w:rsidR="009A4601" w:rsidRPr="003D4A01">
        <w:rPr>
          <w:rFonts w:ascii="Times New Roman" w:hAnsi="Times New Roman" w:cs="Times New Roman"/>
          <w:bCs/>
          <w:sz w:val="24"/>
          <w:szCs w:val="24"/>
          <w:lang w:val="en-GB"/>
        </w:rPr>
        <w:t xml:space="preserve"> and </w:t>
      </w:r>
      <w:r w:rsidR="00AA5CF4" w:rsidRPr="00AA5CF4">
        <w:rPr>
          <w:rFonts w:ascii="Times New Roman" w:hAnsi="Times New Roman" w:cs="Times New Roman"/>
          <w:bCs/>
          <w:sz w:val="24"/>
          <w:szCs w:val="24"/>
        </w:rPr>
        <w:t>2024</w:t>
      </w:r>
      <w:r w:rsidR="003D4A01" w:rsidRPr="003D4A01">
        <w:rPr>
          <w:rFonts w:ascii="Times New Roman" w:hAnsi="Times New Roman" w:cs="Times New Roman"/>
          <w:bCs/>
          <w:sz w:val="24"/>
          <w:szCs w:val="24"/>
          <w:lang w:val="en-GB"/>
        </w:rPr>
        <w:t>,</w:t>
      </w:r>
      <w:r w:rsidRPr="003D4A01">
        <w:rPr>
          <w:rFonts w:ascii="Times New Roman" w:hAnsi="Times New Roman" w:cs="Times New Roman"/>
          <w:bCs/>
          <w:sz w:val="24"/>
          <w:szCs w:val="24"/>
          <w:lang w:val="en-GB"/>
        </w:rPr>
        <w:t xml:space="preserve"> </w:t>
      </w:r>
      <w:r w:rsidR="00FA01BB" w:rsidRPr="003D4A01">
        <w:rPr>
          <w:rFonts w:ascii="Times New Roman" w:hAnsi="Times New Roman" w:cs="Times New Roman"/>
          <w:bCs/>
          <w:sz w:val="24"/>
          <w:szCs w:val="24"/>
          <w:lang w:val="en-GB"/>
        </w:rPr>
        <w:t>the</w:t>
      </w:r>
      <w:r w:rsidR="00FA01BB" w:rsidRPr="007C08F5">
        <w:rPr>
          <w:rFonts w:ascii="Times New Roman" w:hAnsi="Times New Roman" w:cs="Times New Roman"/>
          <w:bCs/>
          <w:sz w:val="24"/>
          <w:szCs w:val="24"/>
          <w:lang w:val="en-GB"/>
        </w:rPr>
        <w:t xml:space="preserve"> Company has outstanding letters of guarantee issued by local bank on behalf of the Company for government agency and </w:t>
      </w:r>
      <w:r w:rsidR="00FA01BB" w:rsidRPr="007C08F5">
        <w:rPr>
          <w:rFonts w:ascii="Times New Roman" w:hAnsi="Times New Roman" w:cs="Times New Roman"/>
          <w:bCs/>
          <w:sz w:val="24"/>
          <w:szCs w:val="24"/>
        </w:rPr>
        <w:t>business partner</w:t>
      </w:r>
      <w:r w:rsidR="00FA01BB" w:rsidRPr="007C08F5">
        <w:rPr>
          <w:rFonts w:ascii="Times New Roman" w:hAnsi="Times New Roman" w:cs="Times New Roman"/>
          <w:bCs/>
          <w:sz w:val="24"/>
          <w:szCs w:val="24"/>
          <w:lang w:val="en-GB"/>
        </w:rPr>
        <w:t xml:space="preserve"> in respect of </w:t>
      </w:r>
      <w:r w:rsidR="00FA01BB" w:rsidRPr="00DB16AD">
        <w:rPr>
          <w:rFonts w:ascii="Times New Roman" w:hAnsi="Times New Roman" w:cs="Times New Roman"/>
          <w:bCs/>
          <w:sz w:val="24"/>
          <w:szCs w:val="24"/>
          <w:lang w:val="en-GB"/>
        </w:rPr>
        <w:t xml:space="preserve">performance guarantee arising in the normal course of business amounting </w:t>
      </w:r>
      <w:r w:rsidR="00304C0A" w:rsidRPr="00DB16AD">
        <w:rPr>
          <w:rFonts w:ascii="Times New Roman" w:hAnsi="Times New Roman" w:cs="Times New Roman"/>
          <w:bCs/>
          <w:sz w:val="24"/>
          <w:szCs w:val="24"/>
          <w:lang w:val="en-GB"/>
        </w:rPr>
        <w:t xml:space="preserve">to </w:t>
      </w:r>
      <w:r w:rsidR="00FA01BB" w:rsidRPr="00DB16AD">
        <w:rPr>
          <w:rFonts w:ascii="Times New Roman" w:hAnsi="Times New Roman" w:cs="Times New Roman"/>
          <w:bCs/>
          <w:sz w:val="24"/>
          <w:szCs w:val="24"/>
          <w:lang w:val="en-GB"/>
        </w:rPr>
        <w:t xml:space="preserve">Baht </w:t>
      </w:r>
      <w:r w:rsidR="00AA5CF4" w:rsidRPr="00AA5CF4">
        <w:rPr>
          <w:rFonts w:ascii="Times New Roman" w:hAnsi="Times New Roman" w:cs="Angsana New"/>
          <w:bCs/>
          <w:sz w:val="24"/>
          <w:szCs w:val="24"/>
        </w:rPr>
        <w:t>6</w:t>
      </w:r>
      <w:r w:rsidR="00652F6D" w:rsidRPr="00DB16AD">
        <w:rPr>
          <w:rFonts w:ascii="Times New Roman" w:hAnsi="Times New Roman" w:cs="Times New Roman"/>
          <w:bCs/>
          <w:sz w:val="24"/>
          <w:szCs w:val="24"/>
          <w:lang w:val="en-GB"/>
        </w:rPr>
        <w:t>.</w:t>
      </w:r>
      <w:r w:rsidR="00AA5CF4" w:rsidRPr="00AA5CF4">
        <w:rPr>
          <w:rFonts w:ascii="Times New Roman" w:hAnsi="Times New Roman" w:cs="Angsana New"/>
          <w:bCs/>
          <w:sz w:val="24"/>
          <w:szCs w:val="24"/>
        </w:rPr>
        <w:t>41</w:t>
      </w:r>
      <w:r w:rsidR="002375FD" w:rsidRPr="00DB16AD">
        <w:rPr>
          <w:rFonts w:ascii="Times New Roman" w:hAnsi="Times New Roman" w:cs="Times New Roman"/>
          <w:bCs/>
          <w:sz w:val="24"/>
          <w:szCs w:val="24"/>
        </w:rPr>
        <w:t xml:space="preserve"> </w:t>
      </w:r>
      <w:r w:rsidR="00FA01BB" w:rsidRPr="00DB16AD">
        <w:rPr>
          <w:rFonts w:ascii="Times New Roman" w:hAnsi="Times New Roman" w:cs="Times New Roman"/>
          <w:bCs/>
          <w:sz w:val="24"/>
          <w:szCs w:val="24"/>
          <w:lang w:val="en-GB"/>
        </w:rPr>
        <w:t xml:space="preserve">million </w:t>
      </w:r>
      <w:r w:rsidR="009A4601" w:rsidRPr="00DB16AD">
        <w:rPr>
          <w:rFonts w:ascii="Times New Roman" w:hAnsi="Times New Roman" w:cs="Times New Roman"/>
          <w:bCs/>
          <w:sz w:val="24"/>
          <w:szCs w:val="24"/>
          <w:lang w:val="en-GB"/>
        </w:rPr>
        <w:t xml:space="preserve">and </w:t>
      </w:r>
      <w:r w:rsidR="00FA01BB" w:rsidRPr="00DB16AD">
        <w:rPr>
          <w:rFonts w:ascii="Times New Roman" w:hAnsi="Times New Roman" w:cs="Times New Roman"/>
          <w:bCs/>
          <w:sz w:val="24"/>
          <w:szCs w:val="24"/>
          <w:lang w:val="en-GB"/>
        </w:rPr>
        <w:t xml:space="preserve">Baht </w:t>
      </w:r>
      <w:r w:rsidR="00AA5CF4" w:rsidRPr="00AA5CF4">
        <w:rPr>
          <w:rFonts w:ascii="Times New Roman" w:hAnsi="Times New Roman" w:cs="Angsana New"/>
          <w:bCs/>
          <w:sz w:val="24"/>
          <w:szCs w:val="24"/>
        </w:rPr>
        <w:t>6</w:t>
      </w:r>
      <w:r w:rsidR="002375FD" w:rsidRPr="00DB16AD">
        <w:rPr>
          <w:rFonts w:ascii="Times New Roman" w:hAnsi="Times New Roman" w:cs="Times New Roman"/>
          <w:bCs/>
          <w:sz w:val="24"/>
          <w:szCs w:val="24"/>
          <w:lang w:val="en-GB"/>
        </w:rPr>
        <w:t>.</w:t>
      </w:r>
      <w:r w:rsidR="00AA5CF4" w:rsidRPr="00AA5CF4">
        <w:rPr>
          <w:rFonts w:ascii="Times New Roman" w:hAnsi="Times New Roman" w:cs="Angsana New"/>
          <w:bCs/>
          <w:sz w:val="24"/>
          <w:szCs w:val="24"/>
        </w:rPr>
        <w:t>33</w:t>
      </w:r>
      <w:r w:rsidR="002375FD" w:rsidRPr="00DB16AD">
        <w:rPr>
          <w:rFonts w:ascii="Times New Roman" w:hAnsi="Times New Roman" w:cs="Times New Roman"/>
          <w:bCs/>
          <w:sz w:val="24"/>
          <w:szCs w:val="24"/>
        </w:rPr>
        <w:t xml:space="preserve"> </w:t>
      </w:r>
      <w:r w:rsidR="00FA01BB" w:rsidRPr="00DB16AD">
        <w:rPr>
          <w:rFonts w:ascii="Times New Roman" w:hAnsi="Times New Roman" w:cs="Times New Roman"/>
          <w:bCs/>
          <w:sz w:val="24"/>
          <w:szCs w:val="24"/>
          <w:lang w:val="en-GB"/>
        </w:rPr>
        <w:t>million</w:t>
      </w:r>
      <w:r w:rsidR="009A4601" w:rsidRPr="00DB16AD">
        <w:rPr>
          <w:rFonts w:ascii="Times New Roman" w:hAnsi="Times New Roman" w:cs="Times New Roman"/>
          <w:bCs/>
          <w:sz w:val="24"/>
          <w:szCs w:val="24"/>
          <w:lang w:val="en-GB"/>
        </w:rPr>
        <w:t>, respectively.</w:t>
      </w:r>
    </w:p>
    <w:p w14:paraId="506D4C6A" w14:textId="738D7954" w:rsidR="00554208" w:rsidRPr="007C08F5" w:rsidRDefault="00554208" w:rsidP="00554208">
      <w:pPr>
        <w:numPr>
          <w:ilvl w:val="0"/>
          <w:numId w:val="44"/>
        </w:numPr>
        <w:spacing w:before="480" w:after="240"/>
        <w:ind w:left="533" w:right="-14" w:hanging="504"/>
        <w:jc w:val="thaiDistribute"/>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t>SIGNIFICANT  AGREEMEN</w:t>
      </w:r>
      <w:r w:rsidR="00AA2B81" w:rsidRPr="007C08F5">
        <w:rPr>
          <w:rFonts w:ascii="Times New Roman" w:eastAsia="Arial Unicode MS" w:hAnsi="Times New Roman" w:cs="Times New Roman"/>
          <w:b/>
          <w:bCs/>
          <w:sz w:val="20"/>
          <w:szCs w:val="20"/>
        </w:rPr>
        <w:t>TS</w:t>
      </w:r>
    </w:p>
    <w:p w14:paraId="2AA67190" w14:textId="06A05B5D" w:rsidR="00554208" w:rsidRPr="007C08F5" w:rsidRDefault="00AA5CF4" w:rsidP="006647DA">
      <w:pPr>
        <w:spacing w:before="240" w:after="240"/>
        <w:ind w:left="1138" w:right="-14" w:hanging="605"/>
        <w:jc w:val="thaiDistribute"/>
        <w:rPr>
          <w:rFonts w:ascii="Times New Roman" w:eastAsia="Arial Unicode MS" w:hAnsi="Times New Roman" w:cs="Times New Roman"/>
          <w:sz w:val="24"/>
          <w:szCs w:val="24"/>
        </w:rPr>
      </w:pPr>
      <w:r w:rsidRPr="00AA5CF4">
        <w:rPr>
          <w:rFonts w:ascii="Times New Roman" w:eastAsia="Arial Unicode MS" w:hAnsi="Times New Roman" w:cs="Angsana New"/>
          <w:sz w:val="24"/>
          <w:szCs w:val="24"/>
        </w:rPr>
        <w:t>33</w:t>
      </w:r>
      <w:r w:rsidR="00554208" w:rsidRPr="007C08F5">
        <w:rPr>
          <w:rFonts w:ascii="Times New Roman" w:eastAsia="Arial Unicode MS" w:hAnsi="Times New Roman" w:cs="Times New Roman"/>
          <w:sz w:val="24"/>
          <w:szCs w:val="24"/>
        </w:rPr>
        <w:t>.</w:t>
      </w:r>
      <w:r w:rsidRPr="00AA5CF4">
        <w:rPr>
          <w:rFonts w:ascii="Times New Roman" w:eastAsia="Arial Unicode MS" w:hAnsi="Times New Roman" w:cs="Angsana New"/>
          <w:sz w:val="24"/>
          <w:szCs w:val="24"/>
        </w:rPr>
        <w:t>1</w:t>
      </w:r>
      <w:r w:rsidR="00554208" w:rsidRPr="007C08F5">
        <w:rPr>
          <w:rFonts w:ascii="Times New Roman" w:eastAsia="Arial Unicode MS" w:hAnsi="Times New Roman" w:cs="Times New Roman"/>
          <w:sz w:val="24"/>
          <w:szCs w:val="24"/>
        </w:rPr>
        <w:t xml:space="preserve"> </w:t>
      </w:r>
      <w:r w:rsidR="00DB699F" w:rsidRPr="007C08F5">
        <w:rPr>
          <w:rFonts w:ascii="Times New Roman" w:eastAsia="Arial Unicode MS" w:hAnsi="Times New Roman" w:cs="Times New Roman"/>
          <w:sz w:val="24"/>
          <w:szCs w:val="24"/>
          <w:cs/>
        </w:rPr>
        <w:tab/>
      </w:r>
      <w:r w:rsidR="00554208" w:rsidRPr="007C08F5">
        <w:rPr>
          <w:rFonts w:ascii="Times New Roman" w:eastAsia="Arial Unicode MS" w:hAnsi="Times New Roman" w:cs="Times New Roman"/>
          <w:sz w:val="24"/>
          <w:szCs w:val="24"/>
        </w:rPr>
        <w:t xml:space="preserve">On July </w:t>
      </w:r>
      <w:r w:rsidRPr="00AA5CF4">
        <w:rPr>
          <w:rFonts w:ascii="Times New Roman" w:eastAsia="Arial Unicode MS" w:hAnsi="Times New Roman" w:cs="Angsana New"/>
          <w:sz w:val="24"/>
          <w:szCs w:val="24"/>
        </w:rPr>
        <w:t>25</w:t>
      </w:r>
      <w:r w:rsidR="00554208" w:rsidRPr="007C08F5">
        <w:rPr>
          <w:rFonts w:ascii="Times New Roman" w:eastAsia="Arial Unicode MS" w:hAnsi="Times New Roman" w:cs="Times New Roman"/>
          <w:sz w:val="24"/>
          <w:szCs w:val="24"/>
        </w:rPr>
        <w:t xml:space="preserve">, </w:t>
      </w:r>
      <w:r w:rsidRPr="00AA5CF4">
        <w:rPr>
          <w:rFonts w:ascii="Times New Roman" w:eastAsia="Arial Unicode MS" w:hAnsi="Times New Roman" w:cs="Angsana New"/>
          <w:sz w:val="24"/>
          <w:szCs w:val="24"/>
        </w:rPr>
        <w:t>2023</w:t>
      </w:r>
      <w:r w:rsidR="00554208" w:rsidRPr="007C08F5">
        <w:rPr>
          <w:rFonts w:ascii="Times New Roman" w:eastAsia="Arial Unicode MS" w:hAnsi="Times New Roman" w:cs="Times New Roman"/>
          <w:sz w:val="24"/>
          <w:szCs w:val="24"/>
        </w:rPr>
        <w:t xml:space="preserve">, the Company has entered into an agreement for the incorporation </w:t>
      </w:r>
      <w:r w:rsidR="00554208" w:rsidRPr="007C08F5">
        <w:rPr>
          <w:rFonts w:ascii="Times New Roman" w:eastAsia="Arial Unicode MS" w:hAnsi="Times New Roman" w:cs="Times New Roman"/>
          <w:spacing w:val="-7"/>
          <w:sz w:val="24"/>
          <w:szCs w:val="24"/>
        </w:rPr>
        <w:t xml:space="preserve">of a new company in Laos with a registered share capital of USD </w:t>
      </w:r>
      <w:r w:rsidRPr="00AA5CF4">
        <w:rPr>
          <w:rFonts w:ascii="Times New Roman" w:eastAsia="Arial Unicode MS" w:hAnsi="Times New Roman" w:cs="Angsana New"/>
          <w:spacing w:val="-7"/>
          <w:sz w:val="24"/>
          <w:szCs w:val="24"/>
        </w:rPr>
        <w:t>1</w:t>
      </w:r>
      <w:r w:rsidR="00554208" w:rsidRPr="007C08F5">
        <w:rPr>
          <w:rFonts w:ascii="Times New Roman" w:eastAsia="Arial Unicode MS" w:hAnsi="Times New Roman" w:cs="Times New Roman"/>
          <w:spacing w:val="-7"/>
          <w:sz w:val="24"/>
          <w:szCs w:val="24"/>
        </w:rPr>
        <w:t xml:space="preserve"> million. The Company’s</w:t>
      </w:r>
      <w:r w:rsidR="00554208" w:rsidRPr="007C08F5">
        <w:rPr>
          <w:rFonts w:ascii="Times New Roman" w:eastAsia="Arial Unicode MS" w:hAnsi="Times New Roman" w:cs="Times New Roman"/>
          <w:sz w:val="24"/>
          <w:szCs w:val="24"/>
        </w:rPr>
        <w:t xml:space="preserve"> shareholding accounts for </w:t>
      </w:r>
      <w:r w:rsidRPr="00AA5CF4">
        <w:rPr>
          <w:rFonts w:ascii="Times New Roman" w:eastAsia="Arial Unicode MS" w:hAnsi="Times New Roman" w:cs="Angsana New"/>
          <w:sz w:val="24"/>
          <w:szCs w:val="24"/>
        </w:rPr>
        <w:t>30</w:t>
      </w:r>
      <w:r w:rsidR="00554208" w:rsidRPr="007C08F5">
        <w:rPr>
          <w:rFonts w:ascii="Times New Roman" w:eastAsia="Arial Unicode MS" w:hAnsi="Times New Roman" w:cs="Times New Roman"/>
          <w:sz w:val="24"/>
          <w:szCs w:val="24"/>
        </w:rPr>
        <w:t xml:space="preserve"> percent of authorized share capital. Such company was </w:t>
      </w:r>
      <w:r w:rsidR="00554208" w:rsidRPr="007C08F5">
        <w:rPr>
          <w:rFonts w:ascii="Times New Roman" w:eastAsia="Arial Unicode MS" w:hAnsi="Times New Roman" w:cs="Times New Roman"/>
          <w:spacing w:val="-4"/>
          <w:sz w:val="24"/>
          <w:szCs w:val="24"/>
        </w:rPr>
        <w:t>jointly established by the Company and Soudaphone Import-Export and Service Co., Ltd.</w:t>
      </w:r>
      <w:r w:rsidR="00554208" w:rsidRPr="007C08F5">
        <w:rPr>
          <w:rFonts w:ascii="Times New Roman" w:eastAsia="Arial Unicode MS" w:hAnsi="Times New Roman" w:cs="Times New Roman"/>
          <w:sz w:val="24"/>
          <w:szCs w:val="24"/>
        </w:rPr>
        <w:t xml:space="preserve"> The principal businesses of such company are sales and providing vehicle tracking services through network electronically, repair devices used in cars, and IOT solution services.</w:t>
      </w:r>
    </w:p>
    <w:p w14:paraId="0FA2AA9D" w14:textId="175D63DD" w:rsidR="00554208" w:rsidRPr="007C08F5" w:rsidRDefault="00AA5CF4" w:rsidP="006647DA">
      <w:pPr>
        <w:spacing w:before="240" w:after="240"/>
        <w:ind w:left="1138" w:right="-14" w:hanging="605"/>
        <w:jc w:val="thaiDistribute"/>
        <w:rPr>
          <w:rFonts w:ascii="Times New Roman" w:eastAsia="Arial Unicode MS" w:hAnsi="Times New Roman" w:cs="Times New Roman"/>
          <w:sz w:val="24"/>
          <w:szCs w:val="24"/>
        </w:rPr>
      </w:pPr>
      <w:r w:rsidRPr="00AA5CF4">
        <w:rPr>
          <w:rFonts w:ascii="Times New Roman" w:eastAsia="Arial Unicode MS" w:hAnsi="Times New Roman" w:cs="Angsana New"/>
          <w:sz w:val="24"/>
          <w:szCs w:val="24"/>
        </w:rPr>
        <w:t>33</w:t>
      </w:r>
      <w:r w:rsidR="00554208" w:rsidRPr="007C08F5">
        <w:rPr>
          <w:rFonts w:ascii="Times New Roman" w:eastAsia="Arial Unicode MS" w:hAnsi="Times New Roman" w:cs="Times New Roman"/>
          <w:sz w:val="24"/>
          <w:szCs w:val="24"/>
        </w:rPr>
        <w:t>.</w:t>
      </w:r>
      <w:r w:rsidRPr="00AA5CF4">
        <w:rPr>
          <w:rFonts w:ascii="Times New Roman" w:eastAsia="Arial Unicode MS" w:hAnsi="Times New Roman" w:cs="Angsana New"/>
          <w:sz w:val="24"/>
          <w:szCs w:val="24"/>
        </w:rPr>
        <w:t>2</w:t>
      </w:r>
      <w:r w:rsidR="00DB699F" w:rsidRPr="007C08F5">
        <w:rPr>
          <w:rFonts w:ascii="Times New Roman" w:eastAsia="Arial Unicode MS" w:hAnsi="Times New Roman" w:cs="Times New Roman"/>
          <w:sz w:val="24"/>
          <w:szCs w:val="24"/>
          <w:cs/>
        </w:rPr>
        <w:tab/>
      </w:r>
      <w:r w:rsidR="00554208" w:rsidRPr="007C08F5">
        <w:rPr>
          <w:rFonts w:ascii="Times New Roman" w:eastAsia="Arial Unicode MS" w:hAnsi="Times New Roman" w:cs="Times New Roman"/>
          <w:sz w:val="24"/>
          <w:szCs w:val="24"/>
        </w:rPr>
        <w:t xml:space="preserve">On June </w:t>
      </w:r>
      <w:r w:rsidRPr="00AA5CF4">
        <w:rPr>
          <w:rFonts w:ascii="Times New Roman" w:eastAsia="Arial Unicode MS" w:hAnsi="Times New Roman" w:cs="Angsana New"/>
          <w:sz w:val="24"/>
          <w:szCs w:val="24"/>
        </w:rPr>
        <w:t>25</w:t>
      </w:r>
      <w:r w:rsidR="00554208" w:rsidRPr="007C08F5">
        <w:rPr>
          <w:rFonts w:ascii="Times New Roman" w:eastAsia="Arial Unicode MS" w:hAnsi="Times New Roman" w:cs="Times New Roman"/>
          <w:sz w:val="24"/>
          <w:szCs w:val="24"/>
        </w:rPr>
        <w:t xml:space="preserve">, </w:t>
      </w:r>
      <w:r w:rsidRPr="00AA5CF4">
        <w:rPr>
          <w:rFonts w:ascii="Times New Roman" w:eastAsia="Arial Unicode MS" w:hAnsi="Times New Roman" w:cs="Angsana New"/>
          <w:sz w:val="24"/>
          <w:szCs w:val="24"/>
        </w:rPr>
        <w:t>2024</w:t>
      </w:r>
      <w:r w:rsidR="00554208" w:rsidRPr="007C08F5">
        <w:rPr>
          <w:rFonts w:ascii="Times New Roman" w:eastAsia="Arial Unicode MS" w:hAnsi="Times New Roman" w:cs="Times New Roman"/>
          <w:sz w:val="24"/>
          <w:szCs w:val="24"/>
        </w:rPr>
        <w:t xml:space="preserve">, the Company has entered into a Consortium Agreement with Winstar Equipment Co., Ltd. for the project of hiring repair and maintenance of </w:t>
      </w:r>
      <w:r w:rsidR="00750FB8" w:rsidRPr="007C08F5">
        <w:rPr>
          <w:rFonts w:ascii="Times New Roman" w:eastAsia="Arial Unicode MS" w:hAnsi="Times New Roman" w:cs="Times New Roman"/>
          <w:sz w:val="24"/>
          <w:szCs w:val="24"/>
        </w:rPr>
        <w:t xml:space="preserve">      </w:t>
      </w:r>
      <w:r w:rsidR="00554208" w:rsidRPr="007C08F5">
        <w:rPr>
          <w:rFonts w:ascii="Times New Roman" w:eastAsia="Arial Unicode MS" w:hAnsi="Times New Roman" w:cs="Times New Roman"/>
          <w:sz w:val="24"/>
          <w:szCs w:val="24"/>
        </w:rPr>
        <w:t xml:space="preserve">air-conditioned buses using natural gas (NGV) fuel of the Bangkok Mass Transit Authority. The agreement has term of </w:t>
      </w:r>
      <w:r w:rsidRPr="00AA5CF4">
        <w:rPr>
          <w:rFonts w:ascii="Times New Roman" w:eastAsia="Arial Unicode MS" w:hAnsi="Times New Roman" w:cs="Angsana New"/>
          <w:sz w:val="24"/>
          <w:szCs w:val="24"/>
        </w:rPr>
        <w:t>3</w:t>
      </w:r>
      <w:r w:rsidR="00554208" w:rsidRPr="007C08F5">
        <w:rPr>
          <w:rFonts w:ascii="Times New Roman" w:eastAsia="Arial Unicode MS" w:hAnsi="Times New Roman" w:cs="Times New Roman"/>
          <w:sz w:val="24"/>
          <w:szCs w:val="24"/>
        </w:rPr>
        <w:t xml:space="preserve"> years which will mature on June </w:t>
      </w:r>
      <w:r w:rsidRPr="00AA5CF4">
        <w:rPr>
          <w:rFonts w:ascii="Times New Roman" w:eastAsia="Arial Unicode MS" w:hAnsi="Times New Roman" w:cs="Angsana New"/>
          <w:sz w:val="24"/>
          <w:szCs w:val="24"/>
        </w:rPr>
        <w:t>30</w:t>
      </w:r>
      <w:r w:rsidR="00554208" w:rsidRPr="007C08F5">
        <w:rPr>
          <w:rFonts w:ascii="Times New Roman" w:eastAsia="Arial Unicode MS" w:hAnsi="Times New Roman" w:cs="Times New Roman"/>
          <w:sz w:val="24"/>
          <w:szCs w:val="24"/>
        </w:rPr>
        <w:t xml:space="preserve">, </w:t>
      </w:r>
      <w:r w:rsidRPr="00AA5CF4">
        <w:rPr>
          <w:rFonts w:ascii="Times New Roman" w:eastAsia="Arial Unicode MS" w:hAnsi="Times New Roman" w:cs="Angsana New"/>
          <w:sz w:val="24"/>
          <w:szCs w:val="24"/>
        </w:rPr>
        <w:t>2027</w:t>
      </w:r>
      <w:r w:rsidR="00554208" w:rsidRPr="007C08F5">
        <w:rPr>
          <w:rFonts w:ascii="Times New Roman" w:eastAsia="Arial Unicode MS" w:hAnsi="Times New Roman" w:cs="Times New Roman"/>
          <w:sz w:val="24"/>
          <w:szCs w:val="24"/>
        </w:rPr>
        <w:t>. The Company and Winstar Equipment Co., Ltd. have to provide cash as retention for performance guarantee under the agreement</w:t>
      </w:r>
      <w:r w:rsidR="00EF5525">
        <w:rPr>
          <w:rFonts w:ascii="Times New Roman" w:eastAsia="Arial Unicode MS" w:hAnsi="Times New Roman" w:cs="Times New Roman"/>
          <w:sz w:val="24"/>
          <w:szCs w:val="24"/>
        </w:rPr>
        <w:t xml:space="preserve"> </w:t>
      </w:r>
      <w:r w:rsidR="00081589">
        <w:rPr>
          <w:rFonts w:ascii="Times New Roman" w:eastAsia="Arial Unicode MS" w:hAnsi="Times New Roman" w:cs="Times New Roman"/>
          <w:sz w:val="24"/>
          <w:szCs w:val="24"/>
        </w:rPr>
        <w:t xml:space="preserve">of </w:t>
      </w:r>
      <w:r w:rsidR="00554208" w:rsidRPr="007C08F5">
        <w:rPr>
          <w:rFonts w:ascii="Times New Roman" w:eastAsia="Arial Unicode MS" w:hAnsi="Times New Roman" w:cs="Times New Roman"/>
          <w:sz w:val="24"/>
          <w:szCs w:val="24"/>
        </w:rPr>
        <w:t xml:space="preserve">hiring repair and maintenance of </w:t>
      </w:r>
      <w:r w:rsidR="00750FB8" w:rsidRPr="007C08F5">
        <w:rPr>
          <w:rFonts w:ascii="Times New Roman" w:eastAsia="Arial Unicode MS" w:hAnsi="Times New Roman" w:cs="Times New Roman"/>
          <w:sz w:val="24"/>
          <w:szCs w:val="24"/>
        </w:rPr>
        <w:t xml:space="preserve">     </w:t>
      </w:r>
      <w:r w:rsidR="00554208" w:rsidRPr="007C08F5">
        <w:rPr>
          <w:rFonts w:ascii="Times New Roman" w:eastAsia="Arial Unicode MS" w:hAnsi="Times New Roman" w:cs="Times New Roman"/>
          <w:sz w:val="24"/>
          <w:szCs w:val="24"/>
        </w:rPr>
        <w:t>air-conditioned buses using natural gas (NGV) fuel.</w:t>
      </w:r>
    </w:p>
    <w:p w14:paraId="61BA5CFA" w14:textId="45EAE91B" w:rsidR="0039323B" w:rsidRPr="007C08F5" w:rsidRDefault="000936F2" w:rsidP="009930FC">
      <w:pPr>
        <w:numPr>
          <w:ilvl w:val="0"/>
          <w:numId w:val="44"/>
        </w:numPr>
        <w:spacing w:before="480" w:after="240"/>
        <w:ind w:left="533" w:right="-14" w:hanging="504"/>
        <w:jc w:val="thaiDistribute"/>
        <w:rPr>
          <w:rFonts w:ascii="Times New Roman" w:eastAsia="Arial Unicode MS" w:hAnsi="Times New Roman" w:cs="Times New Roman"/>
          <w:b/>
          <w:bCs/>
          <w:sz w:val="20"/>
          <w:szCs w:val="20"/>
        </w:rPr>
      </w:pPr>
      <w:r w:rsidRPr="007C08F5">
        <w:rPr>
          <w:rFonts w:ascii="Times New Roman" w:eastAsia="Arial Unicode MS" w:hAnsi="Times New Roman" w:cs="Times New Roman"/>
          <w:b/>
          <w:bCs/>
          <w:sz w:val="20"/>
          <w:szCs w:val="20"/>
        </w:rPr>
        <w:t xml:space="preserve">EVENTS </w:t>
      </w:r>
      <w:r w:rsidR="008C7B4F">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AFTER </w:t>
      </w:r>
      <w:r w:rsidR="008C7B4F">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THE </w:t>
      </w:r>
      <w:r w:rsidR="008C7B4F">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 xml:space="preserve">REPORTING </w:t>
      </w:r>
      <w:r w:rsidR="008C7B4F">
        <w:rPr>
          <w:rFonts w:ascii="Times New Roman" w:eastAsia="Arial Unicode MS" w:hAnsi="Times New Roman" w:cs="Times New Roman"/>
          <w:b/>
          <w:bCs/>
          <w:sz w:val="20"/>
          <w:szCs w:val="20"/>
        </w:rPr>
        <w:t xml:space="preserve"> </w:t>
      </w:r>
      <w:r w:rsidRPr="007C08F5">
        <w:rPr>
          <w:rFonts w:ascii="Times New Roman" w:eastAsia="Arial Unicode MS" w:hAnsi="Times New Roman" w:cs="Times New Roman"/>
          <w:b/>
          <w:bCs/>
          <w:sz w:val="20"/>
          <w:szCs w:val="20"/>
        </w:rPr>
        <w:t>PERIOD</w:t>
      </w:r>
    </w:p>
    <w:p w14:paraId="7B1955D7" w14:textId="72E65F9D" w:rsidR="000F5C8A" w:rsidRPr="000F5C8A" w:rsidRDefault="000F5C8A" w:rsidP="000F5C8A">
      <w:pPr>
        <w:spacing w:before="240" w:after="120"/>
        <w:ind w:left="533" w:right="-14"/>
        <w:jc w:val="both"/>
        <w:rPr>
          <w:rFonts w:ascii="Times New Roman" w:eastAsia="Verdana" w:hAnsi="Times New Roman" w:cs="Angsana New"/>
          <w:sz w:val="24"/>
          <w:szCs w:val="24"/>
        </w:rPr>
      </w:pPr>
      <w:r w:rsidRPr="000F5C8A">
        <w:rPr>
          <w:rFonts w:ascii="Times New Roman" w:eastAsia="Verdana" w:hAnsi="Times New Roman" w:cs="Times New Roman"/>
          <w:sz w:val="24"/>
          <w:szCs w:val="24"/>
        </w:rPr>
        <w:t xml:space="preserve">According to the Board of Directors’ meeting on February </w:t>
      </w:r>
      <w:r w:rsidRPr="000F5C8A">
        <w:rPr>
          <w:rFonts w:ascii="Times New Roman" w:eastAsia="Verdana" w:hAnsi="Times New Roman" w:cs="Angsana New"/>
          <w:sz w:val="24"/>
          <w:szCs w:val="24"/>
        </w:rPr>
        <w:t>23</w:t>
      </w:r>
      <w:r w:rsidRPr="000F5C8A">
        <w:rPr>
          <w:rFonts w:ascii="Times New Roman" w:eastAsia="Verdana" w:hAnsi="Times New Roman" w:cs="Times New Roman"/>
          <w:sz w:val="24"/>
          <w:szCs w:val="24"/>
        </w:rPr>
        <w:t xml:space="preserve">, </w:t>
      </w:r>
      <w:r w:rsidRPr="000F5C8A">
        <w:rPr>
          <w:rFonts w:ascii="Times New Roman" w:eastAsia="Verdana" w:hAnsi="Times New Roman" w:cs="Angsana New"/>
          <w:sz w:val="24"/>
          <w:szCs w:val="24"/>
        </w:rPr>
        <w:t>2026</w:t>
      </w:r>
      <w:r w:rsidRPr="000F5C8A">
        <w:rPr>
          <w:rFonts w:ascii="Times New Roman" w:eastAsia="Verdana" w:hAnsi="Times New Roman" w:cs="Times New Roman"/>
          <w:sz w:val="24"/>
          <w:szCs w:val="24"/>
        </w:rPr>
        <w:t>, the Board of Directors has unanimously approved agenda as follows:</w:t>
      </w:r>
    </w:p>
    <w:p w14:paraId="70724652" w14:textId="1E05DCA1" w:rsidR="000F5C8A" w:rsidRDefault="000F5C8A" w:rsidP="002540B3">
      <w:pPr>
        <w:spacing w:before="240" w:after="240"/>
        <w:ind w:left="807" w:right="-14" w:hanging="274"/>
        <w:jc w:val="both"/>
        <w:rPr>
          <w:rFonts w:ascii="Times New Roman" w:eastAsia="Verdana" w:hAnsi="Times New Roman" w:cs="Times New Roman"/>
          <w:spacing w:val="-7"/>
          <w:sz w:val="24"/>
          <w:szCs w:val="24"/>
        </w:rPr>
      </w:pPr>
      <w:r>
        <w:rPr>
          <w:rFonts w:ascii="Times New Roman" w:eastAsia="Verdana" w:hAnsi="Times New Roman" w:cs="Angsana New"/>
          <w:spacing w:val="-4"/>
          <w:sz w:val="24"/>
          <w:szCs w:val="24"/>
        </w:rPr>
        <w:t>-</w:t>
      </w:r>
      <w:r>
        <w:rPr>
          <w:rFonts w:ascii="Times New Roman" w:eastAsia="Verdana" w:hAnsi="Times New Roman" w:cs="Angsana New"/>
          <w:spacing w:val="-4"/>
          <w:sz w:val="24"/>
          <w:szCs w:val="24"/>
        </w:rPr>
        <w:tab/>
      </w:r>
      <w:r w:rsidRPr="00CF1F81">
        <w:rPr>
          <w:rFonts w:ascii="Times New Roman" w:eastAsia="Verdana" w:hAnsi="Times New Roman" w:cs="Times New Roman"/>
          <w:sz w:val="24"/>
          <w:szCs w:val="24"/>
        </w:rPr>
        <w:t xml:space="preserve">Approved a dividend payment for shareholders of the Company of Baht </w:t>
      </w:r>
      <w:r w:rsidRPr="00CF1F81">
        <w:rPr>
          <w:rFonts w:ascii="Times New Roman" w:eastAsia="Verdana" w:hAnsi="Times New Roman" w:cs="Angsana New"/>
          <w:sz w:val="24"/>
          <w:szCs w:val="24"/>
        </w:rPr>
        <w:t>0</w:t>
      </w:r>
      <w:r w:rsidRPr="00CF1F81">
        <w:rPr>
          <w:rFonts w:ascii="Times New Roman" w:eastAsia="Verdana" w:hAnsi="Times New Roman" w:cs="Times New Roman"/>
          <w:sz w:val="24"/>
          <w:szCs w:val="24"/>
        </w:rPr>
        <w:t>.</w:t>
      </w:r>
      <w:r w:rsidRPr="00CF1F81">
        <w:rPr>
          <w:rFonts w:ascii="Times New Roman" w:eastAsia="Verdana" w:hAnsi="Times New Roman" w:cs="Angsana New"/>
          <w:sz w:val="24"/>
          <w:szCs w:val="24"/>
        </w:rPr>
        <w:t>06</w:t>
      </w:r>
      <w:r w:rsidRPr="00CF1F81">
        <w:rPr>
          <w:rFonts w:ascii="Times New Roman" w:eastAsia="Verdana" w:hAnsi="Times New Roman" w:cs="Times New Roman"/>
          <w:sz w:val="24"/>
          <w:szCs w:val="24"/>
        </w:rPr>
        <w:t xml:space="preserve"> per share from the performance of year </w:t>
      </w:r>
      <w:r w:rsidRPr="00CF1F81">
        <w:rPr>
          <w:rFonts w:ascii="Times New Roman" w:eastAsia="Verdana" w:hAnsi="Times New Roman" w:cs="Angsana New"/>
          <w:sz w:val="24"/>
          <w:szCs w:val="24"/>
        </w:rPr>
        <w:t>2025</w:t>
      </w:r>
      <w:r w:rsidRPr="00CF1F81">
        <w:rPr>
          <w:rFonts w:ascii="Times New Roman" w:eastAsia="Verdana" w:hAnsi="Times New Roman" w:cs="Times New Roman"/>
          <w:sz w:val="24"/>
          <w:szCs w:val="24"/>
        </w:rPr>
        <w:t xml:space="preserve"> by cash dividend payment with the total balance of Baht </w:t>
      </w:r>
      <w:r w:rsidRPr="00CF1F81">
        <w:rPr>
          <w:rFonts w:ascii="Times New Roman" w:eastAsia="Verdana" w:hAnsi="Times New Roman" w:cs="Angsana New"/>
          <w:sz w:val="24"/>
          <w:szCs w:val="24"/>
        </w:rPr>
        <w:t>80</w:t>
      </w:r>
      <w:r w:rsidRPr="00CF1F81">
        <w:rPr>
          <w:rFonts w:ascii="Times New Roman" w:eastAsia="Verdana" w:hAnsi="Times New Roman" w:cs="Times New Roman"/>
          <w:sz w:val="24"/>
          <w:szCs w:val="24"/>
        </w:rPr>
        <w:t>.</w:t>
      </w:r>
      <w:r w:rsidRPr="00CF1F81">
        <w:rPr>
          <w:rFonts w:ascii="Times New Roman" w:eastAsia="Verdana" w:hAnsi="Times New Roman" w:cs="Angsana New"/>
          <w:sz w:val="24"/>
          <w:szCs w:val="24"/>
        </w:rPr>
        <w:t>00</w:t>
      </w:r>
      <w:r w:rsidRPr="00CF1F81">
        <w:rPr>
          <w:rFonts w:ascii="Times New Roman" w:eastAsia="Verdana" w:hAnsi="Times New Roman" w:cs="Times New Roman"/>
          <w:sz w:val="24"/>
          <w:szCs w:val="24"/>
        </w:rPr>
        <w:t xml:space="preserve"> million. However, the payment of this dividend must be approved by the resolution of the Annual General Meeting of shareholders.</w:t>
      </w:r>
    </w:p>
    <w:p w14:paraId="785F22BF" w14:textId="4143A3D0" w:rsidR="000F5C8A" w:rsidRDefault="000F5C8A" w:rsidP="002540B3">
      <w:pPr>
        <w:spacing w:before="240" w:after="240"/>
        <w:ind w:left="807" w:right="-14" w:hanging="274"/>
        <w:jc w:val="both"/>
        <w:rPr>
          <w:rFonts w:ascii="Times New Roman" w:eastAsia="Verdana" w:hAnsi="Times New Roman" w:cs="Angsana New"/>
          <w:spacing w:val="-4"/>
          <w:sz w:val="24"/>
          <w:szCs w:val="24"/>
        </w:rPr>
      </w:pPr>
      <w:r>
        <w:rPr>
          <w:rFonts w:ascii="Times New Roman" w:eastAsia="Verdana" w:hAnsi="Times New Roman" w:cs="Times New Roman"/>
          <w:spacing w:val="-7"/>
          <w:sz w:val="24"/>
          <w:szCs w:val="24"/>
        </w:rPr>
        <w:t>-</w:t>
      </w:r>
      <w:r>
        <w:rPr>
          <w:rFonts w:ascii="Times New Roman" w:eastAsia="Verdana" w:hAnsi="Times New Roman" w:cs="Times New Roman"/>
          <w:spacing w:val="-7"/>
          <w:sz w:val="24"/>
          <w:szCs w:val="24"/>
        </w:rPr>
        <w:tab/>
      </w:r>
      <w:r w:rsidRPr="00BE6BF3">
        <w:rPr>
          <w:rFonts w:ascii="Times New Roman" w:eastAsia="Verdana" w:hAnsi="Times New Roman" w:cs="Times New Roman"/>
          <w:sz w:val="24"/>
          <w:szCs w:val="30"/>
        </w:rPr>
        <w:t xml:space="preserve">Approved the allocation of net profits for the year </w:t>
      </w:r>
      <w:r w:rsidRPr="00AA5CF4">
        <w:rPr>
          <w:rFonts w:ascii="Times New Roman" w:eastAsia="Verdana" w:hAnsi="Times New Roman" w:cs="Angsana New"/>
          <w:sz w:val="24"/>
          <w:szCs w:val="30"/>
        </w:rPr>
        <w:t>2025</w:t>
      </w:r>
      <w:r w:rsidRPr="00BE6BF3">
        <w:rPr>
          <w:rFonts w:ascii="Times New Roman" w:eastAsia="Verdana" w:hAnsi="Times New Roman" w:cs="Times New Roman"/>
          <w:sz w:val="24"/>
          <w:szCs w:val="30"/>
        </w:rPr>
        <w:t xml:space="preserve"> at a rate of </w:t>
      </w:r>
      <w:r w:rsidRPr="00AA5CF4">
        <w:rPr>
          <w:rFonts w:ascii="Times New Roman" w:eastAsia="Verdana" w:hAnsi="Times New Roman" w:cs="Angsana New"/>
          <w:sz w:val="24"/>
          <w:szCs w:val="30"/>
        </w:rPr>
        <w:t>5</w:t>
      </w:r>
      <w:r w:rsidRPr="00BE6BF3">
        <w:rPr>
          <w:rFonts w:ascii="Times New Roman" w:eastAsia="Verdana" w:hAnsi="Times New Roman" w:cs="Times New Roman"/>
          <w:sz w:val="24"/>
          <w:szCs w:val="30"/>
        </w:rPr>
        <w:t xml:space="preserve"> percents to serve as legal reserves amounting to Baht </w:t>
      </w:r>
      <w:r w:rsidRPr="00AA5CF4">
        <w:rPr>
          <w:rFonts w:ascii="Times New Roman" w:eastAsia="Verdana" w:hAnsi="Times New Roman" w:cs="Angsana New"/>
          <w:sz w:val="24"/>
          <w:szCs w:val="30"/>
        </w:rPr>
        <w:t>6</w:t>
      </w:r>
      <w:r w:rsidRPr="00BE6BF3">
        <w:rPr>
          <w:rFonts w:ascii="Times New Roman" w:eastAsia="Verdana" w:hAnsi="Times New Roman" w:cs="Times New Roman"/>
          <w:sz w:val="24"/>
          <w:szCs w:val="30"/>
        </w:rPr>
        <w:t>.</w:t>
      </w:r>
      <w:r w:rsidRPr="00AA5CF4">
        <w:rPr>
          <w:rFonts w:ascii="Times New Roman" w:eastAsia="Verdana" w:hAnsi="Times New Roman" w:cs="Angsana New"/>
          <w:sz w:val="24"/>
          <w:szCs w:val="30"/>
        </w:rPr>
        <w:t>00</w:t>
      </w:r>
      <w:r w:rsidRPr="00BE6BF3">
        <w:rPr>
          <w:rFonts w:ascii="Times New Roman" w:eastAsia="Verdana" w:hAnsi="Times New Roman" w:cs="Times New Roman"/>
          <w:sz w:val="24"/>
          <w:szCs w:val="30"/>
        </w:rPr>
        <w:t xml:space="preserve"> million.</w:t>
      </w:r>
    </w:p>
    <w:p w14:paraId="25322E4F" w14:textId="77777777" w:rsidR="002540B3" w:rsidRDefault="002540B3">
      <w:pPr>
        <w:rPr>
          <w:rFonts w:ascii="Times New Roman" w:eastAsia="Verdana" w:hAnsi="Times New Roman" w:cs="Angsana New"/>
          <w:spacing w:val="-4"/>
          <w:sz w:val="24"/>
          <w:szCs w:val="24"/>
        </w:rPr>
      </w:pPr>
      <w:r>
        <w:rPr>
          <w:rFonts w:ascii="Times New Roman" w:eastAsia="Verdana" w:hAnsi="Times New Roman" w:cs="Angsana New"/>
          <w:spacing w:val="-4"/>
          <w:sz w:val="24"/>
          <w:szCs w:val="24"/>
        </w:rPr>
        <w:br w:type="page"/>
      </w:r>
    </w:p>
    <w:p w14:paraId="0A650553" w14:textId="114F934D" w:rsidR="00CC20C9" w:rsidRPr="0046583B" w:rsidRDefault="000F5C8A" w:rsidP="000F5C8A">
      <w:pPr>
        <w:spacing w:before="120" w:after="120"/>
        <w:ind w:left="807" w:right="-14" w:hanging="274"/>
        <w:jc w:val="both"/>
        <w:rPr>
          <w:rFonts w:ascii="Times New Roman" w:eastAsia="Verdana" w:hAnsi="Times New Roman" w:cs="Angsana New"/>
          <w:sz w:val="24"/>
          <w:szCs w:val="24"/>
        </w:rPr>
      </w:pPr>
      <w:r>
        <w:rPr>
          <w:rFonts w:ascii="Times New Roman" w:eastAsia="Verdana" w:hAnsi="Times New Roman" w:cs="Angsana New"/>
          <w:spacing w:val="-4"/>
          <w:sz w:val="24"/>
          <w:szCs w:val="24"/>
        </w:rPr>
        <w:t>-</w:t>
      </w:r>
      <w:r w:rsidR="000E021F" w:rsidRPr="009D3447">
        <w:rPr>
          <w:rFonts w:ascii="Times New Roman" w:eastAsia="Verdana" w:hAnsi="Times New Roman" w:cs="Times New Roman"/>
          <w:spacing w:val="-4"/>
          <w:sz w:val="24"/>
          <w:szCs w:val="24"/>
        </w:rPr>
        <w:tab/>
      </w:r>
      <w:r w:rsidR="00CF1F81">
        <w:rPr>
          <w:rFonts w:ascii="Times New Roman" w:eastAsia="Verdana" w:hAnsi="Times New Roman" w:cs="Times New Roman"/>
          <w:sz w:val="24"/>
          <w:szCs w:val="24"/>
        </w:rPr>
        <w:t>A</w:t>
      </w:r>
      <w:r w:rsidR="006A2D56" w:rsidRPr="0046583B">
        <w:rPr>
          <w:rFonts w:ascii="Times New Roman" w:eastAsia="Verdana" w:hAnsi="Times New Roman" w:cs="Times New Roman"/>
          <w:sz w:val="24"/>
          <w:szCs w:val="24"/>
        </w:rPr>
        <w:t xml:space="preserve">pproved </w:t>
      </w:r>
      <w:r w:rsidR="00002B50">
        <w:rPr>
          <w:rFonts w:ascii="Times New Roman" w:eastAsia="Verdana" w:hAnsi="Times New Roman" w:cs="Angsana New"/>
          <w:sz w:val="24"/>
          <w:szCs w:val="24"/>
        </w:rPr>
        <w:t>the</w:t>
      </w:r>
      <w:r w:rsidR="00CC20C9" w:rsidRPr="0046583B">
        <w:rPr>
          <w:rFonts w:ascii="Times New Roman" w:eastAsia="Verdana" w:hAnsi="Times New Roman" w:cs="Angsana New"/>
          <w:sz w:val="24"/>
          <w:szCs w:val="24"/>
        </w:rPr>
        <w:t xml:space="preserve"> increase</w:t>
      </w:r>
      <w:r w:rsidR="00A9050A" w:rsidRPr="0046583B">
        <w:rPr>
          <w:rFonts w:ascii="Times New Roman" w:eastAsia="Verdana" w:hAnsi="Times New Roman" w:cs="Angsana New"/>
          <w:sz w:val="24"/>
          <w:szCs w:val="24"/>
        </w:rPr>
        <w:t xml:space="preserve"> of</w:t>
      </w:r>
      <w:r w:rsidR="00CC20C9" w:rsidRPr="0046583B">
        <w:rPr>
          <w:rFonts w:ascii="Times New Roman" w:eastAsia="Verdana" w:hAnsi="Times New Roman" w:cs="Angsana New"/>
          <w:sz w:val="24"/>
          <w:szCs w:val="24"/>
        </w:rPr>
        <w:t xml:space="preserve"> investment in Thai Digital Map Co., Ltd. (a subsidiary) through the issuance of </w:t>
      </w:r>
      <w:r w:rsidR="00AA5CF4" w:rsidRPr="0046583B">
        <w:rPr>
          <w:rFonts w:ascii="Times New Roman" w:eastAsia="Verdana" w:hAnsi="Times New Roman" w:cs="Angsana New"/>
          <w:sz w:val="24"/>
          <w:szCs w:val="24"/>
        </w:rPr>
        <w:t>30</w:t>
      </w:r>
      <w:r w:rsidR="00CC20C9" w:rsidRPr="0046583B">
        <w:rPr>
          <w:rFonts w:ascii="Times New Roman" w:eastAsia="Verdana" w:hAnsi="Times New Roman" w:cs="Angsana New"/>
          <w:sz w:val="24"/>
          <w:szCs w:val="24"/>
        </w:rPr>
        <w:t>,</w:t>
      </w:r>
      <w:r w:rsidR="00AA5CF4" w:rsidRPr="0046583B">
        <w:rPr>
          <w:rFonts w:ascii="Times New Roman" w:eastAsia="Verdana" w:hAnsi="Times New Roman" w:cs="Angsana New"/>
          <w:sz w:val="24"/>
          <w:szCs w:val="24"/>
        </w:rPr>
        <w:t>000</w:t>
      </w:r>
      <w:r w:rsidR="00CC20C9" w:rsidRPr="0046583B">
        <w:rPr>
          <w:rFonts w:ascii="Times New Roman" w:eastAsia="Verdana" w:hAnsi="Times New Roman" w:cs="Angsana New"/>
          <w:sz w:val="24"/>
          <w:szCs w:val="24"/>
        </w:rPr>
        <w:t xml:space="preserve"> newly issued ordinary shares with a par value of Baht </w:t>
      </w:r>
      <w:r w:rsidR="00AA5CF4" w:rsidRPr="0046583B">
        <w:rPr>
          <w:rFonts w:ascii="Times New Roman" w:eastAsia="Verdana" w:hAnsi="Times New Roman" w:cs="Angsana New"/>
          <w:sz w:val="24"/>
          <w:szCs w:val="24"/>
        </w:rPr>
        <w:t>100</w:t>
      </w:r>
      <w:r w:rsidR="00CC20C9" w:rsidRPr="0046583B">
        <w:rPr>
          <w:rFonts w:ascii="Times New Roman" w:eastAsia="Verdana" w:hAnsi="Times New Roman" w:cs="Angsana New"/>
          <w:sz w:val="24"/>
          <w:szCs w:val="24"/>
        </w:rPr>
        <w:t>.</w:t>
      </w:r>
      <w:r w:rsidR="00AA5CF4" w:rsidRPr="0046583B">
        <w:rPr>
          <w:rFonts w:ascii="Times New Roman" w:eastAsia="Verdana" w:hAnsi="Times New Roman" w:cs="Angsana New"/>
          <w:sz w:val="24"/>
          <w:szCs w:val="24"/>
        </w:rPr>
        <w:t>00</w:t>
      </w:r>
      <w:r w:rsidR="00CC20C9" w:rsidRPr="0046583B">
        <w:rPr>
          <w:rFonts w:ascii="Times New Roman" w:eastAsia="Verdana" w:hAnsi="Times New Roman" w:cs="Angsana New"/>
          <w:sz w:val="24"/>
          <w:szCs w:val="24"/>
        </w:rPr>
        <w:t xml:space="preserve"> per share</w:t>
      </w:r>
      <w:r w:rsidR="009D3447" w:rsidRPr="0046583B">
        <w:rPr>
          <w:rFonts w:ascii="Times New Roman" w:eastAsia="Verdana" w:hAnsi="Times New Roman" w:cs="Angsana New"/>
          <w:sz w:val="24"/>
          <w:szCs w:val="24"/>
        </w:rPr>
        <w:t xml:space="preserve">, </w:t>
      </w:r>
      <w:r w:rsidR="009D3447" w:rsidRPr="0046583B">
        <w:rPr>
          <w:rFonts w:ascii="Times New Roman" w:hAnsi="Times New Roman" w:cs="Times New Roman"/>
          <w:sz w:val="24"/>
          <w:szCs w:val="24"/>
          <w:lang w:val="en-GB"/>
        </w:rPr>
        <w:t>totalling</w:t>
      </w:r>
      <w:r w:rsidR="009D3447" w:rsidRPr="0046583B">
        <w:rPr>
          <w:rFonts w:ascii="Times New Roman" w:eastAsia="Verdana" w:hAnsi="Times New Roman" w:cs="Angsana New"/>
          <w:sz w:val="24"/>
          <w:szCs w:val="24"/>
        </w:rPr>
        <w:t xml:space="preserve"> </w:t>
      </w:r>
      <w:r w:rsidR="00CC20C9" w:rsidRPr="0046583B">
        <w:rPr>
          <w:rFonts w:ascii="Times New Roman" w:eastAsia="Verdana" w:hAnsi="Times New Roman" w:cs="Angsana New"/>
          <w:sz w:val="24"/>
          <w:szCs w:val="24"/>
        </w:rPr>
        <w:t xml:space="preserve">Baht </w:t>
      </w:r>
      <w:r w:rsidR="00AA5CF4" w:rsidRPr="0046583B">
        <w:rPr>
          <w:rFonts w:ascii="Times New Roman" w:eastAsia="Verdana" w:hAnsi="Times New Roman" w:cs="Angsana New"/>
          <w:sz w:val="24"/>
          <w:szCs w:val="24"/>
        </w:rPr>
        <w:t>3</w:t>
      </w:r>
      <w:r w:rsidR="00CC20C9" w:rsidRPr="0046583B">
        <w:rPr>
          <w:rFonts w:ascii="Times New Roman" w:eastAsia="Verdana" w:hAnsi="Times New Roman" w:cs="Angsana New"/>
          <w:sz w:val="24"/>
          <w:szCs w:val="24"/>
        </w:rPr>
        <w:t>.</w:t>
      </w:r>
      <w:r w:rsidR="00AA5CF4" w:rsidRPr="0046583B">
        <w:rPr>
          <w:rFonts w:ascii="Times New Roman" w:eastAsia="Verdana" w:hAnsi="Times New Roman" w:cs="Angsana New"/>
          <w:sz w:val="24"/>
          <w:szCs w:val="24"/>
        </w:rPr>
        <w:t>00</w:t>
      </w:r>
      <w:r w:rsidR="00CC20C9" w:rsidRPr="0046583B">
        <w:rPr>
          <w:rFonts w:ascii="Times New Roman" w:eastAsia="Verdana" w:hAnsi="Times New Roman" w:cs="Angsana New"/>
          <w:sz w:val="24"/>
          <w:szCs w:val="24"/>
        </w:rPr>
        <w:t xml:space="preserve"> million</w:t>
      </w:r>
      <w:r w:rsidR="002B76FF" w:rsidRPr="0046583B">
        <w:rPr>
          <w:rFonts w:ascii="Times New Roman" w:hAnsi="Times New Roman" w:cs="Times New Roman"/>
          <w:sz w:val="24"/>
          <w:szCs w:val="24"/>
          <w:lang w:val="en-GB"/>
        </w:rPr>
        <w:t xml:space="preserve">, from previous share capital of Baht </w:t>
      </w:r>
      <w:r w:rsidR="00AA5CF4" w:rsidRPr="0046583B">
        <w:rPr>
          <w:rFonts w:ascii="Times New Roman" w:hAnsi="Times New Roman" w:cs="Angsana New"/>
          <w:sz w:val="24"/>
          <w:szCs w:val="24"/>
        </w:rPr>
        <w:t>5</w:t>
      </w:r>
      <w:r w:rsidR="002B76FF" w:rsidRPr="0046583B">
        <w:rPr>
          <w:rFonts w:ascii="Times New Roman" w:hAnsi="Times New Roman" w:cs="Times New Roman"/>
          <w:sz w:val="24"/>
          <w:szCs w:val="24"/>
          <w:lang w:val="en-GB"/>
        </w:rPr>
        <w:t>.</w:t>
      </w:r>
      <w:r w:rsidR="00AA5CF4" w:rsidRPr="0046583B">
        <w:rPr>
          <w:rFonts w:ascii="Times New Roman" w:hAnsi="Times New Roman" w:cs="Angsana New"/>
          <w:sz w:val="24"/>
          <w:szCs w:val="24"/>
        </w:rPr>
        <w:t>00</w:t>
      </w:r>
      <w:r w:rsidR="002B76FF" w:rsidRPr="0046583B">
        <w:rPr>
          <w:rFonts w:ascii="Times New Roman" w:hAnsi="Times New Roman" w:cs="Times New Roman"/>
          <w:sz w:val="24"/>
          <w:szCs w:val="24"/>
          <w:lang w:val="en-GB"/>
        </w:rPr>
        <w:t xml:space="preserve"> million to current share capital of Baht </w:t>
      </w:r>
      <w:r w:rsidR="00AA5CF4" w:rsidRPr="0046583B">
        <w:rPr>
          <w:rFonts w:ascii="Times New Roman" w:hAnsi="Times New Roman" w:cs="Angsana New"/>
          <w:sz w:val="24"/>
          <w:szCs w:val="24"/>
        </w:rPr>
        <w:t>8</w:t>
      </w:r>
      <w:r w:rsidR="002B76FF" w:rsidRPr="0046583B">
        <w:rPr>
          <w:rFonts w:ascii="Times New Roman" w:hAnsi="Times New Roman" w:cs="Times New Roman"/>
          <w:sz w:val="24"/>
          <w:szCs w:val="24"/>
          <w:lang w:val="en-GB"/>
        </w:rPr>
        <w:t>.</w:t>
      </w:r>
      <w:r w:rsidR="00AA5CF4" w:rsidRPr="0046583B">
        <w:rPr>
          <w:rFonts w:ascii="Times New Roman" w:hAnsi="Times New Roman" w:cs="Angsana New"/>
          <w:sz w:val="24"/>
          <w:szCs w:val="24"/>
        </w:rPr>
        <w:t>00</w:t>
      </w:r>
      <w:r w:rsidR="002B76FF" w:rsidRPr="0046583B">
        <w:rPr>
          <w:rFonts w:ascii="Times New Roman" w:hAnsi="Times New Roman" w:cs="Times New Roman"/>
          <w:sz w:val="24"/>
          <w:szCs w:val="24"/>
          <w:lang w:val="en-GB"/>
        </w:rPr>
        <w:t xml:space="preserve"> million. </w:t>
      </w:r>
      <w:r w:rsidR="00017D9B" w:rsidRPr="0046583B">
        <w:rPr>
          <w:rFonts w:ascii="Times New Roman" w:hAnsi="Times New Roman" w:cs="Times New Roman"/>
          <w:sz w:val="24"/>
          <w:szCs w:val="24"/>
          <w:lang w:val="en-GB"/>
        </w:rPr>
        <w:t>The newly issued shares</w:t>
      </w:r>
      <w:r w:rsidR="002B76FF" w:rsidRPr="0046583B">
        <w:rPr>
          <w:rFonts w:ascii="Times New Roman" w:hAnsi="Times New Roman" w:cs="Times New Roman"/>
          <w:sz w:val="24"/>
          <w:szCs w:val="24"/>
          <w:lang w:val="en-GB"/>
        </w:rPr>
        <w:t xml:space="preserve"> w</w:t>
      </w:r>
      <w:r w:rsidR="001B2BF8" w:rsidRPr="0046583B">
        <w:rPr>
          <w:rFonts w:ascii="Times New Roman" w:hAnsi="Times New Roman" w:cs="Times New Roman"/>
          <w:sz w:val="24"/>
          <w:szCs w:val="24"/>
          <w:lang w:val="en-GB"/>
        </w:rPr>
        <w:t>ill be</w:t>
      </w:r>
      <w:r w:rsidR="002B76FF" w:rsidRPr="0046583B">
        <w:rPr>
          <w:rFonts w:ascii="Times New Roman" w:hAnsi="Times New Roman" w:cs="Times New Roman"/>
          <w:sz w:val="24"/>
          <w:szCs w:val="24"/>
          <w:lang w:val="en-GB"/>
        </w:rPr>
        <w:t xml:space="preserve"> allocated to </w:t>
      </w:r>
      <w:r w:rsidR="001B2BF8" w:rsidRPr="0046583B">
        <w:rPr>
          <w:rFonts w:ascii="Times New Roman" w:hAnsi="Times New Roman" w:cs="Times New Roman"/>
          <w:sz w:val="24"/>
          <w:szCs w:val="24"/>
          <w:lang w:val="en-GB"/>
        </w:rPr>
        <w:t xml:space="preserve">the </w:t>
      </w:r>
      <w:r w:rsidR="002B76FF" w:rsidRPr="0046583B">
        <w:rPr>
          <w:rFonts w:ascii="Times New Roman" w:hAnsi="Times New Roman" w:cs="Times New Roman"/>
          <w:sz w:val="24"/>
          <w:szCs w:val="24"/>
          <w:lang w:val="en-GB"/>
        </w:rPr>
        <w:t xml:space="preserve">existing shareholders at a ratio of </w:t>
      </w:r>
      <w:r w:rsidR="00AA5CF4" w:rsidRPr="0046583B">
        <w:rPr>
          <w:rFonts w:ascii="Times New Roman" w:hAnsi="Times New Roman" w:cs="Angsana New"/>
          <w:sz w:val="24"/>
          <w:szCs w:val="24"/>
        </w:rPr>
        <w:t>5</w:t>
      </w:r>
      <w:r w:rsidR="002B76FF" w:rsidRPr="0046583B">
        <w:rPr>
          <w:rFonts w:ascii="Times New Roman" w:hAnsi="Times New Roman" w:cs="Times New Roman"/>
          <w:sz w:val="24"/>
          <w:szCs w:val="24"/>
          <w:lang w:val="en-GB"/>
        </w:rPr>
        <w:t xml:space="preserve"> existing shares to </w:t>
      </w:r>
      <w:r w:rsidR="00AA5CF4" w:rsidRPr="0046583B">
        <w:rPr>
          <w:rFonts w:ascii="Times New Roman" w:hAnsi="Times New Roman" w:cs="Angsana New"/>
          <w:sz w:val="24"/>
          <w:szCs w:val="24"/>
        </w:rPr>
        <w:t>3</w:t>
      </w:r>
      <w:r w:rsidR="002B76FF" w:rsidRPr="0046583B">
        <w:rPr>
          <w:rFonts w:ascii="Times New Roman" w:hAnsi="Times New Roman" w:cs="Times New Roman"/>
          <w:sz w:val="24"/>
          <w:szCs w:val="24"/>
          <w:lang w:val="en-GB"/>
        </w:rPr>
        <w:t xml:space="preserve"> newly issued share</w:t>
      </w:r>
      <w:r w:rsidR="001B2BF8" w:rsidRPr="0046583B">
        <w:rPr>
          <w:rFonts w:ascii="Times New Roman" w:hAnsi="Times New Roman" w:cs="Times New Roman"/>
          <w:sz w:val="24"/>
          <w:szCs w:val="24"/>
          <w:lang w:val="en-GB"/>
        </w:rPr>
        <w:t>s</w:t>
      </w:r>
      <w:r w:rsidR="00B77DF6" w:rsidRPr="0046583B">
        <w:rPr>
          <w:rFonts w:ascii="Times New Roman" w:hAnsi="Times New Roman" w:cs="Times New Roman"/>
          <w:sz w:val="24"/>
          <w:szCs w:val="24"/>
          <w:lang w:val="en-GB"/>
        </w:rPr>
        <w:t>.</w:t>
      </w:r>
      <w:r w:rsidR="00D66892">
        <w:rPr>
          <w:rFonts w:ascii="Times New Roman" w:hAnsi="Times New Roman" w:cs="Times New Roman"/>
          <w:sz w:val="24"/>
          <w:szCs w:val="24"/>
          <w:lang w:val="en-GB"/>
        </w:rPr>
        <w:t xml:space="preserve"> </w:t>
      </w:r>
      <w:r w:rsidR="00E56633" w:rsidRPr="00E56633">
        <w:rPr>
          <w:rFonts w:ascii="Times New Roman" w:hAnsi="Times New Roman" w:cs="Times New Roman"/>
          <w:sz w:val="24"/>
          <w:szCs w:val="24"/>
          <w:lang w:val="en-GB"/>
        </w:rPr>
        <w:t>The objective of share capital increase is to enhance the subsidiary’s business capability and ensure its eligibility to participate in government projects in accordance with relevant regulatory requirements.</w:t>
      </w:r>
      <w:r w:rsidR="00E56633">
        <w:rPr>
          <w:rFonts w:ascii="Times New Roman" w:hAnsi="Times New Roman" w:cs="Times New Roman"/>
          <w:sz w:val="24"/>
          <w:szCs w:val="24"/>
          <w:lang w:val="en-GB"/>
        </w:rPr>
        <w:t xml:space="preserve"> </w:t>
      </w:r>
      <w:r w:rsidR="00CC20C9" w:rsidRPr="0046583B">
        <w:rPr>
          <w:rFonts w:ascii="Times New Roman" w:eastAsia="Verdana" w:hAnsi="Times New Roman" w:cs="Angsana New"/>
          <w:sz w:val="24"/>
          <w:szCs w:val="24"/>
        </w:rPr>
        <w:t>This</w:t>
      </w:r>
      <w:r w:rsidR="00B77DF6" w:rsidRPr="0046583B">
        <w:rPr>
          <w:rFonts w:ascii="Times New Roman" w:eastAsia="Verdana" w:hAnsi="Times New Roman" w:cs="Angsana New"/>
          <w:sz w:val="24"/>
          <w:szCs w:val="24"/>
        </w:rPr>
        <w:t xml:space="preserve"> share</w:t>
      </w:r>
      <w:r w:rsidR="00CC20C9" w:rsidRPr="0046583B">
        <w:rPr>
          <w:rFonts w:ascii="Times New Roman" w:eastAsia="Verdana" w:hAnsi="Times New Roman" w:cs="Angsana New"/>
          <w:sz w:val="24"/>
          <w:szCs w:val="24"/>
        </w:rPr>
        <w:t xml:space="preserve"> capital increase is subject to approval by the shareholders’ meeting of the subsidiary.</w:t>
      </w:r>
    </w:p>
    <w:p w14:paraId="18475D1B" w14:textId="50CC130B" w:rsidR="005C10F2" w:rsidRPr="007C08F5" w:rsidRDefault="00F7506E" w:rsidP="00F7506E">
      <w:pPr>
        <w:numPr>
          <w:ilvl w:val="0"/>
          <w:numId w:val="44"/>
        </w:numPr>
        <w:spacing w:before="480" w:after="240"/>
        <w:ind w:left="533" w:right="-14" w:hanging="504"/>
        <w:jc w:val="thaiDistribute"/>
        <w:rPr>
          <w:rFonts w:ascii="Times New Roman" w:eastAsia="Arial Unicode MS" w:hAnsi="Times New Roman" w:cs="Times New Roman"/>
          <w:b/>
          <w:bCs/>
          <w:color w:val="000000" w:themeColor="text1"/>
          <w:sz w:val="20"/>
          <w:szCs w:val="20"/>
        </w:rPr>
      </w:pPr>
      <w:bookmarkStart w:id="22" w:name="_Hlk190776116"/>
      <w:r w:rsidRPr="007C08F5">
        <w:rPr>
          <w:rFonts w:ascii="Times New Roman" w:eastAsia="Arial Unicode MS" w:hAnsi="Times New Roman" w:cs="Times New Roman"/>
          <w:b/>
          <w:bCs/>
          <w:color w:val="000000" w:themeColor="text1"/>
          <w:sz w:val="20"/>
          <w:szCs w:val="20"/>
        </w:rPr>
        <w:t>APPROVAL  OF  THE  FINANCIAL  STATEMENTS</w:t>
      </w:r>
    </w:p>
    <w:bookmarkEnd w:id="22"/>
    <w:p w14:paraId="5BF78EE9" w14:textId="3E40462E" w:rsidR="0039323B" w:rsidRPr="00B374A7" w:rsidRDefault="00F7506E" w:rsidP="00EA66CE">
      <w:pPr>
        <w:spacing w:before="240" w:after="120"/>
        <w:ind w:left="567" w:right="-43"/>
        <w:jc w:val="thaiDistribute"/>
        <w:rPr>
          <w:rFonts w:ascii="Times New Roman" w:eastAsia="Verdana" w:hAnsi="Times New Roman" w:cs="Times New Roman"/>
          <w:sz w:val="24"/>
          <w:szCs w:val="24"/>
        </w:rPr>
      </w:pPr>
      <w:r w:rsidRPr="007C08F5">
        <w:rPr>
          <w:rFonts w:ascii="Times New Roman" w:eastAsia="Verdana" w:hAnsi="Times New Roman" w:cs="Times New Roman"/>
          <w:sz w:val="24"/>
          <w:szCs w:val="24"/>
        </w:rPr>
        <w:t xml:space="preserve">The financial statements have been approved for issuance by the Board of Directors of the Company on </w:t>
      </w:r>
      <w:r w:rsidR="00771FD4" w:rsidRPr="007C08F5">
        <w:rPr>
          <w:rFonts w:ascii="Times New Roman" w:eastAsia="Verdana" w:hAnsi="Times New Roman" w:cs="Times New Roman"/>
          <w:sz w:val="24"/>
          <w:szCs w:val="24"/>
        </w:rPr>
        <w:t xml:space="preserve">February </w:t>
      </w:r>
      <w:r w:rsidR="00AA5CF4" w:rsidRPr="00AA5CF4">
        <w:rPr>
          <w:rFonts w:ascii="Times New Roman" w:eastAsia="Verdana" w:hAnsi="Times New Roman" w:cs="Angsana New"/>
          <w:sz w:val="24"/>
          <w:szCs w:val="24"/>
        </w:rPr>
        <w:t>23</w:t>
      </w:r>
      <w:r w:rsidR="00771FD4" w:rsidRPr="007C08F5">
        <w:rPr>
          <w:rFonts w:ascii="Times New Roman" w:eastAsia="Verdana" w:hAnsi="Times New Roman" w:cs="Times New Roman"/>
          <w:sz w:val="24"/>
          <w:szCs w:val="24"/>
        </w:rPr>
        <w:t xml:space="preserve">, </w:t>
      </w:r>
      <w:r w:rsidR="00AA5CF4" w:rsidRPr="00AA5CF4">
        <w:rPr>
          <w:rFonts w:ascii="Times New Roman" w:eastAsia="Verdana" w:hAnsi="Times New Roman" w:cs="Angsana New"/>
          <w:sz w:val="24"/>
          <w:szCs w:val="24"/>
        </w:rPr>
        <w:t>2026</w:t>
      </w:r>
      <w:r w:rsidR="00771FD4" w:rsidRPr="007C08F5">
        <w:rPr>
          <w:rFonts w:ascii="Times New Roman" w:eastAsia="Verdana" w:hAnsi="Times New Roman" w:cs="Times New Roman"/>
          <w:sz w:val="24"/>
          <w:szCs w:val="24"/>
        </w:rPr>
        <w:t>.</w:t>
      </w:r>
    </w:p>
    <w:sectPr w:rsidR="0039323B" w:rsidRPr="00B374A7" w:rsidSect="00231274">
      <w:headerReference w:type="default" r:id="rId19"/>
      <w:pgSz w:w="11909" w:h="16834" w:code="9"/>
      <w:pgMar w:top="1440" w:right="1224" w:bottom="720" w:left="1440" w:header="720" w:footer="432" w:gutter="0"/>
      <w:pgNumType w:fmt="numberInDash" w:start="4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0EE35" w14:textId="77777777" w:rsidR="008A6389" w:rsidRDefault="008A6389">
      <w:r>
        <w:separator/>
      </w:r>
    </w:p>
  </w:endnote>
  <w:endnote w:type="continuationSeparator" w:id="0">
    <w:p w14:paraId="49FEBEDB" w14:textId="77777777" w:rsidR="008A6389" w:rsidRDefault="008A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mo">
    <w:altName w:val="Times New Roman"/>
    <w:charset w:val="00"/>
    <w:family w:val="auto"/>
    <w:pitch w:val="default"/>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Times New Roman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07B5" w14:textId="77777777" w:rsidR="000F282A" w:rsidRDefault="000F2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7B2D" w14:textId="06F10B86" w:rsidR="008B0926" w:rsidRPr="000F282A" w:rsidRDefault="008B0926" w:rsidP="000F28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FD19" w14:textId="6853C2CF" w:rsidR="008B0926" w:rsidRPr="000F282A" w:rsidRDefault="008B0926" w:rsidP="000F2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7CA2F" w14:textId="77777777" w:rsidR="008A6389" w:rsidRDefault="008A6389">
      <w:r>
        <w:separator/>
      </w:r>
    </w:p>
  </w:footnote>
  <w:footnote w:type="continuationSeparator" w:id="0">
    <w:p w14:paraId="3E577C3F" w14:textId="77777777" w:rsidR="008A6389" w:rsidRDefault="008A6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059DF" w14:textId="77777777" w:rsidR="000F282A" w:rsidRDefault="000F28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503A" w14:textId="558FC122" w:rsidR="00DB699F" w:rsidRPr="00C46EFB" w:rsidRDefault="00DB699F" w:rsidP="00C46EFB">
    <w:pPr>
      <w:pStyle w:val="Header"/>
      <w:jc w:val="center"/>
      <w:rPr>
        <w:rFonts w:ascii="Times New Roman" w:hAnsi="Times New Roman" w:cs="Times New Roman"/>
        <w:b/>
        <w:bCs/>
        <w:sz w:val="24"/>
        <w:szCs w:val="24"/>
      </w:rPr>
    </w:pPr>
  </w:p>
  <w:p w14:paraId="0B318A6E" w14:textId="77777777" w:rsidR="00DB699F" w:rsidRPr="00C46EFB" w:rsidRDefault="00DB699F"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06984AC6" w14:textId="77777777" w:rsidR="00DB699F" w:rsidRPr="00C46EFB" w:rsidRDefault="00DB699F" w:rsidP="00C46EFB">
    <w:pPr>
      <w:jc w:val="center"/>
      <w:rPr>
        <w:rFonts w:ascii="Times New Roman" w:hAnsi="Times New Roman" w:cs="Times New Roman"/>
        <w:sz w:val="22"/>
        <w:szCs w:val="22"/>
      </w:rPr>
    </w:pPr>
  </w:p>
  <w:p w14:paraId="1B7932DF" w14:textId="77777777" w:rsidR="00DB699F" w:rsidRPr="00C46EFB" w:rsidRDefault="00DB699F" w:rsidP="00C46EFB">
    <w:pPr>
      <w:jc w:val="cent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46AEB" w14:textId="649B1260" w:rsidR="00DB699F" w:rsidRPr="00C46EFB" w:rsidRDefault="00DB699F" w:rsidP="00DB699F">
    <w:pPr>
      <w:pStyle w:val="Header"/>
      <w:jc w:val="center"/>
      <w:rPr>
        <w:rFonts w:ascii="Times New Roman" w:hAnsi="Times New Roman" w:cs="Times New Roman"/>
        <w:b/>
        <w:bCs/>
        <w:sz w:val="24"/>
        <w:szCs w:val="24"/>
      </w:rPr>
    </w:pPr>
  </w:p>
  <w:p w14:paraId="64067802" w14:textId="5FD556A0" w:rsidR="00DB699F" w:rsidRPr="00C46EFB" w:rsidRDefault="00DB699F" w:rsidP="00DB699F">
    <w:pPr>
      <w:pStyle w:val="Heading3"/>
      <w:keepNext/>
      <w:keepLines/>
      <w:spacing w:after="40"/>
      <w:ind w:left="0"/>
      <w:jc w:val="center"/>
      <w:rPr>
        <w:rFonts w:ascii="Times New Roman" w:eastAsia="Times New Roman" w:hAnsi="Times New Roman" w:cs="Times New Roman"/>
        <w:b w:val="0"/>
        <w:bCs w:val="0"/>
        <w:noProof/>
        <w:sz w:val="24"/>
        <w:szCs w:val="24"/>
        <w:lang w:eastAsia="en-US"/>
      </w:rPr>
    </w:pPr>
  </w:p>
  <w:p w14:paraId="6736DF3B" w14:textId="77777777" w:rsidR="00DB699F" w:rsidRPr="00C46EFB" w:rsidRDefault="00DB699F" w:rsidP="00DB699F">
    <w:pPr>
      <w:jc w:val="center"/>
      <w:rPr>
        <w:rFonts w:ascii="Times New Roman" w:hAnsi="Times New Roman" w:cs="Times New Roman"/>
        <w:sz w:val="22"/>
        <w:szCs w:val="22"/>
      </w:rPr>
    </w:pPr>
  </w:p>
  <w:p w14:paraId="3F1ED9F6" w14:textId="77777777" w:rsidR="00DB699F" w:rsidRPr="00C46EFB" w:rsidRDefault="00DB699F" w:rsidP="00DB699F">
    <w:pPr>
      <w:jc w:val="cent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08035" w14:textId="0486AAB9" w:rsidR="00B30246" w:rsidRPr="00C46EFB" w:rsidRDefault="00B30246" w:rsidP="00C46EFB">
    <w:pPr>
      <w:pStyle w:val="Header"/>
      <w:jc w:val="center"/>
      <w:rPr>
        <w:rFonts w:ascii="Times New Roman" w:hAnsi="Times New Roman" w:cs="Times New Roman"/>
        <w:b/>
        <w:bCs/>
        <w:sz w:val="24"/>
        <w:szCs w:val="24"/>
      </w:rPr>
    </w:pPr>
  </w:p>
  <w:p w14:paraId="12F35596" w14:textId="77777777"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1C27174A" w14:textId="77777777" w:rsidR="00B30246" w:rsidRPr="00C46EFB" w:rsidRDefault="00B30246" w:rsidP="00C46EFB">
    <w:pPr>
      <w:jc w:val="center"/>
      <w:rPr>
        <w:rFonts w:ascii="Times New Roman" w:hAnsi="Times New Roman" w:cs="Times New Roman"/>
        <w:sz w:val="22"/>
        <w:szCs w:val="22"/>
      </w:rPr>
    </w:pPr>
  </w:p>
  <w:p w14:paraId="22B5236A" w14:textId="77777777" w:rsidR="00B30246" w:rsidRPr="00C46EFB" w:rsidRDefault="00B30246" w:rsidP="00C46EFB">
    <w:pPr>
      <w:jc w:val="cente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EEA36" w14:textId="51F5BA73" w:rsidR="00B30246" w:rsidRPr="00C46EFB" w:rsidRDefault="00B30246" w:rsidP="00C46EFB">
    <w:pPr>
      <w:pStyle w:val="Header"/>
      <w:jc w:val="center"/>
      <w:rPr>
        <w:rFonts w:ascii="Times New Roman" w:hAnsi="Times New Roman" w:cs="Times New Roman"/>
        <w:b/>
        <w:bCs/>
        <w:sz w:val="24"/>
        <w:szCs w:val="24"/>
      </w:rPr>
    </w:pPr>
  </w:p>
  <w:p w14:paraId="63BC1206" w14:textId="77777777"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410C6C7C" w14:textId="77777777" w:rsidR="00B30246" w:rsidRPr="00C46EFB" w:rsidRDefault="00B30246" w:rsidP="00C46EFB">
    <w:pPr>
      <w:jc w:val="center"/>
      <w:rPr>
        <w:rFonts w:ascii="Times New Roman" w:hAnsi="Times New Roman" w:cs="Times New Roman"/>
        <w:sz w:val="22"/>
        <w:szCs w:val="22"/>
      </w:rPr>
    </w:pPr>
  </w:p>
  <w:p w14:paraId="14AAB800" w14:textId="77777777" w:rsidR="00B30246" w:rsidRPr="00C46EFB" w:rsidRDefault="00B30246" w:rsidP="00C46EFB">
    <w:pPr>
      <w:jc w:val="center"/>
      <w:rPr>
        <w:rFonts w:ascii="Times New Roman" w:hAnsi="Times New Roman" w:cs="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C030" w14:textId="057AD63A" w:rsidR="00871BCE" w:rsidRPr="00864452" w:rsidRDefault="00864452" w:rsidP="00C46EFB">
    <w:pPr>
      <w:pStyle w:val="Heading3"/>
      <w:keepNext/>
      <w:keepLines/>
      <w:spacing w:after="40"/>
      <w:ind w:left="0"/>
      <w:jc w:val="center"/>
      <w:rPr>
        <w:rFonts w:ascii="Times New Roman" w:eastAsia="Times New Roman" w:hAnsi="Times New Roman" w:cstheme="minorBidi"/>
        <w:sz w:val="24"/>
        <w:szCs w:val="24"/>
        <w:lang w:eastAsia="en-US"/>
      </w:rPr>
    </w:pPr>
    <w:r w:rsidRPr="00864452">
      <w:rPr>
        <w:rFonts w:ascii="Times New Roman" w:eastAsia="Times New Roman" w:hAnsi="Times New Roman" w:cstheme="minorBidi"/>
        <w:sz w:val="24"/>
        <w:szCs w:val="24"/>
        <w:lang w:eastAsia="en-US"/>
      </w:rPr>
      <w:t xml:space="preserve"> </w:t>
    </w:r>
  </w:p>
  <w:p w14:paraId="52E37492" w14:textId="1E94DF1B"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7AFBDBCE" w14:textId="77777777" w:rsidR="00B30246" w:rsidRPr="00C46EFB" w:rsidRDefault="00B30246" w:rsidP="00C46EFB">
    <w:pPr>
      <w:jc w:val="center"/>
      <w:rPr>
        <w:rFonts w:ascii="Times New Roman" w:hAnsi="Times New Roman" w:cs="Times New Roman"/>
        <w:sz w:val="22"/>
        <w:szCs w:val="22"/>
      </w:rPr>
    </w:pPr>
  </w:p>
  <w:p w14:paraId="2B2C54B7" w14:textId="77777777" w:rsidR="00B30246" w:rsidRPr="00C46EFB" w:rsidRDefault="00B30246" w:rsidP="00C46EFB">
    <w:pPr>
      <w:jc w:val="center"/>
      <w:rPr>
        <w:rFonts w:ascii="Times New Roman" w:hAnsi="Times New Roman" w:cs="Times New Roman"/>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4EE00" w14:textId="2E497631" w:rsidR="00B30246" w:rsidRPr="007C08F5" w:rsidRDefault="00864452" w:rsidP="00C46EFB">
    <w:pPr>
      <w:pStyle w:val="Header"/>
      <w:jc w:val="center"/>
      <w:rPr>
        <w:rFonts w:ascii="Times New Roman" w:hAnsi="Times New Roman" w:cs="Times New Roman"/>
        <w:b/>
        <w:bCs/>
        <w:sz w:val="20"/>
        <w:szCs w:val="20"/>
      </w:rPr>
    </w:pPr>
    <w:r w:rsidRPr="007C08F5">
      <w:rPr>
        <w:rFonts w:ascii="Times New Roman" w:hAnsi="Times New Roman" w:cs="Times New Roman"/>
        <w:b/>
        <w:bCs/>
        <w:sz w:val="20"/>
        <w:szCs w:val="20"/>
      </w:rPr>
      <w:t xml:space="preserve"> </w:t>
    </w:r>
  </w:p>
  <w:p w14:paraId="039B5F34" w14:textId="77777777"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7AA00243" w14:textId="77777777" w:rsidR="00B30246" w:rsidRPr="00C46EFB" w:rsidRDefault="00B30246" w:rsidP="00C46EFB">
    <w:pPr>
      <w:jc w:val="center"/>
      <w:rPr>
        <w:rFonts w:ascii="Times New Roman" w:hAnsi="Times New Roman" w:cs="Times New Roman"/>
        <w:sz w:val="22"/>
        <w:szCs w:val="22"/>
      </w:rPr>
    </w:pPr>
  </w:p>
  <w:p w14:paraId="6783C344" w14:textId="77777777" w:rsidR="00B30246" w:rsidRPr="00C46EFB" w:rsidRDefault="00B30246" w:rsidP="00C46EFB">
    <w:pPr>
      <w:jc w:val="center"/>
      <w:rPr>
        <w:rFonts w:ascii="Times New Roman" w:hAnsi="Times New Roman" w:cs="Times New Roman"/>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7431" w14:textId="4550EA1C" w:rsidR="00536C35" w:rsidRPr="00C46EFB" w:rsidRDefault="00B374A7" w:rsidP="00536C35">
    <w:pPr>
      <w:pStyle w:val="Header"/>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219B38A5" w14:textId="77777777" w:rsidR="00536C35" w:rsidRPr="00C46EFB" w:rsidRDefault="00536C35" w:rsidP="00536C35">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Pr>
        <w:rFonts w:ascii="Times New Roman" w:eastAsia="Times New Roman" w:hAnsi="Times New Roman" w:cs="Times New Roman"/>
        <w:b w:val="0"/>
        <w:bCs w:val="0"/>
        <w:sz w:val="24"/>
        <w:szCs w:val="24"/>
        <w:lang w:eastAsia="en-US"/>
      </w:rPr>
      <w:t>- 39 -</w:t>
    </w:r>
    <w:r w:rsidRPr="00C46EFB">
      <w:rPr>
        <w:rFonts w:ascii="Times New Roman" w:eastAsia="Times New Roman" w:hAnsi="Times New Roman" w:cs="Times New Roman"/>
        <w:b w:val="0"/>
        <w:bCs w:val="0"/>
        <w:noProof/>
        <w:sz w:val="24"/>
        <w:szCs w:val="24"/>
        <w:lang w:eastAsia="en-US"/>
      </w:rPr>
      <w:fldChar w:fldCharType="end"/>
    </w:r>
  </w:p>
  <w:p w14:paraId="5AD8D84C" w14:textId="77777777" w:rsidR="00536C35" w:rsidRPr="00C46EFB" w:rsidRDefault="00536C35" w:rsidP="00536C35">
    <w:pPr>
      <w:jc w:val="center"/>
      <w:rPr>
        <w:rFonts w:ascii="Times New Roman" w:hAnsi="Times New Roman" w:cs="Times New Roman"/>
        <w:sz w:val="22"/>
        <w:szCs w:val="22"/>
      </w:rPr>
    </w:pPr>
  </w:p>
  <w:p w14:paraId="4BEECAF4" w14:textId="77777777" w:rsidR="00536C35" w:rsidRPr="00C46EFB" w:rsidRDefault="00536C35" w:rsidP="00536C35">
    <w:pPr>
      <w:jc w:val="center"/>
      <w:rPr>
        <w:rFonts w:ascii="Times New Roman" w:hAnsi="Times New Roman" w:cs="Times New Roman"/>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C956" w14:textId="4B9E3535" w:rsidR="00536C35" w:rsidRPr="00C46EFB" w:rsidRDefault="00B374A7" w:rsidP="00536C35">
    <w:pPr>
      <w:pStyle w:val="Header"/>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70F4A1C9" w14:textId="77777777" w:rsidR="00536C35" w:rsidRPr="00C46EFB" w:rsidRDefault="00536C35" w:rsidP="00536C35">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Pr>
        <w:rFonts w:ascii="Times New Roman" w:eastAsia="Times New Roman" w:hAnsi="Times New Roman" w:cs="Times New Roman"/>
        <w:b w:val="0"/>
        <w:bCs w:val="0"/>
        <w:sz w:val="24"/>
        <w:szCs w:val="24"/>
        <w:lang w:eastAsia="en-US"/>
      </w:rPr>
      <w:t>- 39 -</w:t>
    </w:r>
    <w:r w:rsidRPr="00C46EFB">
      <w:rPr>
        <w:rFonts w:ascii="Times New Roman" w:eastAsia="Times New Roman" w:hAnsi="Times New Roman" w:cs="Times New Roman"/>
        <w:b w:val="0"/>
        <w:bCs w:val="0"/>
        <w:noProof/>
        <w:sz w:val="24"/>
        <w:szCs w:val="24"/>
        <w:lang w:eastAsia="en-US"/>
      </w:rPr>
      <w:fldChar w:fldCharType="end"/>
    </w:r>
  </w:p>
  <w:p w14:paraId="73EF890A" w14:textId="77777777" w:rsidR="00536C35" w:rsidRPr="00C46EFB" w:rsidRDefault="00536C35" w:rsidP="00536C35">
    <w:pPr>
      <w:jc w:val="center"/>
      <w:rPr>
        <w:rFonts w:ascii="Times New Roman" w:hAnsi="Times New Roman" w:cs="Times New Roman"/>
        <w:sz w:val="22"/>
        <w:szCs w:val="22"/>
      </w:rPr>
    </w:pPr>
  </w:p>
  <w:p w14:paraId="47692990" w14:textId="77777777" w:rsidR="00536C35" w:rsidRPr="00C46EFB" w:rsidRDefault="00536C35" w:rsidP="00536C35">
    <w:pPr>
      <w:jc w:val="cent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07BC0"/>
    <w:multiLevelType w:val="multilevel"/>
    <w:tmpl w:val="84120F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8.2.%3"/>
      <w:lvlJc w:val="left"/>
      <w:pPr>
        <w:ind w:left="2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AC4B7A"/>
    <w:multiLevelType w:val="hybridMultilevel"/>
    <w:tmpl w:val="8A86B89E"/>
    <w:lvl w:ilvl="0" w:tplc="83CA4898">
      <w:start w:val="1"/>
      <w:numFmt w:val="decimal"/>
      <w:lvlText w:val="36.%1"/>
      <w:lvlJc w:val="left"/>
      <w:pPr>
        <w:ind w:left="43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15:restartNumberingAfterBreak="0">
    <w:nsid w:val="0522148B"/>
    <w:multiLevelType w:val="multilevel"/>
    <w:tmpl w:val="8238354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808D2"/>
    <w:multiLevelType w:val="hybridMultilevel"/>
    <w:tmpl w:val="4768BD48"/>
    <w:lvl w:ilvl="0" w:tplc="75FE2E08">
      <w:start w:val="118"/>
      <w:numFmt w:val="bullet"/>
      <w:lvlText w:val="-"/>
      <w:lvlJc w:val="left"/>
      <w:pPr>
        <w:ind w:left="269" w:hanging="360"/>
      </w:pPr>
      <w:rPr>
        <w:rFonts w:ascii="Angsana New" w:eastAsia="Arial Unicode MS" w:hAnsi="Angsana New" w:cs="Angsana New" w:hint="default"/>
      </w:rPr>
    </w:lvl>
    <w:lvl w:ilvl="1" w:tplc="08090003">
      <w:start w:val="1"/>
      <w:numFmt w:val="bullet"/>
      <w:lvlText w:val="o"/>
      <w:lvlJc w:val="left"/>
      <w:pPr>
        <w:ind w:left="989" w:hanging="360"/>
      </w:pPr>
      <w:rPr>
        <w:rFonts w:ascii="Courier New" w:hAnsi="Courier New" w:cs="Courier New" w:hint="default"/>
      </w:rPr>
    </w:lvl>
    <w:lvl w:ilvl="2" w:tplc="08090005">
      <w:start w:val="1"/>
      <w:numFmt w:val="bullet"/>
      <w:lvlText w:val=""/>
      <w:lvlJc w:val="left"/>
      <w:pPr>
        <w:ind w:left="1709" w:hanging="360"/>
      </w:pPr>
      <w:rPr>
        <w:rFonts w:ascii="Wingdings" w:hAnsi="Wingdings" w:hint="default"/>
      </w:rPr>
    </w:lvl>
    <w:lvl w:ilvl="3" w:tplc="08090001">
      <w:start w:val="1"/>
      <w:numFmt w:val="bullet"/>
      <w:lvlText w:val=""/>
      <w:lvlJc w:val="left"/>
      <w:pPr>
        <w:ind w:left="2429" w:hanging="360"/>
      </w:pPr>
      <w:rPr>
        <w:rFonts w:ascii="Symbol" w:hAnsi="Symbol" w:hint="default"/>
      </w:rPr>
    </w:lvl>
    <w:lvl w:ilvl="4" w:tplc="08090003">
      <w:start w:val="1"/>
      <w:numFmt w:val="bullet"/>
      <w:lvlText w:val="o"/>
      <w:lvlJc w:val="left"/>
      <w:pPr>
        <w:ind w:left="3149" w:hanging="360"/>
      </w:pPr>
      <w:rPr>
        <w:rFonts w:ascii="Courier New" w:hAnsi="Courier New" w:cs="Courier New" w:hint="default"/>
      </w:rPr>
    </w:lvl>
    <w:lvl w:ilvl="5" w:tplc="08090005">
      <w:start w:val="1"/>
      <w:numFmt w:val="bullet"/>
      <w:lvlText w:val=""/>
      <w:lvlJc w:val="left"/>
      <w:pPr>
        <w:ind w:left="3869" w:hanging="360"/>
      </w:pPr>
      <w:rPr>
        <w:rFonts w:ascii="Wingdings" w:hAnsi="Wingdings" w:hint="default"/>
      </w:rPr>
    </w:lvl>
    <w:lvl w:ilvl="6" w:tplc="08090001">
      <w:start w:val="1"/>
      <w:numFmt w:val="bullet"/>
      <w:lvlText w:val=""/>
      <w:lvlJc w:val="left"/>
      <w:pPr>
        <w:ind w:left="4589" w:hanging="360"/>
      </w:pPr>
      <w:rPr>
        <w:rFonts w:ascii="Symbol" w:hAnsi="Symbol" w:hint="default"/>
      </w:rPr>
    </w:lvl>
    <w:lvl w:ilvl="7" w:tplc="08090003">
      <w:start w:val="1"/>
      <w:numFmt w:val="bullet"/>
      <w:lvlText w:val="o"/>
      <w:lvlJc w:val="left"/>
      <w:pPr>
        <w:ind w:left="5309" w:hanging="360"/>
      </w:pPr>
      <w:rPr>
        <w:rFonts w:ascii="Courier New" w:hAnsi="Courier New" w:cs="Courier New" w:hint="default"/>
      </w:rPr>
    </w:lvl>
    <w:lvl w:ilvl="8" w:tplc="08090005">
      <w:start w:val="1"/>
      <w:numFmt w:val="bullet"/>
      <w:lvlText w:val=""/>
      <w:lvlJc w:val="left"/>
      <w:pPr>
        <w:ind w:left="6029" w:hanging="360"/>
      </w:pPr>
      <w:rPr>
        <w:rFonts w:ascii="Wingdings" w:hAnsi="Wingdings" w:hint="default"/>
      </w:rPr>
    </w:lvl>
  </w:abstractNum>
  <w:abstractNum w:abstractNumId="5"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3EE4423"/>
    <w:multiLevelType w:val="multilevel"/>
    <w:tmpl w:val="93583AF2"/>
    <w:lvl w:ilvl="0">
      <w:start w:val="1"/>
      <w:numFmt w:val="decimal"/>
      <w:lvlText w:val="%1."/>
      <w:lvlJc w:val="left"/>
      <w:pPr>
        <w:ind w:left="360" w:hanging="360"/>
      </w:pPr>
      <w:rPr>
        <w:rFonts w:hint="default"/>
      </w:rPr>
    </w:lvl>
    <w:lvl w:ilvl="1">
      <w:start w:val="1"/>
      <w:numFmt w:val="none"/>
      <w:lvlText w:val="3.20."/>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263056"/>
    <w:multiLevelType w:val="multilevel"/>
    <w:tmpl w:val="73D2B8AE"/>
    <w:lvl w:ilvl="0">
      <w:start w:val="1"/>
      <w:numFmt w:val="decimal"/>
      <w:lvlText w:val="%1."/>
      <w:lvlJc w:val="left"/>
      <w:pPr>
        <w:ind w:left="360" w:hanging="360"/>
      </w:pPr>
      <w:rPr>
        <w:rFonts w:hint="default"/>
      </w:rPr>
    </w:lvl>
    <w:lvl w:ilvl="1">
      <w:start w:val="1"/>
      <w:numFmt w:val="none"/>
      <w:lvlText w:val="3.1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DE3294"/>
    <w:multiLevelType w:val="hybridMultilevel"/>
    <w:tmpl w:val="F53E0C7E"/>
    <w:lvl w:ilvl="0" w:tplc="04090017">
      <w:start w:val="1"/>
      <w:numFmt w:val="lowerLetter"/>
      <w:lvlText w:val="%1)"/>
      <w:lvlJc w:val="left"/>
      <w:pPr>
        <w:ind w:left="1359" w:hanging="360"/>
      </w:p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9" w15:restartNumberingAfterBreak="0">
    <w:nsid w:val="16CF2FEE"/>
    <w:multiLevelType w:val="multilevel"/>
    <w:tmpl w:val="98A8F886"/>
    <w:lvl w:ilvl="0">
      <w:start w:val="1"/>
      <w:numFmt w:val="decimal"/>
      <w:lvlText w:val="%1."/>
      <w:lvlJc w:val="left"/>
      <w:pPr>
        <w:ind w:left="360" w:hanging="360"/>
      </w:pPr>
      <w:rPr>
        <w:rFonts w:hint="default"/>
      </w:rPr>
    </w:lvl>
    <w:lvl w:ilvl="1">
      <w:start w:val="1"/>
      <w:numFmt w:val="decimal"/>
      <w:lvlText w:val="3.%29."/>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111ECB"/>
    <w:multiLevelType w:val="multilevel"/>
    <w:tmpl w:val="A95E307C"/>
    <w:lvl w:ilvl="0">
      <w:start w:val="1"/>
      <w:numFmt w:val="decimal"/>
      <w:lvlText w:val="%1."/>
      <w:lvlJc w:val="left"/>
      <w:pPr>
        <w:ind w:left="360" w:hanging="360"/>
      </w:pPr>
      <w:rPr>
        <w:rFonts w:hint="default"/>
      </w:rPr>
    </w:lvl>
    <w:lvl w:ilvl="1">
      <w:start w:val="1"/>
      <w:numFmt w:val="none"/>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7374F6"/>
    <w:multiLevelType w:val="hybridMultilevel"/>
    <w:tmpl w:val="1F62766E"/>
    <w:lvl w:ilvl="0" w:tplc="A3186C7A">
      <w:start w:val="1"/>
      <w:numFmt w:val="lowerLetter"/>
      <w:lvlText w:val="%1)"/>
      <w:lvlJc w:val="left"/>
      <w:pPr>
        <w:ind w:left="1260" w:hanging="360"/>
      </w:pPr>
    </w:lvl>
    <w:lvl w:ilvl="1" w:tplc="08090019">
      <w:start w:val="1"/>
      <w:numFmt w:val="lowerLetter"/>
      <w:lvlText w:val="%2."/>
      <w:lvlJc w:val="left"/>
      <w:pPr>
        <w:ind w:left="1980" w:hanging="360"/>
      </w:pPr>
    </w:lvl>
    <w:lvl w:ilvl="2" w:tplc="0809001B">
      <w:start w:val="1"/>
      <w:numFmt w:val="lowerRoman"/>
      <w:lvlText w:val="%3."/>
      <w:lvlJc w:val="right"/>
      <w:pPr>
        <w:ind w:left="2700" w:hanging="180"/>
      </w:pPr>
    </w:lvl>
    <w:lvl w:ilvl="3" w:tplc="0809000F">
      <w:start w:val="1"/>
      <w:numFmt w:val="decimal"/>
      <w:lvlText w:val="%4."/>
      <w:lvlJc w:val="left"/>
      <w:pPr>
        <w:ind w:left="3420" w:hanging="360"/>
      </w:pPr>
    </w:lvl>
    <w:lvl w:ilvl="4" w:tplc="08090019">
      <w:start w:val="1"/>
      <w:numFmt w:val="lowerLetter"/>
      <w:lvlText w:val="%5."/>
      <w:lvlJc w:val="left"/>
      <w:pPr>
        <w:ind w:left="4140" w:hanging="360"/>
      </w:pPr>
    </w:lvl>
    <w:lvl w:ilvl="5" w:tplc="0809001B">
      <w:start w:val="1"/>
      <w:numFmt w:val="lowerRoman"/>
      <w:lvlText w:val="%6."/>
      <w:lvlJc w:val="right"/>
      <w:pPr>
        <w:ind w:left="4860" w:hanging="180"/>
      </w:pPr>
    </w:lvl>
    <w:lvl w:ilvl="6" w:tplc="0809000F">
      <w:start w:val="1"/>
      <w:numFmt w:val="decimal"/>
      <w:lvlText w:val="%7."/>
      <w:lvlJc w:val="left"/>
      <w:pPr>
        <w:ind w:left="5580" w:hanging="360"/>
      </w:pPr>
    </w:lvl>
    <w:lvl w:ilvl="7" w:tplc="08090019">
      <w:start w:val="1"/>
      <w:numFmt w:val="lowerLetter"/>
      <w:lvlText w:val="%8."/>
      <w:lvlJc w:val="left"/>
      <w:pPr>
        <w:ind w:left="6300" w:hanging="360"/>
      </w:pPr>
    </w:lvl>
    <w:lvl w:ilvl="8" w:tplc="0809001B">
      <w:start w:val="1"/>
      <w:numFmt w:val="lowerRoman"/>
      <w:lvlText w:val="%9."/>
      <w:lvlJc w:val="right"/>
      <w:pPr>
        <w:ind w:left="7020" w:hanging="180"/>
      </w:pPr>
    </w:lvl>
  </w:abstractNum>
  <w:abstractNum w:abstractNumId="12" w15:restartNumberingAfterBreak="0">
    <w:nsid w:val="1C371F5A"/>
    <w:multiLevelType w:val="multilevel"/>
    <w:tmpl w:val="C2C80B1E"/>
    <w:lvl w:ilvl="0">
      <w:start w:val="1"/>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sz w:val="24"/>
        <w:szCs w:val="24"/>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4" w15:restartNumberingAfterBreak="0">
    <w:nsid w:val="201C0434"/>
    <w:multiLevelType w:val="multilevel"/>
    <w:tmpl w:val="C7022A2C"/>
    <w:lvl w:ilvl="0">
      <w:start w:val="1"/>
      <w:numFmt w:val="decimal"/>
      <w:lvlText w:val="%1."/>
      <w:lvlJc w:val="left"/>
      <w:pPr>
        <w:ind w:left="360" w:hanging="360"/>
      </w:pPr>
      <w:rPr>
        <w:rFonts w:hint="default"/>
      </w:rPr>
    </w:lvl>
    <w:lvl w:ilvl="1">
      <w:start w:val="1"/>
      <w:numFmt w:val="decimal"/>
      <w:lvlText w:val="3.%2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AD36F7"/>
    <w:multiLevelType w:val="multilevel"/>
    <w:tmpl w:val="FECC7120"/>
    <w:lvl w:ilvl="0">
      <w:start w:val="15"/>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lvl>
    <w:lvl w:ilvl="2">
      <w:start w:val="1"/>
      <w:numFmt w:val="upperLetter"/>
      <w:isLgl/>
      <w:lvlText w:val="%1.%2.%3"/>
      <w:lvlJc w:val="left"/>
      <w:pPr>
        <w:ind w:left="1454" w:hanging="720"/>
      </w:pPr>
    </w:lvl>
    <w:lvl w:ilvl="3">
      <w:start w:val="1"/>
      <w:numFmt w:val="decimal"/>
      <w:isLgl/>
      <w:lvlText w:val="%1.%2.%3.%4"/>
      <w:lvlJc w:val="left"/>
      <w:pPr>
        <w:ind w:left="1641" w:hanging="720"/>
      </w:pPr>
    </w:lvl>
    <w:lvl w:ilvl="4">
      <w:start w:val="1"/>
      <w:numFmt w:val="decimal"/>
      <w:isLgl/>
      <w:lvlText w:val="%1.%2.%3.%4.%5"/>
      <w:lvlJc w:val="left"/>
      <w:pPr>
        <w:ind w:left="2188" w:hanging="1080"/>
      </w:pPr>
    </w:lvl>
    <w:lvl w:ilvl="5">
      <w:start w:val="1"/>
      <w:numFmt w:val="decimal"/>
      <w:isLgl/>
      <w:lvlText w:val="%1.%2.%3.%4.%5.%6"/>
      <w:lvlJc w:val="left"/>
      <w:pPr>
        <w:ind w:left="2375" w:hanging="1080"/>
      </w:pPr>
    </w:lvl>
    <w:lvl w:ilvl="6">
      <w:start w:val="1"/>
      <w:numFmt w:val="decimal"/>
      <w:isLgl/>
      <w:lvlText w:val="%1.%2.%3.%4.%5.%6.%7"/>
      <w:lvlJc w:val="left"/>
      <w:pPr>
        <w:ind w:left="2922" w:hanging="1440"/>
      </w:pPr>
    </w:lvl>
    <w:lvl w:ilvl="7">
      <w:start w:val="1"/>
      <w:numFmt w:val="decimal"/>
      <w:isLgl/>
      <w:lvlText w:val="%1.%2.%3.%4.%5.%6.%7.%8"/>
      <w:lvlJc w:val="left"/>
      <w:pPr>
        <w:ind w:left="3109" w:hanging="1440"/>
      </w:pPr>
    </w:lvl>
    <w:lvl w:ilvl="8">
      <w:start w:val="1"/>
      <w:numFmt w:val="decimal"/>
      <w:isLgl/>
      <w:lvlText w:val="%1.%2.%3.%4.%5.%6.%7.%8.%9"/>
      <w:lvlJc w:val="left"/>
      <w:pPr>
        <w:ind w:left="3656" w:hanging="1800"/>
      </w:p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7" w15:restartNumberingAfterBreak="0">
    <w:nsid w:val="261B17FA"/>
    <w:multiLevelType w:val="multilevel"/>
    <w:tmpl w:val="FB30F838"/>
    <w:lvl w:ilvl="0">
      <w:start w:val="1"/>
      <w:numFmt w:val="decimal"/>
      <w:lvlText w:val="%1."/>
      <w:lvlJc w:val="left"/>
      <w:pPr>
        <w:ind w:left="360" w:hanging="360"/>
      </w:pPr>
      <w:rPr>
        <w:rFonts w:hint="default"/>
      </w:rPr>
    </w:lvl>
    <w:lvl w:ilvl="1">
      <w:start w:val="1"/>
      <w:numFmt w:val="none"/>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E308E9"/>
    <w:multiLevelType w:val="multilevel"/>
    <w:tmpl w:val="A280A2D4"/>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741D0B"/>
    <w:multiLevelType w:val="multilevel"/>
    <w:tmpl w:val="DA64E350"/>
    <w:lvl w:ilvl="0">
      <w:start w:val="1"/>
      <w:numFmt w:val="decimal"/>
      <w:lvlText w:val="%1."/>
      <w:lvlJc w:val="left"/>
      <w:pPr>
        <w:ind w:left="360" w:hanging="360"/>
      </w:pPr>
      <w:rPr>
        <w:rFonts w:hint="default"/>
      </w:rPr>
    </w:lvl>
    <w:lvl w:ilvl="1">
      <w:start w:val="1"/>
      <w:numFmt w:val="decimal"/>
      <w:lvlText w:val="3.%2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21" w15:restartNumberingAfterBreak="0">
    <w:nsid w:val="39F81AB0"/>
    <w:multiLevelType w:val="multilevel"/>
    <w:tmpl w:val="2842DD9C"/>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24D99"/>
    <w:multiLevelType w:val="multilevel"/>
    <w:tmpl w:val="017432FC"/>
    <w:lvl w:ilvl="0">
      <w:start w:val="1"/>
      <w:numFmt w:val="decimal"/>
      <w:lvlText w:val="%1."/>
      <w:lvlJc w:val="left"/>
      <w:pPr>
        <w:ind w:left="360" w:hanging="360"/>
      </w:pPr>
      <w:rPr>
        <w:rFonts w:hint="default"/>
      </w:rPr>
    </w:lvl>
    <w:lvl w:ilvl="1">
      <w:start w:val="1"/>
      <w:numFmt w:val="decimal"/>
      <w:lvlText w:val="3.%2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D165CB"/>
    <w:multiLevelType w:val="hybridMultilevel"/>
    <w:tmpl w:val="DBEC7BCA"/>
    <w:lvl w:ilvl="0" w:tplc="1E0E6A20">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4"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480B6A"/>
    <w:multiLevelType w:val="multilevel"/>
    <w:tmpl w:val="47DE6948"/>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D0DC4"/>
    <w:multiLevelType w:val="multilevel"/>
    <w:tmpl w:val="DA185EB8"/>
    <w:styleLink w:val="Style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1310F6"/>
    <w:multiLevelType w:val="hybridMultilevel"/>
    <w:tmpl w:val="4B40663E"/>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67AB2"/>
    <w:multiLevelType w:val="hybridMultilevel"/>
    <w:tmpl w:val="BF0CDFDC"/>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start w:val="1"/>
      <w:numFmt w:val="bullet"/>
      <w:lvlText w:val=""/>
      <w:lvlJc w:val="left"/>
      <w:pPr>
        <w:ind w:left="3654" w:hanging="360"/>
      </w:pPr>
      <w:rPr>
        <w:rFonts w:ascii="Symbol" w:hAnsi="Symbol" w:hint="default"/>
      </w:rPr>
    </w:lvl>
    <w:lvl w:ilvl="4" w:tplc="08090003">
      <w:start w:val="1"/>
      <w:numFmt w:val="bullet"/>
      <w:lvlText w:val="o"/>
      <w:lvlJc w:val="left"/>
      <w:pPr>
        <w:ind w:left="4374" w:hanging="360"/>
      </w:pPr>
      <w:rPr>
        <w:rFonts w:ascii="Courier New" w:hAnsi="Courier New" w:cs="Courier New" w:hint="default"/>
      </w:rPr>
    </w:lvl>
    <w:lvl w:ilvl="5" w:tplc="08090005">
      <w:start w:val="1"/>
      <w:numFmt w:val="bullet"/>
      <w:lvlText w:val=""/>
      <w:lvlJc w:val="left"/>
      <w:pPr>
        <w:ind w:left="5094" w:hanging="360"/>
      </w:pPr>
      <w:rPr>
        <w:rFonts w:ascii="Wingdings" w:hAnsi="Wingdings" w:hint="default"/>
      </w:rPr>
    </w:lvl>
    <w:lvl w:ilvl="6" w:tplc="08090001">
      <w:start w:val="1"/>
      <w:numFmt w:val="bullet"/>
      <w:lvlText w:val=""/>
      <w:lvlJc w:val="left"/>
      <w:pPr>
        <w:ind w:left="5814" w:hanging="360"/>
      </w:pPr>
      <w:rPr>
        <w:rFonts w:ascii="Symbol" w:hAnsi="Symbol" w:hint="default"/>
      </w:rPr>
    </w:lvl>
    <w:lvl w:ilvl="7" w:tplc="08090003">
      <w:start w:val="1"/>
      <w:numFmt w:val="bullet"/>
      <w:lvlText w:val="o"/>
      <w:lvlJc w:val="left"/>
      <w:pPr>
        <w:ind w:left="6534" w:hanging="360"/>
      </w:pPr>
      <w:rPr>
        <w:rFonts w:ascii="Courier New" w:hAnsi="Courier New" w:cs="Courier New" w:hint="default"/>
      </w:rPr>
    </w:lvl>
    <w:lvl w:ilvl="8" w:tplc="08090005">
      <w:start w:val="1"/>
      <w:numFmt w:val="bullet"/>
      <w:lvlText w:val=""/>
      <w:lvlJc w:val="left"/>
      <w:pPr>
        <w:ind w:left="7254" w:hanging="360"/>
      </w:pPr>
      <w:rPr>
        <w:rFonts w:ascii="Wingdings" w:hAnsi="Wingdings" w:hint="default"/>
      </w:rPr>
    </w:lvl>
  </w:abstractNum>
  <w:abstractNum w:abstractNumId="2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A7C4C9B"/>
    <w:multiLevelType w:val="multilevel"/>
    <w:tmpl w:val="8750AC88"/>
    <w:lvl w:ilvl="0">
      <w:start w:val="1"/>
      <w:numFmt w:val="bullet"/>
      <w:lvlText w:val=""/>
      <w:lvlJc w:val="left"/>
      <w:pPr>
        <w:ind w:left="2629" w:hanging="360"/>
      </w:pPr>
      <w:rPr>
        <w:rFonts w:ascii="Symbol" w:hAnsi="Symbol" w:hint="default"/>
        <w:color w:val="2F2F2F"/>
        <w:sz w:val="27"/>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B7A4311"/>
    <w:multiLevelType w:val="multilevel"/>
    <w:tmpl w:val="910617EE"/>
    <w:lvl w:ilvl="0">
      <w:start w:val="1"/>
      <w:numFmt w:val="decimal"/>
      <w:lvlText w:val="%1."/>
      <w:lvlJc w:val="left"/>
      <w:pPr>
        <w:ind w:left="360" w:hanging="360"/>
      </w:pPr>
      <w:rPr>
        <w:rFonts w:hint="default"/>
      </w:rPr>
    </w:lvl>
    <w:lvl w:ilvl="1">
      <w:start w:val="1"/>
      <w:numFmt w:val="none"/>
      <w:lvlText w:val="3.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AE6349"/>
    <w:multiLevelType w:val="hybridMultilevel"/>
    <w:tmpl w:val="45869BAE"/>
    <w:lvl w:ilvl="0" w:tplc="08090001">
      <w:start w:val="1"/>
      <w:numFmt w:val="bullet"/>
      <w:lvlText w:val=""/>
      <w:lvlJc w:val="left"/>
      <w:pPr>
        <w:ind w:left="1984"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6341F6"/>
    <w:multiLevelType w:val="multilevel"/>
    <w:tmpl w:val="F5A6AD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FB77526"/>
    <w:multiLevelType w:val="multilevel"/>
    <w:tmpl w:val="09508ED0"/>
    <w:lvl w:ilvl="0">
      <w:start w:val="1"/>
      <w:numFmt w:val="decimal"/>
      <w:lvlText w:val="%1."/>
      <w:lvlJc w:val="left"/>
      <w:pPr>
        <w:ind w:left="360" w:hanging="360"/>
      </w:pPr>
      <w:rPr>
        <w:rFonts w:hint="default"/>
      </w:rPr>
    </w:lvl>
    <w:lvl w:ilvl="1">
      <w:start w:val="5"/>
      <w:numFmt w:val="decimal"/>
      <w:lvlText w:val="3.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824656"/>
    <w:multiLevelType w:val="multilevel"/>
    <w:tmpl w:val="D61CB0C2"/>
    <w:lvl w:ilvl="0">
      <w:start w:val="1"/>
      <w:numFmt w:val="decimal"/>
      <w:lvlText w:val="%1."/>
      <w:lvlJc w:val="left"/>
      <w:pPr>
        <w:ind w:left="360" w:hanging="360"/>
      </w:pPr>
      <w:rPr>
        <w:rFonts w:hint="default"/>
      </w:rPr>
    </w:lvl>
    <w:lvl w:ilvl="1">
      <w:start w:val="1"/>
      <w:numFmt w:val="none"/>
      <w:lvlText w:val="3.9"/>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3F211E"/>
    <w:multiLevelType w:val="multilevel"/>
    <w:tmpl w:val="C0064638"/>
    <w:lvl w:ilvl="0">
      <w:start w:val="1"/>
      <w:numFmt w:val="decimal"/>
      <w:lvlText w:val="%1."/>
      <w:lvlJc w:val="left"/>
      <w:pPr>
        <w:ind w:left="360" w:hanging="360"/>
      </w:pPr>
      <w:rPr>
        <w:rFonts w:hint="default"/>
      </w:rPr>
    </w:lvl>
    <w:lvl w:ilvl="1">
      <w:start w:val="1"/>
      <w:numFmt w:val="none"/>
      <w:lvlText w:val="3.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3CB614D"/>
    <w:multiLevelType w:val="multilevel"/>
    <w:tmpl w:val="F97E2136"/>
    <w:lvl w:ilvl="0">
      <w:start w:val="1"/>
      <w:numFmt w:val="decimal"/>
      <w:lvlText w:val="%1."/>
      <w:lvlJc w:val="left"/>
      <w:pPr>
        <w:ind w:left="360" w:hanging="360"/>
      </w:pPr>
      <w:rPr>
        <w:rFonts w:hint="default"/>
      </w:rPr>
    </w:lvl>
    <w:lvl w:ilvl="1">
      <w:start w:val="1"/>
      <w:numFmt w:val="none"/>
      <w:lvlText w:val="3.10"/>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5FB4BD0"/>
    <w:multiLevelType w:val="multilevel"/>
    <w:tmpl w:val="E58A6BDA"/>
    <w:lvl w:ilvl="0">
      <w:start w:val="1"/>
      <w:numFmt w:val="decimal"/>
      <w:lvlText w:val="%1."/>
      <w:lvlJc w:val="left"/>
      <w:pPr>
        <w:ind w:left="360" w:hanging="360"/>
      </w:pPr>
      <w:rPr>
        <w:rFonts w:hint="default"/>
      </w:rPr>
    </w:lvl>
    <w:lvl w:ilvl="1">
      <w:start w:val="1"/>
      <w:numFmt w:val="none"/>
      <w:lvlText w:val="3.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6054804"/>
    <w:multiLevelType w:val="multilevel"/>
    <w:tmpl w:val="09D8F2FC"/>
    <w:lvl w:ilvl="0">
      <w:start w:val="1"/>
      <w:numFmt w:val="decimal"/>
      <w:lvlText w:val="%1."/>
      <w:lvlJc w:val="left"/>
      <w:pPr>
        <w:ind w:left="360" w:hanging="360"/>
      </w:pPr>
      <w:rPr>
        <w:rFonts w:hint="default"/>
      </w:rPr>
    </w:lvl>
    <w:lvl w:ilvl="1">
      <w:start w:val="1"/>
      <w:numFmt w:val="decimal"/>
      <w:lvlText w:val="32.%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69B44FE"/>
    <w:multiLevelType w:val="hybridMultilevel"/>
    <w:tmpl w:val="F53E0C7E"/>
    <w:lvl w:ilvl="0" w:tplc="FFFFFFFF">
      <w:start w:val="1"/>
      <w:numFmt w:val="lowerLetter"/>
      <w:lvlText w:val="%1)"/>
      <w:lvlJc w:val="left"/>
      <w:pPr>
        <w:ind w:left="1359" w:hanging="360"/>
      </w:pPr>
    </w:lvl>
    <w:lvl w:ilvl="1" w:tplc="FFFFFFFF" w:tentative="1">
      <w:start w:val="1"/>
      <w:numFmt w:val="lowerLetter"/>
      <w:lvlText w:val="%2."/>
      <w:lvlJc w:val="left"/>
      <w:pPr>
        <w:ind w:left="2079" w:hanging="360"/>
      </w:pPr>
    </w:lvl>
    <w:lvl w:ilvl="2" w:tplc="FFFFFFFF" w:tentative="1">
      <w:start w:val="1"/>
      <w:numFmt w:val="lowerRoman"/>
      <w:lvlText w:val="%3."/>
      <w:lvlJc w:val="right"/>
      <w:pPr>
        <w:ind w:left="2799" w:hanging="180"/>
      </w:pPr>
    </w:lvl>
    <w:lvl w:ilvl="3" w:tplc="FFFFFFFF" w:tentative="1">
      <w:start w:val="1"/>
      <w:numFmt w:val="decimal"/>
      <w:lvlText w:val="%4."/>
      <w:lvlJc w:val="left"/>
      <w:pPr>
        <w:ind w:left="3519" w:hanging="360"/>
      </w:pPr>
    </w:lvl>
    <w:lvl w:ilvl="4" w:tplc="FFFFFFFF" w:tentative="1">
      <w:start w:val="1"/>
      <w:numFmt w:val="lowerLetter"/>
      <w:lvlText w:val="%5."/>
      <w:lvlJc w:val="left"/>
      <w:pPr>
        <w:ind w:left="4239" w:hanging="360"/>
      </w:pPr>
    </w:lvl>
    <w:lvl w:ilvl="5" w:tplc="FFFFFFFF" w:tentative="1">
      <w:start w:val="1"/>
      <w:numFmt w:val="lowerRoman"/>
      <w:lvlText w:val="%6."/>
      <w:lvlJc w:val="right"/>
      <w:pPr>
        <w:ind w:left="4959" w:hanging="180"/>
      </w:pPr>
    </w:lvl>
    <w:lvl w:ilvl="6" w:tplc="FFFFFFFF" w:tentative="1">
      <w:start w:val="1"/>
      <w:numFmt w:val="decimal"/>
      <w:lvlText w:val="%7."/>
      <w:lvlJc w:val="left"/>
      <w:pPr>
        <w:ind w:left="5679" w:hanging="360"/>
      </w:pPr>
    </w:lvl>
    <w:lvl w:ilvl="7" w:tplc="FFFFFFFF" w:tentative="1">
      <w:start w:val="1"/>
      <w:numFmt w:val="lowerLetter"/>
      <w:lvlText w:val="%8."/>
      <w:lvlJc w:val="left"/>
      <w:pPr>
        <w:ind w:left="6399" w:hanging="360"/>
      </w:pPr>
    </w:lvl>
    <w:lvl w:ilvl="8" w:tplc="FFFFFFFF" w:tentative="1">
      <w:start w:val="1"/>
      <w:numFmt w:val="lowerRoman"/>
      <w:lvlText w:val="%9."/>
      <w:lvlJc w:val="right"/>
      <w:pPr>
        <w:ind w:left="7119" w:hanging="180"/>
      </w:pPr>
    </w:lvl>
  </w:abstractNum>
  <w:abstractNum w:abstractNumId="42" w15:restartNumberingAfterBreak="0">
    <w:nsid w:val="5B8723CB"/>
    <w:multiLevelType w:val="multilevel"/>
    <w:tmpl w:val="4EFED93A"/>
    <w:lvl w:ilvl="0">
      <w:start w:val="29"/>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3" w15:restartNumberingAfterBreak="0">
    <w:nsid w:val="5BB86C34"/>
    <w:multiLevelType w:val="multilevel"/>
    <w:tmpl w:val="4CCEF530"/>
    <w:lvl w:ilvl="0">
      <w:start w:val="1"/>
      <w:numFmt w:val="decimal"/>
      <w:lvlText w:val="%1."/>
      <w:lvlJc w:val="left"/>
      <w:pPr>
        <w:ind w:left="360" w:hanging="360"/>
      </w:pPr>
      <w:rPr>
        <w:rFonts w:hint="default"/>
      </w:rPr>
    </w:lvl>
    <w:lvl w:ilvl="1">
      <w:start w:val="1"/>
      <w:numFmt w:val="decimal"/>
      <w:lvlText w:val="30.%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50A6E06"/>
    <w:multiLevelType w:val="hybridMultilevel"/>
    <w:tmpl w:val="99BE84BC"/>
    <w:lvl w:ilvl="0" w:tplc="FFFFFFFF">
      <w:start w:val="1"/>
      <w:numFmt w:val="lowerLetter"/>
      <w:lvlText w:val="%1)"/>
      <w:lvlJc w:val="left"/>
      <w:pPr>
        <w:ind w:left="1359" w:hanging="360"/>
      </w:pPr>
    </w:lvl>
    <w:lvl w:ilvl="1" w:tplc="FFFFFFFF" w:tentative="1">
      <w:start w:val="1"/>
      <w:numFmt w:val="lowerLetter"/>
      <w:lvlText w:val="%2."/>
      <w:lvlJc w:val="left"/>
      <w:pPr>
        <w:ind w:left="2079" w:hanging="360"/>
      </w:pPr>
    </w:lvl>
    <w:lvl w:ilvl="2" w:tplc="FFFFFFFF" w:tentative="1">
      <w:start w:val="1"/>
      <w:numFmt w:val="lowerRoman"/>
      <w:lvlText w:val="%3."/>
      <w:lvlJc w:val="right"/>
      <w:pPr>
        <w:ind w:left="2799" w:hanging="180"/>
      </w:pPr>
    </w:lvl>
    <w:lvl w:ilvl="3" w:tplc="FFFFFFFF" w:tentative="1">
      <w:start w:val="1"/>
      <w:numFmt w:val="decimal"/>
      <w:lvlText w:val="%4."/>
      <w:lvlJc w:val="left"/>
      <w:pPr>
        <w:ind w:left="3519" w:hanging="360"/>
      </w:pPr>
    </w:lvl>
    <w:lvl w:ilvl="4" w:tplc="FFFFFFFF" w:tentative="1">
      <w:start w:val="1"/>
      <w:numFmt w:val="lowerLetter"/>
      <w:lvlText w:val="%5."/>
      <w:lvlJc w:val="left"/>
      <w:pPr>
        <w:ind w:left="4239" w:hanging="360"/>
      </w:pPr>
    </w:lvl>
    <w:lvl w:ilvl="5" w:tplc="FFFFFFFF" w:tentative="1">
      <w:start w:val="1"/>
      <w:numFmt w:val="lowerRoman"/>
      <w:lvlText w:val="%6."/>
      <w:lvlJc w:val="right"/>
      <w:pPr>
        <w:ind w:left="4959" w:hanging="180"/>
      </w:pPr>
    </w:lvl>
    <w:lvl w:ilvl="6" w:tplc="FFFFFFFF" w:tentative="1">
      <w:start w:val="1"/>
      <w:numFmt w:val="decimal"/>
      <w:lvlText w:val="%7."/>
      <w:lvlJc w:val="left"/>
      <w:pPr>
        <w:ind w:left="5679" w:hanging="360"/>
      </w:pPr>
    </w:lvl>
    <w:lvl w:ilvl="7" w:tplc="FFFFFFFF" w:tentative="1">
      <w:start w:val="1"/>
      <w:numFmt w:val="lowerLetter"/>
      <w:lvlText w:val="%8."/>
      <w:lvlJc w:val="left"/>
      <w:pPr>
        <w:ind w:left="6399" w:hanging="360"/>
      </w:pPr>
    </w:lvl>
    <w:lvl w:ilvl="8" w:tplc="FFFFFFFF" w:tentative="1">
      <w:start w:val="1"/>
      <w:numFmt w:val="lowerRoman"/>
      <w:lvlText w:val="%9."/>
      <w:lvlJc w:val="right"/>
      <w:pPr>
        <w:ind w:left="7119" w:hanging="180"/>
      </w:pPr>
    </w:lvl>
  </w:abstractNum>
  <w:abstractNum w:abstractNumId="45"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46" w15:restartNumberingAfterBreak="0">
    <w:nsid w:val="69202E19"/>
    <w:multiLevelType w:val="multilevel"/>
    <w:tmpl w:val="6A1E5DB0"/>
    <w:lvl w:ilvl="0">
      <w:start w:val="22"/>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7" w15:restartNumberingAfterBreak="0">
    <w:nsid w:val="6B59006D"/>
    <w:multiLevelType w:val="multilevel"/>
    <w:tmpl w:val="9A288C28"/>
    <w:lvl w:ilvl="0">
      <w:start w:val="1"/>
      <w:numFmt w:val="decimal"/>
      <w:lvlText w:val="%1."/>
      <w:lvlJc w:val="left"/>
      <w:pPr>
        <w:ind w:left="360" w:hanging="360"/>
      </w:pPr>
      <w:rPr>
        <w:rFonts w:hint="default"/>
      </w:rPr>
    </w:lvl>
    <w:lvl w:ilvl="1">
      <w:start w:val="1"/>
      <w:numFmt w:val="none"/>
      <w:lvlText w:val="3.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BF260D2"/>
    <w:multiLevelType w:val="hybridMultilevel"/>
    <w:tmpl w:val="F3EEA572"/>
    <w:lvl w:ilvl="0" w:tplc="B9545F06">
      <w:start w:val="4"/>
      <w:numFmt w:val="decimal"/>
      <w:lvlText w:val="%1."/>
      <w:lvlJc w:val="left"/>
      <w:pPr>
        <w:ind w:left="1786" w:hanging="360"/>
      </w:pPr>
      <w:rPr>
        <w:rFonts w:hint="default"/>
        <w:sz w:val="24"/>
        <w:szCs w:val="24"/>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9" w15:restartNumberingAfterBreak="0">
    <w:nsid w:val="6CCD4D5E"/>
    <w:multiLevelType w:val="multilevel"/>
    <w:tmpl w:val="D256E352"/>
    <w:lvl w:ilvl="0">
      <w:start w:val="1"/>
      <w:numFmt w:val="decimal"/>
      <w:lvlText w:val="%1."/>
      <w:lvlJc w:val="left"/>
      <w:pPr>
        <w:ind w:left="360" w:hanging="360"/>
      </w:pPr>
      <w:rPr>
        <w:rFonts w:hint="default"/>
      </w:rPr>
    </w:lvl>
    <w:lvl w:ilvl="1">
      <w:start w:val="1"/>
      <w:numFmt w:val="none"/>
      <w:lvlText w:val="3.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6B6D82"/>
    <w:multiLevelType w:val="multilevel"/>
    <w:tmpl w:val="A0382DA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lvlText w:val="3.%2"/>
      <w:lvlJc w:val="left"/>
      <w:pPr>
        <w:ind w:left="907" w:hanging="360"/>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1"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2" w15:restartNumberingAfterBreak="0">
    <w:nsid w:val="71A47DE6"/>
    <w:multiLevelType w:val="multilevel"/>
    <w:tmpl w:val="6B3A1668"/>
    <w:lvl w:ilvl="0">
      <w:start w:val="22"/>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3" w15:restartNumberingAfterBreak="0">
    <w:nsid w:val="75F16C6E"/>
    <w:multiLevelType w:val="multilevel"/>
    <w:tmpl w:val="FD44A790"/>
    <w:lvl w:ilvl="0">
      <w:start w:val="1"/>
      <w:numFmt w:val="decimal"/>
      <w:lvlText w:val="%1."/>
      <w:lvlJc w:val="left"/>
      <w:pPr>
        <w:ind w:left="360" w:hanging="360"/>
      </w:pPr>
      <w:rPr>
        <w:rFonts w:hint="default"/>
      </w:rPr>
    </w:lvl>
    <w:lvl w:ilvl="1">
      <w:start w:val="1"/>
      <w:numFmt w:val="decimal"/>
      <w:lvlText w:val="1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8A52534"/>
    <w:multiLevelType w:val="hybridMultilevel"/>
    <w:tmpl w:val="C110358A"/>
    <w:lvl w:ilvl="0" w:tplc="04090001">
      <w:start w:val="1"/>
      <w:numFmt w:val="bullet"/>
      <w:lvlText w:val=""/>
      <w:lvlJc w:val="left"/>
      <w:pPr>
        <w:ind w:left="927" w:hanging="360"/>
      </w:pPr>
      <w:rPr>
        <w:rFonts w:ascii="Symbol" w:hAnsi="Symbol" w:hint="default"/>
        <w:color w:val="2F2F2F"/>
        <w:sz w:val="27"/>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5" w15:restartNumberingAfterBreak="0">
    <w:nsid w:val="7F054080"/>
    <w:multiLevelType w:val="multilevel"/>
    <w:tmpl w:val="FDF8BF4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7344845">
    <w:abstractNumId w:val="20"/>
  </w:num>
  <w:num w:numId="2" w16cid:durableId="103312181">
    <w:abstractNumId w:val="0"/>
  </w:num>
  <w:num w:numId="3" w16cid:durableId="904678355">
    <w:abstractNumId w:val="24"/>
  </w:num>
  <w:num w:numId="4" w16cid:durableId="1403672401">
    <w:abstractNumId w:val="12"/>
  </w:num>
  <w:num w:numId="5" w16cid:durableId="1732539339">
    <w:abstractNumId w:val="27"/>
  </w:num>
  <w:num w:numId="6" w16cid:durableId="2135908602">
    <w:abstractNumId w:val="13"/>
  </w:num>
  <w:num w:numId="7" w16cid:durableId="490104664">
    <w:abstractNumId w:val="50"/>
  </w:num>
  <w:num w:numId="8" w16cid:durableId="1441340818">
    <w:abstractNumId w:val="28"/>
  </w:num>
  <w:num w:numId="9" w16cid:durableId="440033878">
    <w:abstractNumId w:val="16"/>
  </w:num>
  <w:num w:numId="10" w16cid:durableId="1498229951">
    <w:abstractNumId w:val="5"/>
  </w:num>
  <w:num w:numId="11" w16cid:durableId="10799122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6958360">
    <w:abstractNumId w:val="54"/>
  </w:num>
  <w:num w:numId="13" w16cid:durableId="235746499">
    <w:abstractNumId w:val="30"/>
  </w:num>
  <w:num w:numId="14" w16cid:durableId="1969047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2853844">
    <w:abstractNumId w:val="8"/>
  </w:num>
  <w:num w:numId="16" w16cid:durableId="602222452">
    <w:abstractNumId w:val="17"/>
  </w:num>
  <w:num w:numId="17" w16cid:durableId="457843575">
    <w:abstractNumId w:val="21"/>
  </w:num>
  <w:num w:numId="18" w16cid:durableId="491995453">
    <w:abstractNumId w:val="44"/>
  </w:num>
  <w:num w:numId="19" w16cid:durableId="1234437813">
    <w:abstractNumId w:val="26"/>
  </w:num>
  <w:num w:numId="20" w16cid:durableId="1264875798">
    <w:abstractNumId w:val="3"/>
  </w:num>
  <w:num w:numId="21" w16cid:durableId="651177478">
    <w:abstractNumId w:val="31"/>
  </w:num>
  <w:num w:numId="22" w16cid:durableId="1120733106">
    <w:abstractNumId w:val="39"/>
  </w:num>
  <w:num w:numId="23" w16cid:durableId="1987776755">
    <w:abstractNumId w:val="41"/>
  </w:num>
  <w:num w:numId="24" w16cid:durableId="1320304382">
    <w:abstractNumId w:val="37"/>
  </w:num>
  <w:num w:numId="25" w16cid:durableId="1916012889">
    <w:abstractNumId w:val="36"/>
  </w:num>
  <w:num w:numId="26" w16cid:durableId="664014236">
    <w:abstractNumId w:val="38"/>
  </w:num>
  <w:num w:numId="27" w16cid:durableId="692610701">
    <w:abstractNumId w:val="49"/>
  </w:num>
  <w:num w:numId="28" w16cid:durableId="1436631261">
    <w:abstractNumId w:val="10"/>
  </w:num>
  <w:num w:numId="29" w16cid:durableId="1130322121">
    <w:abstractNumId w:val="47"/>
  </w:num>
  <w:num w:numId="30" w16cid:durableId="1421020407">
    <w:abstractNumId w:val="7"/>
  </w:num>
  <w:num w:numId="31" w16cid:durableId="1707868508">
    <w:abstractNumId w:val="35"/>
  </w:num>
  <w:num w:numId="32" w16cid:durableId="881594029">
    <w:abstractNumId w:val="19"/>
  </w:num>
  <w:num w:numId="33" w16cid:durableId="1905792595">
    <w:abstractNumId w:val="14"/>
  </w:num>
  <w:num w:numId="34" w16cid:durableId="552616107">
    <w:abstractNumId w:val="22"/>
  </w:num>
  <w:num w:numId="35" w16cid:durableId="62070667">
    <w:abstractNumId w:val="9"/>
  </w:num>
  <w:num w:numId="36" w16cid:durableId="1144858291">
    <w:abstractNumId w:val="6"/>
  </w:num>
  <w:num w:numId="37" w16cid:durableId="1343438702">
    <w:abstractNumId w:val="18"/>
  </w:num>
  <w:num w:numId="38" w16cid:durableId="388500616">
    <w:abstractNumId w:val="48"/>
  </w:num>
  <w:num w:numId="39" w16cid:durableId="800003469">
    <w:abstractNumId w:val="51"/>
  </w:num>
  <w:num w:numId="40" w16cid:durableId="1876313178">
    <w:abstractNumId w:val="55"/>
  </w:num>
  <w:num w:numId="41" w16cid:durableId="621232343">
    <w:abstractNumId w:val="25"/>
  </w:num>
  <w:num w:numId="42" w16cid:durableId="1844974719">
    <w:abstractNumId w:val="53"/>
  </w:num>
  <w:num w:numId="43" w16cid:durableId="1830435963">
    <w:abstractNumId w:val="1"/>
  </w:num>
  <w:num w:numId="44" w16cid:durableId="1653439802">
    <w:abstractNumId w:val="42"/>
  </w:num>
  <w:num w:numId="45" w16cid:durableId="801270657">
    <w:abstractNumId w:val="32"/>
  </w:num>
  <w:num w:numId="46" w16cid:durableId="2060202865">
    <w:abstractNumId w:val="33"/>
  </w:num>
  <w:num w:numId="47" w16cid:durableId="1146632601">
    <w:abstractNumId w:val="43"/>
  </w:num>
  <w:num w:numId="48" w16cid:durableId="1311403290">
    <w:abstractNumId w:val="34"/>
  </w:num>
  <w:num w:numId="49" w16cid:durableId="1477915814">
    <w:abstractNumId w:val="52"/>
  </w:num>
  <w:num w:numId="50" w16cid:durableId="1551259142">
    <w:abstractNumId w:val="46"/>
  </w:num>
  <w:num w:numId="51" w16cid:durableId="10106508">
    <w:abstractNumId w:val="40"/>
  </w:num>
  <w:num w:numId="52" w16cid:durableId="1942689398">
    <w:abstractNumId w:val="23"/>
  </w:num>
  <w:num w:numId="53" w16cid:durableId="2030134697">
    <w:abstractNumId w:val="45"/>
  </w:num>
  <w:num w:numId="54" w16cid:durableId="1891527819">
    <w:abstractNumId w:val="4"/>
  </w:num>
  <w:num w:numId="55" w16cid:durableId="34165647">
    <w:abstractNumId w:val="2"/>
  </w:num>
  <w:num w:numId="56" w16cid:durableId="74326631">
    <w:abstractNumId w:val="15"/>
    <w:lvlOverride w:ilvl="0">
      <w:startOverride w:val="1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8237807">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052"/>
    <w:rsid w:val="00000411"/>
    <w:rsid w:val="00000A85"/>
    <w:rsid w:val="00000E68"/>
    <w:rsid w:val="000013D9"/>
    <w:rsid w:val="00001BB1"/>
    <w:rsid w:val="00002B50"/>
    <w:rsid w:val="00002D65"/>
    <w:rsid w:val="0000321E"/>
    <w:rsid w:val="00004036"/>
    <w:rsid w:val="00004399"/>
    <w:rsid w:val="00004E6F"/>
    <w:rsid w:val="00005201"/>
    <w:rsid w:val="00005482"/>
    <w:rsid w:val="00005511"/>
    <w:rsid w:val="0000598E"/>
    <w:rsid w:val="00006746"/>
    <w:rsid w:val="000069D7"/>
    <w:rsid w:val="00006F00"/>
    <w:rsid w:val="0000789E"/>
    <w:rsid w:val="000103C5"/>
    <w:rsid w:val="0001046E"/>
    <w:rsid w:val="000104D9"/>
    <w:rsid w:val="00010798"/>
    <w:rsid w:val="00010B23"/>
    <w:rsid w:val="00010E8F"/>
    <w:rsid w:val="0001163F"/>
    <w:rsid w:val="00011892"/>
    <w:rsid w:val="00011C9B"/>
    <w:rsid w:val="00012553"/>
    <w:rsid w:val="00012638"/>
    <w:rsid w:val="00012E14"/>
    <w:rsid w:val="00013978"/>
    <w:rsid w:val="000141E5"/>
    <w:rsid w:val="000146DC"/>
    <w:rsid w:val="00014919"/>
    <w:rsid w:val="00014ACE"/>
    <w:rsid w:val="00014CE1"/>
    <w:rsid w:val="00014DD4"/>
    <w:rsid w:val="00015381"/>
    <w:rsid w:val="000156C1"/>
    <w:rsid w:val="000157E0"/>
    <w:rsid w:val="00015A9C"/>
    <w:rsid w:val="00015ECB"/>
    <w:rsid w:val="00016234"/>
    <w:rsid w:val="000163F9"/>
    <w:rsid w:val="000166B2"/>
    <w:rsid w:val="00016A39"/>
    <w:rsid w:val="00016C4F"/>
    <w:rsid w:val="00016D8F"/>
    <w:rsid w:val="00016ED9"/>
    <w:rsid w:val="000172B8"/>
    <w:rsid w:val="0001779D"/>
    <w:rsid w:val="0001786E"/>
    <w:rsid w:val="00017D9B"/>
    <w:rsid w:val="00020135"/>
    <w:rsid w:val="000203C2"/>
    <w:rsid w:val="000205BF"/>
    <w:rsid w:val="0002088E"/>
    <w:rsid w:val="00021336"/>
    <w:rsid w:val="000216D1"/>
    <w:rsid w:val="0002173A"/>
    <w:rsid w:val="000217F6"/>
    <w:rsid w:val="0002221A"/>
    <w:rsid w:val="00022482"/>
    <w:rsid w:val="00022759"/>
    <w:rsid w:val="000227B7"/>
    <w:rsid w:val="00022AC0"/>
    <w:rsid w:val="0002331A"/>
    <w:rsid w:val="000236C0"/>
    <w:rsid w:val="0002370A"/>
    <w:rsid w:val="0002374F"/>
    <w:rsid w:val="0002477E"/>
    <w:rsid w:val="000249B4"/>
    <w:rsid w:val="00024FAA"/>
    <w:rsid w:val="00024FE3"/>
    <w:rsid w:val="000252C9"/>
    <w:rsid w:val="00025C11"/>
    <w:rsid w:val="000263A3"/>
    <w:rsid w:val="00026568"/>
    <w:rsid w:val="00026DD9"/>
    <w:rsid w:val="00026E24"/>
    <w:rsid w:val="00027203"/>
    <w:rsid w:val="000301BB"/>
    <w:rsid w:val="0003053C"/>
    <w:rsid w:val="00030CD7"/>
    <w:rsid w:val="00030DC3"/>
    <w:rsid w:val="00031367"/>
    <w:rsid w:val="000319C6"/>
    <w:rsid w:val="0003220D"/>
    <w:rsid w:val="000323F6"/>
    <w:rsid w:val="00032601"/>
    <w:rsid w:val="0003262F"/>
    <w:rsid w:val="0003285F"/>
    <w:rsid w:val="00032A83"/>
    <w:rsid w:val="00033065"/>
    <w:rsid w:val="000335D7"/>
    <w:rsid w:val="00033BF2"/>
    <w:rsid w:val="000344EB"/>
    <w:rsid w:val="0003497C"/>
    <w:rsid w:val="00034A6D"/>
    <w:rsid w:val="00034EE6"/>
    <w:rsid w:val="000355BC"/>
    <w:rsid w:val="00035C1C"/>
    <w:rsid w:val="00035E21"/>
    <w:rsid w:val="0003617F"/>
    <w:rsid w:val="00036383"/>
    <w:rsid w:val="0003646E"/>
    <w:rsid w:val="00036668"/>
    <w:rsid w:val="00036D65"/>
    <w:rsid w:val="00037301"/>
    <w:rsid w:val="00037B2E"/>
    <w:rsid w:val="00037E5A"/>
    <w:rsid w:val="00037F7D"/>
    <w:rsid w:val="0004055C"/>
    <w:rsid w:val="000408FF"/>
    <w:rsid w:val="00040B4B"/>
    <w:rsid w:val="00040C17"/>
    <w:rsid w:val="00040EB6"/>
    <w:rsid w:val="00041067"/>
    <w:rsid w:val="0004150A"/>
    <w:rsid w:val="0004177A"/>
    <w:rsid w:val="00041803"/>
    <w:rsid w:val="000419BE"/>
    <w:rsid w:val="00041C8B"/>
    <w:rsid w:val="00041CCF"/>
    <w:rsid w:val="00041D05"/>
    <w:rsid w:val="00042089"/>
    <w:rsid w:val="00042CC5"/>
    <w:rsid w:val="00043144"/>
    <w:rsid w:val="00044556"/>
    <w:rsid w:val="000446F4"/>
    <w:rsid w:val="000449A1"/>
    <w:rsid w:val="000449B0"/>
    <w:rsid w:val="00044F5D"/>
    <w:rsid w:val="00044F7E"/>
    <w:rsid w:val="00045B26"/>
    <w:rsid w:val="000462DD"/>
    <w:rsid w:val="00046485"/>
    <w:rsid w:val="000469B7"/>
    <w:rsid w:val="000469C6"/>
    <w:rsid w:val="00046C0A"/>
    <w:rsid w:val="00046D9F"/>
    <w:rsid w:val="00047192"/>
    <w:rsid w:val="0004792F"/>
    <w:rsid w:val="00047ED5"/>
    <w:rsid w:val="00047F8B"/>
    <w:rsid w:val="00050074"/>
    <w:rsid w:val="00050185"/>
    <w:rsid w:val="000507C0"/>
    <w:rsid w:val="00050B8E"/>
    <w:rsid w:val="00050E73"/>
    <w:rsid w:val="00051729"/>
    <w:rsid w:val="000519DE"/>
    <w:rsid w:val="00051AA5"/>
    <w:rsid w:val="00051D5F"/>
    <w:rsid w:val="00052263"/>
    <w:rsid w:val="00052328"/>
    <w:rsid w:val="00052636"/>
    <w:rsid w:val="00052682"/>
    <w:rsid w:val="00052728"/>
    <w:rsid w:val="000528C7"/>
    <w:rsid w:val="0005341B"/>
    <w:rsid w:val="000537D6"/>
    <w:rsid w:val="000538AF"/>
    <w:rsid w:val="00053C71"/>
    <w:rsid w:val="00053C75"/>
    <w:rsid w:val="00053FB4"/>
    <w:rsid w:val="000541EC"/>
    <w:rsid w:val="000548DE"/>
    <w:rsid w:val="00054BE2"/>
    <w:rsid w:val="00055451"/>
    <w:rsid w:val="00055C69"/>
    <w:rsid w:val="0005638E"/>
    <w:rsid w:val="00056600"/>
    <w:rsid w:val="00056DD7"/>
    <w:rsid w:val="00057302"/>
    <w:rsid w:val="00057319"/>
    <w:rsid w:val="0005775C"/>
    <w:rsid w:val="000578E3"/>
    <w:rsid w:val="00057B2E"/>
    <w:rsid w:val="00061631"/>
    <w:rsid w:val="00061846"/>
    <w:rsid w:val="00061B1B"/>
    <w:rsid w:val="00061C1E"/>
    <w:rsid w:val="00061FD8"/>
    <w:rsid w:val="000622E2"/>
    <w:rsid w:val="000623FF"/>
    <w:rsid w:val="000629A4"/>
    <w:rsid w:val="00062C1A"/>
    <w:rsid w:val="00063504"/>
    <w:rsid w:val="00063742"/>
    <w:rsid w:val="0006404A"/>
    <w:rsid w:val="000643D1"/>
    <w:rsid w:val="000645A5"/>
    <w:rsid w:val="00064817"/>
    <w:rsid w:val="00064C64"/>
    <w:rsid w:val="000650BA"/>
    <w:rsid w:val="000651FF"/>
    <w:rsid w:val="000658EE"/>
    <w:rsid w:val="000659B9"/>
    <w:rsid w:val="00065E7B"/>
    <w:rsid w:val="0006621A"/>
    <w:rsid w:val="00066300"/>
    <w:rsid w:val="00066599"/>
    <w:rsid w:val="000667F0"/>
    <w:rsid w:val="000668F5"/>
    <w:rsid w:val="00066F5A"/>
    <w:rsid w:val="00067141"/>
    <w:rsid w:val="00067161"/>
    <w:rsid w:val="0006717A"/>
    <w:rsid w:val="00067C10"/>
    <w:rsid w:val="00067D8E"/>
    <w:rsid w:val="000707ED"/>
    <w:rsid w:val="000714AC"/>
    <w:rsid w:val="0007160E"/>
    <w:rsid w:val="00071732"/>
    <w:rsid w:val="00071BA1"/>
    <w:rsid w:val="00071EE3"/>
    <w:rsid w:val="00071F38"/>
    <w:rsid w:val="00072336"/>
    <w:rsid w:val="00072576"/>
    <w:rsid w:val="00072DB0"/>
    <w:rsid w:val="00073268"/>
    <w:rsid w:val="00073AE3"/>
    <w:rsid w:val="00073C72"/>
    <w:rsid w:val="000742A3"/>
    <w:rsid w:val="00074545"/>
    <w:rsid w:val="00074E51"/>
    <w:rsid w:val="0007500F"/>
    <w:rsid w:val="0007562B"/>
    <w:rsid w:val="0007642A"/>
    <w:rsid w:val="000764AF"/>
    <w:rsid w:val="000766E8"/>
    <w:rsid w:val="000767B6"/>
    <w:rsid w:val="000767DA"/>
    <w:rsid w:val="00076B06"/>
    <w:rsid w:val="000775FC"/>
    <w:rsid w:val="00077E4E"/>
    <w:rsid w:val="000800F4"/>
    <w:rsid w:val="00080BE0"/>
    <w:rsid w:val="0008134D"/>
    <w:rsid w:val="00081589"/>
    <w:rsid w:val="000815F5"/>
    <w:rsid w:val="00081B5C"/>
    <w:rsid w:val="000822BD"/>
    <w:rsid w:val="0008272E"/>
    <w:rsid w:val="00082A5A"/>
    <w:rsid w:val="0008352B"/>
    <w:rsid w:val="0008370E"/>
    <w:rsid w:val="00085136"/>
    <w:rsid w:val="00085B19"/>
    <w:rsid w:val="0008613B"/>
    <w:rsid w:val="0008636A"/>
    <w:rsid w:val="0008671F"/>
    <w:rsid w:val="0008676F"/>
    <w:rsid w:val="0008700A"/>
    <w:rsid w:val="000871AA"/>
    <w:rsid w:val="000876FB"/>
    <w:rsid w:val="00087B4F"/>
    <w:rsid w:val="00087CF1"/>
    <w:rsid w:val="00090289"/>
    <w:rsid w:val="000903AA"/>
    <w:rsid w:val="00090B69"/>
    <w:rsid w:val="00090D4B"/>
    <w:rsid w:val="00091062"/>
    <w:rsid w:val="0009264F"/>
    <w:rsid w:val="00093068"/>
    <w:rsid w:val="000934FF"/>
    <w:rsid w:val="000936F2"/>
    <w:rsid w:val="0009380B"/>
    <w:rsid w:val="00093AED"/>
    <w:rsid w:val="00093EAD"/>
    <w:rsid w:val="00093F4B"/>
    <w:rsid w:val="000940E2"/>
    <w:rsid w:val="000942B7"/>
    <w:rsid w:val="00094E95"/>
    <w:rsid w:val="00095713"/>
    <w:rsid w:val="000958B7"/>
    <w:rsid w:val="00095A51"/>
    <w:rsid w:val="00095F77"/>
    <w:rsid w:val="000962A1"/>
    <w:rsid w:val="000964D4"/>
    <w:rsid w:val="0009717D"/>
    <w:rsid w:val="00097472"/>
    <w:rsid w:val="00097632"/>
    <w:rsid w:val="00097789"/>
    <w:rsid w:val="00097898"/>
    <w:rsid w:val="00097D92"/>
    <w:rsid w:val="000A00C0"/>
    <w:rsid w:val="000A068B"/>
    <w:rsid w:val="000A0EC8"/>
    <w:rsid w:val="000A0F8C"/>
    <w:rsid w:val="000A12AD"/>
    <w:rsid w:val="000A15A0"/>
    <w:rsid w:val="000A1CCD"/>
    <w:rsid w:val="000A1D6E"/>
    <w:rsid w:val="000A25D1"/>
    <w:rsid w:val="000A2AF0"/>
    <w:rsid w:val="000A2C72"/>
    <w:rsid w:val="000A2FB3"/>
    <w:rsid w:val="000A30FA"/>
    <w:rsid w:val="000A325D"/>
    <w:rsid w:val="000A354B"/>
    <w:rsid w:val="000A3664"/>
    <w:rsid w:val="000A3701"/>
    <w:rsid w:val="000A3782"/>
    <w:rsid w:val="000A37C3"/>
    <w:rsid w:val="000A3DFD"/>
    <w:rsid w:val="000A48B6"/>
    <w:rsid w:val="000A527F"/>
    <w:rsid w:val="000A537A"/>
    <w:rsid w:val="000A5602"/>
    <w:rsid w:val="000A566A"/>
    <w:rsid w:val="000A689E"/>
    <w:rsid w:val="000A69B6"/>
    <w:rsid w:val="000A6C61"/>
    <w:rsid w:val="000A6E34"/>
    <w:rsid w:val="000A78E7"/>
    <w:rsid w:val="000A7BB2"/>
    <w:rsid w:val="000A7BBD"/>
    <w:rsid w:val="000B04CB"/>
    <w:rsid w:val="000B061D"/>
    <w:rsid w:val="000B0870"/>
    <w:rsid w:val="000B0C87"/>
    <w:rsid w:val="000B0EBF"/>
    <w:rsid w:val="000B141B"/>
    <w:rsid w:val="000B1F1E"/>
    <w:rsid w:val="000B21DB"/>
    <w:rsid w:val="000B24E2"/>
    <w:rsid w:val="000B30A3"/>
    <w:rsid w:val="000B3823"/>
    <w:rsid w:val="000B3CE5"/>
    <w:rsid w:val="000B4076"/>
    <w:rsid w:val="000B414C"/>
    <w:rsid w:val="000B456E"/>
    <w:rsid w:val="000B471D"/>
    <w:rsid w:val="000B5B82"/>
    <w:rsid w:val="000B5D80"/>
    <w:rsid w:val="000B5EDC"/>
    <w:rsid w:val="000B5F00"/>
    <w:rsid w:val="000B6684"/>
    <w:rsid w:val="000B6B5D"/>
    <w:rsid w:val="000B6FEE"/>
    <w:rsid w:val="000B7513"/>
    <w:rsid w:val="000B7822"/>
    <w:rsid w:val="000B7A09"/>
    <w:rsid w:val="000B7CDA"/>
    <w:rsid w:val="000C081A"/>
    <w:rsid w:val="000C0EE6"/>
    <w:rsid w:val="000C140A"/>
    <w:rsid w:val="000C17A6"/>
    <w:rsid w:val="000C1B15"/>
    <w:rsid w:val="000C1C7B"/>
    <w:rsid w:val="000C3240"/>
    <w:rsid w:val="000C32BE"/>
    <w:rsid w:val="000C3399"/>
    <w:rsid w:val="000C3530"/>
    <w:rsid w:val="000C376B"/>
    <w:rsid w:val="000C3E81"/>
    <w:rsid w:val="000C3F15"/>
    <w:rsid w:val="000C3F1F"/>
    <w:rsid w:val="000C4044"/>
    <w:rsid w:val="000C409A"/>
    <w:rsid w:val="000C4801"/>
    <w:rsid w:val="000C4C8C"/>
    <w:rsid w:val="000C4E79"/>
    <w:rsid w:val="000C52F2"/>
    <w:rsid w:val="000C569A"/>
    <w:rsid w:val="000C59EF"/>
    <w:rsid w:val="000C5AF1"/>
    <w:rsid w:val="000C6325"/>
    <w:rsid w:val="000C6A3F"/>
    <w:rsid w:val="000C6C97"/>
    <w:rsid w:val="000C6E5C"/>
    <w:rsid w:val="000C6F58"/>
    <w:rsid w:val="000C71B1"/>
    <w:rsid w:val="000C71C7"/>
    <w:rsid w:val="000C7481"/>
    <w:rsid w:val="000C765A"/>
    <w:rsid w:val="000C7825"/>
    <w:rsid w:val="000C7F07"/>
    <w:rsid w:val="000D0186"/>
    <w:rsid w:val="000D1822"/>
    <w:rsid w:val="000D1D4C"/>
    <w:rsid w:val="000D254A"/>
    <w:rsid w:val="000D2C87"/>
    <w:rsid w:val="000D3F25"/>
    <w:rsid w:val="000D54F8"/>
    <w:rsid w:val="000D5662"/>
    <w:rsid w:val="000D5856"/>
    <w:rsid w:val="000D5B15"/>
    <w:rsid w:val="000D6A31"/>
    <w:rsid w:val="000D6A89"/>
    <w:rsid w:val="000D7336"/>
    <w:rsid w:val="000D7636"/>
    <w:rsid w:val="000E021F"/>
    <w:rsid w:val="000E0485"/>
    <w:rsid w:val="000E1288"/>
    <w:rsid w:val="000E1467"/>
    <w:rsid w:val="000E1BEE"/>
    <w:rsid w:val="000E1E22"/>
    <w:rsid w:val="000E1F33"/>
    <w:rsid w:val="000E2037"/>
    <w:rsid w:val="000E2129"/>
    <w:rsid w:val="000E25EE"/>
    <w:rsid w:val="000E282D"/>
    <w:rsid w:val="000E294E"/>
    <w:rsid w:val="000E29B2"/>
    <w:rsid w:val="000E2B5D"/>
    <w:rsid w:val="000E3EE0"/>
    <w:rsid w:val="000E3F66"/>
    <w:rsid w:val="000E4190"/>
    <w:rsid w:val="000E452D"/>
    <w:rsid w:val="000E4E4E"/>
    <w:rsid w:val="000E4E8F"/>
    <w:rsid w:val="000E572D"/>
    <w:rsid w:val="000E591F"/>
    <w:rsid w:val="000E5F94"/>
    <w:rsid w:val="000E63D4"/>
    <w:rsid w:val="000E6DA2"/>
    <w:rsid w:val="000E6DA6"/>
    <w:rsid w:val="000E7077"/>
    <w:rsid w:val="000E70EF"/>
    <w:rsid w:val="000E7371"/>
    <w:rsid w:val="000E7DF1"/>
    <w:rsid w:val="000F07A5"/>
    <w:rsid w:val="000F1417"/>
    <w:rsid w:val="000F26D7"/>
    <w:rsid w:val="000F27DC"/>
    <w:rsid w:val="000F282A"/>
    <w:rsid w:val="000F2A66"/>
    <w:rsid w:val="000F2B9E"/>
    <w:rsid w:val="000F3510"/>
    <w:rsid w:val="000F3F9F"/>
    <w:rsid w:val="000F43B0"/>
    <w:rsid w:val="000F4493"/>
    <w:rsid w:val="000F4527"/>
    <w:rsid w:val="000F4B90"/>
    <w:rsid w:val="000F4D42"/>
    <w:rsid w:val="000F4F29"/>
    <w:rsid w:val="000F4FF6"/>
    <w:rsid w:val="000F5AF2"/>
    <w:rsid w:val="000F5C8A"/>
    <w:rsid w:val="000F5E29"/>
    <w:rsid w:val="000F6160"/>
    <w:rsid w:val="000F6351"/>
    <w:rsid w:val="000F63DD"/>
    <w:rsid w:val="000F6831"/>
    <w:rsid w:val="000F6CC5"/>
    <w:rsid w:val="000F7282"/>
    <w:rsid w:val="000F7431"/>
    <w:rsid w:val="000F77F2"/>
    <w:rsid w:val="000F7EB3"/>
    <w:rsid w:val="001001F9"/>
    <w:rsid w:val="00100A98"/>
    <w:rsid w:val="00100ACA"/>
    <w:rsid w:val="00101300"/>
    <w:rsid w:val="00101E71"/>
    <w:rsid w:val="00102662"/>
    <w:rsid w:val="001026D2"/>
    <w:rsid w:val="00102A66"/>
    <w:rsid w:val="00102EE6"/>
    <w:rsid w:val="001031E3"/>
    <w:rsid w:val="00103FAE"/>
    <w:rsid w:val="00104077"/>
    <w:rsid w:val="00104AEA"/>
    <w:rsid w:val="001058D2"/>
    <w:rsid w:val="001059EA"/>
    <w:rsid w:val="00105FEF"/>
    <w:rsid w:val="001060A8"/>
    <w:rsid w:val="00106C56"/>
    <w:rsid w:val="001100B3"/>
    <w:rsid w:val="001100F6"/>
    <w:rsid w:val="00110173"/>
    <w:rsid w:val="001101C0"/>
    <w:rsid w:val="001102AC"/>
    <w:rsid w:val="00110611"/>
    <w:rsid w:val="001114BD"/>
    <w:rsid w:val="00111B23"/>
    <w:rsid w:val="001125DD"/>
    <w:rsid w:val="00112864"/>
    <w:rsid w:val="001133F5"/>
    <w:rsid w:val="001137CF"/>
    <w:rsid w:val="001139AE"/>
    <w:rsid w:val="00114032"/>
    <w:rsid w:val="001144CB"/>
    <w:rsid w:val="00115256"/>
    <w:rsid w:val="0011582E"/>
    <w:rsid w:val="00115830"/>
    <w:rsid w:val="00115C29"/>
    <w:rsid w:val="00115E3E"/>
    <w:rsid w:val="0011687B"/>
    <w:rsid w:val="00116D77"/>
    <w:rsid w:val="00117087"/>
    <w:rsid w:val="00117109"/>
    <w:rsid w:val="00117605"/>
    <w:rsid w:val="001179C5"/>
    <w:rsid w:val="00117AC9"/>
    <w:rsid w:val="00117E97"/>
    <w:rsid w:val="001204F2"/>
    <w:rsid w:val="001205C2"/>
    <w:rsid w:val="0012070A"/>
    <w:rsid w:val="00120B5A"/>
    <w:rsid w:val="00120BDE"/>
    <w:rsid w:val="00121C07"/>
    <w:rsid w:val="00122274"/>
    <w:rsid w:val="00122A8A"/>
    <w:rsid w:val="00122DC5"/>
    <w:rsid w:val="00122F1E"/>
    <w:rsid w:val="00123149"/>
    <w:rsid w:val="0012338F"/>
    <w:rsid w:val="00123C8A"/>
    <w:rsid w:val="001248D5"/>
    <w:rsid w:val="00124A8A"/>
    <w:rsid w:val="00125C9C"/>
    <w:rsid w:val="00125E92"/>
    <w:rsid w:val="00126018"/>
    <w:rsid w:val="00126B58"/>
    <w:rsid w:val="00126FE4"/>
    <w:rsid w:val="0012745C"/>
    <w:rsid w:val="00127913"/>
    <w:rsid w:val="00130660"/>
    <w:rsid w:val="00130DDD"/>
    <w:rsid w:val="001313E2"/>
    <w:rsid w:val="00131680"/>
    <w:rsid w:val="00131AC5"/>
    <w:rsid w:val="00131B3B"/>
    <w:rsid w:val="0013215E"/>
    <w:rsid w:val="0013224A"/>
    <w:rsid w:val="001323B5"/>
    <w:rsid w:val="00132487"/>
    <w:rsid w:val="00132F0D"/>
    <w:rsid w:val="00132FD0"/>
    <w:rsid w:val="001330E9"/>
    <w:rsid w:val="00133446"/>
    <w:rsid w:val="001337C3"/>
    <w:rsid w:val="00133879"/>
    <w:rsid w:val="00133914"/>
    <w:rsid w:val="00133F5E"/>
    <w:rsid w:val="00134704"/>
    <w:rsid w:val="00134A5A"/>
    <w:rsid w:val="00135367"/>
    <w:rsid w:val="00135A99"/>
    <w:rsid w:val="00135F16"/>
    <w:rsid w:val="00136283"/>
    <w:rsid w:val="001364D0"/>
    <w:rsid w:val="00136647"/>
    <w:rsid w:val="0013675D"/>
    <w:rsid w:val="00136BEA"/>
    <w:rsid w:val="0013736F"/>
    <w:rsid w:val="001374E4"/>
    <w:rsid w:val="00137848"/>
    <w:rsid w:val="0013797B"/>
    <w:rsid w:val="00137A73"/>
    <w:rsid w:val="00137EE7"/>
    <w:rsid w:val="001401A8"/>
    <w:rsid w:val="0014058D"/>
    <w:rsid w:val="001406E9"/>
    <w:rsid w:val="001407A5"/>
    <w:rsid w:val="0014085F"/>
    <w:rsid w:val="001408B0"/>
    <w:rsid w:val="00140EB3"/>
    <w:rsid w:val="0014121E"/>
    <w:rsid w:val="0014138A"/>
    <w:rsid w:val="00141433"/>
    <w:rsid w:val="00141943"/>
    <w:rsid w:val="00141980"/>
    <w:rsid w:val="00141A3F"/>
    <w:rsid w:val="00141D56"/>
    <w:rsid w:val="0014240D"/>
    <w:rsid w:val="0014272E"/>
    <w:rsid w:val="0014284A"/>
    <w:rsid w:val="001429C2"/>
    <w:rsid w:val="00143C48"/>
    <w:rsid w:val="00143FF1"/>
    <w:rsid w:val="00144761"/>
    <w:rsid w:val="00144A01"/>
    <w:rsid w:val="00144E4B"/>
    <w:rsid w:val="001459A8"/>
    <w:rsid w:val="00146338"/>
    <w:rsid w:val="001463C7"/>
    <w:rsid w:val="00146F2B"/>
    <w:rsid w:val="001471DF"/>
    <w:rsid w:val="00147231"/>
    <w:rsid w:val="00147365"/>
    <w:rsid w:val="00147B73"/>
    <w:rsid w:val="00147F26"/>
    <w:rsid w:val="00150BC9"/>
    <w:rsid w:val="001512E4"/>
    <w:rsid w:val="001515A9"/>
    <w:rsid w:val="00151C2A"/>
    <w:rsid w:val="001522AC"/>
    <w:rsid w:val="001522E9"/>
    <w:rsid w:val="00152A59"/>
    <w:rsid w:val="00152F19"/>
    <w:rsid w:val="00153065"/>
    <w:rsid w:val="00153C9C"/>
    <w:rsid w:val="00153EF2"/>
    <w:rsid w:val="001540E7"/>
    <w:rsid w:val="001544AF"/>
    <w:rsid w:val="00154689"/>
    <w:rsid w:val="0015477A"/>
    <w:rsid w:val="00154824"/>
    <w:rsid w:val="00154914"/>
    <w:rsid w:val="00154FD0"/>
    <w:rsid w:val="00155759"/>
    <w:rsid w:val="00155C1C"/>
    <w:rsid w:val="00155DA0"/>
    <w:rsid w:val="0015639C"/>
    <w:rsid w:val="0015673D"/>
    <w:rsid w:val="00156833"/>
    <w:rsid w:val="001569F3"/>
    <w:rsid w:val="00156EEF"/>
    <w:rsid w:val="0015731D"/>
    <w:rsid w:val="001575ED"/>
    <w:rsid w:val="00157CA0"/>
    <w:rsid w:val="001600DD"/>
    <w:rsid w:val="00160361"/>
    <w:rsid w:val="00160506"/>
    <w:rsid w:val="00160FD5"/>
    <w:rsid w:val="001610A8"/>
    <w:rsid w:val="0016146B"/>
    <w:rsid w:val="00161C87"/>
    <w:rsid w:val="00162095"/>
    <w:rsid w:val="00162476"/>
    <w:rsid w:val="00162A32"/>
    <w:rsid w:val="00162C73"/>
    <w:rsid w:val="001630AD"/>
    <w:rsid w:val="001631D2"/>
    <w:rsid w:val="0016381E"/>
    <w:rsid w:val="001639F6"/>
    <w:rsid w:val="00164156"/>
    <w:rsid w:val="00164CBD"/>
    <w:rsid w:val="00164E71"/>
    <w:rsid w:val="001652AE"/>
    <w:rsid w:val="00165ED4"/>
    <w:rsid w:val="001665F1"/>
    <w:rsid w:val="00166AB4"/>
    <w:rsid w:val="0016727D"/>
    <w:rsid w:val="00167538"/>
    <w:rsid w:val="0016781C"/>
    <w:rsid w:val="001678AC"/>
    <w:rsid w:val="00170157"/>
    <w:rsid w:val="00170255"/>
    <w:rsid w:val="00170284"/>
    <w:rsid w:val="00171074"/>
    <w:rsid w:val="00171F66"/>
    <w:rsid w:val="00172353"/>
    <w:rsid w:val="001729B4"/>
    <w:rsid w:val="00172C84"/>
    <w:rsid w:val="00172CE0"/>
    <w:rsid w:val="00172EE8"/>
    <w:rsid w:val="00173174"/>
    <w:rsid w:val="00173324"/>
    <w:rsid w:val="00173417"/>
    <w:rsid w:val="00173C16"/>
    <w:rsid w:val="00174241"/>
    <w:rsid w:val="00174B46"/>
    <w:rsid w:val="00175D60"/>
    <w:rsid w:val="00176A68"/>
    <w:rsid w:val="001770CD"/>
    <w:rsid w:val="00177333"/>
    <w:rsid w:val="001776A9"/>
    <w:rsid w:val="001777BF"/>
    <w:rsid w:val="00177AE9"/>
    <w:rsid w:val="00177DCB"/>
    <w:rsid w:val="00177E54"/>
    <w:rsid w:val="00180E24"/>
    <w:rsid w:val="00180FB4"/>
    <w:rsid w:val="001812BB"/>
    <w:rsid w:val="00181747"/>
    <w:rsid w:val="00181A67"/>
    <w:rsid w:val="001821CD"/>
    <w:rsid w:val="00182749"/>
    <w:rsid w:val="00182A54"/>
    <w:rsid w:val="00182BA3"/>
    <w:rsid w:val="00182EED"/>
    <w:rsid w:val="001830D4"/>
    <w:rsid w:val="00183DC9"/>
    <w:rsid w:val="00184126"/>
    <w:rsid w:val="00184547"/>
    <w:rsid w:val="001846EA"/>
    <w:rsid w:val="001847F0"/>
    <w:rsid w:val="00184E88"/>
    <w:rsid w:val="00185D71"/>
    <w:rsid w:val="00185E6E"/>
    <w:rsid w:val="001860C2"/>
    <w:rsid w:val="001860EB"/>
    <w:rsid w:val="0018629A"/>
    <w:rsid w:val="001864AB"/>
    <w:rsid w:val="001866EE"/>
    <w:rsid w:val="00186ADF"/>
    <w:rsid w:val="00186C8F"/>
    <w:rsid w:val="0018721E"/>
    <w:rsid w:val="001874B4"/>
    <w:rsid w:val="0018750D"/>
    <w:rsid w:val="00187AF1"/>
    <w:rsid w:val="00187B89"/>
    <w:rsid w:val="00187BA4"/>
    <w:rsid w:val="00190062"/>
    <w:rsid w:val="0019041A"/>
    <w:rsid w:val="001905B1"/>
    <w:rsid w:val="001907C6"/>
    <w:rsid w:val="00190999"/>
    <w:rsid w:val="00190B63"/>
    <w:rsid w:val="00190B77"/>
    <w:rsid w:val="00190C2A"/>
    <w:rsid w:val="00190C67"/>
    <w:rsid w:val="00191172"/>
    <w:rsid w:val="00191489"/>
    <w:rsid w:val="00191538"/>
    <w:rsid w:val="00191787"/>
    <w:rsid w:val="00191BDB"/>
    <w:rsid w:val="00191D4C"/>
    <w:rsid w:val="00191E97"/>
    <w:rsid w:val="001924B6"/>
    <w:rsid w:val="00192ADD"/>
    <w:rsid w:val="00192C1E"/>
    <w:rsid w:val="00192DC7"/>
    <w:rsid w:val="00192E81"/>
    <w:rsid w:val="00192F05"/>
    <w:rsid w:val="00193165"/>
    <w:rsid w:val="00193D8A"/>
    <w:rsid w:val="00193E6E"/>
    <w:rsid w:val="00193EDC"/>
    <w:rsid w:val="0019486A"/>
    <w:rsid w:val="00194A12"/>
    <w:rsid w:val="00194AD4"/>
    <w:rsid w:val="00194B51"/>
    <w:rsid w:val="00194DA7"/>
    <w:rsid w:val="00195051"/>
    <w:rsid w:val="00195534"/>
    <w:rsid w:val="00196C98"/>
    <w:rsid w:val="001970B4"/>
    <w:rsid w:val="001972F0"/>
    <w:rsid w:val="00197317"/>
    <w:rsid w:val="0019734C"/>
    <w:rsid w:val="001979EC"/>
    <w:rsid w:val="00197E43"/>
    <w:rsid w:val="00197E96"/>
    <w:rsid w:val="001A01A6"/>
    <w:rsid w:val="001A0D90"/>
    <w:rsid w:val="001A0FC7"/>
    <w:rsid w:val="001A1EE5"/>
    <w:rsid w:val="001A20DE"/>
    <w:rsid w:val="001A21B6"/>
    <w:rsid w:val="001A2395"/>
    <w:rsid w:val="001A29CB"/>
    <w:rsid w:val="001A2A38"/>
    <w:rsid w:val="001A2B14"/>
    <w:rsid w:val="001A2B43"/>
    <w:rsid w:val="001A2BEE"/>
    <w:rsid w:val="001A2FCE"/>
    <w:rsid w:val="001A30B3"/>
    <w:rsid w:val="001A3BBA"/>
    <w:rsid w:val="001A4349"/>
    <w:rsid w:val="001A4649"/>
    <w:rsid w:val="001A47C6"/>
    <w:rsid w:val="001A4AC9"/>
    <w:rsid w:val="001A4FC7"/>
    <w:rsid w:val="001A6066"/>
    <w:rsid w:val="001A640E"/>
    <w:rsid w:val="001A67CA"/>
    <w:rsid w:val="001A6932"/>
    <w:rsid w:val="001A6BB5"/>
    <w:rsid w:val="001A6C57"/>
    <w:rsid w:val="001A6D9A"/>
    <w:rsid w:val="001A7768"/>
    <w:rsid w:val="001A79CE"/>
    <w:rsid w:val="001A7BB9"/>
    <w:rsid w:val="001A7E53"/>
    <w:rsid w:val="001A7F92"/>
    <w:rsid w:val="001B072B"/>
    <w:rsid w:val="001B0957"/>
    <w:rsid w:val="001B1124"/>
    <w:rsid w:val="001B1F8E"/>
    <w:rsid w:val="001B2019"/>
    <w:rsid w:val="001B20C1"/>
    <w:rsid w:val="001B228F"/>
    <w:rsid w:val="001B24D1"/>
    <w:rsid w:val="001B2BF8"/>
    <w:rsid w:val="001B3446"/>
    <w:rsid w:val="001B37CE"/>
    <w:rsid w:val="001B3B1C"/>
    <w:rsid w:val="001B41CA"/>
    <w:rsid w:val="001B4BD6"/>
    <w:rsid w:val="001B4C22"/>
    <w:rsid w:val="001B4C8B"/>
    <w:rsid w:val="001B4D1C"/>
    <w:rsid w:val="001B54A6"/>
    <w:rsid w:val="001B5688"/>
    <w:rsid w:val="001B5976"/>
    <w:rsid w:val="001B6342"/>
    <w:rsid w:val="001B6931"/>
    <w:rsid w:val="001B6965"/>
    <w:rsid w:val="001B6C53"/>
    <w:rsid w:val="001B6E85"/>
    <w:rsid w:val="001B7685"/>
    <w:rsid w:val="001B79D5"/>
    <w:rsid w:val="001B7A45"/>
    <w:rsid w:val="001B7AE6"/>
    <w:rsid w:val="001B7D43"/>
    <w:rsid w:val="001B7FA0"/>
    <w:rsid w:val="001B7FC4"/>
    <w:rsid w:val="001C0509"/>
    <w:rsid w:val="001C0605"/>
    <w:rsid w:val="001C063F"/>
    <w:rsid w:val="001C103A"/>
    <w:rsid w:val="001C1102"/>
    <w:rsid w:val="001C155D"/>
    <w:rsid w:val="001C1A38"/>
    <w:rsid w:val="001C1BD5"/>
    <w:rsid w:val="001C215E"/>
    <w:rsid w:val="001C2224"/>
    <w:rsid w:val="001C25A6"/>
    <w:rsid w:val="001C29DC"/>
    <w:rsid w:val="001C302B"/>
    <w:rsid w:val="001C30DF"/>
    <w:rsid w:val="001C3A1E"/>
    <w:rsid w:val="001C3A94"/>
    <w:rsid w:val="001C3AD2"/>
    <w:rsid w:val="001C3AFA"/>
    <w:rsid w:val="001C3DE8"/>
    <w:rsid w:val="001C3E15"/>
    <w:rsid w:val="001C3E91"/>
    <w:rsid w:val="001C3EC8"/>
    <w:rsid w:val="001C3F7F"/>
    <w:rsid w:val="001C40D4"/>
    <w:rsid w:val="001C41F3"/>
    <w:rsid w:val="001C43DF"/>
    <w:rsid w:val="001C492D"/>
    <w:rsid w:val="001C5102"/>
    <w:rsid w:val="001C5381"/>
    <w:rsid w:val="001C621C"/>
    <w:rsid w:val="001C6F55"/>
    <w:rsid w:val="001C70EA"/>
    <w:rsid w:val="001C7342"/>
    <w:rsid w:val="001C7872"/>
    <w:rsid w:val="001C79E0"/>
    <w:rsid w:val="001D01F9"/>
    <w:rsid w:val="001D030A"/>
    <w:rsid w:val="001D0567"/>
    <w:rsid w:val="001D0D3F"/>
    <w:rsid w:val="001D0DFB"/>
    <w:rsid w:val="001D24E7"/>
    <w:rsid w:val="001D313F"/>
    <w:rsid w:val="001D31C1"/>
    <w:rsid w:val="001D329D"/>
    <w:rsid w:val="001D3469"/>
    <w:rsid w:val="001D3574"/>
    <w:rsid w:val="001D4427"/>
    <w:rsid w:val="001D46FB"/>
    <w:rsid w:val="001D4A83"/>
    <w:rsid w:val="001D4B35"/>
    <w:rsid w:val="001D527B"/>
    <w:rsid w:val="001D5C0B"/>
    <w:rsid w:val="001D5E6C"/>
    <w:rsid w:val="001D6B50"/>
    <w:rsid w:val="001D6B73"/>
    <w:rsid w:val="001D7719"/>
    <w:rsid w:val="001E0096"/>
    <w:rsid w:val="001E0180"/>
    <w:rsid w:val="001E12F6"/>
    <w:rsid w:val="001E14F0"/>
    <w:rsid w:val="001E18EF"/>
    <w:rsid w:val="001E1930"/>
    <w:rsid w:val="001E1B94"/>
    <w:rsid w:val="001E1F3E"/>
    <w:rsid w:val="001E212B"/>
    <w:rsid w:val="001E21D7"/>
    <w:rsid w:val="001E2954"/>
    <w:rsid w:val="001E2F7A"/>
    <w:rsid w:val="001E3793"/>
    <w:rsid w:val="001E3A00"/>
    <w:rsid w:val="001E3D38"/>
    <w:rsid w:val="001E4647"/>
    <w:rsid w:val="001E5712"/>
    <w:rsid w:val="001E5733"/>
    <w:rsid w:val="001E627E"/>
    <w:rsid w:val="001E6991"/>
    <w:rsid w:val="001E6D0B"/>
    <w:rsid w:val="001E746E"/>
    <w:rsid w:val="001E74EF"/>
    <w:rsid w:val="001E7AB1"/>
    <w:rsid w:val="001E7AED"/>
    <w:rsid w:val="001F01D8"/>
    <w:rsid w:val="001F0B0D"/>
    <w:rsid w:val="001F0E8C"/>
    <w:rsid w:val="001F1549"/>
    <w:rsid w:val="001F1EA2"/>
    <w:rsid w:val="001F2269"/>
    <w:rsid w:val="001F22DC"/>
    <w:rsid w:val="001F2334"/>
    <w:rsid w:val="001F258F"/>
    <w:rsid w:val="001F2C37"/>
    <w:rsid w:val="001F4413"/>
    <w:rsid w:val="001F4456"/>
    <w:rsid w:val="001F4A89"/>
    <w:rsid w:val="001F4B89"/>
    <w:rsid w:val="001F5303"/>
    <w:rsid w:val="001F5515"/>
    <w:rsid w:val="001F5B4B"/>
    <w:rsid w:val="001F5E10"/>
    <w:rsid w:val="001F5E22"/>
    <w:rsid w:val="001F5FA9"/>
    <w:rsid w:val="001F63FE"/>
    <w:rsid w:val="001F6622"/>
    <w:rsid w:val="001F68EE"/>
    <w:rsid w:val="001F6D80"/>
    <w:rsid w:val="001F72F6"/>
    <w:rsid w:val="001F7709"/>
    <w:rsid w:val="00200230"/>
    <w:rsid w:val="0020042F"/>
    <w:rsid w:val="002007D3"/>
    <w:rsid w:val="00200B53"/>
    <w:rsid w:val="002010D9"/>
    <w:rsid w:val="002012ED"/>
    <w:rsid w:val="00201BDE"/>
    <w:rsid w:val="002022BD"/>
    <w:rsid w:val="0020277D"/>
    <w:rsid w:val="00202F89"/>
    <w:rsid w:val="00203030"/>
    <w:rsid w:val="00203330"/>
    <w:rsid w:val="00203D5C"/>
    <w:rsid w:val="0020462E"/>
    <w:rsid w:val="0020489F"/>
    <w:rsid w:val="00204D5E"/>
    <w:rsid w:val="002054FB"/>
    <w:rsid w:val="00205720"/>
    <w:rsid w:val="00205A45"/>
    <w:rsid w:val="00205BAC"/>
    <w:rsid w:val="00205CE3"/>
    <w:rsid w:val="002066F7"/>
    <w:rsid w:val="00206B9B"/>
    <w:rsid w:val="00206D22"/>
    <w:rsid w:val="00206DDD"/>
    <w:rsid w:val="00206FD8"/>
    <w:rsid w:val="0020749C"/>
    <w:rsid w:val="00207F8F"/>
    <w:rsid w:val="002103DC"/>
    <w:rsid w:val="002108C3"/>
    <w:rsid w:val="00210E16"/>
    <w:rsid w:val="00210FD4"/>
    <w:rsid w:val="0021138E"/>
    <w:rsid w:val="00211F32"/>
    <w:rsid w:val="00212472"/>
    <w:rsid w:val="002134DD"/>
    <w:rsid w:val="00213892"/>
    <w:rsid w:val="00213B10"/>
    <w:rsid w:val="00214631"/>
    <w:rsid w:val="00214733"/>
    <w:rsid w:val="00214CC2"/>
    <w:rsid w:val="00214D7C"/>
    <w:rsid w:val="00214EBC"/>
    <w:rsid w:val="002152D7"/>
    <w:rsid w:val="002157FE"/>
    <w:rsid w:val="00215CF4"/>
    <w:rsid w:val="00215EFE"/>
    <w:rsid w:val="00216531"/>
    <w:rsid w:val="002168B7"/>
    <w:rsid w:val="00217041"/>
    <w:rsid w:val="00217C13"/>
    <w:rsid w:val="00220235"/>
    <w:rsid w:val="00220263"/>
    <w:rsid w:val="002209FB"/>
    <w:rsid w:val="002214D4"/>
    <w:rsid w:val="0022159F"/>
    <w:rsid w:val="00221895"/>
    <w:rsid w:val="002218C4"/>
    <w:rsid w:val="00221A16"/>
    <w:rsid w:val="00221B55"/>
    <w:rsid w:val="00222631"/>
    <w:rsid w:val="002228E2"/>
    <w:rsid w:val="00222BE0"/>
    <w:rsid w:val="00222F8C"/>
    <w:rsid w:val="002235D8"/>
    <w:rsid w:val="00223A1A"/>
    <w:rsid w:val="00223C56"/>
    <w:rsid w:val="00223C81"/>
    <w:rsid w:val="00224201"/>
    <w:rsid w:val="0022431F"/>
    <w:rsid w:val="0022432C"/>
    <w:rsid w:val="00224436"/>
    <w:rsid w:val="0022461B"/>
    <w:rsid w:val="00224865"/>
    <w:rsid w:val="00224EEC"/>
    <w:rsid w:val="00225236"/>
    <w:rsid w:val="00225526"/>
    <w:rsid w:val="002257F0"/>
    <w:rsid w:val="00225907"/>
    <w:rsid w:val="002264B1"/>
    <w:rsid w:val="0022653B"/>
    <w:rsid w:val="0022689A"/>
    <w:rsid w:val="0022719C"/>
    <w:rsid w:val="00227827"/>
    <w:rsid w:val="00227C8E"/>
    <w:rsid w:val="00227E44"/>
    <w:rsid w:val="00230155"/>
    <w:rsid w:val="002301C2"/>
    <w:rsid w:val="00230211"/>
    <w:rsid w:val="002303C4"/>
    <w:rsid w:val="00230428"/>
    <w:rsid w:val="00230882"/>
    <w:rsid w:val="00230A4F"/>
    <w:rsid w:val="00230CA3"/>
    <w:rsid w:val="00230F26"/>
    <w:rsid w:val="00231274"/>
    <w:rsid w:val="002313E3"/>
    <w:rsid w:val="00231514"/>
    <w:rsid w:val="00231B03"/>
    <w:rsid w:val="00231B06"/>
    <w:rsid w:val="00231BCC"/>
    <w:rsid w:val="002320A7"/>
    <w:rsid w:val="00232D13"/>
    <w:rsid w:val="00232D3C"/>
    <w:rsid w:val="00232FC9"/>
    <w:rsid w:val="00233566"/>
    <w:rsid w:val="0023431C"/>
    <w:rsid w:val="002343B6"/>
    <w:rsid w:val="00234874"/>
    <w:rsid w:val="002356D2"/>
    <w:rsid w:val="00235AE0"/>
    <w:rsid w:val="00235B4C"/>
    <w:rsid w:val="002360AE"/>
    <w:rsid w:val="00236BAF"/>
    <w:rsid w:val="002375FD"/>
    <w:rsid w:val="00237604"/>
    <w:rsid w:val="002377BE"/>
    <w:rsid w:val="002378D6"/>
    <w:rsid w:val="00237F48"/>
    <w:rsid w:val="00240066"/>
    <w:rsid w:val="00240B1B"/>
    <w:rsid w:val="00240C26"/>
    <w:rsid w:val="002410E6"/>
    <w:rsid w:val="0024159E"/>
    <w:rsid w:val="002415E5"/>
    <w:rsid w:val="00241FA7"/>
    <w:rsid w:val="00242B40"/>
    <w:rsid w:val="00243069"/>
    <w:rsid w:val="00243354"/>
    <w:rsid w:val="002433E6"/>
    <w:rsid w:val="0024352E"/>
    <w:rsid w:val="0024370F"/>
    <w:rsid w:val="00243769"/>
    <w:rsid w:val="0024396D"/>
    <w:rsid w:val="00243DEB"/>
    <w:rsid w:val="002443A4"/>
    <w:rsid w:val="002451CF"/>
    <w:rsid w:val="00245943"/>
    <w:rsid w:val="00245C99"/>
    <w:rsid w:val="002461F7"/>
    <w:rsid w:val="0024634D"/>
    <w:rsid w:val="002466EC"/>
    <w:rsid w:val="00246C33"/>
    <w:rsid w:val="00247461"/>
    <w:rsid w:val="00247558"/>
    <w:rsid w:val="002479AE"/>
    <w:rsid w:val="002507C6"/>
    <w:rsid w:val="00250822"/>
    <w:rsid w:val="00250869"/>
    <w:rsid w:val="00251056"/>
    <w:rsid w:val="0025129E"/>
    <w:rsid w:val="00251366"/>
    <w:rsid w:val="0025136B"/>
    <w:rsid w:val="00251CF0"/>
    <w:rsid w:val="00252341"/>
    <w:rsid w:val="00252EBC"/>
    <w:rsid w:val="002531F2"/>
    <w:rsid w:val="0025322C"/>
    <w:rsid w:val="002538B3"/>
    <w:rsid w:val="00253A9D"/>
    <w:rsid w:val="002540B3"/>
    <w:rsid w:val="00254160"/>
    <w:rsid w:val="002548B4"/>
    <w:rsid w:val="00254944"/>
    <w:rsid w:val="00254B80"/>
    <w:rsid w:val="00254CF3"/>
    <w:rsid w:val="002552D6"/>
    <w:rsid w:val="00255606"/>
    <w:rsid w:val="0025583C"/>
    <w:rsid w:val="00255BEC"/>
    <w:rsid w:val="0025612E"/>
    <w:rsid w:val="002565F1"/>
    <w:rsid w:val="00256AF4"/>
    <w:rsid w:val="00256AF9"/>
    <w:rsid w:val="00257662"/>
    <w:rsid w:val="002604A3"/>
    <w:rsid w:val="00260A9C"/>
    <w:rsid w:val="002612D0"/>
    <w:rsid w:val="00261F67"/>
    <w:rsid w:val="00262095"/>
    <w:rsid w:val="002620F0"/>
    <w:rsid w:val="00262101"/>
    <w:rsid w:val="0026246C"/>
    <w:rsid w:val="00262A11"/>
    <w:rsid w:val="00262AEA"/>
    <w:rsid w:val="002646A6"/>
    <w:rsid w:val="002648F1"/>
    <w:rsid w:val="00264BA6"/>
    <w:rsid w:val="002650E7"/>
    <w:rsid w:val="00266251"/>
    <w:rsid w:val="00266A3C"/>
    <w:rsid w:val="00266AF5"/>
    <w:rsid w:val="0026744F"/>
    <w:rsid w:val="00267843"/>
    <w:rsid w:val="00267939"/>
    <w:rsid w:val="00270B21"/>
    <w:rsid w:val="00270F50"/>
    <w:rsid w:val="00271201"/>
    <w:rsid w:val="0027121F"/>
    <w:rsid w:val="002719ED"/>
    <w:rsid w:val="002722D8"/>
    <w:rsid w:val="00272A0D"/>
    <w:rsid w:val="0027339C"/>
    <w:rsid w:val="002737B7"/>
    <w:rsid w:val="00273BE4"/>
    <w:rsid w:val="0027442E"/>
    <w:rsid w:val="00274F4D"/>
    <w:rsid w:val="00275802"/>
    <w:rsid w:val="0027580E"/>
    <w:rsid w:val="00275A6A"/>
    <w:rsid w:val="00275AE3"/>
    <w:rsid w:val="00275AFD"/>
    <w:rsid w:val="00275C81"/>
    <w:rsid w:val="00275FD6"/>
    <w:rsid w:val="00276B6B"/>
    <w:rsid w:val="00276C31"/>
    <w:rsid w:val="00277000"/>
    <w:rsid w:val="002770FF"/>
    <w:rsid w:val="002774D0"/>
    <w:rsid w:val="00277566"/>
    <w:rsid w:val="0027790E"/>
    <w:rsid w:val="00277A6C"/>
    <w:rsid w:val="00277AD1"/>
    <w:rsid w:val="00277D45"/>
    <w:rsid w:val="002800F5"/>
    <w:rsid w:val="0028073D"/>
    <w:rsid w:val="002817D8"/>
    <w:rsid w:val="00281A2E"/>
    <w:rsid w:val="00281BD7"/>
    <w:rsid w:val="00281C92"/>
    <w:rsid w:val="00281DC6"/>
    <w:rsid w:val="0028203E"/>
    <w:rsid w:val="002821A8"/>
    <w:rsid w:val="002823BC"/>
    <w:rsid w:val="00282610"/>
    <w:rsid w:val="00282F96"/>
    <w:rsid w:val="002839B1"/>
    <w:rsid w:val="00284010"/>
    <w:rsid w:val="00284039"/>
    <w:rsid w:val="00284840"/>
    <w:rsid w:val="00284C3F"/>
    <w:rsid w:val="00284CED"/>
    <w:rsid w:val="00284E31"/>
    <w:rsid w:val="00285AB6"/>
    <w:rsid w:val="00285E66"/>
    <w:rsid w:val="002860D8"/>
    <w:rsid w:val="00286DD8"/>
    <w:rsid w:val="00286EF4"/>
    <w:rsid w:val="002871D0"/>
    <w:rsid w:val="00287EFC"/>
    <w:rsid w:val="00290698"/>
    <w:rsid w:val="00290701"/>
    <w:rsid w:val="002908B9"/>
    <w:rsid w:val="00291C68"/>
    <w:rsid w:val="00291C7E"/>
    <w:rsid w:val="00291E7D"/>
    <w:rsid w:val="00292237"/>
    <w:rsid w:val="00292374"/>
    <w:rsid w:val="00292922"/>
    <w:rsid w:val="00292B4F"/>
    <w:rsid w:val="00293025"/>
    <w:rsid w:val="0029306D"/>
    <w:rsid w:val="0029383F"/>
    <w:rsid w:val="00293968"/>
    <w:rsid w:val="0029488A"/>
    <w:rsid w:val="00294C06"/>
    <w:rsid w:val="002954AF"/>
    <w:rsid w:val="00295ACB"/>
    <w:rsid w:val="00295F55"/>
    <w:rsid w:val="0029674B"/>
    <w:rsid w:val="002968C0"/>
    <w:rsid w:val="00297536"/>
    <w:rsid w:val="0029776B"/>
    <w:rsid w:val="00297857"/>
    <w:rsid w:val="00297BBC"/>
    <w:rsid w:val="00297D77"/>
    <w:rsid w:val="002A0C77"/>
    <w:rsid w:val="002A105F"/>
    <w:rsid w:val="002A1292"/>
    <w:rsid w:val="002A1766"/>
    <w:rsid w:val="002A245B"/>
    <w:rsid w:val="002A3316"/>
    <w:rsid w:val="002A3453"/>
    <w:rsid w:val="002A3593"/>
    <w:rsid w:val="002A366A"/>
    <w:rsid w:val="002A3920"/>
    <w:rsid w:val="002A40D4"/>
    <w:rsid w:val="002A41D0"/>
    <w:rsid w:val="002A4713"/>
    <w:rsid w:val="002A48C3"/>
    <w:rsid w:val="002A51BC"/>
    <w:rsid w:val="002A5DD4"/>
    <w:rsid w:val="002A5FF2"/>
    <w:rsid w:val="002A62D3"/>
    <w:rsid w:val="002A6957"/>
    <w:rsid w:val="002A6DCD"/>
    <w:rsid w:val="002A72DE"/>
    <w:rsid w:val="002A7A1A"/>
    <w:rsid w:val="002A7A9B"/>
    <w:rsid w:val="002B007A"/>
    <w:rsid w:val="002B0621"/>
    <w:rsid w:val="002B0671"/>
    <w:rsid w:val="002B0EC7"/>
    <w:rsid w:val="002B11F1"/>
    <w:rsid w:val="002B14E7"/>
    <w:rsid w:val="002B26D9"/>
    <w:rsid w:val="002B2965"/>
    <w:rsid w:val="002B29E5"/>
    <w:rsid w:val="002B38A2"/>
    <w:rsid w:val="002B3B99"/>
    <w:rsid w:val="002B433B"/>
    <w:rsid w:val="002B457A"/>
    <w:rsid w:val="002B45EE"/>
    <w:rsid w:val="002B4A71"/>
    <w:rsid w:val="002B4B51"/>
    <w:rsid w:val="002B4EC7"/>
    <w:rsid w:val="002B5165"/>
    <w:rsid w:val="002B51B0"/>
    <w:rsid w:val="002B6368"/>
    <w:rsid w:val="002B64CC"/>
    <w:rsid w:val="002B674F"/>
    <w:rsid w:val="002B6F0C"/>
    <w:rsid w:val="002B76FF"/>
    <w:rsid w:val="002B7A9A"/>
    <w:rsid w:val="002B7B8F"/>
    <w:rsid w:val="002C057C"/>
    <w:rsid w:val="002C07D3"/>
    <w:rsid w:val="002C0802"/>
    <w:rsid w:val="002C11A8"/>
    <w:rsid w:val="002C2058"/>
    <w:rsid w:val="002C2562"/>
    <w:rsid w:val="002C2FA7"/>
    <w:rsid w:val="002C306B"/>
    <w:rsid w:val="002C34C6"/>
    <w:rsid w:val="002C3B81"/>
    <w:rsid w:val="002C3D16"/>
    <w:rsid w:val="002C3F4D"/>
    <w:rsid w:val="002C428A"/>
    <w:rsid w:val="002C4395"/>
    <w:rsid w:val="002C43FF"/>
    <w:rsid w:val="002C462D"/>
    <w:rsid w:val="002C49C8"/>
    <w:rsid w:val="002C4E72"/>
    <w:rsid w:val="002C50AC"/>
    <w:rsid w:val="002C5491"/>
    <w:rsid w:val="002C5544"/>
    <w:rsid w:val="002C55D4"/>
    <w:rsid w:val="002C5815"/>
    <w:rsid w:val="002C5C6D"/>
    <w:rsid w:val="002C60D2"/>
    <w:rsid w:val="002C61CC"/>
    <w:rsid w:val="002C68ED"/>
    <w:rsid w:val="002C6A1C"/>
    <w:rsid w:val="002C6AD3"/>
    <w:rsid w:val="002C7534"/>
    <w:rsid w:val="002C7B8F"/>
    <w:rsid w:val="002D00C0"/>
    <w:rsid w:val="002D013F"/>
    <w:rsid w:val="002D0273"/>
    <w:rsid w:val="002D04BE"/>
    <w:rsid w:val="002D091D"/>
    <w:rsid w:val="002D0A6B"/>
    <w:rsid w:val="002D0DFD"/>
    <w:rsid w:val="002D0F21"/>
    <w:rsid w:val="002D1048"/>
    <w:rsid w:val="002D1571"/>
    <w:rsid w:val="002D15F8"/>
    <w:rsid w:val="002D225C"/>
    <w:rsid w:val="002D2E7D"/>
    <w:rsid w:val="002D3594"/>
    <w:rsid w:val="002D3CAF"/>
    <w:rsid w:val="002D3D00"/>
    <w:rsid w:val="002D4122"/>
    <w:rsid w:val="002D425B"/>
    <w:rsid w:val="002D44FB"/>
    <w:rsid w:val="002D4524"/>
    <w:rsid w:val="002D4B22"/>
    <w:rsid w:val="002D4BC1"/>
    <w:rsid w:val="002D5050"/>
    <w:rsid w:val="002D525B"/>
    <w:rsid w:val="002D5926"/>
    <w:rsid w:val="002D5BEC"/>
    <w:rsid w:val="002D5C1D"/>
    <w:rsid w:val="002D600E"/>
    <w:rsid w:val="002D60F6"/>
    <w:rsid w:val="002D6188"/>
    <w:rsid w:val="002D6538"/>
    <w:rsid w:val="002D6C71"/>
    <w:rsid w:val="002E05FA"/>
    <w:rsid w:val="002E08B2"/>
    <w:rsid w:val="002E0F10"/>
    <w:rsid w:val="002E16A8"/>
    <w:rsid w:val="002E1920"/>
    <w:rsid w:val="002E22DA"/>
    <w:rsid w:val="002E246D"/>
    <w:rsid w:val="002E29B8"/>
    <w:rsid w:val="002E2F3F"/>
    <w:rsid w:val="002E30B8"/>
    <w:rsid w:val="002E30EC"/>
    <w:rsid w:val="002E35D9"/>
    <w:rsid w:val="002E3A91"/>
    <w:rsid w:val="002E4742"/>
    <w:rsid w:val="002E480C"/>
    <w:rsid w:val="002E5163"/>
    <w:rsid w:val="002E5239"/>
    <w:rsid w:val="002E53FD"/>
    <w:rsid w:val="002E567B"/>
    <w:rsid w:val="002E5788"/>
    <w:rsid w:val="002E5C86"/>
    <w:rsid w:val="002E62EF"/>
    <w:rsid w:val="002E6537"/>
    <w:rsid w:val="002E6601"/>
    <w:rsid w:val="002E6B12"/>
    <w:rsid w:val="002E7324"/>
    <w:rsid w:val="002F05EF"/>
    <w:rsid w:val="002F0CD0"/>
    <w:rsid w:val="002F137D"/>
    <w:rsid w:val="002F1F73"/>
    <w:rsid w:val="002F227D"/>
    <w:rsid w:val="002F2B42"/>
    <w:rsid w:val="002F2CF3"/>
    <w:rsid w:val="002F2EFC"/>
    <w:rsid w:val="002F31AE"/>
    <w:rsid w:val="002F3379"/>
    <w:rsid w:val="002F35BB"/>
    <w:rsid w:val="002F416A"/>
    <w:rsid w:val="002F4489"/>
    <w:rsid w:val="002F4C23"/>
    <w:rsid w:val="002F5150"/>
    <w:rsid w:val="002F525D"/>
    <w:rsid w:val="002F56DF"/>
    <w:rsid w:val="002F58B4"/>
    <w:rsid w:val="002F5973"/>
    <w:rsid w:val="002F5B80"/>
    <w:rsid w:val="002F5DB1"/>
    <w:rsid w:val="002F6993"/>
    <w:rsid w:val="002F7580"/>
    <w:rsid w:val="002F7EB0"/>
    <w:rsid w:val="00300297"/>
    <w:rsid w:val="003004FF"/>
    <w:rsid w:val="003007F4"/>
    <w:rsid w:val="003007F9"/>
    <w:rsid w:val="00301092"/>
    <w:rsid w:val="003011D5"/>
    <w:rsid w:val="003012B3"/>
    <w:rsid w:val="00301B2C"/>
    <w:rsid w:val="00301D25"/>
    <w:rsid w:val="00301F38"/>
    <w:rsid w:val="0030257F"/>
    <w:rsid w:val="00302A13"/>
    <w:rsid w:val="00302F70"/>
    <w:rsid w:val="0030366B"/>
    <w:rsid w:val="00303B18"/>
    <w:rsid w:val="00303BBE"/>
    <w:rsid w:val="0030484E"/>
    <w:rsid w:val="00304860"/>
    <w:rsid w:val="00304C0A"/>
    <w:rsid w:val="00304D49"/>
    <w:rsid w:val="00305084"/>
    <w:rsid w:val="00307302"/>
    <w:rsid w:val="003104AF"/>
    <w:rsid w:val="0031083C"/>
    <w:rsid w:val="00310F54"/>
    <w:rsid w:val="00311129"/>
    <w:rsid w:val="003111F2"/>
    <w:rsid w:val="0031148D"/>
    <w:rsid w:val="00311B55"/>
    <w:rsid w:val="00311E1E"/>
    <w:rsid w:val="00312290"/>
    <w:rsid w:val="00312F6D"/>
    <w:rsid w:val="00313B71"/>
    <w:rsid w:val="00313BF6"/>
    <w:rsid w:val="003142DE"/>
    <w:rsid w:val="0031438F"/>
    <w:rsid w:val="0031535D"/>
    <w:rsid w:val="00315629"/>
    <w:rsid w:val="0031571F"/>
    <w:rsid w:val="00315884"/>
    <w:rsid w:val="003158FE"/>
    <w:rsid w:val="00315E33"/>
    <w:rsid w:val="0031667D"/>
    <w:rsid w:val="003166CA"/>
    <w:rsid w:val="00316918"/>
    <w:rsid w:val="003169F5"/>
    <w:rsid w:val="003176AB"/>
    <w:rsid w:val="003178B8"/>
    <w:rsid w:val="003179A1"/>
    <w:rsid w:val="00320401"/>
    <w:rsid w:val="00320661"/>
    <w:rsid w:val="0032067D"/>
    <w:rsid w:val="00321293"/>
    <w:rsid w:val="003214CD"/>
    <w:rsid w:val="00322770"/>
    <w:rsid w:val="00322EC6"/>
    <w:rsid w:val="00322FB1"/>
    <w:rsid w:val="003233ED"/>
    <w:rsid w:val="0032394B"/>
    <w:rsid w:val="00323E21"/>
    <w:rsid w:val="00323E9E"/>
    <w:rsid w:val="00324398"/>
    <w:rsid w:val="0032458C"/>
    <w:rsid w:val="003251C0"/>
    <w:rsid w:val="00326184"/>
    <w:rsid w:val="003266AE"/>
    <w:rsid w:val="00326B7B"/>
    <w:rsid w:val="0032710C"/>
    <w:rsid w:val="003272BE"/>
    <w:rsid w:val="00327391"/>
    <w:rsid w:val="00327CE7"/>
    <w:rsid w:val="00327DA9"/>
    <w:rsid w:val="00330454"/>
    <w:rsid w:val="003306C4"/>
    <w:rsid w:val="003310C5"/>
    <w:rsid w:val="003311CD"/>
    <w:rsid w:val="0033144E"/>
    <w:rsid w:val="00331A6E"/>
    <w:rsid w:val="00331E68"/>
    <w:rsid w:val="00332417"/>
    <w:rsid w:val="00332F35"/>
    <w:rsid w:val="003334C1"/>
    <w:rsid w:val="0033373E"/>
    <w:rsid w:val="00333AFC"/>
    <w:rsid w:val="00333F7B"/>
    <w:rsid w:val="0033406C"/>
    <w:rsid w:val="0033430D"/>
    <w:rsid w:val="00334821"/>
    <w:rsid w:val="00334AE2"/>
    <w:rsid w:val="00335044"/>
    <w:rsid w:val="00335070"/>
    <w:rsid w:val="003350D1"/>
    <w:rsid w:val="00335749"/>
    <w:rsid w:val="00335CCC"/>
    <w:rsid w:val="00336179"/>
    <w:rsid w:val="0033617E"/>
    <w:rsid w:val="003362E0"/>
    <w:rsid w:val="00336829"/>
    <w:rsid w:val="00336A74"/>
    <w:rsid w:val="00336BC4"/>
    <w:rsid w:val="00336C78"/>
    <w:rsid w:val="00336C98"/>
    <w:rsid w:val="00337173"/>
    <w:rsid w:val="0033735D"/>
    <w:rsid w:val="00337428"/>
    <w:rsid w:val="003406BA"/>
    <w:rsid w:val="003412E7"/>
    <w:rsid w:val="00341BEE"/>
    <w:rsid w:val="00341EE0"/>
    <w:rsid w:val="00341F9E"/>
    <w:rsid w:val="003423C3"/>
    <w:rsid w:val="00342EBF"/>
    <w:rsid w:val="00343205"/>
    <w:rsid w:val="0034323F"/>
    <w:rsid w:val="003442A1"/>
    <w:rsid w:val="003444B4"/>
    <w:rsid w:val="00344566"/>
    <w:rsid w:val="0034466B"/>
    <w:rsid w:val="00344BF0"/>
    <w:rsid w:val="00344F36"/>
    <w:rsid w:val="0034531F"/>
    <w:rsid w:val="00345552"/>
    <w:rsid w:val="00345746"/>
    <w:rsid w:val="00345F35"/>
    <w:rsid w:val="00345FC8"/>
    <w:rsid w:val="00346043"/>
    <w:rsid w:val="00346313"/>
    <w:rsid w:val="0034635F"/>
    <w:rsid w:val="00346798"/>
    <w:rsid w:val="00346FA4"/>
    <w:rsid w:val="003477F1"/>
    <w:rsid w:val="003501F7"/>
    <w:rsid w:val="003504C1"/>
    <w:rsid w:val="00350BDD"/>
    <w:rsid w:val="00350E89"/>
    <w:rsid w:val="00350EDF"/>
    <w:rsid w:val="003511A1"/>
    <w:rsid w:val="00351BE3"/>
    <w:rsid w:val="00351CC4"/>
    <w:rsid w:val="00351FC3"/>
    <w:rsid w:val="00352E27"/>
    <w:rsid w:val="00352FED"/>
    <w:rsid w:val="0035302E"/>
    <w:rsid w:val="00353296"/>
    <w:rsid w:val="0035338C"/>
    <w:rsid w:val="00353390"/>
    <w:rsid w:val="0035395D"/>
    <w:rsid w:val="00353976"/>
    <w:rsid w:val="00353BF6"/>
    <w:rsid w:val="00353CF2"/>
    <w:rsid w:val="00353E71"/>
    <w:rsid w:val="00353FB9"/>
    <w:rsid w:val="0035413B"/>
    <w:rsid w:val="00354629"/>
    <w:rsid w:val="00354748"/>
    <w:rsid w:val="00354754"/>
    <w:rsid w:val="00354776"/>
    <w:rsid w:val="00354B2F"/>
    <w:rsid w:val="00354BA7"/>
    <w:rsid w:val="00354DFA"/>
    <w:rsid w:val="00355272"/>
    <w:rsid w:val="0035537A"/>
    <w:rsid w:val="003555BB"/>
    <w:rsid w:val="00355B23"/>
    <w:rsid w:val="00355C65"/>
    <w:rsid w:val="00355D8F"/>
    <w:rsid w:val="0035665C"/>
    <w:rsid w:val="00356837"/>
    <w:rsid w:val="003569E7"/>
    <w:rsid w:val="00356E50"/>
    <w:rsid w:val="00356F5C"/>
    <w:rsid w:val="0035722A"/>
    <w:rsid w:val="003575C6"/>
    <w:rsid w:val="00357A4E"/>
    <w:rsid w:val="00360149"/>
    <w:rsid w:val="0036066C"/>
    <w:rsid w:val="00360BDA"/>
    <w:rsid w:val="00361697"/>
    <w:rsid w:val="00361E20"/>
    <w:rsid w:val="0036274C"/>
    <w:rsid w:val="0036299B"/>
    <w:rsid w:val="003629BC"/>
    <w:rsid w:val="00362ADB"/>
    <w:rsid w:val="003635E6"/>
    <w:rsid w:val="0036393B"/>
    <w:rsid w:val="00364A21"/>
    <w:rsid w:val="00364B59"/>
    <w:rsid w:val="00364C08"/>
    <w:rsid w:val="00364CAF"/>
    <w:rsid w:val="00364DDC"/>
    <w:rsid w:val="00365524"/>
    <w:rsid w:val="003659A2"/>
    <w:rsid w:val="003659A6"/>
    <w:rsid w:val="003664B2"/>
    <w:rsid w:val="00366507"/>
    <w:rsid w:val="003665E4"/>
    <w:rsid w:val="003666ED"/>
    <w:rsid w:val="003667B9"/>
    <w:rsid w:val="00366FA7"/>
    <w:rsid w:val="003670D8"/>
    <w:rsid w:val="00367139"/>
    <w:rsid w:val="00367487"/>
    <w:rsid w:val="00367651"/>
    <w:rsid w:val="0036770E"/>
    <w:rsid w:val="003678B4"/>
    <w:rsid w:val="00367BDA"/>
    <w:rsid w:val="00367C00"/>
    <w:rsid w:val="003704ED"/>
    <w:rsid w:val="00370832"/>
    <w:rsid w:val="00370A12"/>
    <w:rsid w:val="00371282"/>
    <w:rsid w:val="003714AB"/>
    <w:rsid w:val="00372105"/>
    <w:rsid w:val="0037247B"/>
    <w:rsid w:val="00372C61"/>
    <w:rsid w:val="00372FB6"/>
    <w:rsid w:val="003734A0"/>
    <w:rsid w:val="0037372F"/>
    <w:rsid w:val="00373C43"/>
    <w:rsid w:val="00374728"/>
    <w:rsid w:val="00374954"/>
    <w:rsid w:val="00376838"/>
    <w:rsid w:val="00377C24"/>
    <w:rsid w:val="003801C2"/>
    <w:rsid w:val="00380322"/>
    <w:rsid w:val="003803D5"/>
    <w:rsid w:val="0038074C"/>
    <w:rsid w:val="003808CE"/>
    <w:rsid w:val="00380A37"/>
    <w:rsid w:val="0038111A"/>
    <w:rsid w:val="0038133B"/>
    <w:rsid w:val="0038158A"/>
    <w:rsid w:val="00382226"/>
    <w:rsid w:val="00382AB6"/>
    <w:rsid w:val="00382C3B"/>
    <w:rsid w:val="00382F24"/>
    <w:rsid w:val="003835E4"/>
    <w:rsid w:val="003840B4"/>
    <w:rsid w:val="003853DF"/>
    <w:rsid w:val="00386036"/>
    <w:rsid w:val="0038638E"/>
    <w:rsid w:val="0038659A"/>
    <w:rsid w:val="003865AD"/>
    <w:rsid w:val="003867B2"/>
    <w:rsid w:val="00387610"/>
    <w:rsid w:val="00387720"/>
    <w:rsid w:val="00387A3D"/>
    <w:rsid w:val="00391231"/>
    <w:rsid w:val="0039161B"/>
    <w:rsid w:val="0039176B"/>
    <w:rsid w:val="00391AA3"/>
    <w:rsid w:val="00391C75"/>
    <w:rsid w:val="0039223C"/>
    <w:rsid w:val="00392A8A"/>
    <w:rsid w:val="00392D15"/>
    <w:rsid w:val="00393010"/>
    <w:rsid w:val="0039323B"/>
    <w:rsid w:val="0039352E"/>
    <w:rsid w:val="00393660"/>
    <w:rsid w:val="003937C8"/>
    <w:rsid w:val="00393842"/>
    <w:rsid w:val="00393DCB"/>
    <w:rsid w:val="00393F97"/>
    <w:rsid w:val="00393FA4"/>
    <w:rsid w:val="00394842"/>
    <w:rsid w:val="003948B7"/>
    <w:rsid w:val="00394E47"/>
    <w:rsid w:val="003950AF"/>
    <w:rsid w:val="003960A9"/>
    <w:rsid w:val="00397425"/>
    <w:rsid w:val="003978AE"/>
    <w:rsid w:val="00397C35"/>
    <w:rsid w:val="003A00E4"/>
    <w:rsid w:val="003A0256"/>
    <w:rsid w:val="003A0295"/>
    <w:rsid w:val="003A0327"/>
    <w:rsid w:val="003A0BA2"/>
    <w:rsid w:val="003A0E6E"/>
    <w:rsid w:val="003A13D3"/>
    <w:rsid w:val="003A1527"/>
    <w:rsid w:val="003A15F7"/>
    <w:rsid w:val="003A18EC"/>
    <w:rsid w:val="003A20F5"/>
    <w:rsid w:val="003A4944"/>
    <w:rsid w:val="003A5DD5"/>
    <w:rsid w:val="003A6667"/>
    <w:rsid w:val="003A7138"/>
    <w:rsid w:val="003A7E49"/>
    <w:rsid w:val="003A7F3B"/>
    <w:rsid w:val="003B0480"/>
    <w:rsid w:val="003B0761"/>
    <w:rsid w:val="003B0D8B"/>
    <w:rsid w:val="003B12F0"/>
    <w:rsid w:val="003B1478"/>
    <w:rsid w:val="003B158D"/>
    <w:rsid w:val="003B1864"/>
    <w:rsid w:val="003B1E7E"/>
    <w:rsid w:val="003B22C7"/>
    <w:rsid w:val="003B28C5"/>
    <w:rsid w:val="003B28E6"/>
    <w:rsid w:val="003B396F"/>
    <w:rsid w:val="003B3C98"/>
    <w:rsid w:val="003B4003"/>
    <w:rsid w:val="003B4849"/>
    <w:rsid w:val="003B4C62"/>
    <w:rsid w:val="003B4D33"/>
    <w:rsid w:val="003B5568"/>
    <w:rsid w:val="003B5AB4"/>
    <w:rsid w:val="003B5E89"/>
    <w:rsid w:val="003B603E"/>
    <w:rsid w:val="003B6820"/>
    <w:rsid w:val="003B6B22"/>
    <w:rsid w:val="003B6CAB"/>
    <w:rsid w:val="003B71B6"/>
    <w:rsid w:val="003B7500"/>
    <w:rsid w:val="003B759B"/>
    <w:rsid w:val="003B7650"/>
    <w:rsid w:val="003C1686"/>
    <w:rsid w:val="003C1808"/>
    <w:rsid w:val="003C1B0E"/>
    <w:rsid w:val="003C20A2"/>
    <w:rsid w:val="003C2FB7"/>
    <w:rsid w:val="003C301B"/>
    <w:rsid w:val="003C367B"/>
    <w:rsid w:val="003C3C38"/>
    <w:rsid w:val="003C45D5"/>
    <w:rsid w:val="003C4765"/>
    <w:rsid w:val="003C54F0"/>
    <w:rsid w:val="003C560D"/>
    <w:rsid w:val="003C5C17"/>
    <w:rsid w:val="003C5E8A"/>
    <w:rsid w:val="003C5EE4"/>
    <w:rsid w:val="003C68E4"/>
    <w:rsid w:val="003C69B1"/>
    <w:rsid w:val="003C6A82"/>
    <w:rsid w:val="003C6D11"/>
    <w:rsid w:val="003C75AA"/>
    <w:rsid w:val="003C775B"/>
    <w:rsid w:val="003C7861"/>
    <w:rsid w:val="003C79B1"/>
    <w:rsid w:val="003D018D"/>
    <w:rsid w:val="003D13AE"/>
    <w:rsid w:val="003D1520"/>
    <w:rsid w:val="003D16F8"/>
    <w:rsid w:val="003D253D"/>
    <w:rsid w:val="003D2A65"/>
    <w:rsid w:val="003D3154"/>
    <w:rsid w:val="003D365F"/>
    <w:rsid w:val="003D3A09"/>
    <w:rsid w:val="003D3FB6"/>
    <w:rsid w:val="003D418B"/>
    <w:rsid w:val="003D426E"/>
    <w:rsid w:val="003D472D"/>
    <w:rsid w:val="003D4A01"/>
    <w:rsid w:val="003D5359"/>
    <w:rsid w:val="003D5455"/>
    <w:rsid w:val="003D5725"/>
    <w:rsid w:val="003D58E9"/>
    <w:rsid w:val="003D59E2"/>
    <w:rsid w:val="003D626D"/>
    <w:rsid w:val="003D659B"/>
    <w:rsid w:val="003D6731"/>
    <w:rsid w:val="003D68DA"/>
    <w:rsid w:val="003D6D25"/>
    <w:rsid w:val="003D725C"/>
    <w:rsid w:val="003D7329"/>
    <w:rsid w:val="003D75E4"/>
    <w:rsid w:val="003D75EB"/>
    <w:rsid w:val="003D7872"/>
    <w:rsid w:val="003D7CEA"/>
    <w:rsid w:val="003D7E47"/>
    <w:rsid w:val="003E100D"/>
    <w:rsid w:val="003E129E"/>
    <w:rsid w:val="003E12DA"/>
    <w:rsid w:val="003E136B"/>
    <w:rsid w:val="003E149C"/>
    <w:rsid w:val="003E1D4C"/>
    <w:rsid w:val="003E202B"/>
    <w:rsid w:val="003E2604"/>
    <w:rsid w:val="003E2DAB"/>
    <w:rsid w:val="003E3020"/>
    <w:rsid w:val="003E3619"/>
    <w:rsid w:val="003E3994"/>
    <w:rsid w:val="003E3D20"/>
    <w:rsid w:val="003E3F13"/>
    <w:rsid w:val="003E44F3"/>
    <w:rsid w:val="003E49F6"/>
    <w:rsid w:val="003E4ACA"/>
    <w:rsid w:val="003E4CE2"/>
    <w:rsid w:val="003E53A3"/>
    <w:rsid w:val="003E546E"/>
    <w:rsid w:val="003E5576"/>
    <w:rsid w:val="003E5582"/>
    <w:rsid w:val="003E55AD"/>
    <w:rsid w:val="003E57E8"/>
    <w:rsid w:val="003E5CD0"/>
    <w:rsid w:val="003E7401"/>
    <w:rsid w:val="003E7DF2"/>
    <w:rsid w:val="003E7E2C"/>
    <w:rsid w:val="003E7F0C"/>
    <w:rsid w:val="003F0A45"/>
    <w:rsid w:val="003F0B3A"/>
    <w:rsid w:val="003F0D36"/>
    <w:rsid w:val="003F0E2C"/>
    <w:rsid w:val="003F1895"/>
    <w:rsid w:val="003F1D8B"/>
    <w:rsid w:val="003F210B"/>
    <w:rsid w:val="003F31DB"/>
    <w:rsid w:val="003F3D82"/>
    <w:rsid w:val="003F3F48"/>
    <w:rsid w:val="003F4A7D"/>
    <w:rsid w:val="003F5062"/>
    <w:rsid w:val="003F50DF"/>
    <w:rsid w:val="003F5300"/>
    <w:rsid w:val="003F571E"/>
    <w:rsid w:val="003F58E7"/>
    <w:rsid w:val="003F6350"/>
    <w:rsid w:val="003F665C"/>
    <w:rsid w:val="003F6C17"/>
    <w:rsid w:val="003F7087"/>
    <w:rsid w:val="003F72B0"/>
    <w:rsid w:val="003F7622"/>
    <w:rsid w:val="003F780E"/>
    <w:rsid w:val="004004AA"/>
    <w:rsid w:val="004006FF"/>
    <w:rsid w:val="00400ECA"/>
    <w:rsid w:val="004010D5"/>
    <w:rsid w:val="004011EC"/>
    <w:rsid w:val="0040146B"/>
    <w:rsid w:val="00401562"/>
    <w:rsid w:val="004016F9"/>
    <w:rsid w:val="0040202F"/>
    <w:rsid w:val="004021E4"/>
    <w:rsid w:val="004026F8"/>
    <w:rsid w:val="00402C11"/>
    <w:rsid w:val="00403508"/>
    <w:rsid w:val="00403821"/>
    <w:rsid w:val="00403F01"/>
    <w:rsid w:val="00404267"/>
    <w:rsid w:val="004053DE"/>
    <w:rsid w:val="00405478"/>
    <w:rsid w:val="0040616A"/>
    <w:rsid w:val="00406FBE"/>
    <w:rsid w:val="004073E3"/>
    <w:rsid w:val="004074A8"/>
    <w:rsid w:val="004077BC"/>
    <w:rsid w:val="0040786A"/>
    <w:rsid w:val="004079B5"/>
    <w:rsid w:val="00410184"/>
    <w:rsid w:val="00410756"/>
    <w:rsid w:val="00410FCD"/>
    <w:rsid w:val="00411007"/>
    <w:rsid w:val="0041182B"/>
    <w:rsid w:val="00411ACF"/>
    <w:rsid w:val="00411BCE"/>
    <w:rsid w:val="00411C13"/>
    <w:rsid w:val="0041215F"/>
    <w:rsid w:val="00412489"/>
    <w:rsid w:val="00412598"/>
    <w:rsid w:val="00413CAA"/>
    <w:rsid w:val="00413D52"/>
    <w:rsid w:val="00413E1A"/>
    <w:rsid w:val="0041413C"/>
    <w:rsid w:val="00414275"/>
    <w:rsid w:val="0041541A"/>
    <w:rsid w:val="00415790"/>
    <w:rsid w:val="00415D23"/>
    <w:rsid w:val="00416055"/>
    <w:rsid w:val="00416253"/>
    <w:rsid w:val="004168AF"/>
    <w:rsid w:val="00416912"/>
    <w:rsid w:val="00416E5A"/>
    <w:rsid w:val="00416FBB"/>
    <w:rsid w:val="004173B6"/>
    <w:rsid w:val="00417D1A"/>
    <w:rsid w:val="00420CE1"/>
    <w:rsid w:val="00421F03"/>
    <w:rsid w:val="0042218D"/>
    <w:rsid w:val="00423062"/>
    <w:rsid w:val="0042317C"/>
    <w:rsid w:val="00423709"/>
    <w:rsid w:val="0042398C"/>
    <w:rsid w:val="00423AF7"/>
    <w:rsid w:val="00424605"/>
    <w:rsid w:val="0042467B"/>
    <w:rsid w:val="00424867"/>
    <w:rsid w:val="004248E4"/>
    <w:rsid w:val="00424F46"/>
    <w:rsid w:val="00425335"/>
    <w:rsid w:val="00425363"/>
    <w:rsid w:val="0042569B"/>
    <w:rsid w:val="004259EF"/>
    <w:rsid w:val="00425D2D"/>
    <w:rsid w:val="00426537"/>
    <w:rsid w:val="004265E2"/>
    <w:rsid w:val="004267E4"/>
    <w:rsid w:val="00426A53"/>
    <w:rsid w:val="004277FC"/>
    <w:rsid w:val="00427B76"/>
    <w:rsid w:val="00427D71"/>
    <w:rsid w:val="00427F83"/>
    <w:rsid w:val="004305D6"/>
    <w:rsid w:val="00431246"/>
    <w:rsid w:val="0043148C"/>
    <w:rsid w:val="00431713"/>
    <w:rsid w:val="00431B11"/>
    <w:rsid w:val="00431CA7"/>
    <w:rsid w:val="00431D50"/>
    <w:rsid w:val="00432358"/>
    <w:rsid w:val="004326A8"/>
    <w:rsid w:val="00432988"/>
    <w:rsid w:val="00432DDD"/>
    <w:rsid w:val="00433125"/>
    <w:rsid w:val="004331F1"/>
    <w:rsid w:val="0043374E"/>
    <w:rsid w:val="0043377F"/>
    <w:rsid w:val="004337CC"/>
    <w:rsid w:val="00433822"/>
    <w:rsid w:val="00434051"/>
    <w:rsid w:val="00434784"/>
    <w:rsid w:val="00435A3F"/>
    <w:rsid w:val="00435DF0"/>
    <w:rsid w:val="0043617E"/>
    <w:rsid w:val="004362A9"/>
    <w:rsid w:val="004365AA"/>
    <w:rsid w:val="004369B2"/>
    <w:rsid w:val="0043717B"/>
    <w:rsid w:val="004372AB"/>
    <w:rsid w:val="004376B9"/>
    <w:rsid w:val="00440226"/>
    <w:rsid w:val="0044067E"/>
    <w:rsid w:val="00440AD4"/>
    <w:rsid w:val="00440AE2"/>
    <w:rsid w:val="00440E25"/>
    <w:rsid w:val="004412D8"/>
    <w:rsid w:val="00441601"/>
    <w:rsid w:val="00441750"/>
    <w:rsid w:val="0044233A"/>
    <w:rsid w:val="004424D0"/>
    <w:rsid w:val="00442AFC"/>
    <w:rsid w:val="00442B74"/>
    <w:rsid w:val="00442CBD"/>
    <w:rsid w:val="0044341B"/>
    <w:rsid w:val="004437B9"/>
    <w:rsid w:val="004437FB"/>
    <w:rsid w:val="00443833"/>
    <w:rsid w:val="004438AF"/>
    <w:rsid w:val="004438D9"/>
    <w:rsid w:val="00443955"/>
    <w:rsid w:val="004439D0"/>
    <w:rsid w:val="00443E66"/>
    <w:rsid w:val="00443EF2"/>
    <w:rsid w:val="00444F26"/>
    <w:rsid w:val="004450B0"/>
    <w:rsid w:val="00445E73"/>
    <w:rsid w:val="004461A2"/>
    <w:rsid w:val="00446384"/>
    <w:rsid w:val="00446598"/>
    <w:rsid w:val="00446722"/>
    <w:rsid w:val="00446A1B"/>
    <w:rsid w:val="00446AEB"/>
    <w:rsid w:val="004470E6"/>
    <w:rsid w:val="004472B4"/>
    <w:rsid w:val="00447EE0"/>
    <w:rsid w:val="004503EA"/>
    <w:rsid w:val="00450DCA"/>
    <w:rsid w:val="00450FA8"/>
    <w:rsid w:val="004511DF"/>
    <w:rsid w:val="00451361"/>
    <w:rsid w:val="004515D0"/>
    <w:rsid w:val="004517D0"/>
    <w:rsid w:val="00451C76"/>
    <w:rsid w:val="00451FDC"/>
    <w:rsid w:val="004521F6"/>
    <w:rsid w:val="004526BF"/>
    <w:rsid w:val="004527B3"/>
    <w:rsid w:val="00452DB7"/>
    <w:rsid w:val="00452FE0"/>
    <w:rsid w:val="00453A4E"/>
    <w:rsid w:val="00453EC4"/>
    <w:rsid w:val="00454832"/>
    <w:rsid w:val="00454E1E"/>
    <w:rsid w:val="0045518D"/>
    <w:rsid w:val="00455328"/>
    <w:rsid w:val="00455880"/>
    <w:rsid w:val="004563E3"/>
    <w:rsid w:val="00456466"/>
    <w:rsid w:val="00456484"/>
    <w:rsid w:val="00457422"/>
    <w:rsid w:val="0045768B"/>
    <w:rsid w:val="004579BA"/>
    <w:rsid w:val="00457B1A"/>
    <w:rsid w:val="00460D53"/>
    <w:rsid w:val="00461E13"/>
    <w:rsid w:val="00462126"/>
    <w:rsid w:val="00462254"/>
    <w:rsid w:val="00462C93"/>
    <w:rsid w:val="00462E8A"/>
    <w:rsid w:val="00464207"/>
    <w:rsid w:val="004642CA"/>
    <w:rsid w:val="004649AB"/>
    <w:rsid w:val="00464BAC"/>
    <w:rsid w:val="00464C39"/>
    <w:rsid w:val="00464D1A"/>
    <w:rsid w:val="00464DDF"/>
    <w:rsid w:val="00465013"/>
    <w:rsid w:val="0046506D"/>
    <w:rsid w:val="004653F7"/>
    <w:rsid w:val="0046583B"/>
    <w:rsid w:val="00465A21"/>
    <w:rsid w:val="00465B64"/>
    <w:rsid w:val="00465BFB"/>
    <w:rsid w:val="00465DFE"/>
    <w:rsid w:val="0046698E"/>
    <w:rsid w:val="00466E19"/>
    <w:rsid w:val="004703C3"/>
    <w:rsid w:val="004706B9"/>
    <w:rsid w:val="004706D4"/>
    <w:rsid w:val="00470DCA"/>
    <w:rsid w:val="00470EDA"/>
    <w:rsid w:val="00470FBF"/>
    <w:rsid w:val="004711B6"/>
    <w:rsid w:val="0047146F"/>
    <w:rsid w:val="00471B48"/>
    <w:rsid w:val="00471EF1"/>
    <w:rsid w:val="00471FE7"/>
    <w:rsid w:val="004720F7"/>
    <w:rsid w:val="00472115"/>
    <w:rsid w:val="00472C68"/>
    <w:rsid w:val="004732F8"/>
    <w:rsid w:val="0047342B"/>
    <w:rsid w:val="0047361F"/>
    <w:rsid w:val="00474000"/>
    <w:rsid w:val="004746A7"/>
    <w:rsid w:val="004759EB"/>
    <w:rsid w:val="00475AB1"/>
    <w:rsid w:val="00475DEB"/>
    <w:rsid w:val="0047619D"/>
    <w:rsid w:val="0047656A"/>
    <w:rsid w:val="0047695E"/>
    <w:rsid w:val="00477951"/>
    <w:rsid w:val="00477A8E"/>
    <w:rsid w:val="00477D97"/>
    <w:rsid w:val="00480094"/>
    <w:rsid w:val="00480157"/>
    <w:rsid w:val="00481276"/>
    <w:rsid w:val="00481C57"/>
    <w:rsid w:val="00481D0C"/>
    <w:rsid w:val="00481EC6"/>
    <w:rsid w:val="0048225D"/>
    <w:rsid w:val="004823BA"/>
    <w:rsid w:val="004825E0"/>
    <w:rsid w:val="00482D81"/>
    <w:rsid w:val="00482F08"/>
    <w:rsid w:val="004831AE"/>
    <w:rsid w:val="004834CB"/>
    <w:rsid w:val="00483F79"/>
    <w:rsid w:val="004847AE"/>
    <w:rsid w:val="00484C6C"/>
    <w:rsid w:val="00485444"/>
    <w:rsid w:val="004855FE"/>
    <w:rsid w:val="0048582B"/>
    <w:rsid w:val="00485962"/>
    <w:rsid w:val="00485D38"/>
    <w:rsid w:val="00486989"/>
    <w:rsid w:val="0048699D"/>
    <w:rsid w:val="00486BF1"/>
    <w:rsid w:val="004875C0"/>
    <w:rsid w:val="00490246"/>
    <w:rsid w:val="00490688"/>
    <w:rsid w:val="00490848"/>
    <w:rsid w:val="00490A0A"/>
    <w:rsid w:val="00490C88"/>
    <w:rsid w:val="00490CAE"/>
    <w:rsid w:val="00491205"/>
    <w:rsid w:val="004912BD"/>
    <w:rsid w:val="00491631"/>
    <w:rsid w:val="004918DA"/>
    <w:rsid w:val="00491A6C"/>
    <w:rsid w:val="0049200B"/>
    <w:rsid w:val="00492099"/>
    <w:rsid w:val="00492497"/>
    <w:rsid w:val="004925F3"/>
    <w:rsid w:val="00492802"/>
    <w:rsid w:val="004928B7"/>
    <w:rsid w:val="00492D61"/>
    <w:rsid w:val="00493002"/>
    <w:rsid w:val="004938C6"/>
    <w:rsid w:val="004939EA"/>
    <w:rsid w:val="00493A8E"/>
    <w:rsid w:val="004940C6"/>
    <w:rsid w:val="00494425"/>
    <w:rsid w:val="00494F9B"/>
    <w:rsid w:val="0049514F"/>
    <w:rsid w:val="00495405"/>
    <w:rsid w:val="004955B5"/>
    <w:rsid w:val="0049603A"/>
    <w:rsid w:val="004961E8"/>
    <w:rsid w:val="00496AFC"/>
    <w:rsid w:val="004970E8"/>
    <w:rsid w:val="004972F2"/>
    <w:rsid w:val="00497837"/>
    <w:rsid w:val="004978A6"/>
    <w:rsid w:val="00497A74"/>
    <w:rsid w:val="00497BAD"/>
    <w:rsid w:val="004A012D"/>
    <w:rsid w:val="004A0DD2"/>
    <w:rsid w:val="004A16D3"/>
    <w:rsid w:val="004A1AB3"/>
    <w:rsid w:val="004A1AF1"/>
    <w:rsid w:val="004A1CC2"/>
    <w:rsid w:val="004A2274"/>
    <w:rsid w:val="004A2511"/>
    <w:rsid w:val="004A298C"/>
    <w:rsid w:val="004A2DC0"/>
    <w:rsid w:val="004A5462"/>
    <w:rsid w:val="004A5AB2"/>
    <w:rsid w:val="004A5CA3"/>
    <w:rsid w:val="004A5DEC"/>
    <w:rsid w:val="004A5F2D"/>
    <w:rsid w:val="004A6261"/>
    <w:rsid w:val="004A63E1"/>
    <w:rsid w:val="004A63FF"/>
    <w:rsid w:val="004A6A56"/>
    <w:rsid w:val="004A71B9"/>
    <w:rsid w:val="004A7611"/>
    <w:rsid w:val="004A7DCE"/>
    <w:rsid w:val="004B01B0"/>
    <w:rsid w:val="004B1148"/>
    <w:rsid w:val="004B12EF"/>
    <w:rsid w:val="004B151A"/>
    <w:rsid w:val="004B17ED"/>
    <w:rsid w:val="004B1DD2"/>
    <w:rsid w:val="004B226C"/>
    <w:rsid w:val="004B2430"/>
    <w:rsid w:val="004B25F2"/>
    <w:rsid w:val="004B2CC5"/>
    <w:rsid w:val="004B3043"/>
    <w:rsid w:val="004B304A"/>
    <w:rsid w:val="004B38D4"/>
    <w:rsid w:val="004B3F97"/>
    <w:rsid w:val="004B450E"/>
    <w:rsid w:val="004B59BB"/>
    <w:rsid w:val="004B5B2B"/>
    <w:rsid w:val="004B603E"/>
    <w:rsid w:val="004B629A"/>
    <w:rsid w:val="004B63CD"/>
    <w:rsid w:val="004B63E1"/>
    <w:rsid w:val="004B6A97"/>
    <w:rsid w:val="004B6D4C"/>
    <w:rsid w:val="004B78E2"/>
    <w:rsid w:val="004B7F89"/>
    <w:rsid w:val="004C01CD"/>
    <w:rsid w:val="004C0E84"/>
    <w:rsid w:val="004C106A"/>
    <w:rsid w:val="004C10B5"/>
    <w:rsid w:val="004C12A4"/>
    <w:rsid w:val="004C1494"/>
    <w:rsid w:val="004C1574"/>
    <w:rsid w:val="004C18CB"/>
    <w:rsid w:val="004C1B4B"/>
    <w:rsid w:val="004C1C2B"/>
    <w:rsid w:val="004C1FDA"/>
    <w:rsid w:val="004C22FB"/>
    <w:rsid w:val="004C28C7"/>
    <w:rsid w:val="004C30DC"/>
    <w:rsid w:val="004C480C"/>
    <w:rsid w:val="004C481F"/>
    <w:rsid w:val="004C4EDD"/>
    <w:rsid w:val="004C51DE"/>
    <w:rsid w:val="004C53A0"/>
    <w:rsid w:val="004C547D"/>
    <w:rsid w:val="004C55B8"/>
    <w:rsid w:val="004C5A40"/>
    <w:rsid w:val="004C65D6"/>
    <w:rsid w:val="004C6D6B"/>
    <w:rsid w:val="004C6EB8"/>
    <w:rsid w:val="004C6F08"/>
    <w:rsid w:val="004C6FA1"/>
    <w:rsid w:val="004D016E"/>
    <w:rsid w:val="004D12C4"/>
    <w:rsid w:val="004D1A0E"/>
    <w:rsid w:val="004D225E"/>
    <w:rsid w:val="004D26C7"/>
    <w:rsid w:val="004D3D20"/>
    <w:rsid w:val="004D41E0"/>
    <w:rsid w:val="004D46E6"/>
    <w:rsid w:val="004D4DF6"/>
    <w:rsid w:val="004D4E29"/>
    <w:rsid w:val="004D5240"/>
    <w:rsid w:val="004D572C"/>
    <w:rsid w:val="004D574A"/>
    <w:rsid w:val="004D5865"/>
    <w:rsid w:val="004D63B7"/>
    <w:rsid w:val="004D6681"/>
    <w:rsid w:val="004D682F"/>
    <w:rsid w:val="004D6D8B"/>
    <w:rsid w:val="004D6EBC"/>
    <w:rsid w:val="004D6FFF"/>
    <w:rsid w:val="004D789D"/>
    <w:rsid w:val="004D7F30"/>
    <w:rsid w:val="004E01D5"/>
    <w:rsid w:val="004E041B"/>
    <w:rsid w:val="004E1405"/>
    <w:rsid w:val="004E1BA3"/>
    <w:rsid w:val="004E1F3E"/>
    <w:rsid w:val="004E2216"/>
    <w:rsid w:val="004E24A5"/>
    <w:rsid w:val="004E2556"/>
    <w:rsid w:val="004E2907"/>
    <w:rsid w:val="004E3057"/>
    <w:rsid w:val="004E3207"/>
    <w:rsid w:val="004E34CC"/>
    <w:rsid w:val="004E42FE"/>
    <w:rsid w:val="004E44EE"/>
    <w:rsid w:val="004E4FDF"/>
    <w:rsid w:val="004E5001"/>
    <w:rsid w:val="004E5A1C"/>
    <w:rsid w:val="004E5C84"/>
    <w:rsid w:val="004E5EB3"/>
    <w:rsid w:val="004E5F13"/>
    <w:rsid w:val="004E6D22"/>
    <w:rsid w:val="004E6DA2"/>
    <w:rsid w:val="004E6EB1"/>
    <w:rsid w:val="004E7683"/>
    <w:rsid w:val="004E797B"/>
    <w:rsid w:val="004E7AA4"/>
    <w:rsid w:val="004E7C02"/>
    <w:rsid w:val="004F0283"/>
    <w:rsid w:val="004F03E8"/>
    <w:rsid w:val="004F07B9"/>
    <w:rsid w:val="004F08DA"/>
    <w:rsid w:val="004F09F3"/>
    <w:rsid w:val="004F0A6C"/>
    <w:rsid w:val="004F11B5"/>
    <w:rsid w:val="004F1707"/>
    <w:rsid w:val="004F187C"/>
    <w:rsid w:val="004F2280"/>
    <w:rsid w:val="004F24F8"/>
    <w:rsid w:val="004F27AD"/>
    <w:rsid w:val="004F35A0"/>
    <w:rsid w:val="004F4A60"/>
    <w:rsid w:val="004F4F78"/>
    <w:rsid w:val="004F5005"/>
    <w:rsid w:val="004F5048"/>
    <w:rsid w:val="004F558D"/>
    <w:rsid w:val="004F565C"/>
    <w:rsid w:val="004F57C6"/>
    <w:rsid w:val="004F5A89"/>
    <w:rsid w:val="004F5D0E"/>
    <w:rsid w:val="004F5EBC"/>
    <w:rsid w:val="004F61D3"/>
    <w:rsid w:val="004F66C9"/>
    <w:rsid w:val="004F685D"/>
    <w:rsid w:val="004F73B4"/>
    <w:rsid w:val="004F75C9"/>
    <w:rsid w:val="004F7D13"/>
    <w:rsid w:val="004F7DEF"/>
    <w:rsid w:val="004F7F32"/>
    <w:rsid w:val="005000A5"/>
    <w:rsid w:val="0050029A"/>
    <w:rsid w:val="00500392"/>
    <w:rsid w:val="00500810"/>
    <w:rsid w:val="00500A27"/>
    <w:rsid w:val="00501603"/>
    <w:rsid w:val="005016AB"/>
    <w:rsid w:val="00501708"/>
    <w:rsid w:val="00501F69"/>
    <w:rsid w:val="00502104"/>
    <w:rsid w:val="00502430"/>
    <w:rsid w:val="005024C9"/>
    <w:rsid w:val="00502719"/>
    <w:rsid w:val="005027F2"/>
    <w:rsid w:val="00502A40"/>
    <w:rsid w:val="00502D89"/>
    <w:rsid w:val="00503090"/>
    <w:rsid w:val="0050349F"/>
    <w:rsid w:val="005036AC"/>
    <w:rsid w:val="00503939"/>
    <w:rsid w:val="00503A36"/>
    <w:rsid w:val="00503B0F"/>
    <w:rsid w:val="00503BF1"/>
    <w:rsid w:val="00503D05"/>
    <w:rsid w:val="0050433C"/>
    <w:rsid w:val="00504AA8"/>
    <w:rsid w:val="00504F0D"/>
    <w:rsid w:val="00505188"/>
    <w:rsid w:val="005052E8"/>
    <w:rsid w:val="0050562E"/>
    <w:rsid w:val="0050586C"/>
    <w:rsid w:val="00505920"/>
    <w:rsid w:val="005059FA"/>
    <w:rsid w:val="00505EDE"/>
    <w:rsid w:val="0050622A"/>
    <w:rsid w:val="005066C8"/>
    <w:rsid w:val="005068E1"/>
    <w:rsid w:val="005072B2"/>
    <w:rsid w:val="005074D2"/>
    <w:rsid w:val="0050764B"/>
    <w:rsid w:val="005079AB"/>
    <w:rsid w:val="005103B8"/>
    <w:rsid w:val="005107C0"/>
    <w:rsid w:val="00510DE0"/>
    <w:rsid w:val="00511168"/>
    <w:rsid w:val="00511559"/>
    <w:rsid w:val="00511591"/>
    <w:rsid w:val="00511DD2"/>
    <w:rsid w:val="00512420"/>
    <w:rsid w:val="0051285B"/>
    <w:rsid w:val="00512A88"/>
    <w:rsid w:val="00512B55"/>
    <w:rsid w:val="00512E98"/>
    <w:rsid w:val="00513C61"/>
    <w:rsid w:val="005142D6"/>
    <w:rsid w:val="00514378"/>
    <w:rsid w:val="00515364"/>
    <w:rsid w:val="005160D1"/>
    <w:rsid w:val="0051628B"/>
    <w:rsid w:val="00516617"/>
    <w:rsid w:val="00516799"/>
    <w:rsid w:val="00516C85"/>
    <w:rsid w:val="00517B3D"/>
    <w:rsid w:val="00517F3C"/>
    <w:rsid w:val="0052060B"/>
    <w:rsid w:val="00520928"/>
    <w:rsid w:val="00520A1F"/>
    <w:rsid w:val="00520A4B"/>
    <w:rsid w:val="00520FDD"/>
    <w:rsid w:val="0052102C"/>
    <w:rsid w:val="005210AE"/>
    <w:rsid w:val="00521130"/>
    <w:rsid w:val="0052167D"/>
    <w:rsid w:val="005217A4"/>
    <w:rsid w:val="005217A5"/>
    <w:rsid w:val="00521DB6"/>
    <w:rsid w:val="00521DD1"/>
    <w:rsid w:val="00521F35"/>
    <w:rsid w:val="00522D01"/>
    <w:rsid w:val="005231EF"/>
    <w:rsid w:val="0052328A"/>
    <w:rsid w:val="00523D6E"/>
    <w:rsid w:val="0052472E"/>
    <w:rsid w:val="005250D8"/>
    <w:rsid w:val="00525109"/>
    <w:rsid w:val="005256AD"/>
    <w:rsid w:val="005263A6"/>
    <w:rsid w:val="005263EF"/>
    <w:rsid w:val="0052643A"/>
    <w:rsid w:val="00526604"/>
    <w:rsid w:val="0052718A"/>
    <w:rsid w:val="005271DB"/>
    <w:rsid w:val="005275EA"/>
    <w:rsid w:val="0052774C"/>
    <w:rsid w:val="00527DAC"/>
    <w:rsid w:val="005304DA"/>
    <w:rsid w:val="00530F2E"/>
    <w:rsid w:val="0053192C"/>
    <w:rsid w:val="00532C65"/>
    <w:rsid w:val="00532E0E"/>
    <w:rsid w:val="00532F8A"/>
    <w:rsid w:val="0053305B"/>
    <w:rsid w:val="00534319"/>
    <w:rsid w:val="005344C8"/>
    <w:rsid w:val="00534B1D"/>
    <w:rsid w:val="00534C01"/>
    <w:rsid w:val="005352B8"/>
    <w:rsid w:val="00535F01"/>
    <w:rsid w:val="005362C0"/>
    <w:rsid w:val="0053696A"/>
    <w:rsid w:val="00536B91"/>
    <w:rsid w:val="00536C35"/>
    <w:rsid w:val="00537578"/>
    <w:rsid w:val="0054022F"/>
    <w:rsid w:val="005403E7"/>
    <w:rsid w:val="005407D3"/>
    <w:rsid w:val="00540B0D"/>
    <w:rsid w:val="00541220"/>
    <w:rsid w:val="00541521"/>
    <w:rsid w:val="0054190D"/>
    <w:rsid w:val="00541FCF"/>
    <w:rsid w:val="0054228F"/>
    <w:rsid w:val="005422C5"/>
    <w:rsid w:val="00542423"/>
    <w:rsid w:val="0054264F"/>
    <w:rsid w:val="00542B75"/>
    <w:rsid w:val="00542C0F"/>
    <w:rsid w:val="00542D50"/>
    <w:rsid w:val="005433CB"/>
    <w:rsid w:val="00543677"/>
    <w:rsid w:val="00544786"/>
    <w:rsid w:val="00544D21"/>
    <w:rsid w:val="00545541"/>
    <w:rsid w:val="005458B9"/>
    <w:rsid w:val="00545A9A"/>
    <w:rsid w:val="00545CC4"/>
    <w:rsid w:val="00545EFF"/>
    <w:rsid w:val="0054617F"/>
    <w:rsid w:val="005462C5"/>
    <w:rsid w:val="005467DA"/>
    <w:rsid w:val="00546987"/>
    <w:rsid w:val="00547646"/>
    <w:rsid w:val="00547B69"/>
    <w:rsid w:val="00547CA1"/>
    <w:rsid w:val="0055049E"/>
    <w:rsid w:val="00550748"/>
    <w:rsid w:val="00550E3E"/>
    <w:rsid w:val="0055132C"/>
    <w:rsid w:val="005521D6"/>
    <w:rsid w:val="0055221E"/>
    <w:rsid w:val="00552502"/>
    <w:rsid w:val="005528CA"/>
    <w:rsid w:val="00552A65"/>
    <w:rsid w:val="00552ABC"/>
    <w:rsid w:val="00553141"/>
    <w:rsid w:val="00553694"/>
    <w:rsid w:val="00554208"/>
    <w:rsid w:val="00554277"/>
    <w:rsid w:val="005548B7"/>
    <w:rsid w:val="005549A9"/>
    <w:rsid w:val="00554CC3"/>
    <w:rsid w:val="00554F81"/>
    <w:rsid w:val="005551CE"/>
    <w:rsid w:val="005552C3"/>
    <w:rsid w:val="005555F2"/>
    <w:rsid w:val="00555919"/>
    <w:rsid w:val="0055597A"/>
    <w:rsid w:val="00555F1D"/>
    <w:rsid w:val="00556603"/>
    <w:rsid w:val="00556B03"/>
    <w:rsid w:val="00556B49"/>
    <w:rsid w:val="00556BC4"/>
    <w:rsid w:val="0055725D"/>
    <w:rsid w:val="00557315"/>
    <w:rsid w:val="005574FE"/>
    <w:rsid w:val="00557686"/>
    <w:rsid w:val="0056001F"/>
    <w:rsid w:val="00560354"/>
    <w:rsid w:val="0056063D"/>
    <w:rsid w:val="005617E4"/>
    <w:rsid w:val="00561994"/>
    <w:rsid w:val="0056220D"/>
    <w:rsid w:val="00562347"/>
    <w:rsid w:val="0056246E"/>
    <w:rsid w:val="005624D6"/>
    <w:rsid w:val="0056267B"/>
    <w:rsid w:val="00563173"/>
    <w:rsid w:val="005633AA"/>
    <w:rsid w:val="005638A0"/>
    <w:rsid w:val="005639D8"/>
    <w:rsid w:val="00564203"/>
    <w:rsid w:val="005642EB"/>
    <w:rsid w:val="00564882"/>
    <w:rsid w:val="0056514D"/>
    <w:rsid w:val="00565746"/>
    <w:rsid w:val="0056581D"/>
    <w:rsid w:val="00565B58"/>
    <w:rsid w:val="00565DE6"/>
    <w:rsid w:val="005662A9"/>
    <w:rsid w:val="005662B0"/>
    <w:rsid w:val="005665C1"/>
    <w:rsid w:val="00566617"/>
    <w:rsid w:val="005666B5"/>
    <w:rsid w:val="005667D4"/>
    <w:rsid w:val="00566C32"/>
    <w:rsid w:val="00566E12"/>
    <w:rsid w:val="00567398"/>
    <w:rsid w:val="00567784"/>
    <w:rsid w:val="00567CBE"/>
    <w:rsid w:val="00567CE9"/>
    <w:rsid w:val="005700F9"/>
    <w:rsid w:val="0057029F"/>
    <w:rsid w:val="0057076C"/>
    <w:rsid w:val="00570D30"/>
    <w:rsid w:val="00570F87"/>
    <w:rsid w:val="005712AB"/>
    <w:rsid w:val="00571C7F"/>
    <w:rsid w:val="00571C8B"/>
    <w:rsid w:val="00571F3C"/>
    <w:rsid w:val="00572ACF"/>
    <w:rsid w:val="005733DC"/>
    <w:rsid w:val="00573944"/>
    <w:rsid w:val="00574053"/>
    <w:rsid w:val="005742CF"/>
    <w:rsid w:val="0057441B"/>
    <w:rsid w:val="0057488A"/>
    <w:rsid w:val="00574A2B"/>
    <w:rsid w:val="00574E47"/>
    <w:rsid w:val="0057517C"/>
    <w:rsid w:val="00575564"/>
    <w:rsid w:val="00575C74"/>
    <w:rsid w:val="005760C5"/>
    <w:rsid w:val="0057624A"/>
    <w:rsid w:val="0057658B"/>
    <w:rsid w:val="0057663B"/>
    <w:rsid w:val="00577A6F"/>
    <w:rsid w:val="00577B88"/>
    <w:rsid w:val="00577C86"/>
    <w:rsid w:val="00580024"/>
    <w:rsid w:val="00580AC4"/>
    <w:rsid w:val="00581104"/>
    <w:rsid w:val="005819BA"/>
    <w:rsid w:val="00581DBA"/>
    <w:rsid w:val="00581E38"/>
    <w:rsid w:val="00581F42"/>
    <w:rsid w:val="00582189"/>
    <w:rsid w:val="00582220"/>
    <w:rsid w:val="00582A22"/>
    <w:rsid w:val="00582ADC"/>
    <w:rsid w:val="00582D08"/>
    <w:rsid w:val="0058381E"/>
    <w:rsid w:val="00583FB7"/>
    <w:rsid w:val="005849BA"/>
    <w:rsid w:val="00584CEC"/>
    <w:rsid w:val="00584D19"/>
    <w:rsid w:val="00584E9F"/>
    <w:rsid w:val="00584F52"/>
    <w:rsid w:val="005853D5"/>
    <w:rsid w:val="00585DEC"/>
    <w:rsid w:val="00585E47"/>
    <w:rsid w:val="00586957"/>
    <w:rsid w:val="00586AA8"/>
    <w:rsid w:val="00586E04"/>
    <w:rsid w:val="00586F0E"/>
    <w:rsid w:val="00586F2C"/>
    <w:rsid w:val="005871D2"/>
    <w:rsid w:val="00587F6C"/>
    <w:rsid w:val="005900EE"/>
    <w:rsid w:val="0059058D"/>
    <w:rsid w:val="005905F3"/>
    <w:rsid w:val="00591070"/>
    <w:rsid w:val="00591E19"/>
    <w:rsid w:val="00591F82"/>
    <w:rsid w:val="005927EF"/>
    <w:rsid w:val="005932D2"/>
    <w:rsid w:val="00593830"/>
    <w:rsid w:val="00593938"/>
    <w:rsid w:val="00593956"/>
    <w:rsid w:val="00593DCD"/>
    <w:rsid w:val="00594291"/>
    <w:rsid w:val="0059463F"/>
    <w:rsid w:val="005948BE"/>
    <w:rsid w:val="00594A5D"/>
    <w:rsid w:val="00595261"/>
    <w:rsid w:val="005952F7"/>
    <w:rsid w:val="0059562C"/>
    <w:rsid w:val="0059562F"/>
    <w:rsid w:val="00595AF2"/>
    <w:rsid w:val="00595B71"/>
    <w:rsid w:val="00595C9B"/>
    <w:rsid w:val="00595F14"/>
    <w:rsid w:val="00595F67"/>
    <w:rsid w:val="00596339"/>
    <w:rsid w:val="005969E9"/>
    <w:rsid w:val="00596DED"/>
    <w:rsid w:val="00596EB6"/>
    <w:rsid w:val="005973C9"/>
    <w:rsid w:val="00597736"/>
    <w:rsid w:val="00597CD3"/>
    <w:rsid w:val="00597CE6"/>
    <w:rsid w:val="005A02F0"/>
    <w:rsid w:val="005A1225"/>
    <w:rsid w:val="005A22B0"/>
    <w:rsid w:val="005A2B61"/>
    <w:rsid w:val="005A2BA8"/>
    <w:rsid w:val="005A2F34"/>
    <w:rsid w:val="005A3124"/>
    <w:rsid w:val="005A3202"/>
    <w:rsid w:val="005A399F"/>
    <w:rsid w:val="005A45CA"/>
    <w:rsid w:val="005A523C"/>
    <w:rsid w:val="005A5381"/>
    <w:rsid w:val="005A596C"/>
    <w:rsid w:val="005A612E"/>
    <w:rsid w:val="005A709A"/>
    <w:rsid w:val="005A74C8"/>
    <w:rsid w:val="005A7B1E"/>
    <w:rsid w:val="005A7C12"/>
    <w:rsid w:val="005B14E9"/>
    <w:rsid w:val="005B1AB6"/>
    <w:rsid w:val="005B1C05"/>
    <w:rsid w:val="005B2607"/>
    <w:rsid w:val="005B3309"/>
    <w:rsid w:val="005B34D8"/>
    <w:rsid w:val="005B35A5"/>
    <w:rsid w:val="005B4910"/>
    <w:rsid w:val="005B4AF8"/>
    <w:rsid w:val="005B4B5B"/>
    <w:rsid w:val="005B52FA"/>
    <w:rsid w:val="005B56F3"/>
    <w:rsid w:val="005B5884"/>
    <w:rsid w:val="005B5F77"/>
    <w:rsid w:val="005B6146"/>
    <w:rsid w:val="005B62FE"/>
    <w:rsid w:val="005B658A"/>
    <w:rsid w:val="005B6595"/>
    <w:rsid w:val="005B686F"/>
    <w:rsid w:val="005B6EAC"/>
    <w:rsid w:val="005B7662"/>
    <w:rsid w:val="005B78AD"/>
    <w:rsid w:val="005B7CE1"/>
    <w:rsid w:val="005B7D5B"/>
    <w:rsid w:val="005C0591"/>
    <w:rsid w:val="005C0AB8"/>
    <w:rsid w:val="005C0F65"/>
    <w:rsid w:val="005C10F2"/>
    <w:rsid w:val="005C117A"/>
    <w:rsid w:val="005C1353"/>
    <w:rsid w:val="005C14B3"/>
    <w:rsid w:val="005C184A"/>
    <w:rsid w:val="005C1DA5"/>
    <w:rsid w:val="005C1E87"/>
    <w:rsid w:val="005C229D"/>
    <w:rsid w:val="005C2396"/>
    <w:rsid w:val="005C29F8"/>
    <w:rsid w:val="005C2AFD"/>
    <w:rsid w:val="005C330A"/>
    <w:rsid w:val="005C36FF"/>
    <w:rsid w:val="005C39C7"/>
    <w:rsid w:val="005C3AB9"/>
    <w:rsid w:val="005C40FC"/>
    <w:rsid w:val="005C42C6"/>
    <w:rsid w:val="005C4706"/>
    <w:rsid w:val="005C4823"/>
    <w:rsid w:val="005C52DD"/>
    <w:rsid w:val="005C5975"/>
    <w:rsid w:val="005C5AB8"/>
    <w:rsid w:val="005C5C8B"/>
    <w:rsid w:val="005C5D2A"/>
    <w:rsid w:val="005C60B4"/>
    <w:rsid w:val="005C63D0"/>
    <w:rsid w:val="005C6710"/>
    <w:rsid w:val="005C6C36"/>
    <w:rsid w:val="005C6D58"/>
    <w:rsid w:val="005C6E96"/>
    <w:rsid w:val="005C70CA"/>
    <w:rsid w:val="005C731E"/>
    <w:rsid w:val="005C785C"/>
    <w:rsid w:val="005C7E90"/>
    <w:rsid w:val="005D0000"/>
    <w:rsid w:val="005D0111"/>
    <w:rsid w:val="005D0381"/>
    <w:rsid w:val="005D0385"/>
    <w:rsid w:val="005D040D"/>
    <w:rsid w:val="005D07E2"/>
    <w:rsid w:val="005D102A"/>
    <w:rsid w:val="005D104B"/>
    <w:rsid w:val="005D1A69"/>
    <w:rsid w:val="005D1A6B"/>
    <w:rsid w:val="005D1AF8"/>
    <w:rsid w:val="005D253B"/>
    <w:rsid w:val="005D258A"/>
    <w:rsid w:val="005D2705"/>
    <w:rsid w:val="005D29C9"/>
    <w:rsid w:val="005D29CA"/>
    <w:rsid w:val="005D2C76"/>
    <w:rsid w:val="005D30D2"/>
    <w:rsid w:val="005D3498"/>
    <w:rsid w:val="005D3C9F"/>
    <w:rsid w:val="005D3EC9"/>
    <w:rsid w:val="005D3EFD"/>
    <w:rsid w:val="005D452E"/>
    <w:rsid w:val="005D46B9"/>
    <w:rsid w:val="005D47A2"/>
    <w:rsid w:val="005D4E69"/>
    <w:rsid w:val="005D4EB4"/>
    <w:rsid w:val="005D51A2"/>
    <w:rsid w:val="005D52D6"/>
    <w:rsid w:val="005D591F"/>
    <w:rsid w:val="005D639E"/>
    <w:rsid w:val="005D640B"/>
    <w:rsid w:val="005D6512"/>
    <w:rsid w:val="005D6BD2"/>
    <w:rsid w:val="005D6D2D"/>
    <w:rsid w:val="005D6F9B"/>
    <w:rsid w:val="005D71B0"/>
    <w:rsid w:val="005D7A49"/>
    <w:rsid w:val="005D7F3E"/>
    <w:rsid w:val="005E0AB4"/>
    <w:rsid w:val="005E1BDC"/>
    <w:rsid w:val="005E1F7E"/>
    <w:rsid w:val="005E2355"/>
    <w:rsid w:val="005E2770"/>
    <w:rsid w:val="005E2BEE"/>
    <w:rsid w:val="005E2E5B"/>
    <w:rsid w:val="005E2F51"/>
    <w:rsid w:val="005E3046"/>
    <w:rsid w:val="005E3218"/>
    <w:rsid w:val="005E3D68"/>
    <w:rsid w:val="005E3EA6"/>
    <w:rsid w:val="005E497E"/>
    <w:rsid w:val="005E52BA"/>
    <w:rsid w:val="005E5ECD"/>
    <w:rsid w:val="005E6608"/>
    <w:rsid w:val="005E6714"/>
    <w:rsid w:val="005E7038"/>
    <w:rsid w:val="005E71AB"/>
    <w:rsid w:val="005E71E0"/>
    <w:rsid w:val="005E73CF"/>
    <w:rsid w:val="005E7689"/>
    <w:rsid w:val="005E7823"/>
    <w:rsid w:val="005E7CC9"/>
    <w:rsid w:val="005F0460"/>
    <w:rsid w:val="005F0B10"/>
    <w:rsid w:val="005F0F09"/>
    <w:rsid w:val="005F11B5"/>
    <w:rsid w:val="005F1532"/>
    <w:rsid w:val="005F1F62"/>
    <w:rsid w:val="005F3378"/>
    <w:rsid w:val="005F3419"/>
    <w:rsid w:val="005F34C8"/>
    <w:rsid w:val="005F3B2D"/>
    <w:rsid w:val="005F42C9"/>
    <w:rsid w:val="005F42FA"/>
    <w:rsid w:val="005F43EA"/>
    <w:rsid w:val="005F4D4B"/>
    <w:rsid w:val="005F4F75"/>
    <w:rsid w:val="005F645B"/>
    <w:rsid w:val="005F69EC"/>
    <w:rsid w:val="005F6C77"/>
    <w:rsid w:val="005F6F2F"/>
    <w:rsid w:val="005F7223"/>
    <w:rsid w:val="005F7D2A"/>
    <w:rsid w:val="00600C1C"/>
    <w:rsid w:val="00601C87"/>
    <w:rsid w:val="0060206F"/>
    <w:rsid w:val="0060213F"/>
    <w:rsid w:val="006023E7"/>
    <w:rsid w:val="00602529"/>
    <w:rsid w:val="00602758"/>
    <w:rsid w:val="00602CA2"/>
    <w:rsid w:val="00602EFD"/>
    <w:rsid w:val="00603CDE"/>
    <w:rsid w:val="0060433F"/>
    <w:rsid w:val="0060454A"/>
    <w:rsid w:val="006046B4"/>
    <w:rsid w:val="00605374"/>
    <w:rsid w:val="006053F8"/>
    <w:rsid w:val="00605439"/>
    <w:rsid w:val="006059C6"/>
    <w:rsid w:val="00605E16"/>
    <w:rsid w:val="00605E33"/>
    <w:rsid w:val="0060653F"/>
    <w:rsid w:val="006065D8"/>
    <w:rsid w:val="006067F5"/>
    <w:rsid w:val="00606AED"/>
    <w:rsid w:val="0061025D"/>
    <w:rsid w:val="00610CD8"/>
    <w:rsid w:val="0061122A"/>
    <w:rsid w:val="0061143A"/>
    <w:rsid w:val="0061145A"/>
    <w:rsid w:val="00611859"/>
    <w:rsid w:val="006118D7"/>
    <w:rsid w:val="00612045"/>
    <w:rsid w:val="006121A4"/>
    <w:rsid w:val="00612522"/>
    <w:rsid w:val="006127EB"/>
    <w:rsid w:val="00613693"/>
    <w:rsid w:val="00613740"/>
    <w:rsid w:val="006144D6"/>
    <w:rsid w:val="0061464E"/>
    <w:rsid w:val="00614946"/>
    <w:rsid w:val="00614BCD"/>
    <w:rsid w:val="00616034"/>
    <w:rsid w:val="006163BE"/>
    <w:rsid w:val="006166AD"/>
    <w:rsid w:val="00616810"/>
    <w:rsid w:val="00616B51"/>
    <w:rsid w:val="00616CD2"/>
    <w:rsid w:val="00616CD8"/>
    <w:rsid w:val="00616D21"/>
    <w:rsid w:val="00616DD7"/>
    <w:rsid w:val="00617586"/>
    <w:rsid w:val="006175CA"/>
    <w:rsid w:val="00617E77"/>
    <w:rsid w:val="00617F7F"/>
    <w:rsid w:val="00620767"/>
    <w:rsid w:val="00620BE8"/>
    <w:rsid w:val="00620D45"/>
    <w:rsid w:val="006213E3"/>
    <w:rsid w:val="00621832"/>
    <w:rsid w:val="00621E12"/>
    <w:rsid w:val="00622401"/>
    <w:rsid w:val="006226CA"/>
    <w:rsid w:val="0062287A"/>
    <w:rsid w:val="00622CAA"/>
    <w:rsid w:val="00623152"/>
    <w:rsid w:val="006238D2"/>
    <w:rsid w:val="00623CD4"/>
    <w:rsid w:val="006240FA"/>
    <w:rsid w:val="006241B6"/>
    <w:rsid w:val="00624DD1"/>
    <w:rsid w:val="006253C3"/>
    <w:rsid w:val="006257FF"/>
    <w:rsid w:val="00625E56"/>
    <w:rsid w:val="006268D9"/>
    <w:rsid w:val="00627156"/>
    <w:rsid w:val="0062788B"/>
    <w:rsid w:val="00627C15"/>
    <w:rsid w:val="00627D04"/>
    <w:rsid w:val="00627E92"/>
    <w:rsid w:val="00627FC9"/>
    <w:rsid w:val="006302D2"/>
    <w:rsid w:val="00630587"/>
    <w:rsid w:val="00630830"/>
    <w:rsid w:val="00630B2A"/>
    <w:rsid w:val="0063110C"/>
    <w:rsid w:val="00631EDA"/>
    <w:rsid w:val="00632484"/>
    <w:rsid w:val="00632D65"/>
    <w:rsid w:val="00632E19"/>
    <w:rsid w:val="00632E45"/>
    <w:rsid w:val="0063307E"/>
    <w:rsid w:val="00633622"/>
    <w:rsid w:val="00633645"/>
    <w:rsid w:val="00633702"/>
    <w:rsid w:val="0063376E"/>
    <w:rsid w:val="006338FC"/>
    <w:rsid w:val="006351C9"/>
    <w:rsid w:val="006358A3"/>
    <w:rsid w:val="00635D82"/>
    <w:rsid w:val="006369D5"/>
    <w:rsid w:val="00636DAE"/>
    <w:rsid w:val="006378A5"/>
    <w:rsid w:val="00637A8E"/>
    <w:rsid w:val="00637B79"/>
    <w:rsid w:val="006402B4"/>
    <w:rsid w:val="00640914"/>
    <w:rsid w:val="00641A92"/>
    <w:rsid w:val="00641B70"/>
    <w:rsid w:val="00641CA3"/>
    <w:rsid w:val="006420EF"/>
    <w:rsid w:val="00642605"/>
    <w:rsid w:val="0064297B"/>
    <w:rsid w:val="00642A3E"/>
    <w:rsid w:val="00642A41"/>
    <w:rsid w:val="00642BB7"/>
    <w:rsid w:val="0064377C"/>
    <w:rsid w:val="00643C04"/>
    <w:rsid w:val="00644426"/>
    <w:rsid w:val="006445AC"/>
    <w:rsid w:val="00645344"/>
    <w:rsid w:val="006455C3"/>
    <w:rsid w:val="006457D4"/>
    <w:rsid w:val="00645E0C"/>
    <w:rsid w:val="00646202"/>
    <w:rsid w:val="00646C04"/>
    <w:rsid w:val="006473FA"/>
    <w:rsid w:val="00647882"/>
    <w:rsid w:val="00650385"/>
    <w:rsid w:val="006505CB"/>
    <w:rsid w:val="00650845"/>
    <w:rsid w:val="00650E3B"/>
    <w:rsid w:val="00651F62"/>
    <w:rsid w:val="00652512"/>
    <w:rsid w:val="00652C21"/>
    <w:rsid w:val="00652C8A"/>
    <w:rsid w:val="00652F6D"/>
    <w:rsid w:val="0065349C"/>
    <w:rsid w:val="00653844"/>
    <w:rsid w:val="006539B5"/>
    <w:rsid w:val="0065428E"/>
    <w:rsid w:val="00654450"/>
    <w:rsid w:val="006547A4"/>
    <w:rsid w:val="006548A9"/>
    <w:rsid w:val="00654AD7"/>
    <w:rsid w:val="00654C81"/>
    <w:rsid w:val="006551E6"/>
    <w:rsid w:val="0065586A"/>
    <w:rsid w:val="006558E6"/>
    <w:rsid w:val="0065593B"/>
    <w:rsid w:val="00656275"/>
    <w:rsid w:val="006569AE"/>
    <w:rsid w:val="00656B8E"/>
    <w:rsid w:val="00657A20"/>
    <w:rsid w:val="00657D94"/>
    <w:rsid w:val="00660507"/>
    <w:rsid w:val="006610CB"/>
    <w:rsid w:val="00661630"/>
    <w:rsid w:val="006619C5"/>
    <w:rsid w:val="00661E33"/>
    <w:rsid w:val="00661FE2"/>
    <w:rsid w:val="006621DC"/>
    <w:rsid w:val="0066256D"/>
    <w:rsid w:val="0066296E"/>
    <w:rsid w:val="00662A7F"/>
    <w:rsid w:val="00662B4C"/>
    <w:rsid w:val="00662F1F"/>
    <w:rsid w:val="0066390D"/>
    <w:rsid w:val="00663EA2"/>
    <w:rsid w:val="00664149"/>
    <w:rsid w:val="006643A6"/>
    <w:rsid w:val="006645BA"/>
    <w:rsid w:val="006647DA"/>
    <w:rsid w:val="00664B10"/>
    <w:rsid w:val="00664B54"/>
    <w:rsid w:val="00664C52"/>
    <w:rsid w:val="00664DE4"/>
    <w:rsid w:val="006654B5"/>
    <w:rsid w:val="00665D05"/>
    <w:rsid w:val="00665F77"/>
    <w:rsid w:val="00666559"/>
    <w:rsid w:val="006665D1"/>
    <w:rsid w:val="00666645"/>
    <w:rsid w:val="006666CE"/>
    <w:rsid w:val="006667F8"/>
    <w:rsid w:val="006668CF"/>
    <w:rsid w:val="00666C8A"/>
    <w:rsid w:val="00666E28"/>
    <w:rsid w:val="00666EB5"/>
    <w:rsid w:val="00667240"/>
    <w:rsid w:val="006672D4"/>
    <w:rsid w:val="0066753C"/>
    <w:rsid w:val="006702B3"/>
    <w:rsid w:val="006714CA"/>
    <w:rsid w:val="00671AFD"/>
    <w:rsid w:val="00671BB1"/>
    <w:rsid w:val="00672110"/>
    <w:rsid w:val="0067253C"/>
    <w:rsid w:val="00672761"/>
    <w:rsid w:val="00672916"/>
    <w:rsid w:val="0067346C"/>
    <w:rsid w:val="0067349B"/>
    <w:rsid w:val="00673749"/>
    <w:rsid w:val="00674003"/>
    <w:rsid w:val="00674FB3"/>
    <w:rsid w:val="00675551"/>
    <w:rsid w:val="00675582"/>
    <w:rsid w:val="0067566F"/>
    <w:rsid w:val="00675994"/>
    <w:rsid w:val="00675CC2"/>
    <w:rsid w:val="00675D21"/>
    <w:rsid w:val="006760E0"/>
    <w:rsid w:val="00676698"/>
    <w:rsid w:val="00676FDA"/>
    <w:rsid w:val="00676FEC"/>
    <w:rsid w:val="006779BD"/>
    <w:rsid w:val="00677B7F"/>
    <w:rsid w:val="00677FF1"/>
    <w:rsid w:val="0068009D"/>
    <w:rsid w:val="00680A76"/>
    <w:rsid w:val="00680B8C"/>
    <w:rsid w:val="00680EF1"/>
    <w:rsid w:val="006810DA"/>
    <w:rsid w:val="00681381"/>
    <w:rsid w:val="00681C68"/>
    <w:rsid w:val="0068208A"/>
    <w:rsid w:val="0068222F"/>
    <w:rsid w:val="006822AB"/>
    <w:rsid w:val="006827B1"/>
    <w:rsid w:val="00682C9E"/>
    <w:rsid w:val="006831AE"/>
    <w:rsid w:val="0068322C"/>
    <w:rsid w:val="00683A01"/>
    <w:rsid w:val="00683AC2"/>
    <w:rsid w:val="00683D03"/>
    <w:rsid w:val="006841ED"/>
    <w:rsid w:val="006844AC"/>
    <w:rsid w:val="00684512"/>
    <w:rsid w:val="0068458F"/>
    <w:rsid w:val="00684B68"/>
    <w:rsid w:val="006852C5"/>
    <w:rsid w:val="00685B82"/>
    <w:rsid w:val="00685E6B"/>
    <w:rsid w:val="006864E7"/>
    <w:rsid w:val="00687BFA"/>
    <w:rsid w:val="00687C10"/>
    <w:rsid w:val="006904F4"/>
    <w:rsid w:val="0069085F"/>
    <w:rsid w:val="00690E03"/>
    <w:rsid w:val="006913AA"/>
    <w:rsid w:val="0069157B"/>
    <w:rsid w:val="00692149"/>
    <w:rsid w:val="00692EDA"/>
    <w:rsid w:val="00692FCF"/>
    <w:rsid w:val="00692FEE"/>
    <w:rsid w:val="0069303E"/>
    <w:rsid w:val="006930CF"/>
    <w:rsid w:val="00693319"/>
    <w:rsid w:val="00693412"/>
    <w:rsid w:val="00693590"/>
    <w:rsid w:val="00693594"/>
    <w:rsid w:val="006937D2"/>
    <w:rsid w:val="00694292"/>
    <w:rsid w:val="006942F1"/>
    <w:rsid w:val="00694355"/>
    <w:rsid w:val="00694B4F"/>
    <w:rsid w:val="00694BCA"/>
    <w:rsid w:val="00694E94"/>
    <w:rsid w:val="00694EE3"/>
    <w:rsid w:val="00694FE2"/>
    <w:rsid w:val="006951C9"/>
    <w:rsid w:val="006965F9"/>
    <w:rsid w:val="0069670A"/>
    <w:rsid w:val="00696D50"/>
    <w:rsid w:val="00696F2B"/>
    <w:rsid w:val="0069772B"/>
    <w:rsid w:val="00697906"/>
    <w:rsid w:val="00697D2D"/>
    <w:rsid w:val="00697E57"/>
    <w:rsid w:val="006A034E"/>
    <w:rsid w:val="006A055E"/>
    <w:rsid w:val="006A0579"/>
    <w:rsid w:val="006A0C33"/>
    <w:rsid w:val="006A0C3E"/>
    <w:rsid w:val="006A13BA"/>
    <w:rsid w:val="006A1493"/>
    <w:rsid w:val="006A1DB1"/>
    <w:rsid w:val="006A2A65"/>
    <w:rsid w:val="006A2D56"/>
    <w:rsid w:val="006A3810"/>
    <w:rsid w:val="006A3A2F"/>
    <w:rsid w:val="006A3C3C"/>
    <w:rsid w:val="006A3F11"/>
    <w:rsid w:val="006A40A6"/>
    <w:rsid w:val="006A4718"/>
    <w:rsid w:val="006A4893"/>
    <w:rsid w:val="006A517B"/>
    <w:rsid w:val="006A5A26"/>
    <w:rsid w:val="006A5E50"/>
    <w:rsid w:val="006A5EFA"/>
    <w:rsid w:val="006A5F28"/>
    <w:rsid w:val="006A6530"/>
    <w:rsid w:val="006A6947"/>
    <w:rsid w:val="006A6B76"/>
    <w:rsid w:val="006A6E63"/>
    <w:rsid w:val="006A7152"/>
    <w:rsid w:val="006A72C5"/>
    <w:rsid w:val="006A75A7"/>
    <w:rsid w:val="006A76B0"/>
    <w:rsid w:val="006A7B05"/>
    <w:rsid w:val="006A7F96"/>
    <w:rsid w:val="006B0DE6"/>
    <w:rsid w:val="006B137D"/>
    <w:rsid w:val="006B1464"/>
    <w:rsid w:val="006B1888"/>
    <w:rsid w:val="006B190A"/>
    <w:rsid w:val="006B1AB7"/>
    <w:rsid w:val="006B1AFF"/>
    <w:rsid w:val="006B1CE0"/>
    <w:rsid w:val="006B2B82"/>
    <w:rsid w:val="006B2E82"/>
    <w:rsid w:val="006B2F1B"/>
    <w:rsid w:val="006B3C57"/>
    <w:rsid w:val="006B3DC0"/>
    <w:rsid w:val="006B3F07"/>
    <w:rsid w:val="006B3F87"/>
    <w:rsid w:val="006B409D"/>
    <w:rsid w:val="006B419A"/>
    <w:rsid w:val="006B41E3"/>
    <w:rsid w:val="006B4558"/>
    <w:rsid w:val="006B49FC"/>
    <w:rsid w:val="006B4FA4"/>
    <w:rsid w:val="006B5477"/>
    <w:rsid w:val="006B552A"/>
    <w:rsid w:val="006B57A6"/>
    <w:rsid w:val="006B5BE1"/>
    <w:rsid w:val="006B5DA0"/>
    <w:rsid w:val="006B6488"/>
    <w:rsid w:val="006B7A3B"/>
    <w:rsid w:val="006C026C"/>
    <w:rsid w:val="006C0624"/>
    <w:rsid w:val="006C064F"/>
    <w:rsid w:val="006C0F46"/>
    <w:rsid w:val="006C0F7C"/>
    <w:rsid w:val="006C1D32"/>
    <w:rsid w:val="006C205E"/>
    <w:rsid w:val="006C230F"/>
    <w:rsid w:val="006C2E57"/>
    <w:rsid w:val="006C393F"/>
    <w:rsid w:val="006C45BC"/>
    <w:rsid w:val="006C5165"/>
    <w:rsid w:val="006C59EF"/>
    <w:rsid w:val="006C5C0E"/>
    <w:rsid w:val="006C67C2"/>
    <w:rsid w:val="006C6D28"/>
    <w:rsid w:val="006C70D0"/>
    <w:rsid w:val="006C7AB7"/>
    <w:rsid w:val="006C7C12"/>
    <w:rsid w:val="006D0050"/>
    <w:rsid w:val="006D079C"/>
    <w:rsid w:val="006D09EF"/>
    <w:rsid w:val="006D0EAD"/>
    <w:rsid w:val="006D0F8D"/>
    <w:rsid w:val="006D0FE2"/>
    <w:rsid w:val="006D11E8"/>
    <w:rsid w:val="006D122F"/>
    <w:rsid w:val="006D1666"/>
    <w:rsid w:val="006D2D33"/>
    <w:rsid w:val="006D34FE"/>
    <w:rsid w:val="006D376C"/>
    <w:rsid w:val="006D3AB4"/>
    <w:rsid w:val="006D3BB1"/>
    <w:rsid w:val="006D4081"/>
    <w:rsid w:val="006D42A1"/>
    <w:rsid w:val="006D4550"/>
    <w:rsid w:val="006D49F6"/>
    <w:rsid w:val="006D5694"/>
    <w:rsid w:val="006D59BB"/>
    <w:rsid w:val="006D5DF5"/>
    <w:rsid w:val="006D5EB3"/>
    <w:rsid w:val="006D6515"/>
    <w:rsid w:val="006D65E1"/>
    <w:rsid w:val="006D6851"/>
    <w:rsid w:val="006D6BE1"/>
    <w:rsid w:val="006D6CA6"/>
    <w:rsid w:val="006D747B"/>
    <w:rsid w:val="006D78A6"/>
    <w:rsid w:val="006D7A48"/>
    <w:rsid w:val="006D7C06"/>
    <w:rsid w:val="006D7D44"/>
    <w:rsid w:val="006D7DE6"/>
    <w:rsid w:val="006E01D0"/>
    <w:rsid w:val="006E03D1"/>
    <w:rsid w:val="006E0561"/>
    <w:rsid w:val="006E123D"/>
    <w:rsid w:val="006E13CA"/>
    <w:rsid w:val="006E1644"/>
    <w:rsid w:val="006E1A0B"/>
    <w:rsid w:val="006E1CE3"/>
    <w:rsid w:val="006E1F00"/>
    <w:rsid w:val="006E28C3"/>
    <w:rsid w:val="006E2A11"/>
    <w:rsid w:val="006E2CC1"/>
    <w:rsid w:val="006E3079"/>
    <w:rsid w:val="006E31AD"/>
    <w:rsid w:val="006E3252"/>
    <w:rsid w:val="006E3481"/>
    <w:rsid w:val="006E3B01"/>
    <w:rsid w:val="006E4B4E"/>
    <w:rsid w:val="006E4C3E"/>
    <w:rsid w:val="006E4DE8"/>
    <w:rsid w:val="006E57E1"/>
    <w:rsid w:val="006E58A6"/>
    <w:rsid w:val="006E5970"/>
    <w:rsid w:val="006E68AA"/>
    <w:rsid w:val="006E6E34"/>
    <w:rsid w:val="006E6F63"/>
    <w:rsid w:val="006E71B8"/>
    <w:rsid w:val="006E7860"/>
    <w:rsid w:val="006F00FA"/>
    <w:rsid w:val="006F0102"/>
    <w:rsid w:val="006F0D6E"/>
    <w:rsid w:val="006F116F"/>
    <w:rsid w:val="006F174D"/>
    <w:rsid w:val="006F1848"/>
    <w:rsid w:val="006F184F"/>
    <w:rsid w:val="006F1E44"/>
    <w:rsid w:val="006F20A8"/>
    <w:rsid w:val="006F277E"/>
    <w:rsid w:val="006F2C2C"/>
    <w:rsid w:val="006F2C56"/>
    <w:rsid w:val="006F37AC"/>
    <w:rsid w:val="006F3AEB"/>
    <w:rsid w:val="006F3DC7"/>
    <w:rsid w:val="006F404B"/>
    <w:rsid w:val="006F4C09"/>
    <w:rsid w:val="006F4F20"/>
    <w:rsid w:val="006F53D1"/>
    <w:rsid w:val="006F5484"/>
    <w:rsid w:val="006F5527"/>
    <w:rsid w:val="006F55C5"/>
    <w:rsid w:val="006F58E3"/>
    <w:rsid w:val="006F5F34"/>
    <w:rsid w:val="006F5FE8"/>
    <w:rsid w:val="006F681D"/>
    <w:rsid w:val="006F7106"/>
    <w:rsid w:val="006F7FB4"/>
    <w:rsid w:val="00700FE2"/>
    <w:rsid w:val="007015D4"/>
    <w:rsid w:val="0070182C"/>
    <w:rsid w:val="00701972"/>
    <w:rsid w:val="00701E8C"/>
    <w:rsid w:val="00701FB1"/>
    <w:rsid w:val="007020B5"/>
    <w:rsid w:val="007020CB"/>
    <w:rsid w:val="007024AC"/>
    <w:rsid w:val="007026CA"/>
    <w:rsid w:val="007026CD"/>
    <w:rsid w:val="00702C91"/>
    <w:rsid w:val="00702E76"/>
    <w:rsid w:val="00703120"/>
    <w:rsid w:val="007033A8"/>
    <w:rsid w:val="007033BA"/>
    <w:rsid w:val="00703749"/>
    <w:rsid w:val="00703D0F"/>
    <w:rsid w:val="00703DA0"/>
    <w:rsid w:val="00704629"/>
    <w:rsid w:val="00704647"/>
    <w:rsid w:val="00704CCA"/>
    <w:rsid w:val="00706076"/>
    <w:rsid w:val="00706305"/>
    <w:rsid w:val="00706489"/>
    <w:rsid w:val="007067FD"/>
    <w:rsid w:val="0070695B"/>
    <w:rsid w:val="00706B70"/>
    <w:rsid w:val="00706D9B"/>
    <w:rsid w:val="00706FB2"/>
    <w:rsid w:val="007070CC"/>
    <w:rsid w:val="007072EE"/>
    <w:rsid w:val="007077F3"/>
    <w:rsid w:val="007077F4"/>
    <w:rsid w:val="007078AE"/>
    <w:rsid w:val="0071013E"/>
    <w:rsid w:val="007103CF"/>
    <w:rsid w:val="00710C83"/>
    <w:rsid w:val="00710D65"/>
    <w:rsid w:val="00711039"/>
    <w:rsid w:val="00711C1E"/>
    <w:rsid w:val="0071236B"/>
    <w:rsid w:val="00713004"/>
    <w:rsid w:val="00713604"/>
    <w:rsid w:val="00713887"/>
    <w:rsid w:val="007139C6"/>
    <w:rsid w:val="007145F7"/>
    <w:rsid w:val="0071464A"/>
    <w:rsid w:val="0071473E"/>
    <w:rsid w:val="00714803"/>
    <w:rsid w:val="00715288"/>
    <w:rsid w:val="0071592C"/>
    <w:rsid w:val="0071594C"/>
    <w:rsid w:val="00715B4A"/>
    <w:rsid w:val="00715E6F"/>
    <w:rsid w:val="0071623A"/>
    <w:rsid w:val="00716C12"/>
    <w:rsid w:val="00716F35"/>
    <w:rsid w:val="00716F81"/>
    <w:rsid w:val="0071728F"/>
    <w:rsid w:val="007174BF"/>
    <w:rsid w:val="007175E4"/>
    <w:rsid w:val="0071764A"/>
    <w:rsid w:val="00717D50"/>
    <w:rsid w:val="00720165"/>
    <w:rsid w:val="00720BB1"/>
    <w:rsid w:val="00720EAE"/>
    <w:rsid w:val="00721077"/>
    <w:rsid w:val="0072152E"/>
    <w:rsid w:val="007215B6"/>
    <w:rsid w:val="0072202C"/>
    <w:rsid w:val="0072221D"/>
    <w:rsid w:val="007227BF"/>
    <w:rsid w:val="00722933"/>
    <w:rsid w:val="00722970"/>
    <w:rsid w:val="00723153"/>
    <w:rsid w:val="00723255"/>
    <w:rsid w:val="00723442"/>
    <w:rsid w:val="0072396C"/>
    <w:rsid w:val="00723F21"/>
    <w:rsid w:val="007240B1"/>
    <w:rsid w:val="007243EB"/>
    <w:rsid w:val="007245E3"/>
    <w:rsid w:val="00724A67"/>
    <w:rsid w:val="00724DEA"/>
    <w:rsid w:val="00724DF9"/>
    <w:rsid w:val="00724F78"/>
    <w:rsid w:val="007253F3"/>
    <w:rsid w:val="00727456"/>
    <w:rsid w:val="007274EC"/>
    <w:rsid w:val="0072791F"/>
    <w:rsid w:val="00730345"/>
    <w:rsid w:val="00731674"/>
    <w:rsid w:val="00731970"/>
    <w:rsid w:val="007321C0"/>
    <w:rsid w:val="0073232E"/>
    <w:rsid w:val="0073320D"/>
    <w:rsid w:val="00733420"/>
    <w:rsid w:val="007337C0"/>
    <w:rsid w:val="00733E10"/>
    <w:rsid w:val="00734111"/>
    <w:rsid w:val="0073456E"/>
    <w:rsid w:val="00734612"/>
    <w:rsid w:val="0073465A"/>
    <w:rsid w:val="007349D5"/>
    <w:rsid w:val="007349DB"/>
    <w:rsid w:val="00734B26"/>
    <w:rsid w:val="00734DC1"/>
    <w:rsid w:val="00734F44"/>
    <w:rsid w:val="00735425"/>
    <w:rsid w:val="0073592C"/>
    <w:rsid w:val="00736D77"/>
    <w:rsid w:val="00736E19"/>
    <w:rsid w:val="0074019C"/>
    <w:rsid w:val="007404AB"/>
    <w:rsid w:val="00740930"/>
    <w:rsid w:val="00740B4C"/>
    <w:rsid w:val="00740BE7"/>
    <w:rsid w:val="0074100D"/>
    <w:rsid w:val="007413A6"/>
    <w:rsid w:val="007413CF"/>
    <w:rsid w:val="007418A3"/>
    <w:rsid w:val="00741DFB"/>
    <w:rsid w:val="00741FFF"/>
    <w:rsid w:val="00742A0E"/>
    <w:rsid w:val="00742C0F"/>
    <w:rsid w:val="007433E8"/>
    <w:rsid w:val="00743530"/>
    <w:rsid w:val="00743727"/>
    <w:rsid w:val="007438BC"/>
    <w:rsid w:val="00743C1C"/>
    <w:rsid w:val="00744321"/>
    <w:rsid w:val="00744431"/>
    <w:rsid w:val="00744911"/>
    <w:rsid w:val="00744A11"/>
    <w:rsid w:val="00744A69"/>
    <w:rsid w:val="00744BC3"/>
    <w:rsid w:val="0074504D"/>
    <w:rsid w:val="0074679C"/>
    <w:rsid w:val="007468C0"/>
    <w:rsid w:val="00746D10"/>
    <w:rsid w:val="0074712A"/>
    <w:rsid w:val="0074730F"/>
    <w:rsid w:val="0074744F"/>
    <w:rsid w:val="007476E3"/>
    <w:rsid w:val="00747746"/>
    <w:rsid w:val="007477F7"/>
    <w:rsid w:val="00747E9B"/>
    <w:rsid w:val="00750015"/>
    <w:rsid w:val="0075002F"/>
    <w:rsid w:val="00750749"/>
    <w:rsid w:val="0075083D"/>
    <w:rsid w:val="00750FB8"/>
    <w:rsid w:val="00751B01"/>
    <w:rsid w:val="007521AF"/>
    <w:rsid w:val="0075220E"/>
    <w:rsid w:val="00752EE6"/>
    <w:rsid w:val="00752F0B"/>
    <w:rsid w:val="0075305F"/>
    <w:rsid w:val="0075306B"/>
    <w:rsid w:val="00753123"/>
    <w:rsid w:val="00754011"/>
    <w:rsid w:val="00754259"/>
    <w:rsid w:val="00755108"/>
    <w:rsid w:val="00755154"/>
    <w:rsid w:val="007559EB"/>
    <w:rsid w:val="00756089"/>
    <w:rsid w:val="00756268"/>
    <w:rsid w:val="007564DF"/>
    <w:rsid w:val="00756B8A"/>
    <w:rsid w:val="00756C19"/>
    <w:rsid w:val="00757F0B"/>
    <w:rsid w:val="0076013B"/>
    <w:rsid w:val="00760258"/>
    <w:rsid w:val="00760557"/>
    <w:rsid w:val="0076057B"/>
    <w:rsid w:val="007605B0"/>
    <w:rsid w:val="007611E1"/>
    <w:rsid w:val="00761599"/>
    <w:rsid w:val="0076186A"/>
    <w:rsid w:val="00761F08"/>
    <w:rsid w:val="00762004"/>
    <w:rsid w:val="007623D0"/>
    <w:rsid w:val="00762415"/>
    <w:rsid w:val="0076257B"/>
    <w:rsid w:val="0076335A"/>
    <w:rsid w:val="007633CD"/>
    <w:rsid w:val="0076352A"/>
    <w:rsid w:val="00763955"/>
    <w:rsid w:val="007639BE"/>
    <w:rsid w:val="00763A34"/>
    <w:rsid w:val="00764744"/>
    <w:rsid w:val="00764992"/>
    <w:rsid w:val="00765085"/>
    <w:rsid w:val="00765186"/>
    <w:rsid w:val="00765375"/>
    <w:rsid w:val="007654F5"/>
    <w:rsid w:val="00765745"/>
    <w:rsid w:val="00766A3B"/>
    <w:rsid w:val="007670D5"/>
    <w:rsid w:val="00767580"/>
    <w:rsid w:val="007704AD"/>
    <w:rsid w:val="007705D1"/>
    <w:rsid w:val="00770BEA"/>
    <w:rsid w:val="00770CBA"/>
    <w:rsid w:val="00770E56"/>
    <w:rsid w:val="00771F46"/>
    <w:rsid w:val="00771FD4"/>
    <w:rsid w:val="00772242"/>
    <w:rsid w:val="00772407"/>
    <w:rsid w:val="007724E0"/>
    <w:rsid w:val="007734A1"/>
    <w:rsid w:val="00773834"/>
    <w:rsid w:val="00773BD2"/>
    <w:rsid w:val="00773DF8"/>
    <w:rsid w:val="0077476B"/>
    <w:rsid w:val="00774F05"/>
    <w:rsid w:val="007755EB"/>
    <w:rsid w:val="00775A40"/>
    <w:rsid w:val="00775D29"/>
    <w:rsid w:val="00775E32"/>
    <w:rsid w:val="0077692B"/>
    <w:rsid w:val="00777556"/>
    <w:rsid w:val="0077768D"/>
    <w:rsid w:val="00777F5C"/>
    <w:rsid w:val="007807EB"/>
    <w:rsid w:val="00780F1D"/>
    <w:rsid w:val="00780FE3"/>
    <w:rsid w:val="0078125E"/>
    <w:rsid w:val="00781BD1"/>
    <w:rsid w:val="007821F3"/>
    <w:rsid w:val="00782288"/>
    <w:rsid w:val="0078262C"/>
    <w:rsid w:val="007828DD"/>
    <w:rsid w:val="00782A8B"/>
    <w:rsid w:val="00782EC5"/>
    <w:rsid w:val="00783398"/>
    <w:rsid w:val="00783494"/>
    <w:rsid w:val="0078363A"/>
    <w:rsid w:val="00783C7B"/>
    <w:rsid w:val="00784652"/>
    <w:rsid w:val="00784DC9"/>
    <w:rsid w:val="00784FEA"/>
    <w:rsid w:val="00785CA6"/>
    <w:rsid w:val="007861B1"/>
    <w:rsid w:val="007866F1"/>
    <w:rsid w:val="00786F0B"/>
    <w:rsid w:val="007870A3"/>
    <w:rsid w:val="0078727F"/>
    <w:rsid w:val="007872A3"/>
    <w:rsid w:val="00787360"/>
    <w:rsid w:val="007874C5"/>
    <w:rsid w:val="00787ACE"/>
    <w:rsid w:val="00787CDD"/>
    <w:rsid w:val="00790B0A"/>
    <w:rsid w:val="00790EFC"/>
    <w:rsid w:val="007913E2"/>
    <w:rsid w:val="00791873"/>
    <w:rsid w:val="00791CD6"/>
    <w:rsid w:val="007922E1"/>
    <w:rsid w:val="0079294F"/>
    <w:rsid w:val="00792F8F"/>
    <w:rsid w:val="0079303C"/>
    <w:rsid w:val="007947D8"/>
    <w:rsid w:val="00795785"/>
    <w:rsid w:val="00795C64"/>
    <w:rsid w:val="007963C3"/>
    <w:rsid w:val="007969E1"/>
    <w:rsid w:val="00796E0F"/>
    <w:rsid w:val="00796E7E"/>
    <w:rsid w:val="00797009"/>
    <w:rsid w:val="00797442"/>
    <w:rsid w:val="0079778B"/>
    <w:rsid w:val="007977E5"/>
    <w:rsid w:val="007A00C2"/>
    <w:rsid w:val="007A0426"/>
    <w:rsid w:val="007A0ED6"/>
    <w:rsid w:val="007A0F1B"/>
    <w:rsid w:val="007A1060"/>
    <w:rsid w:val="007A14DD"/>
    <w:rsid w:val="007A17B0"/>
    <w:rsid w:val="007A1E5A"/>
    <w:rsid w:val="007A1EA4"/>
    <w:rsid w:val="007A2066"/>
    <w:rsid w:val="007A2367"/>
    <w:rsid w:val="007A243B"/>
    <w:rsid w:val="007A2D7A"/>
    <w:rsid w:val="007A304A"/>
    <w:rsid w:val="007A30D6"/>
    <w:rsid w:val="007A32D8"/>
    <w:rsid w:val="007A33DB"/>
    <w:rsid w:val="007A3468"/>
    <w:rsid w:val="007A3950"/>
    <w:rsid w:val="007A3E3D"/>
    <w:rsid w:val="007A3F0D"/>
    <w:rsid w:val="007A44DC"/>
    <w:rsid w:val="007A4719"/>
    <w:rsid w:val="007A4C94"/>
    <w:rsid w:val="007A548A"/>
    <w:rsid w:val="007A585F"/>
    <w:rsid w:val="007A65E9"/>
    <w:rsid w:val="007A692B"/>
    <w:rsid w:val="007A6BD2"/>
    <w:rsid w:val="007A71A2"/>
    <w:rsid w:val="007A7A1B"/>
    <w:rsid w:val="007B0410"/>
    <w:rsid w:val="007B0483"/>
    <w:rsid w:val="007B055A"/>
    <w:rsid w:val="007B0B73"/>
    <w:rsid w:val="007B2606"/>
    <w:rsid w:val="007B278B"/>
    <w:rsid w:val="007B2ABE"/>
    <w:rsid w:val="007B37A0"/>
    <w:rsid w:val="007B3C45"/>
    <w:rsid w:val="007B3F2A"/>
    <w:rsid w:val="007B4032"/>
    <w:rsid w:val="007B41D1"/>
    <w:rsid w:val="007B42E1"/>
    <w:rsid w:val="007B48DA"/>
    <w:rsid w:val="007B49E7"/>
    <w:rsid w:val="007B4BA2"/>
    <w:rsid w:val="007B4D30"/>
    <w:rsid w:val="007B5725"/>
    <w:rsid w:val="007B5A7E"/>
    <w:rsid w:val="007B6353"/>
    <w:rsid w:val="007B6598"/>
    <w:rsid w:val="007B6FEF"/>
    <w:rsid w:val="007B7562"/>
    <w:rsid w:val="007B78AA"/>
    <w:rsid w:val="007B7AA7"/>
    <w:rsid w:val="007C0065"/>
    <w:rsid w:val="007C0892"/>
    <w:rsid w:val="007C08F5"/>
    <w:rsid w:val="007C0AA2"/>
    <w:rsid w:val="007C0D46"/>
    <w:rsid w:val="007C157A"/>
    <w:rsid w:val="007C159B"/>
    <w:rsid w:val="007C1E8D"/>
    <w:rsid w:val="007C2369"/>
    <w:rsid w:val="007C2386"/>
    <w:rsid w:val="007C32C4"/>
    <w:rsid w:val="007C3369"/>
    <w:rsid w:val="007C348F"/>
    <w:rsid w:val="007C3B72"/>
    <w:rsid w:val="007C3BCB"/>
    <w:rsid w:val="007C45E3"/>
    <w:rsid w:val="007C4FE8"/>
    <w:rsid w:val="007C5809"/>
    <w:rsid w:val="007C5E98"/>
    <w:rsid w:val="007C642A"/>
    <w:rsid w:val="007C6862"/>
    <w:rsid w:val="007C6B03"/>
    <w:rsid w:val="007C7679"/>
    <w:rsid w:val="007C7B68"/>
    <w:rsid w:val="007C7C81"/>
    <w:rsid w:val="007D0B17"/>
    <w:rsid w:val="007D16C1"/>
    <w:rsid w:val="007D1F1D"/>
    <w:rsid w:val="007D1F2B"/>
    <w:rsid w:val="007D1FDD"/>
    <w:rsid w:val="007D2339"/>
    <w:rsid w:val="007D276A"/>
    <w:rsid w:val="007D2806"/>
    <w:rsid w:val="007D2974"/>
    <w:rsid w:val="007D2B5C"/>
    <w:rsid w:val="007D338A"/>
    <w:rsid w:val="007D39EA"/>
    <w:rsid w:val="007D3CA0"/>
    <w:rsid w:val="007D40F0"/>
    <w:rsid w:val="007D4140"/>
    <w:rsid w:val="007D417B"/>
    <w:rsid w:val="007D4313"/>
    <w:rsid w:val="007D43B1"/>
    <w:rsid w:val="007D4AF2"/>
    <w:rsid w:val="007D4BD9"/>
    <w:rsid w:val="007D4F13"/>
    <w:rsid w:val="007D4FD0"/>
    <w:rsid w:val="007D56B2"/>
    <w:rsid w:val="007D6323"/>
    <w:rsid w:val="007D6F7E"/>
    <w:rsid w:val="007D73DF"/>
    <w:rsid w:val="007D748D"/>
    <w:rsid w:val="007E011E"/>
    <w:rsid w:val="007E01D7"/>
    <w:rsid w:val="007E0416"/>
    <w:rsid w:val="007E0B52"/>
    <w:rsid w:val="007E11DA"/>
    <w:rsid w:val="007E16E1"/>
    <w:rsid w:val="007E1824"/>
    <w:rsid w:val="007E1A45"/>
    <w:rsid w:val="007E1D30"/>
    <w:rsid w:val="007E2405"/>
    <w:rsid w:val="007E301C"/>
    <w:rsid w:val="007E3918"/>
    <w:rsid w:val="007E3E3D"/>
    <w:rsid w:val="007E3E9D"/>
    <w:rsid w:val="007E3ED2"/>
    <w:rsid w:val="007E3FC1"/>
    <w:rsid w:val="007E45FC"/>
    <w:rsid w:val="007E50C1"/>
    <w:rsid w:val="007E5296"/>
    <w:rsid w:val="007E5BB8"/>
    <w:rsid w:val="007E669C"/>
    <w:rsid w:val="007E6B1F"/>
    <w:rsid w:val="007E710B"/>
    <w:rsid w:val="007E71A2"/>
    <w:rsid w:val="007E761D"/>
    <w:rsid w:val="007E79DA"/>
    <w:rsid w:val="007F12EB"/>
    <w:rsid w:val="007F1798"/>
    <w:rsid w:val="007F2824"/>
    <w:rsid w:val="007F28AB"/>
    <w:rsid w:val="007F2CAB"/>
    <w:rsid w:val="007F33E1"/>
    <w:rsid w:val="007F3529"/>
    <w:rsid w:val="007F3D73"/>
    <w:rsid w:val="007F3E6A"/>
    <w:rsid w:val="007F3ED3"/>
    <w:rsid w:val="007F43F3"/>
    <w:rsid w:val="007F462F"/>
    <w:rsid w:val="007F4D4F"/>
    <w:rsid w:val="007F4EFF"/>
    <w:rsid w:val="007F5A1A"/>
    <w:rsid w:val="007F5A68"/>
    <w:rsid w:val="007F6087"/>
    <w:rsid w:val="007F63AB"/>
    <w:rsid w:val="007F63DB"/>
    <w:rsid w:val="007F6BBE"/>
    <w:rsid w:val="007F7010"/>
    <w:rsid w:val="007F7094"/>
    <w:rsid w:val="007F74E6"/>
    <w:rsid w:val="007F761D"/>
    <w:rsid w:val="007F7683"/>
    <w:rsid w:val="007F7D3D"/>
    <w:rsid w:val="008004B0"/>
    <w:rsid w:val="0080050E"/>
    <w:rsid w:val="00800B2D"/>
    <w:rsid w:val="00801242"/>
    <w:rsid w:val="008013D6"/>
    <w:rsid w:val="008018F0"/>
    <w:rsid w:val="00802092"/>
    <w:rsid w:val="00802398"/>
    <w:rsid w:val="008023BF"/>
    <w:rsid w:val="00802418"/>
    <w:rsid w:val="00802951"/>
    <w:rsid w:val="00802B63"/>
    <w:rsid w:val="00803637"/>
    <w:rsid w:val="00803775"/>
    <w:rsid w:val="00804DC6"/>
    <w:rsid w:val="00804F7C"/>
    <w:rsid w:val="00805445"/>
    <w:rsid w:val="00805BEA"/>
    <w:rsid w:val="008062A1"/>
    <w:rsid w:val="008064BC"/>
    <w:rsid w:val="008069F8"/>
    <w:rsid w:val="00806A7E"/>
    <w:rsid w:val="00806E02"/>
    <w:rsid w:val="00806EFB"/>
    <w:rsid w:val="00806FC3"/>
    <w:rsid w:val="008070ED"/>
    <w:rsid w:val="008071BF"/>
    <w:rsid w:val="00807639"/>
    <w:rsid w:val="0080778F"/>
    <w:rsid w:val="0081019B"/>
    <w:rsid w:val="008104CB"/>
    <w:rsid w:val="0081055A"/>
    <w:rsid w:val="00810E0A"/>
    <w:rsid w:val="00810F03"/>
    <w:rsid w:val="00811426"/>
    <w:rsid w:val="0081199D"/>
    <w:rsid w:val="00811A74"/>
    <w:rsid w:val="00812163"/>
    <w:rsid w:val="008123DF"/>
    <w:rsid w:val="00812838"/>
    <w:rsid w:val="00812C57"/>
    <w:rsid w:val="00813595"/>
    <w:rsid w:val="008141D9"/>
    <w:rsid w:val="008143E5"/>
    <w:rsid w:val="00814642"/>
    <w:rsid w:val="0081474A"/>
    <w:rsid w:val="00814870"/>
    <w:rsid w:val="00814890"/>
    <w:rsid w:val="00814DA8"/>
    <w:rsid w:val="00815319"/>
    <w:rsid w:val="00815AD9"/>
    <w:rsid w:val="00815B49"/>
    <w:rsid w:val="00815CAE"/>
    <w:rsid w:val="00815CFE"/>
    <w:rsid w:val="00815F85"/>
    <w:rsid w:val="00816657"/>
    <w:rsid w:val="00816BE1"/>
    <w:rsid w:val="00816F64"/>
    <w:rsid w:val="00816F80"/>
    <w:rsid w:val="008170EE"/>
    <w:rsid w:val="00817649"/>
    <w:rsid w:val="008178E2"/>
    <w:rsid w:val="008179C1"/>
    <w:rsid w:val="00817ABC"/>
    <w:rsid w:val="00817BEA"/>
    <w:rsid w:val="00817CCE"/>
    <w:rsid w:val="00817D8F"/>
    <w:rsid w:val="0082020B"/>
    <w:rsid w:val="00820221"/>
    <w:rsid w:val="0082050A"/>
    <w:rsid w:val="008205CF"/>
    <w:rsid w:val="00820750"/>
    <w:rsid w:val="00820D65"/>
    <w:rsid w:val="008216F0"/>
    <w:rsid w:val="00821AD6"/>
    <w:rsid w:val="00821B7A"/>
    <w:rsid w:val="00821D75"/>
    <w:rsid w:val="0082264D"/>
    <w:rsid w:val="00822D86"/>
    <w:rsid w:val="008231A4"/>
    <w:rsid w:val="008234B2"/>
    <w:rsid w:val="0082355B"/>
    <w:rsid w:val="008239D7"/>
    <w:rsid w:val="00823B80"/>
    <w:rsid w:val="008245CA"/>
    <w:rsid w:val="008249D3"/>
    <w:rsid w:val="0082578C"/>
    <w:rsid w:val="00826ACB"/>
    <w:rsid w:val="00826E5B"/>
    <w:rsid w:val="00827B86"/>
    <w:rsid w:val="00830557"/>
    <w:rsid w:val="008306A6"/>
    <w:rsid w:val="008306F0"/>
    <w:rsid w:val="0083072D"/>
    <w:rsid w:val="0083078E"/>
    <w:rsid w:val="008310E2"/>
    <w:rsid w:val="00831986"/>
    <w:rsid w:val="00831EBA"/>
    <w:rsid w:val="00831F85"/>
    <w:rsid w:val="0083223B"/>
    <w:rsid w:val="00832262"/>
    <w:rsid w:val="00832354"/>
    <w:rsid w:val="008325AF"/>
    <w:rsid w:val="00832675"/>
    <w:rsid w:val="00832785"/>
    <w:rsid w:val="008331ED"/>
    <w:rsid w:val="0083333C"/>
    <w:rsid w:val="008333F0"/>
    <w:rsid w:val="00833570"/>
    <w:rsid w:val="008335A9"/>
    <w:rsid w:val="00833AE4"/>
    <w:rsid w:val="00833D70"/>
    <w:rsid w:val="008341CD"/>
    <w:rsid w:val="00834F84"/>
    <w:rsid w:val="008350B4"/>
    <w:rsid w:val="008350D1"/>
    <w:rsid w:val="008351ED"/>
    <w:rsid w:val="008358B0"/>
    <w:rsid w:val="008358C3"/>
    <w:rsid w:val="008362EB"/>
    <w:rsid w:val="008364B9"/>
    <w:rsid w:val="008365B2"/>
    <w:rsid w:val="0083670F"/>
    <w:rsid w:val="00837BC4"/>
    <w:rsid w:val="00837C9B"/>
    <w:rsid w:val="00837D06"/>
    <w:rsid w:val="00840686"/>
    <w:rsid w:val="008410E6"/>
    <w:rsid w:val="008412BC"/>
    <w:rsid w:val="00841430"/>
    <w:rsid w:val="00841D5C"/>
    <w:rsid w:val="00842257"/>
    <w:rsid w:val="0084228B"/>
    <w:rsid w:val="00842303"/>
    <w:rsid w:val="00842BC8"/>
    <w:rsid w:val="00842F05"/>
    <w:rsid w:val="0084387F"/>
    <w:rsid w:val="00843CA2"/>
    <w:rsid w:val="00843D0C"/>
    <w:rsid w:val="00843F4A"/>
    <w:rsid w:val="00843F89"/>
    <w:rsid w:val="0084424D"/>
    <w:rsid w:val="00844419"/>
    <w:rsid w:val="0084474A"/>
    <w:rsid w:val="00844A56"/>
    <w:rsid w:val="00844D15"/>
    <w:rsid w:val="00844E2A"/>
    <w:rsid w:val="008456E1"/>
    <w:rsid w:val="0084682D"/>
    <w:rsid w:val="00846868"/>
    <w:rsid w:val="00847462"/>
    <w:rsid w:val="00847758"/>
    <w:rsid w:val="0085016F"/>
    <w:rsid w:val="0085039A"/>
    <w:rsid w:val="008507AE"/>
    <w:rsid w:val="00850A40"/>
    <w:rsid w:val="008510DB"/>
    <w:rsid w:val="0085202C"/>
    <w:rsid w:val="008521C0"/>
    <w:rsid w:val="00852343"/>
    <w:rsid w:val="008523A4"/>
    <w:rsid w:val="0085294D"/>
    <w:rsid w:val="008529E6"/>
    <w:rsid w:val="0085300E"/>
    <w:rsid w:val="008531C4"/>
    <w:rsid w:val="008538E6"/>
    <w:rsid w:val="00853B38"/>
    <w:rsid w:val="00853C5C"/>
    <w:rsid w:val="0085453C"/>
    <w:rsid w:val="008546C1"/>
    <w:rsid w:val="00854740"/>
    <w:rsid w:val="00854CD8"/>
    <w:rsid w:val="0085508E"/>
    <w:rsid w:val="00855823"/>
    <w:rsid w:val="0085599D"/>
    <w:rsid w:val="00855A4D"/>
    <w:rsid w:val="008561CE"/>
    <w:rsid w:val="008563D7"/>
    <w:rsid w:val="00857356"/>
    <w:rsid w:val="00857C7D"/>
    <w:rsid w:val="00860383"/>
    <w:rsid w:val="008603BB"/>
    <w:rsid w:val="00860578"/>
    <w:rsid w:val="00860637"/>
    <w:rsid w:val="008608D8"/>
    <w:rsid w:val="00860935"/>
    <w:rsid w:val="00860B40"/>
    <w:rsid w:val="00860B5C"/>
    <w:rsid w:val="00860BAA"/>
    <w:rsid w:val="008613B5"/>
    <w:rsid w:val="00861E53"/>
    <w:rsid w:val="008624B8"/>
    <w:rsid w:val="008626F7"/>
    <w:rsid w:val="008634DC"/>
    <w:rsid w:val="00863524"/>
    <w:rsid w:val="00863E2A"/>
    <w:rsid w:val="00864107"/>
    <w:rsid w:val="008642DD"/>
    <w:rsid w:val="0086430C"/>
    <w:rsid w:val="00864349"/>
    <w:rsid w:val="00864452"/>
    <w:rsid w:val="008646E5"/>
    <w:rsid w:val="00865201"/>
    <w:rsid w:val="00865582"/>
    <w:rsid w:val="0086570E"/>
    <w:rsid w:val="008657A4"/>
    <w:rsid w:val="008659D5"/>
    <w:rsid w:val="008660B8"/>
    <w:rsid w:val="0086614F"/>
    <w:rsid w:val="00866778"/>
    <w:rsid w:val="00866886"/>
    <w:rsid w:val="00866A78"/>
    <w:rsid w:val="00867439"/>
    <w:rsid w:val="008674E9"/>
    <w:rsid w:val="00867BB3"/>
    <w:rsid w:val="00867E00"/>
    <w:rsid w:val="00867F4E"/>
    <w:rsid w:val="0087104C"/>
    <w:rsid w:val="00871341"/>
    <w:rsid w:val="00871636"/>
    <w:rsid w:val="00871B03"/>
    <w:rsid w:val="00871BB9"/>
    <w:rsid w:val="00871BCE"/>
    <w:rsid w:val="00872192"/>
    <w:rsid w:val="00872E9F"/>
    <w:rsid w:val="00874492"/>
    <w:rsid w:val="0087449A"/>
    <w:rsid w:val="0087475C"/>
    <w:rsid w:val="008748A7"/>
    <w:rsid w:val="00874CF2"/>
    <w:rsid w:val="0087584E"/>
    <w:rsid w:val="00875CDC"/>
    <w:rsid w:val="0087695B"/>
    <w:rsid w:val="00877306"/>
    <w:rsid w:val="00877689"/>
    <w:rsid w:val="0087798C"/>
    <w:rsid w:val="00877D34"/>
    <w:rsid w:val="0088055E"/>
    <w:rsid w:val="00880B21"/>
    <w:rsid w:val="00880BA5"/>
    <w:rsid w:val="00880C18"/>
    <w:rsid w:val="00880DD2"/>
    <w:rsid w:val="0088154E"/>
    <w:rsid w:val="00881A16"/>
    <w:rsid w:val="008829F7"/>
    <w:rsid w:val="008833AD"/>
    <w:rsid w:val="008838E1"/>
    <w:rsid w:val="00883C5A"/>
    <w:rsid w:val="00883D6F"/>
    <w:rsid w:val="00883DF3"/>
    <w:rsid w:val="008843A6"/>
    <w:rsid w:val="00884791"/>
    <w:rsid w:val="00884AF2"/>
    <w:rsid w:val="00884FF9"/>
    <w:rsid w:val="00885B48"/>
    <w:rsid w:val="00885C87"/>
    <w:rsid w:val="00885E92"/>
    <w:rsid w:val="008862ED"/>
    <w:rsid w:val="00886607"/>
    <w:rsid w:val="00886BD2"/>
    <w:rsid w:val="00886EBC"/>
    <w:rsid w:val="00887177"/>
    <w:rsid w:val="00887355"/>
    <w:rsid w:val="00887417"/>
    <w:rsid w:val="00887BCE"/>
    <w:rsid w:val="00890B22"/>
    <w:rsid w:val="0089133A"/>
    <w:rsid w:val="00891997"/>
    <w:rsid w:val="008920A2"/>
    <w:rsid w:val="008922A8"/>
    <w:rsid w:val="00892516"/>
    <w:rsid w:val="00892B72"/>
    <w:rsid w:val="00892B7E"/>
    <w:rsid w:val="00892E06"/>
    <w:rsid w:val="008933FE"/>
    <w:rsid w:val="00893811"/>
    <w:rsid w:val="00893A6D"/>
    <w:rsid w:val="00893F29"/>
    <w:rsid w:val="008946E0"/>
    <w:rsid w:val="00894D02"/>
    <w:rsid w:val="0089591B"/>
    <w:rsid w:val="00895C14"/>
    <w:rsid w:val="00896242"/>
    <w:rsid w:val="00896AEF"/>
    <w:rsid w:val="0089727E"/>
    <w:rsid w:val="0089765F"/>
    <w:rsid w:val="008A0439"/>
    <w:rsid w:val="008A04F7"/>
    <w:rsid w:val="008A1677"/>
    <w:rsid w:val="008A1C56"/>
    <w:rsid w:val="008A1D2E"/>
    <w:rsid w:val="008A1E70"/>
    <w:rsid w:val="008A1E85"/>
    <w:rsid w:val="008A1FEF"/>
    <w:rsid w:val="008A2589"/>
    <w:rsid w:val="008A25BF"/>
    <w:rsid w:val="008A278F"/>
    <w:rsid w:val="008A5A4B"/>
    <w:rsid w:val="008A5D6A"/>
    <w:rsid w:val="008A6389"/>
    <w:rsid w:val="008A64AA"/>
    <w:rsid w:val="008A657F"/>
    <w:rsid w:val="008A6C69"/>
    <w:rsid w:val="008A7EB9"/>
    <w:rsid w:val="008B005B"/>
    <w:rsid w:val="008B00CC"/>
    <w:rsid w:val="008B02DD"/>
    <w:rsid w:val="008B0926"/>
    <w:rsid w:val="008B0ADB"/>
    <w:rsid w:val="008B0E72"/>
    <w:rsid w:val="008B0FFF"/>
    <w:rsid w:val="008B1067"/>
    <w:rsid w:val="008B11AC"/>
    <w:rsid w:val="008B1356"/>
    <w:rsid w:val="008B1499"/>
    <w:rsid w:val="008B1BF9"/>
    <w:rsid w:val="008B1EE4"/>
    <w:rsid w:val="008B204E"/>
    <w:rsid w:val="008B2146"/>
    <w:rsid w:val="008B24DC"/>
    <w:rsid w:val="008B27DF"/>
    <w:rsid w:val="008B28C0"/>
    <w:rsid w:val="008B28C8"/>
    <w:rsid w:val="008B378E"/>
    <w:rsid w:val="008B41D0"/>
    <w:rsid w:val="008B4928"/>
    <w:rsid w:val="008B563D"/>
    <w:rsid w:val="008B5F64"/>
    <w:rsid w:val="008B619F"/>
    <w:rsid w:val="008B6E24"/>
    <w:rsid w:val="008B752A"/>
    <w:rsid w:val="008B76FA"/>
    <w:rsid w:val="008C055C"/>
    <w:rsid w:val="008C082D"/>
    <w:rsid w:val="008C0DFA"/>
    <w:rsid w:val="008C12CA"/>
    <w:rsid w:val="008C1904"/>
    <w:rsid w:val="008C2065"/>
    <w:rsid w:val="008C2068"/>
    <w:rsid w:val="008C27CA"/>
    <w:rsid w:val="008C2FA1"/>
    <w:rsid w:val="008C2FDA"/>
    <w:rsid w:val="008C32C3"/>
    <w:rsid w:val="008C34FD"/>
    <w:rsid w:val="008C42D2"/>
    <w:rsid w:val="008C431B"/>
    <w:rsid w:val="008C51E2"/>
    <w:rsid w:val="008C5594"/>
    <w:rsid w:val="008C5CD5"/>
    <w:rsid w:val="008C5EB8"/>
    <w:rsid w:val="008C6175"/>
    <w:rsid w:val="008C6850"/>
    <w:rsid w:val="008C68A9"/>
    <w:rsid w:val="008C6FA8"/>
    <w:rsid w:val="008C75E7"/>
    <w:rsid w:val="008C7B4F"/>
    <w:rsid w:val="008D0327"/>
    <w:rsid w:val="008D0336"/>
    <w:rsid w:val="008D04CD"/>
    <w:rsid w:val="008D05A0"/>
    <w:rsid w:val="008D0B8D"/>
    <w:rsid w:val="008D0CCF"/>
    <w:rsid w:val="008D13FF"/>
    <w:rsid w:val="008D1C56"/>
    <w:rsid w:val="008D1F4F"/>
    <w:rsid w:val="008D204F"/>
    <w:rsid w:val="008D2196"/>
    <w:rsid w:val="008D2B1D"/>
    <w:rsid w:val="008D2B40"/>
    <w:rsid w:val="008D2C33"/>
    <w:rsid w:val="008D2F30"/>
    <w:rsid w:val="008D2F9F"/>
    <w:rsid w:val="008D3387"/>
    <w:rsid w:val="008D3E12"/>
    <w:rsid w:val="008D3E32"/>
    <w:rsid w:val="008D4336"/>
    <w:rsid w:val="008D5334"/>
    <w:rsid w:val="008D5E8B"/>
    <w:rsid w:val="008D6544"/>
    <w:rsid w:val="008D65FD"/>
    <w:rsid w:val="008D666B"/>
    <w:rsid w:val="008D670F"/>
    <w:rsid w:val="008D71A1"/>
    <w:rsid w:val="008D734F"/>
    <w:rsid w:val="008D7B37"/>
    <w:rsid w:val="008D7D4F"/>
    <w:rsid w:val="008E04EF"/>
    <w:rsid w:val="008E055C"/>
    <w:rsid w:val="008E0594"/>
    <w:rsid w:val="008E09D5"/>
    <w:rsid w:val="008E15A1"/>
    <w:rsid w:val="008E1821"/>
    <w:rsid w:val="008E1AAA"/>
    <w:rsid w:val="008E20D7"/>
    <w:rsid w:val="008E25BE"/>
    <w:rsid w:val="008E2B2E"/>
    <w:rsid w:val="008E302F"/>
    <w:rsid w:val="008E35C8"/>
    <w:rsid w:val="008E3664"/>
    <w:rsid w:val="008E3AEE"/>
    <w:rsid w:val="008E3ED5"/>
    <w:rsid w:val="008E46D2"/>
    <w:rsid w:val="008E48B8"/>
    <w:rsid w:val="008E4A1A"/>
    <w:rsid w:val="008E530F"/>
    <w:rsid w:val="008E5A65"/>
    <w:rsid w:val="008E5C9F"/>
    <w:rsid w:val="008E6526"/>
    <w:rsid w:val="008E6841"/>
    <w:rsid w:val="008E70F0"/>
    <w:rsid w:val="008E75E3"/>
    <w:rsid w:val="008E78FF"/>
    <w:rsid w:val="008E7E74"/>
    <w:rsid w:val="008F0174"/>
    <w:rsid w:val="008F0470"/>
    <w:rsid w:val="008F054A"/>
    <w:rsid w:val="008F06DE"/>
    <w:rsid w:val="008F0CAA"/>
    <w:rsid w:val="008F0D48"/>
    <w:rsid w:val="008F1207"/>
    <w:rsid w:val="008F1581"/>
    <w:rsid w:val="008F170E"/>
    <w:rsid w:val="008F172F"/>
    <w:rsid w:val="008F17E2"/>
    <w:rsid w:val="008F1D89"/>
    <w:rsid w:val="008F3012"/>
    <w:rsid w:val="008F3606"/>
    <w:rsid w:val="008F36F4"/>
    <w:rsid w:val="008F3BE7"/>
    <w:rsid w:val="008F3DE3"/>
    <w:rsid w:val="008F467B"/>
    <w:rsid w:val="008F47CD"/>
    <w:rsid w:val="008F49C8"/>
    <w:rsid w:val="008F52AD"/>
    <w:rsid w:val="008F52EB"/>
    <w:rsid w:val="008F5AA6"/>
    <w:rsid w:val="008F63A4"/>
    <w:rsid w:val="008F6A3F"/>
    <w:rsid w:val="008F6F4A"/>
    <w:rsid w:val="008F79C5"/>
    <w:rsid w:val="008F7FEB"/>
    <w:rsid w:val="009000D9"/>
    <w:rsid w:val="00900276"/>
    <w:rsid w:val="00900572"/>
    <w:rsid w:val="00900BF6"/>
    <w:rsid w:val="00900F51"/>
    <w:rsid w:val="009013F9"/>
    <w:rsid w:val="00901B1C"/>
    <w:rsid w:val="00902453"/>
    <w:rsid w:val="009025E0"/>
    <w:rsid w:val="00902987"/>
    <w:rsid w:val="00902A41"/>
    <w:rsid w:val="00902F99"/>
    <w:rsid w:val="0090351E"/>
    <w:rsid w:val="0090355E"/>
    <w:rsid w:val="00903BA8"/>
    <w:rsid w:val="00903E05"/>
    <w:rsid w:val="0090430B"/>
    <w:rsid w:val="009047D6"/>
    <w:rsid w:val="00904C98"/>
    <w:rsid w:val="00904D0B"/>
    <w:rsid w:val="0090559E"/>
    <w:rsid w:val="0090599E"/>
    <w:rsid w:val="009059E7"/>
    <w:rsid w:val="009063A1"/>
    <w:rsid w:val="00906A00"/>
    <w:rsid w:val="00906B77"/>
    <w:rsid w:val="00906C75"/>
    <w:rsid w:val="00906DFF"/>
    <w:rsid w:val="00906E0E"/>
    <w:rsid w:val="00907A21"/>
    <w:rsid w:val="00907D96"/>
    <w:rsid w:val="00907EFC"/>
    <w:rsid w:val="0091069D"/>
    <w:rsid w:val="00910993"/>
    <w:rsid w:val="009109E3"/>
    <w:rsid w:val="00910A0A"/>
    <w:rsid w:val="009117AD"/>
    <w:rsid w:val="00912061"/>
    <w:rsid w:val="009121B3"/>
    <w:rsid w:val="00912202"/>
    <w:rsid w:val="009125DE"/>
    <w:rsid w:val="00912F4A"/>
    <w:rsid w:val="009135B9"/>
    <w:rsid w:val="00913A85"/>
    <w:rsid w:val="00913BC6"/>
    <w:rsid w:val="00913BF6"/>
    <w:rsid w:val="00913CE1"/>
    <w:rsid w:val="00913D46"/>
    <w:rsid w:val="00913E41"/>
    <w:rsid w:val="00913E9A"/>
    <w:rsid w:val="0091407D"/>
    <w:rsid w:val="00914908"/>
    <w:rsid w:val="00914C3F"/>
    <w:rsid w:val="00915313"/>
    <w:rsid w:val="009154DA"/>
    <w:rsid w:val="0091567C"/>
    <w:rsid w:val="009162F0"/>
    <w:rsid w:val="00916489"/>
    <w:rsid w:val="009167DD"/>
    <w:rsid w:val="00916925"/>
    <w:rsid w:val="00916A05"/>
    <w:rsid w:val="00916E78"/>
    <w:rsid w:val="00916FDC"/>
    <w:rsid w:val="009170E2"/>
    <w:rsid w:val="00917635"/>
    <w:rsid w:val="00917E95"/>
    <w:rsid w:val="009212A5"/>
    <w:rsid w:val="00921411"/>
    <w:rsid w:val="00921753"/>
    <w:rsid w:val="00921C2F"/>
    <w:rsid w:val="00922283"/>
    <w:rsid w:val="009222B7"/>
    <w:rsid w:val="0092263F"/>
    <w:rsid w:val="00922ED7"/>
    <w:rsid w:val="0092308A"/>
    <w:rsid w:val="0092315D"/>
    <w:rsid w:val="00923252"/>
    <w:rsid w:val="0092337A"/>
    <w:rsid w:val="00923450"/>
    <w:rsid w:val="0092347F"/>
    <w:rsid w:val="00923F01"/>
    <w:rsid w:val="009259A5"/>
    <w:rsid w:val="00925F27"/>
    <w:rsid w:val="00926A5E"/>
    <w:rsid w:val="00926D12"/>
    <w:rsid w:val="0093010A"/>
    <w:rsid w:val="009302BF"/>
    <w:rsid w:val="0093073A"/>
    <w:rsid w:val="0093078F"/>
    <w:rsid w:val="009307AE"/>
    <w:rsid w:val="00930A4A"/>
    <w:rsid w:val="00930D45"/>
    <w:rsid w:val="00931C80"/>
    <w:rsid w:val="009320D0"/>
    <w:rsid w:val="00932254"/>
    <w:rsid w:val="009326CC"/>
    <w:rsid w:val="00932943"/>
    <w:rsid w:val="00932D06"/>
    <w:rsid w:val="00933A8A"/>
    <w:rsid w:val="00933D18"/>
    <w:rsid w:val="009342D2"/>
    <w:rsid w:val="00934B05"/>
    <w:rsid w:val="00934F15"/>
    <w:rsid w:val="00935839"/>
    <w:rsid w:val="00935B9C"/>
    <w:rsid w:val="00935E39"/>
    <w:rsid w:val="0093686E"/>
    <w:rsid w:val="0093692F"/>
    <w:rsid w:val="00936954"/>
    <w:rsid w:val="0093745A"/>
    <w:rsid w:val="00937D23"/>
    <w:rsid w:val="00937E7F"/>
    <w:rsid w:val="00940038"/>
    <w:rsid w:val="00940992"/>
    <w:rsid w:val="00940B9F"/>
    <w:rsid w:val="00940C3B"/>
    <w:rsid w:val="00940D65"/>
    <w:rsid w:val="00941B4E"/>
    <w:rsid w:val="00941C6D"/>
    <w:rsid w:val="00941D6E"/>
    <w:rsid w:val="00942137"/>
    <w:rsid w:val="009421AE"/>
    <w:rsid w:val="00942268"/>
    <w:rsid w:val="009422F9"/>
    <w:rsid w:val="00942304"/>
    <w:rsid w:val="00942593"/>
    <w:rsid w:val="0094271E"/>
    <w:rsid w:val="0094300C"/>
    <w:rsid w:val="0094348A"/>
    <w:rsid w:val="00943F03"/>
    <w:rsid w:val="00944461"/>
    <w:rsid w:val="009446C3"/>
    <w:rsid w:val="00944B53"/>
    <w:rsid w:val="00944C95"/>
    <w:rsid w:val="00945080"/>
    <w:rsid w:val="00945A18"/>
    <w:rsid w:val="00945ECE"/>
    <w:rsid w:val="00946041"/>
    <w:rsid w:val="009461F3"/>
    <w:rsid w:val="009464F5"/>
    <w:rsid w:val="00946630"/>
    <w:rsid w:val="009467C5"/>
    <w:rsid w:val="0094690B"/>
    <w:rsid w:val="00946FB1"/>
    <w:rsid w:val="00946FC5"/>
    <w:rsid w:val="00946FD2"/>
    <w:rsid w:val="009471B9"/>
    <w:rsid w:val="0094723D"/>
    <w:rsid w:val="009473D0"/>
    <w:rsid w:val="009503CA"/>
    <w:rsid w:val="00950608"/>
    <w:rsid w:val="009508BA"/>
    <w:rsid w:val="00950EA5"/>
    <w:rsid w:val="00951040"/>
    <w:rsid w:val="0095170C"/>
    <w:rsid w:val="009518B9"/>
    <w:rsid w:val="009521B1"/>
    <w:rsid w:val="00952E9F"/>
    <w:rsid w:val="00952EF7"/>
    <w:rsid w:val="00954446"/>
    <w:rsid w:val="00954A13"/>
    <w:rsid w:val="00955285"/>
    <w:rsid w:val="0095610D"/>
    <w:rsid w:val="00956447"/>
    <w:rsid w:val="00956531"/>
    <w:rsid w:val="0095667A"/>
    <w:rsid w:val="009569B3"/>
    <w:rsid w:val="00957139"/>
    <w:rsid w:val="00957659"/>
    <w:rsid w:val="00957A52"/>
    <w:rsid w:val="00957ADA"/>
    <w:rsid w:val="0096001A"/>
    <w:rsid w:val="009607D0"/>
    <w:rsid w:val="0096095B"/>
    <w:rsid w:val="00960B79"/>
    <w:rsid w:val="009610D3"/>
    <w:rsid w:val="00961CB6"/>
    <w:rsid w:val="00962004"/>
    <w:rsid w:val="0096238D"/>
    <w:rsid w:val="009626B4"/>
    <w:rsid w:val="0096286B"/>
    <w:rsid w:val="00962F68"/>
    <w:rsid w:val="00963361"/>
    <w:rsid w:val="009634FC"/>
    <w:rsid w:val="009639FA"/>
    <w:rsid w:val="009652B0"/>
    <w:rsid w:val="009657A7"/>
    <w:rsid w:val="00965C1D"/>
    <w:rsid w:val="00965E9F"/>
    <w:rsid w:val="00966155"/>
    <w:rsid w:val="009662C7"/>
    <w:rsid w:val="0096682D"/>
    <w:rsid w:val="00966F71"/>
    <w:rsid w:val="009702CA"/>
    <w:rsid w:val="0097058B"/>
    <w:rsid w:val="009708B5"/>
    <w:rsid w:val="00970DBD"/>
    <w:rsid w:val="00970F19"/>
    <w:rsid w:val="009721D2"/>
    <w:rsid w:val="00972672"/>
    <w:rsid w:val="009728B1"/>
    <w:rsid w:val="00972A13"/>
    <w:rsid w:val="00972D46"/>
    <w:rsid w:val="00972E21"/>
    <w:rsid w:val="0097304A"/>
    <w:rsid w:val="00973A89"/>
    <w:rsid w:val="00973BDF"/>
    <w:rsid w:val="00973CC2"/>
    <w:rsid w:val="0097443C"/>
    <w:rsid w:val="009746DC"/>
    <w:rsid w:val="009751EC"/>
    <w:rsid w:val="00975856"/>
    <w:rsid w:val="00975CE2"/>
    <w:rsid w:val="009762BC"/>
    <w:rsid w:val="0097648A"/>
    <w:rsid w:val="00976710"/>
    <w:rsid w:val="0097754B"/>
    <w:rsid w:val="00977C03"/>
    <w:rsid w:val="00980CB4"/>
    <w:rsid w:val="00980EBB"/>
    <w:rsid w:val="009814C1"/>
    <w:rsid w:val="009816C8"/>
    <w:rsid w:val="00981954"/>
    <w:rsid w:val="00981A71"/>
    <w:rsid w:val="00981B10"/>
    <w:rsid w:val="00981B68"/>
    <w:rsid w:val="00982154"/>
    <w:rsid w:val="009821C4"/>
    <w:rsid w:val="00982263"/>
    <w:rsid w:val="00982B74"/>
    <w:rsid w:val="0098306F"/>
    <w:rsid w:val="0098414B"/>
    <w:rsid w:val="009842CC"/>
    <w:rsid w:val="0098451F"/>
    <w:rsid w:val="00984B50"/>
    <w:rsid w:val="00984EEE"/>
    <w:rsid w:val="00985802"/>
    <w:rsid w:val="00985E02"/>
    <w:rsid w:val="00985E35"/>
    <w:rsid w:val="0098600F"/>
    <w:rsid w:val="009866BF"/>
    <w:rsid w:val="00987170"/>
    <w:rsid w:val="009871ED"/>
    <w:rsid w:val="0098794B"/>
    <w:rsid w:val="00990FD0"/>
    <w:rsid w:val="00991917"/>
    <w:rsid w:val="00991E29"/>
    <w:rsid w:val="00991E78"/>
    <w:rsid w:val="009930FC"/>
    <w:rsid w:val="00993424"/>
    <w:rsid w:val="009939BD"/>
    <w:rsid w:val="00994232"/>
    <w:rsid w:val="00994494"/>
    <w:rsid w:val="009944FC"/>
    <w:rsid w:val="00994D17"/>
    <w:rsid w:val="00995847"/>
    <w:rsid w:val="00996585"/>
    <w:rsid w:val="009972B0"/>
    <w:rsid w:val="0099743A"/>
    <w:rsid w:val="00997845"/>
    <w:rsid w:val="00997AA0"/>
    <w:rsid w:val="00997EDF"/>
    <w:rsid w:val="009A05EA"/>
    <w:rsid w:val="009A0846"/>
    <w:rsid w:val="009A0E47"/>
    <w:rsid w:val="009A0FD6"/>
    <w:rsid w:val="009A19E8"/>
    <w:rsid w:val="009A1DEE"/>
    <w:rsid w:val="009A2028"/>
    <w:rsid w:val="009A29E3"/>
    <w:rsid w:val="009A2A44"/>
    <w:rsid w:val="009A2BA4"/>
    <w:rsid w:val="009A2CD1"/>
    <w:rsid w:val="009A2EDD"/>
    <w:rsid w:val="009A31B2"/>
    <w:rsid w:val="009A41F8"/>
    <w:rsid w:val="009A4233"/>
    <w:rsid w:val="009A4503"/>
    <w:rsid w:val="009A4601"/>
    <w:rsid w:val="009A48B5"/>
    <w:rsid w:val="009A4A23"/>
    <w:rsid w:val="009A4B9F"/>
    <w:rsid w:val="009A4CBA"/>
    <w:rsid w:val="009A4CBD"/>
    <w:rsid w:val="009A4EFF"/>
    <w:rsid w:val="009A54F1"/>
    <w:rsid w:val="009A595B"/>
    <w:rsid w:val="009A5968"/>
    <w:rsid w:val="009A5F86"/>
    <w:rsid w:val="009A5FAF"/>
    <w:rsid w:val="009A6BCA"/>
    <w:rsid w:val="009A70D0"/>
    <w:rsid w:val="009A7B64"/>
    <w:rsid w:val="009A7BBD"/>
    <w:rsid w:val="009A7CC9"/>
    <w:rsid w:val="009A7EAD"/>
    <w:rsid w:val="009B0432"/>
    <w:rsid w:val="009B062D"/>
    <w:rsid w:val="009B16E2"/>
    <w:rsid w:val="009B18CB"/>
    <w:rsid w:val="009B1BD6"/>
    <w:rsid w:val="009B1E51"/>
    <w:rsid w:val="009B2006"/>
    <w:rsid w:val="009B23BA"/>
    <w:rsid w:val="009B29DD"/>
    <w:rsid w:val="009B2B5C"/>
    <w:rsid w:val="009B32F9"/>
    <w:rsid w:val="009B3437"/>
    <w:rsid w:val="009B371C"/>
    <w:rsid w:val="009B42B0"/>
    <w:rsid w:val="009B433E"/>
    <w:rsid w:val="009B4370"/>
    <w:rsid w:val="009B4C50"/>
    <w:rsid w:val="009B4E0D"/>
    <w:rsid w:val="009B54A3"/>
    <w:rsid w:val="009B5CD7"/>
    <w:rsid w:val="009B5D2B"/>
    <w:rsid w:val="009B5D57"/>
    <w:rsid w:val="009B5DA1"/>
    <w:rsid w:val="009B5E15"/>
    <w:rsid w:val="009B6573"/>
    <w:rsid w:val="009B714A"/>
    <w:rsid w:val="009B7214"/>
    <w:rsid w:val="009B72A2"/>
    <w:rsid w:val="009B7BC8"/>
    <w:rsid w:val="009B7E1E"/>
    <w:rsid w:val="009C0064"/>
    <w:rsid w:val="009C00FF"/>
    <w:rsid w:val="009C18FD"/>
    <w:rsid w:val="009C1CEB"/>
    <w:rsid w:val="009C1EDC"/>
    <w:rsid w:val="009C250C"/>
    <w:rsid w:val="009C26E0"/>
    <w:rsid w:val="009C2782"/>
    <w:rsid w:val="009C35CB"/>
    <w:rsid w:val="009C3F5F"/>
    <w:rsid w:val="009C400C"/>
    <w:rsid w:val="009C46B2"/>
    <w:rsid w:val="009C5107"/>
    <w:rsid w:val="009C517F"/>
    <w:rsid w:val="009C55DE"/>
    <w:rsid w:val="009C57FF"/>
    <w:rsid w:val="009C5926"/>
    <w:rsid w:val="009C6528"/>
    <w:rsid w:val="009C6A64"/>
    <w:rsid w:val="009C7114"/>
    <w:rsid w:val="009C7571"/>
    <w:rsid w:val="009C7C1A"/>
    <w:rsid w:val="009D050B"/>
    <w:rsid w:val="009D0996"/>
    <w:rsid w:val="009D0B9F"/>
    <w:rsid w:val="009D1C2F"/>
    <w:rsid w:val="009D26C9"/>
    <w:rsid w:val="009D2A30"/>
    <w:rsid w:val="009D2F31"/>
    <w:rsid w:val="009D32F0"/>
    <w:rsid w:val="009D3447"/>
    <w:rsid w:val="009D37EA"/>
    <w:rsid w:val="009D3992"/>
    <w:rsid w:val="009D3F50"/>
    <w:rsid w:val="009D4488"/>
    <w:rsid w:val="009D456C"/>
    <w:rsid w:val="009D47D5"/>
    <w:rsid w:val="009D4AD7"/>
    <w:rsid w:val="009D4D39"/>
    <w:rsid w:val="009D5301"/>
    <w:rsid w:val="009D5311"/>
    <w:rsid w:val="009D5418"/>
    <w:rsid w:val="009D568A"/>
    <w:rsid w:val="009D6ECE"/>
    <w:rsid w:val="009E02A5"/>
    <w:rsid w:val="009E0523"/>
    <w:rsid w:val="009E0AC3"/>
    <w:rsid w:val="009E1357"/>
    <w:rsid w:val="009E20CD"/>
    <w:rsid w:val="009E217F"/>
    <w:rsid w:val="009E21DE"/>
    <w:rsid w:val="009E2434"/>
    <w:rsid w:val="009E2D9B"/>
    <w:rsid w:val="009E2DEE"/>
    <w:rsid w:val="009E37BD"/>
    <w:rsid w:val="009E39F1"/>
    <w:rsid w:val="009E3F51"/>
    <w:rsid w:val="009E4959"/>
    <w:rsid w:val="009E4A72"/>
    <w:rsid w:val="009E530A"/>
    <w:rsid w:val="009E6FB0"/>
    <w:rsid w:val="009E7044"/>
    <w:rsid w:val="009E74CB"/>
    <w:rsid w:val="009E7718"/>
    <w:rsid w:val="009E7B7A"/>
    <w:rsid w:val="009F0771"/>
    <w:rsid w:val="009F0947"/>
    <w:rsid w:val="009F1496"/>
    <w:rsid w:val="009F1C0A"/>
    <w:rsid w:val="009F22BC"/>
    <w:rsid w:val="009F2571"/>
    <w:rsid w:val="009F25D8"/>
    <w:rsid w:val="009F2E0C"/>
    <w:rsid w:val="009F315A"/>
    <w:rsid w:val="009F315D"/>
    <w:rsid w:val="009F49FD"/>
    <w:rsid w:val="009F4A69"/>
    <w:rsid w:val="009F4C3D"/>
    <w:rsid w:val="009F4D4F"/>
    <w:rsid w:val="009F4E4A"/>
    <w:rsid w:val="009F51C3"/>
    <w:rsid w:val="009F622B"/>
    <w:rsid w:val="009F643C"/>
    <w:rsid w:val="009F66D8"/>
    <w:rsid w:val="009F697D"/>
    <w:rsid w:val="009F6BDD"/>
    <w:rsid w:val="009F7416"/>
    <w:rsid w:val="009F7440"/>
    <w:rsid w:val="009F7579"/>
    <w:rsid w:val="00A00AA7"/>
    <w:rsid w:val="00A00E6F"/>
    <w:rsid w:val="00A01CE9"/>
    <w:rsid w:val="00A01DF9"/>
    <w:rsid w:val="00A01E1F"/>
    <w:rsid w:val="00A023A5"/>
    <w:rsid w:val="00A02510"/>
    <w:rsid w:val="00A02F83"/>
    <w:rsid w:val="00A030F3"/>
    <w:rsid w:val="00A03219"/>
    <w:rsid w:val="00A03535"/>
    <w:rsid w:val="00A035D6"/>
    <w:rsid w:val="00A04338"/>
    <w:rsid w:val="00A04B90"/>
    <w:rsid w:val="00A05132"/>
    <w:rsid w:val="00A0535C"/>
    <w:rsid w:val="00A053E4"/>
    <w:rsid w:val="00A05874"/>
    <w:rsid w:val="00A05DFF"/>
    <w:rsid w:val="00A05E21"/>
    <w:rsid w:val="00A060C9"/>
    <w:rsid w:val="00A06237"/>
    <w:rsid w:val="00A064FB"/>
    <w:rsid w:val="00A0682B"/>
    <w:rsid w:val="00A06870"/>
    <w:rsid w:val="00A07578"/>
    <w:rsid w:val="00A07C1C"/>
    <w:rsid w:val="00A07FEC"/>
    <w:rsid w:val="00A101DD"/>
    <w:rsid w:val="00A11181"/>
    <w:rsid w:val="00A112E6"/>
    <w:rsid w:val="00A11D26"/>
    <w:rsid w:val="00A123A9"/>
    <w:rsid w:val="00A133FC"/>
    <w:rsid w:val="00A13553"/>
    <w:rsid w:val="00A136F7"/>
    <w:rsid w:val="00A13AEC"/>
    <w:rsid w:val="00A1437B"/>
    <w:rsid w:val="00A15503"/>
    <w:rsid w:val="00A15683"/>
    <w:rsid w:val="00A15710"/>
    <w:rsid w:val="00A15744"/>
    <w:rsid w:val="00A15AE0"/>
    <w:rsid w:val="00A15BB6"/>
    <w:rsid w:val="00A15D5F"/>
    <w:rsid w:val="00A16018"/>
    <w:rsid w:val="00A161B9"/>
    <w:rsid w:val="00A161D0"/>
    <w:rsid w:val="00A16A82"/>
    <w:rsid w:val="00A16BAE"/>
    <w:rsid w:val="00A1710C"/>
    <w:rsid w:val="00A172E2"/>
    <w:rsid w:val="00A172FC"/>
    <w:rsid w:val="00A175AE"/>
    <w:rsid w:val="00A1770E"/>
    <w:rsid w:val="00A17C5D"/>
    <w:rsid w:val="00A17FC1"/>
    <w:rsid w:val="00A207F9"/>
    <w:rsid w:val="00A20B8B"/>
    <w:rsid w:val="00A20D13"/>
    <w:rsid w:val="00A21141"/>
    <w:rsid w:val="00A21235"/>
    <w:rsid w:val="00A21395"/>
    <w:rsid w:val="00A21779"/>
    <w:rsid w:val="00A21BDC"/>
    <w:rsid w:val="00A21CC8"/>
    <w:rsid w:val="00A21D3A"/>
    <w:rsid w:val="00A22317"/>
    <w:rsid w:val="00A22619"/>
    <w:rsid w:val="00A228EC"/>
    <w:rsid w:val="00A22A38"/>
    <w:rsid w:val="00A231FE"/>
    <w:rsid w:val="00A2371C"/>
    <w:rsid w:val="00A23C28"/>
    <w:rsid w:val="00A2408E"/>
    <w:rsid w:val="00A2523A"/>
    <w:rsid w:val="00A2534A"/>
    <w:rsid w:val="00A25BC5"/>
    <w:rsid w:val="00A263FD"/>
    <w:rsid w:val="00A264D7"/>
    <w:rsid w:val="00A26875"/>
    <w:rsid w:val="00A26A81"/>
    <w:rsid w:val="00A27168"/>
    <w:rsid w:val="00A2733E"/>
    <w:rsid w:val="00A303D7"/>
    <w:rsid w:val="00A306C1"/>
    <w:rsid w:val="00A31541"/>
    <w:rsid w:val="00A315AD"/>
    <w:rsid w:val="00A31866"/>
    <w:rsid w:val="00A31F5B"/>
    <w:rsid w:val="00A32520"/>
    <w:rsid w:val="00A32D81"/>
    <w:rsid w:val="00A3345B"/>
    <w:rsid w:val="00A33BE9"/>
    <w:rsid w:val="00A33E65"/>
    <w:rsid w:val="00A340B5"/>
    <w:rsid w:val="00A3443C"/>
    <w:rsid w:val="00A346F4"/>
    <w:rsid w:val="00A34DDB"/>
    <w:rsid w:val="00A351DB"/>
    <w:rsid w:val="00A353E9"/>
    <w:rsid w:val="00A35AEA"/>
    <w:rsid w:val="00A35EAE"/>
    <w:rsid w:val="00A3615E"/>
    <w:rsid w:val="00A36434"/>
    <w:rsid w:val="00A36745"/>
    <w:rsid w:val="00A36F42"/>
    <w:rsid w:val="00A37069"/>
    <w:rsid w:val="00A376B6"/>
    <w:rsid w:val="00A4009F"/>
    <w:rsid w:val="00A4024A"/>
    <w:rsid w:val="00A4055D"/>
    <w:rsid w:val="00A40CE1"/>
    <w:rsid w:val="00A40E89"/>
    <w:rsid w:val="00A41BE3"/>
    <w:rsid w:val="00A42520"/>
    <w:rsid w:val="00A4290D"/>
    <w:rsid w:val="00A430DC"/>
    <w:rsid w:val="00A43763"/>
    <w:rsid w:val="00A43FC8"/>
    <w:rsid w:val="00A44192"/>
    <w:rsid w:val="00A44399"/>
    <w:rsid w:val="00A44467"/>
    <w:rsid w:val="00A447E5"/>
    <w:rsid w:val="00A45936"/>
    <w:rsid w:val="00A45C0F"/>
    <w:rsid w:val="00A45D51"/>
    <w:rsid w:val="00A46454"/>
    <w:rsid w:val="00A469D5"/>
    <w:rsid w:val="00A46A2B"/>
    <w:rsid w:val="00A47162"/>
    <w:rsid w:val="00A47459"/>
    <w:rsid w:val="00A47630"/>
    <w:rsid w:val="00A50449"/>
    <w:rsid w:val="00A5108A"/>
    <w:rsid w:val="00A510C9"/>
    <w:rsid w:val="00A51324"/>
    <w:rsid w:val="00A516B8"/>
    <w:rsid w:val="00A51E69"/>
    <w:rsid w:val="00A523B0"/>
    <w:rsid w:val="00A52559"/>
    <w:rsid w:val="00A52584"/>
    <w:rsid w:val="00A52809"/>
    <w:rsid w:val="00A5289A"/>
    <w:rsid w:val="00A52A52"/>
    <w:rsid w:val="00A52B34"/>
    <w:rsid w:val="00A52C22"/>
    <w:rsid w:val="00A53B9E"/>
    <w:rsid w:val="00A540D9"/>
    <w:rsid w:val="00A54861"/>
    <w:rsid w:val="00A550F5"/>
    <w:rsid w:val="00A5587A"/>
    <w:rsid w:val="00A56764"/>
    <w:rsid w:val="00A5681A"/>
    <w:rsid w:val="00A56A1D"/>
    <w:rsid w:val="00A576F0"/>
    <w:rsid w:val="00A576FB"/>
    <w:rsid w:val="00A6000B"/>
    <w:rsid w:val="00A61331"/>
    <w:rsid w:val="00A613CD"/>
    <w:rsid w:val="00A61468"/>
    <w:rsid w:val="00A614EE"/>
    <w:rsid w:val="00A6160D"/>
    <w:rsid w:val="00A61622"/>
    <w:rsid w:val="00A6197F"/>
    <w:rsid w:val="00A61BCA"/>
    <w:rsid w:val="00A61E47"/>
    <w:rsid w:val="00A62475"/>
    <w:rsid w:val="00A6266B"/>
    <w:rsid w:val="00A62AB1"/>
    <w:rsid w:val="00A62DFB"/>
    <w:rsid w:val="00A63083"/>
    <w:rsid w:val="00A630C9"/>
    <w:rsid w:val="00A634E1"/>
    <w:rsid w:val="00A63DB1"/>
    <w:rsid w:val="00A64C55"/>
    <w:rsid w:val="00A64F2B"/>
    <w:rsid w:val="00A64F9E"/>
    <w:rsid w:val="00A650F4"/>
    <w:rsid w:val="00A65663"/>
    <w:rsid w:val="00A6578C"/>
    <w:rsid w:val="00A658AF"/>
    <w:rsid w:val="00A65F01"/>
    <w:rsid w:val="00A66111"/>
    <w:rsid w:val="00A66157"/>
    <w:rsid w:val="00A663B6"/>
    <w:rsid w:val="00A66CDF"/>
    <w:rsid w:val="00A6718D"/>
    <w:rsid w:val="00A67A73"/>
    <w:rsid w:val="00A67F60"/>
    <w:rsid w:val="00A70084"/>
    <w:rsid w:val="00A705A9"/>
    <w:rsid w:val="00A70B42"/>
    <w:rsid w:val="00A70B9A"/>
    <w:rsid w:val="00A70D29"/>
    <w:rsid w:val="00A70FA8"/>
    <w:rsid w:val="00A71593"/>
    <w:rsid w:val="00A7231B"/>
    <w:rsid w:val="00A725CE"/>
    <w:rsid w:val="00A727C1"/>
    <w:rsid w:val="00A729DB"/>
    <w:rsid w:val="00A72B26"/>
    <w:rsid w:val="00A73991"/>
    <w:rsid w:val="00A73FCB"/>
    <w:rsid w:val="00A74BF4"/>
    <w:rsid w:val="00A74E81"/>
    <w:rsid w:val="00A758F6"/>
    <w:rsid w:val="00A75EB8"/>
    <w:rsid w:val="00A75FC3"/>
    <w:rsid w:val="00A7677C"/>
    <w:rsid w:val="00A76A5C"/>
    <w:rsid w:val="00A76DDD"/>
    <w:rsid w:val="00A770E1"/>
    <w:rsid w:val="00A77733"/>
    <w:rsid w:val="00A777F6"/>
    <w:rsid w:val="00A77E93"/>
    <w:rsid w:val="00A80BD7"/>
    <w:rsid w:val="00A80E6F"/>
    <w:rsid w:val="00A815F7"/>
    <w:rsid w:val="00A81958"/>
    <w:rsid w:val="00A82277"/>
    <w:rsid w:val="00A824B5"/>
    <w:rsid w:val="00A831EE"/>
    <w:rsid w:val="00A832C0"/>
    <w:rsid w:val="00A83308"/>
    <w:rsid w:val="00A83C4D"/>
    <w:rsid w:val="00A844DD"/>
    <w:rsid w:val="00A85017"/>
    <w:rsid w:val="00A85A5D"/>
    <w:rsid w:val="00A85E71"/>
    <w:rsid w:val="00A86062"/>
    <w:rsid w:val="00A86486"/>
    <w:rsid w:val="00A86D40"/>
    <w:rsid w:val="00A879DF"/>
    <w:rsid w:val="00A87A68"/>
    <w:rsid w:val="00A87CDF"/>
    <w:rsid w:val="00A87FB1"/>
    <w:rsid w:val="00A9050A"/>
    <w:rsid w:val="00A90841"/>
    <w:rsid w:val="00A908C8"/>
    <w:rsid w:val="00A90BEE"/>
    <w:rsid w:val="00A90E8D"/>
    <w:rsid w:val="00A91651"/>
    <w:rsid w:val="00A91C31"/>
    <w:rsid w:val="00A91E90"/>
    <w:rsid w:val="00A931C8"/>
    <w:rsid w:val="00A9324A"/>
    <w:rsid w:val="00A934EF"/>
    <w:rsid w:val="00A93536"/>
    <w:rsid w:val="00A938EA"/>
    <w:rsid w:val="00A93A21"/>
    <w:rsid w:val="00A9403B"/>
    <w:rsid w:val="00A94405"/>
    <w:rsid w:val="00A95106"/>
    <w:rsid w:val="00A95191"/>
    <w:rsid w:val="00A9655F"/>
    <w:rsid w:val="00A9677E"/>
    <w:rsid w:val="00A968EA"/>
    <w:rsid w:val="00A96C88"/>
    <w:rsid w:val="00A972E7"/>
    <w:rsid w:val="00AA057A"/>
    <w:rsid w:val="00AA0A11"/>
    <w:rsid w:val="00AA1328"/>
    <w:rsid w:val="00AA138D"/>
    <w:rsid w:val="00AA143A"/>
    <w:rsid w:val="00AA19D8"/>
    <w:rsid w:val="00AA1A96"/>
    <w:rsid w:val="00AA1FD6"/>
    <w:rsid w:val="00AA24E7"/>
    <w:rsid w:val="00AA2B81"/>
    <w:rsid w:val="00AA2EDD"/>
    <w:rsid w:val="00AA341E"/>
    <w:rsid w:val="00AA348D"/>
    <w:rsid w:val="00AA38AF"/>
    <w:rsid w:val="00AA393F"/>
    <w:rsid w:val="00AA4554"/>
    <w:rsid w:val="00AA5CF4"/>
    <w:rsid w:val="00AA5F93"/>
    <w:rsid w:val="00AA61A1"/>
    <w:rsid w:val="00AA65D9"/>
    <w:rsid w:val="00AA6B7B"/>
    <w:rsid w:val="00AA7038"/>
    <w:rsid w:val="00AA705D"/>
    <w:rsid w:val="00AA74C8"/>
    <w:rsid w:val="00AA7F3D"/>
    <w:rsid w:val="00AB0A9C"/>
    <w:rsid w:val="00AB0AB7"/>
    <w:rsid w:val="00AB1681"/>
    <w:rsid w:val="00AB19E9"/>
    <w:rsid w:val="00AB1D66"/>
    <w:rsid w:val="00AB20E6"/>
    <w:rsid w:val="00AB2243"/>
    <w:rsid w:val="00AB26D9"/>
    <w:rsid w:val="00AB2920"/>
    <w:rsid w:val="00AB31CB"/>
    <w:rsid w:val="00AB321F"/>
    <w:rsid w:val="00AB3508"/>
    <w:rsid w:val="00AB3564"/>
    <w:rsid w:val="00AB35A7"/>
    <w:rsid w:val="00AB3C90"/>
    <w:rsid w:val="00AB3D7B"/>
    <w:rsid w:val="00AB40A2"/>
    <w:rsid w:val="00AB486E"/>
    <w:rsid w:val="00AB4AED"/>
    <w:rsid w:val="00AB4BF5"/>
    <w:rsid w:val="00AB4D4B"/>
    <w:rsid w:val="00AB5AA0"/>
    <w:rsid w:val="00AB5EB3"/>
    <w:rsid w:val="00AB6341"/>
    <w:rsid w:val="00AB6585"/>
    <w:rsid w:val="00AB6B32"/>
    <w:rsid w:val="00AB6D1D"/>
    <w:rsid w:val="00AB6F53"/>
    <w:rsid w:val="00AB7190"/>
    <w:rsid w:val="00AB73FE"/>
    <w:rsid w:val="00AB7446"/>
    <w:rsid w:val="00AB7681"/>
    <w:rsid w:val="00AB7AE2"/>
    <w:rsid w:val="00AC0955"/>
    <w:rsid w:val="00AC0E47"/>
    <w:rsid w:val="00AC0F1E"/>
    <w:rsid w:val="00AC0FB0"/>
    <w:rsid w:val="00AC1898"/>
    <w:rsid w:val="00AC1B51"/>
    <w:rsid w:val="00AC1D84"/>
    <w:rsid w:val="00AC24E9"/>
    <w:rsid w:val="00AC294E"/>
    <w:rsid w:val="00AC2D16"/>
    <w:rsid w:val="00AC2DBE"/>
    <w:rsid w:val="00AC2DCD"/>
    <w:rsid w:val="00AC3335"/>
    <w:rsid w:val="00AC3505"/>
    <w:rsid w:val="00AC360E"/>
    <w:rsid w:val="00AC3642"/>
    <w:rsid w:val="00AC423E"/>
    <w:rsid w:val="00AC4251"/>
    <w:rsid w:val="00AC4676"/>
    <w:rsid w:val="00AC47E5"/>
    <w:rsid w:val="00AC4BA9"/>
    <w:rsid w:val="00AC4DD5"/>
    <w:rsid w:val="00AC5113"/>
    <w:rsid w:val="00AC521F"/>
    <w:rsid w:val="00AC5376"/>
    <w:rsid w:val="00AC54DA"/>
    <w:rsid w:val="00AC5612"/>
    <w:rsid w:val="00AC5614"/>
    <w:rsid w:val="00AC5AC2"/>
    <w:rsid w:val="00AC5C23"/>
    <w:rsid w:val="00AC5D71"/>
    <w:rsid w:val="00AC611E"/>
    <w:rsid w:val="00AC6405"/>
    <w:rsid w:val="00AC6D5F"/>
    <w:rsid w:val="00AC6F0C"/>
    <w:rsid w:val="00AC744D"/>
    <w:rsid w:val="00AD0021"/>
    <w:rsid w:val="00AD0431"/>
    <w:rsid w:val="00AD0477"/>
    <w:rsid w:val="00AD136F"/>
    <w:rsid w:val="00AD156F"/>
    <w:rsid w:val="00AD1802"/>
    <w:rsid w:val="00AD1C73"/>
    <w:rsid w:val="00AD1D78"/>
    <w:rsid w:val="00AD2114"/>
    <w:rsid w:val="00AD23CE"/>
    <w:rsid w:val="00AD2CD8"/>
    <w:rsid w:val="00AD3266"/>
    <w:rsid w:val="00AD34A0"/>
    <w:rsid w:val="00AD354A"/>
    <w:rsid w:val="00AD3861"/>
    <w:rsid w:val="00AD3E4C"/>
    <w:rsid w:val="00AD4723"/>
    <w:rsid w:val="00AD4CA6"/>
    <w:rsid w:val="00AD4CEF"/>
    <w:rsid w:val="00AD61A1"/>
    <w:rsid w:val="00AD6689"/>
    <w:rsid w:val="00AD6AC4"/>
    <w:rsid w:val="00AD6E15"/>
    <w:rsid w:val="00AD7066"/>
    <w:rsid w:val="00AD707E"/>
    <w:rsid w:val="00AD7596"/>
    <w:rsid w:val="00AD7B80"/>
    <w:rsid w:val="00AE0159"/>
    <w:rsid w:val="00AE0584"/>
    <w:rsid w:val="00AE0694"/>
    <w:rsid w:val="00AE0739"/>
    <w:rsid w:val="00AE14C3"/>
    <w:rsid w:val="00AE2580"/>
    <w:rsid w:val="00AE296A"/>
    <w:rsid w:val="00AE3599"/>
    <w:rsid w:val="00AE37C5"/>
    <w:rsid w:val="00AE40AC"/>
    <w:rsid w:val="00AE4459"/>
    <w:rsid w:val="00AE455E"/>
    <w:rsid w:val="00AE4AEC"/>
    <w:rsid w:val="00AE4B41"/>
    <w:rsid w:val="00AE557B"/>
    <w:rsid w:val="00AE57CA"/>
    <w:rsid w:val="00AE57E1"/>
    <w:rsid w:val="00AE5AD5"/>
    <w:rsid w:val="00AE5C20"/>
    <w:rsid w:val="00AE6193"/>
    <w:rsid w:val="00AE6B6B"/>
    <w:rsid w:val="00AE6D38"/>
    <w:rsid w:val="00AE71B1"/>
    <w:rsid w:val="00AF09E5"/>
    <w:rsid w:val="00AF09FF"/>
    <w:rsid w:val="00AF16EB"/>
    <w:rsid w:val="00AF1946"/>
    <w:rsid w:val="00AF1D4B"/>
    <w:rsid w:val="00AF26A2"/>
    <w:rsid w:val="00AF2798"/>
    <w:rsid w:val="00AF2DEE"/>
    <w:rsid w:val="00AF3064"/>
    <w:rsid w:val="00AF3582"/>
    <w:rsid w:val="00AF4146"/>
    <w:rsid w:val="00AF43CA"/>
    <w:rsid w:val="00AF44B7"/>
    <w:rsid w:val="00AF47FD"/>
    <w:rsid w:val="00AF48F3"/>
    <w:rsid w:val="00AF4913"/>
    <w:rsid w:val="00AF5006"/>
    <w:rsid w:val="00AF5131"/>
    <w:rsid w:val="00AF5644"/>
    <w:rsid w:val="00AF5661"/>
    <w:rsid w:val="00AF5E17"/>
    <w:rsid w:val="00AF5E5D"/>
    <w:rsid w:val="00AF6644"/>
    <w:rsid w:val="00AF7252"/>
    <w:rsid w:val="00AF7288"/>
    <w:rsid w:val="00AF74D8"/>
    <w:rsid w:val="00AF78E5"/>
    <w:rsid w:val="00AF790D"/>
    <w:rsid w:val="00AF7EC4"/>
    <w:rsid w:val="00B0039D"/>
    <w:rsid w:val="00B00F47"/>
    <w:rsid w:val="00B01769"/>
    <w:rsid w:val="00B026C3"/>
    <w:rsid w:val="00B029D2"/>
    <w:rsid w:val="00B02A0F"/>
    <w:rsid w:val="00B02C9E"/>
    <w:rsid w:val="00B02DFF"/>
    <w:rsid w:val="00B02FD3"/>
    <w:rsid w:val="00B03314"/>
    <w:rsid w:val="00B03523"/>
    <w:rsid w:val="00B0395B"/>
    <w:rsid w:val="00B04003"/>
    <w:rsid w:val="00B04A7B"/>
    <w:rsid w:val="00B04E38"/>
    <w:rsid w:val="00B04F61"/>
    <w:rsid w:val="00B0538F"/>
    <w:rsid w:val="00B05675"/>
    <w:rsid w:val="00B06175"/>
    <w:rsid w:val="00B063FF"/>
    <w:rsid w:val="00B067DC"/>
    <w:rsid w:val="00B07C4E"/>
    <w:rsid w:val="00B07EFF"/>
    <w:rsid w:val="00B10652"/>
    <w:rsid w:val="00B1089F"/>
    <w:rsid w:val="00B11128"/>
    <w:rsid w:val="00B111E6"/>
    <w:rsid w:val="00B11725"/>
    <w:rsid w:val="00B11988"/>
    <w:rsid w:val="00B11BD2"/>
    <w:rsid w:val="00B12097"/>
    <w:rsid w:val="00B12819"/>
    <w:rsid w:val="00B12D83"/>
    <w:rsid w:val="00B145F9"/>
    <w:rsid w:val="00B14CC3"/>
    <w:rsid w:val="00B14E1F"/>
    <w:rsid w:val="00B1598B"/>
    <w:rsid w:val="00B15C8D"/>
    <w:rsid w:val="00B15E89"/>
    <w:rsid w:val="00B163EE"/>
    <w:rsid w:val="00B20850"/>
    <w:rsid w:val="00B20944"/>
    <w:rsid w:val="00B2094C"/>
    <w:rsid w:val="00B20A21"/>
    <w:rsid w:val="00B20E3D"/>
    <w:rsid w:val="00B2146B"/>
    <w:rsid w:val="00B2176A"/>
    <w:rsid w:val="00B21799"/>
    <w:rsid w:val="00B220CA"/>
    <w:rsid w:val="00B221D8"/>
    <w:rsid w:val="00B22852"/>
    <w:rsid w:val="00B22C48"/>
    <w:rsid w:val="00B23BAB"/>
    <w:rsid w:val="00B23FC8"/>
    <w:rsid w:val="00B24331"/>
    <w:rsid w:val="00B244AD"/>
    <w:rsid w:val="00B247FC"/>
    <w:rsid w:val="00B25220"/>
    <w:rsid w:val="00B2568B"/>
    <w:rsid w:val="00B2576B"/>
    <w:rsid w:val="00B2621A"/>
    <w:rsid w:val="00B26A92"/>
    <w:rsid w:val="00B26BFD"/>
    <w:rsid w:val="00B26D60"/>
    <w:rsid w:val="00B271EE"/>
    <w:rsid w:val="00B27CF1"/>
    <w:rsid w:val="00B27D9F"/>
    <w:rsid w:val="00B27DFF"/>
    <w:rsid w:val="00B30246"/>
    <w:rsid w:val="00B3076C"/>
    <w:rsid w:val="00B310BE"/>
    <w:rsid w:val="00B310F8"/>
    <w:rsid w:val="00B3175C"/>
    <w:rsid w:val="00B31A25"/>
    <w:rsid w:val="00B32027"/>
    <w:rsid w:val="00B327D2"/>
    <w:rsid w:val="00B332FF"/>
    <w:rsid w:val="00B33C8A"/>
    <w:rsid w:val="00B341F6"/>
    <w:rsid w:val="00B34B9E"/>
    <w:rsid w:val="00B35358"/>
    <w:rsid w:val="00B3543C"/>
    <w:rsid w:val="00B35508"/>
    <w:rsid w:val="00B35566"/>
    <w:rsid w:val="00B356C2"/>
    <w:rsid w:val="00B35AFA"/>
    <w:rsid w:val="00B35F95"/>
    <w:rsid w:val="00B36111"/>
    <w:rsid w:val="00B374A7"/>
    <w:rsid w:val="00B375A6"/>
    <w:rsid w:val="00B376BA"/>
    <w:rsid w:val="00B37DD3"/>
    <w:rsid w:val="00B37EE3"/>
    <w:rsid w:val="00B40412"/>
    <w:rsid w:val="00B410A2"/>
    <w:rsid w:val="00B416AE"/>
    <w:rsid w:val="00B416C2"/>
    <w:rsid w:val="00B417D8"/>
    <w:rsid w:val="00B41DC1"/>
    <w:rsid w:val="00B42020"/>
    <w:rsid w:val="00B42D0E"/>
    <w:rsid w:val="00B42DC1"/>
    <w:rsid w:val="00B43041"/>
    <w:rsid w:val="00B43109"/>
    <w:rsid w:val="00B434D6"/>
    <w:rsid w:val="00B43604"/>
    <w:rsid w:val="00B43ABA"/>
    <w:rsid w:val="00B43B00"/>
    <w:rsid w:val="00B4445C"/>
    <w:rsid w:val="00B45080"/>
    <w:rsid w:val="00B452E8"/>
    <w:rsid w:val="00B45D35"/>
    <w:rsid w:val="00B46630"/>
    <w:rsid w:val="00B46733"/>
    <w:rsid w:val="00B46CEA"/>
    <w:rsid w:val="00B46CF8"/>
    <w:rsid w:val="00B471E2"/>
    <w:rsid w:val="00B473EA"/>
    <w:rsid w:val="00B47FCE"/>
    <w:rsid w:val="00B5002F"/>
    <w:rsid w:val="00B51204"/>
    <w:rsid w:val="00B5145C"/>
    <w:rsid w:val="00B51468"/>
    <w:rsid w:val="00B5182A"/>
    <w:rsid w:val="00B51AF6"/>
    <w:rsid w:val="00B51D0F"/>
    <w:rsid w:val="00B51FF7"/>
    <w:rsid w:val="00B5235F"/>
    <w:rsid w:val="00B52D4F"/>
    <w:rsid w:val="00B530B4"/>
    <w:rsid w:val="00B53640"/>
    <w:rsid w:val="00B53927"/>
    <w:rsid w:val="00B53E2C"/>
    <w:rsid w:val="00B53F40"/>
    <w:rsid w:val="00B542E2"/>
    <w:rsid w:val="00B5444A"/>
    <w:rsid w:val="00B5483C"/>
    <w:rsid w:val="00B54A84"/>
    <w:rsid w:val="00B551CE"/>
    <w:rsid w:val="00B55D24"/>
    <w:rsid w:val="00B55E1F"/>
    <w:rsid w:val="00B55E4E"/>
    <w:rsid w:val="00B561BA"/>
    <w:rsid w:val="00B56445"/>
    <w:rsid w:val="00B60AFF"/>
    <w:rsid w:val="00B60C7C"/>
    <w:rsid w:val="00B61138"/>
    <w:rsid w:val="00B611BE"/>
    <w:rsid w:val="00B61B54"/>
    <w:rsid w:val="00B61BD7"/>
    <w:rsid w:val="00B6229D"/>
    <w:rsid w:val="00B622CD"/>
    <w:rsid w:val="00B629FC"/>
    <w:rsid w:val="00B62AC0"/>
    <w:rsid w:val="00B62C39"/>
    <w:rsid w:val="00B631D7"/>
    <w:rsid w:val="00B63610"/>
    <w:rsid w:val="00B6385A"/>
    <w:rsid w:val="00B63C68"/>
    <w:rsid w:val="00B63D83"/>
    <w:rsid w:val="00B642B8"/>
    <w:rsid w:val="00B64485"/>
    <w:rsid w:val="00B65185"/>
    <w:rsid w:val="00B6569D"/>
    <w:rsid w:val="00B65D3D"/>
    <w:rsid w:val="00B66324"/>
    <w:rsid w:val="00B6651A"/>
    <w:rsid w:val="00B6665D"/>
    <w:rsid w:val="00B66B56"/>
    <w:rsid w:val="00B66BFA"/>
    <w:rsid w:val="00B66C6A"/>
    <w:rsid w:val="00B67310"/>
    <w:rsid w:val="00B673E2"/>
    <w:rsid w:val="00B67C0F"/>
    <w:rsid w:val="00B70393"/>
    <w:rsid w:val="00B705F7"/>
    <w:rsid w:val="00B7089D"/>
    <w:rsid w:val="00B70A17"/>
    <w:rsid w:val="00B70BF1"/>
    <w:rsid w:val="00B70CD8"/>
    <w:rsid w:val="00B7106A"/>
    <w:rsid w:val="00B714C8"/>
    <w:rsid w:val="00B717B7"/>
    <w:rsid w:val="00B725C0"/>
    <w:rsid w:val="00B7294A"/>
    <w:rsid w:val="00B72BFE"/>
    <w:rsid w:val="00B731AC"/>
    <w:rsid w:val="00B731F7"/>
    <w:rsid w:val="00B734C8"/>
    <w:rsid w:val="00B73808"/>
    <w:rsid w:val="00B7386F"/>
    <w:rsid w:val="00B73B78"/>
    <w:rsid w:val="00B73BC8"/>
    <w:rsid w:val="00B74302"/>
    <w:rsid w:val="00B74546"/>
    <w:rsid w:val="00B747A5"/>
    <w:rsid w:val="00B74802"/>
    <w:rsid w:val="00B749C2"/>
    <w:rsid w:val="00B74BBE"/>
    <w:rsid w:val="00B74CC9"/>
    <w:rsid w:val="00B74FFB"/>
    <w:rsid w:val="00B75219"/>
    <w:rsid w:val="00B754E5"/>
    <w:rsid w:val="00B762F3"/>
    <w:rsid w:val="00B77DF6"/>
    <w:rsid w:val="00B806A6"/>
    <w:rsid w:val="00B81585"/>
    <w:rsid w:val="00B81A84"/>
    <w:rsid w:val="00B825D9"/>
    <w:rsid w:val="00B826F7"/>
    <w:rsid w:val="00B827F9"/>
    <w:rsid w:val="00B82E86"/>
    <w:rsid w:val="00B833EE"/>
    <w:rsid w:val="00B836C1"/>
    <w:rsid w:val="00B837DA"/>
    <w:rsid w:val="00B83A40"/>
    <w:rsid w:val="00B83D9E"/>
    <w:rsid w:val="00B8409E"/>
    <w:rsid w:val="00B84684"/>
    <w:rsid w:val="00B8487B"/>
    <w:rsid w:val="00B84A0D"/>
    <w:rsid w:val="00B84DAD"/>
    <w:rsid w:val="00B84E1A"/>
    <w:rsid w:val="00B84EDB"/>
    <w:rsid w:val="00B852C8"/>
    <w:rsid w:val="00B866ED"/>
    <w:rsid w:val="00B86772"/>
    <w:rsid w:val="00B86E5B"/>
    <w:rsid w:val="00B870EB"/>
    <w:rsid w:val="00B87387"/>
    <w:rsid w:val="00B87587"/>
    <w:rsid w:val="00B876D8"/>
    <w:rsid w:val="00B901D3"/>
    <w:rsid w:val="00B90888"/>
    <w:rsid w:val="00B90AF9"/>
    <w:rsid w:val="00B90D6C"/>
    <w:rsid w:val="00B911B7"/>
    <w:rsid w:val="00B91BC7"/>
    <w:rsid w:val="00B92231"/>
    <w:rsid w:val="00B92E9C"/>
    <w:rsid w:val="00B9305E"/>
    <w:rsid w:val="00B93650"/>
    <w:rsid w:val="00B93E13"/>
    <w:rsid w:val="00B93ED8"/>
    <w:rsid w:val="00B943CE"/>
    <w:rsid w:val="00B9463F"/>
    <w:rsid w:val="00B94DE4"/>
    <w:rsid w:val="00B94F68"/>
    <w:rsid w:val="00B9513E"/>
    <w:rsid w:val="00B95150"/>
    <w:rsid w:val="00B954AA"/>
    <w:rsid w:val="00B95693"/>
    <w:rsid w:val="00B956CF"/>
    <w:rsid w:val="00B95797"/>
    <w:rsid w:val="00B9584A"/>
    <w:rsid w:val="00B95A69"/>
    <w:rsid w:val="00B9663C"/>
    <w:rsid w:val="00B96705"/>
    <w:rsid w:val="00B97ED7"/>
    <w:rsid w:val="00B97FE7"/>
    <w:rsid w:val="00BA0AB8"/>
    <w:rsid w:val="00BA0CB6"/>
    <w:rsid w:val="00BA1531"/>
    <w:rsid w:val="00BA167C"/>
    <w:rsid w:val="00BA1732"/>
    <w:rsid w:val="00BA1B15"/>
    <w:rsid w:val="00BA1D3D"/>
    <w:rsid w:val="00BA1DAA"/>
    <w:rsid w:val="00BA1DE7"/>
    <w:rsid w:val="00BA1ECA"/>
    <w:rsid w:val="00BA1FD9"/>
    <w:rsid w:val="00BA2731"/>
    <w:rsid w:val="00BA2C19"/>
    <w:rsid w:val="00BA2D58"/>
    <w:rsid w:val="00BA303B"/>
    <w:rsid w:val="00BA323F"/>
    <w:rsid w:val="00BA32B8"/>
    <w:rsid w:val="00BA3B04"/>
    <w:rsid w:val="00BA3D14"/>
    <w:rsid w:val="00BA46AF"/>
    <w:rsid w:val="00BA4D10"/>
    <w:rsid w:val="00BA4E45"/>
    <w:rsid w:val="00BA4E54"/>
    <w:rsid w:val="00BA4F73"/>
    <w:rsid w:val="00BA4F80"/>
    <w:rsid w:val="00BA5AB0"/>
    <w:rsid w:val="00BA5B05"/>
    <w:rsid w:val="00BA60D0"/>
    <w:rsid w:val="00BA60DD"/>
    <w:rsid w:val="00BA65C7"/>
    <w:rsid w:val="00BA6B73"/>
    <w:rsid w:val="00BA70AF"/>
    <w:rsid w:val="00BA71B0"/>
    <w:rsid w:val="00BA7E2E"/>
    <w:rsid w:val="00BB0185"/>
    <w:rsid w:val="00BB0365"/>
    <w:rsid w:val="00BB0871"/>
    <w:rsid w:val="00BB0D50"/>
    <w:rsid w:val="00BB181F"/>
    <w:rsid w:val="00BB1D98"/>
    <w:rsid w:val="00BB2232"/>
    <w:rsid w:val="00BB22D8"/>
    <w:rsid w:val="00BB24BA"/>
    <w:rsid w:val="00BB2BAC"/>
    <w:rsid w:val="00BB2F63"/>
    <w:rsid w:val="00BB2FBE"/>
    <w:rsid w:val="00BB301E"/>
    <w:rsid w:val="00BB3A7F"/>
    <w:rsid w:val="00BB41C1"/>
    <w:rsid w:val="00BB44CA"/>
    <w:rsid w:val="00BB452D"/>
    <w:rsid w:val="00BB4AB7"/>
    <w:rsid w:val="00BB51BD"/>
    <w:rsid w:val="00BB5214"/>
    <w:rsid w:val="00BB5422"/>
    <w:rsid w:val="00BB542F"/>
    <w:rsid w:val="00BB5480"/>
    <w:rsid w:val="00BB6B46"/>
    <w:rsid w:val="00BB7486"/>
    <w:rsid w:val="00BB75FC"/>
    <w:rsid w:val="00BB7A08"/>
    <w:rsid w:val="00BC00E9"/>
    <w:rsid w:val="00BC0363"/>
    <w:rsid w:val="00BC0946"/>
    <w:rsid w:val="00BC0A86"/>
    <w:rsid w:val="00BC0F24"/>
    <w:rsid w:val="00BC128A"/>
    <w:rsid w:val="00BC151F"/>
    <w:rsid w:val="00BC170F"/>
    <w:rsid w:val="00BC17AA"/>
    <w:rsid w:val="00BC186E"/>
    <w:rsid w:val="00BC1991"/>
    <w:rsid w:val="00BC2368"/>
    <w:rsid w:val="00BC2BBB"/>
    <w:rsid w:val="00BC2BD1"/>
    <w:rsid w:val="00BC2F84"/>
    <w:rsid w:val="00BC3CE0"/>
    <w:rsid w:val="00BC3D9A"/>
    <w:rsid w:val="00BC3E25"/>
    <w:rsid w:val="00BC40BA"/>
    <w:rsid w:val="00BC421F"/>
    <w:rsid w:val="00BC4A20"/>
    <w:rsid w:val="00BC4D22"/>
    <w:rsid w:val="00BC4E92"/>
    <w:rsid w:val="00BC4EF5"/>
    <w:rsid w:val="00BC600C"/>
    <w:rsid w:val="00BC6228"/>
    <w:rsid w:val="00BC62B3"/>
    <w:rsid w:val="00BC6A55"/>
    <w:rsid w:val="00BC6C2A"/>
    <w:rsid w:val="00BC6EDF"/>
    <w:rsid w:val="00BC7300"/>
    <w:rsid w:val="00BC73E2"/>
    <w:rsid w:val="00BC7789"/>
    <w:rsid w:val="00BC7B5F"/>
    <w:rsid w:val="00BD0F28"/>
    <w:rsid w:val="00BD0F53"/>
    <w:rsid w:val="00BD14EC"/>
    <w:rsid w:val="00BD171E"/>
    <w:rsid w:val="00BD1AFD"/>
    <w:rsid w:val="00BD1D54"/>
    <w:rsid w:val="00BD2060"/>
    <w:rsid w:val="00BD21B5"/>
    <w:rsid w:val="00BD2882"/>
    <w:rsid w:val="00BD34F4"/>
    <w:rsid w:val="00BD3913"/>
    <w:rsid w:val="00BD3965"/>
    <w:rsid w:val="00BD3A03"/>
    <w:rsid w:val="00BD3FC2"/>
    <w:rsid w:val="00BD5AAB"/>
    <w:rsid w:val="00BD65F4"/>
    <w:rsid w:val="00BD676D"/>
    <w:rsid w:val="00BD678D"/>
    <w:rsid w:val="00BD6A94"/>
    <w:rsid w:val="00BD7BEF"/>
    <w:rsid w:val="00BE0816"/>
    <w:rsid w:val="00BE0B52"/>
    <w:rsid w:val="00BE1A5B"/>
    <w:rsid w:val="00BE21A2"/>
    <w:rsid w:val="00BE2325"/>
    <w:rsid w:val="00BE23B0"/>
    <w:rsid w:val="00BE29DF"/>
    <w:rsid w:val="00BE2DBF"/>
    <w:rsid w:val="00BE2F69"/>
    <w:rsid w:val="00BE337C"/>
    <w:rsid w:val="00BE3471"/>
    <w:rsid w:val="00BE35C0"/>
    <w:rsid w:val="00BE36A5"/>
    <w:rsid w:val="00BE38EA"/>
    <w:rsid w:val="00BE3B44"/>
    <w:rsid w:val="00BE402C"/>
    <w:rsid w:val="00BE44F8"/>
    <w:rsid w:val="00BE4D66"/>
    <w:rsid w:val="00BE543F"/>
    <w:rsid w:val="00BE5586"/>
    <w:rsid w:val="00BE55D1"/>
    <w:rsid w:val="00BE6033"/>
    <w:rsid w:val="00BE6BF3"/>
    <w:rsid w:val="00BE72F3"/>
    <w:rsid w:val="00BE7E7F"/>
    <w:rsid w:val="00BE7ED2"/>
    <w:rsid w:val="00BE7EE5"/>
    <w:rsid w:val="00BF0661"/>
    <w:rsid w:val="00BF0733"/>
    <w:rsid w:val="00BF0810"/>
    <w:rsid w:val="00BF0A57"/>
    <w:rsid w:val="00BF0D4E"/>
    <w:rsid w:val="00BF1385"/>
    <w:rsid w:val="00BF1553"/>
    <w:rsid w:val="00BF1B14"/>
    <w:rsid w:val="00BF2429"/>
    <w:rsid w:val="00BF2603"/>
    <w:rsid w:val="00BF261D"/>
    <w:rsid w:val="00BF2826"/>
    <w:rsid w:val="00BF2A1C"/>
    <w:rsid w:val="00BF2B0C"/>
    <w:rsid w:val="00BF2C9F"/>
    <w:rsid w:val="00BF441E"/>
    <w:rsid w:val="00BF45B0"/>
    <w:rsid w:val="00BF4DAF"/>
    <w:rsid w:val="00BF4DE1"/>
    <w:rsid w:val="00BF51B5"/>
    <w:rsid w:val="00BF5673"/>
    <w:rsid w:val="00BF6138"/>
    <w:rsid w:val="00BF66DC"/>
    <w:rsid w:val="00BF6AF7"/>
    <w:rsid w:val="00BF708C"/>
    <w:rsid w:val="00BF79EF"/>
    <w:rsid w:val="00BF7C37"/>
    <w:rsid w:val="00BF7F4B"/>
    <w:rsid w:val="00C00CB4"/>
    <w:rsid w:val="00C00E55"/>
    <w:rsid w:val="00C010CD"/>
    <w:rsid w:val="00C0125A"/>
    <w:rsid w:val="00C016B8"/>
    <w:rsid w:val="00C01771"/>
    <w:rsid w:val="00C01E8C"/>
    <w:rsid w:val="00C01EFD"/>
    <w:rsid w:val="00C026EF"/>
    <w:rsid w:val="00C0287E"/>
    <w:rsid w:val="00C0289B"/>
    <w:rsid w:val="00C0481C"/>
    <w:rsid w:val="00C0487B"/>
    <w:rsid w:val="00C04DCB"/>
    <w:rsid w:val="00C051C8"/>
    <w:rsid w:val="00C05546"/>
    <w:rsid w:val="00C056CF"/>
    <w:rsid w:val="00C06143"/>
    <w:rsid w:val="00C06A0F"/>
    <w:rsid w:val="00C06FDC"/>
    <w:rsid w:val="00C0766A"/>
    <w:rsid w:val="00C0792B"/>
    <w:rsid w:val="00C10903"/>
    <w:rsid w:val="00C10AA7"/>
    <w:rsid w:val="00C111B6"/>
    <w:rsid w:val="00C111DA"/>
    <w:rsid w:val="00C11411"/>
    <w:rsid w:val="00C11804"/>
    <w:rsid w:val="00C1186B"/>
    <w:rsid w:val="00C11A4E"/>
    <w:rsid w:val="00C12649"/>
    <w:rsid w:val="00C12ACB"/>
    <w:rsid w:val="00C12BB7"/>
    <w:rsid w:val="00C133D1"/>
    <w:rsid w:val="00C134C3"/>
    <w:rsid w:val="00C13B3F"/>
    <w:rsid w:val="00C13BB8"/>
    <w:rsid w:val="00C13EA2"/>
    <w:rsid w:val="00C14D18"/>
    <w:rsid w:val="00C15409"/>
    <w:rsid w:val="00C15910"/>
    <w:rsid w:val="00C15960"/>
    <w:rsid w:val="00C15BB3"/>
    <w:rsid w:val="00C15D4F"/>
    <w:rsid w:val="00C15FE0"/>
    <w:rsid w:val="00C15FFF"/>
    <w:rsid w:val="00C16559"/>
    <w:rsid w:val="00C16A41"/>
    <w:rsid w:val="00C16A50"/>
    <w:rsid w:val="00C17198"/>
    <w:rsid w:val="00C17289"/>
    <w:rsid w:val="00C175A2"/>
    <w:rsid w:val="00C176BF"/>
    <w:rsid w:val="00C202C4"/>
    <w:rsid w:val="00C202E6"/>
    <w:rsid w:val="00C20401"/>
    <w:rsid w:val="00C2058F"/>
    <w:rsid w:val="00C209FD"/>
    <w:rsid w:val="00C20C3F"/>
    <w:rsid w:val="00C20E2C"/>
    <w:rsid w:val="00C2104B"/>
    <w:rsid w:val="00C213D0"/>
    <w:rsid w:val="00C21B72"/>
    <w:rsid w:val="00C21BAB"/>
    <w:rsid w:val="00C21D0F"/>
    <w:rsid w:val="00C21E6F"/>
    <w:rsid w:val="00C2203E"/>
    <w:rsid w:val="00C22364"/>
    <w:rsid w:val="00C22524"/>
    <w:rsid w:val="00C22D50"/>
    <w:rsid w:val="00C2325C"/>
    <w:rsid w:val="00C23583"/>
    <w:rsid w:val="00C23593"/>
    <w:rsid w:val="00C23827"/>
    <w:rsid w:val="00C239AF"/>
    <w:rsid w:val="00C23D13"/>
    <w:rsid w:val="00C2498C"/>
    <w:rsid w:val="00C24B31"/>
    <w:rsid w:val="00C25239"/>
    <w:rsid w:val="00C2532C"/>
    <w:rsid w:val="00C25B78"/>
    <w:rsid w:val="00C262DF"/>
    <w:rsid w:val="00C26A26"/>
    <w:rsid w:val="00C26BA8"/>
    <w:rsid w:val="00C26F7E"/>
    <w:rsid w:val="00C27119"/>
    <w:rsid w:val="00C2734A"/>
    <w:rsid w:val="00C27396"/>
    <w:rsid w:val="00C27A58"/>
    <w:rsid w:val="00C27DC1"/>
    <w:rsid w:val="00C300D7"/>
    <w:rsid w:val="00C308E0"/>
    <w:rsid w:val="00C30BE8"/>
    <w:rsid w:val="00C30D2A"/>
    <w:rsid w:val="00C30FFC"/>
    <w:rsid w:val="00C31AD5"/>
    <w:rsid w:val="00C323D3"/>
    <w:rsid w:val="00C32430"/>
    <w:rsid w:val="00C32E0F"/>
    <w:rsid w:val="00C331AE"/>
    <w:rsid w:val="00C33E4B"/>
    <w:rsid w:val="00C33E53"/>
    <w:rsid w:val="00C3413F"/>
    <w:rsid w:val="00C34373"/>
    <w:rsid w:val="00C34D94"/>
    <w:rsid w:val="00C3502B"/>
    <w:rsid w:val="00C35110"/>
    <w:rsid w:val="00C35C35"/>
    <w:rsid w:val="00C35C83"/>
    <w:rsid w:val="00C36644"/>
    <w:rsid w:val="00C36F2F"/>
    <w:rsid w:val="00C37354"/>
    <w:rsid w:val="00C373B6"/>
    <w:rsid w:val="00C37AA4"/>
    <w:rsid w:val="00C37CAE"/>
    <w:rsid w:val="00C37CC8"/>
    <w:rsid w:val="00C37F29"/>
    <w:rsid w:val="00C37FC8"/>
    <w:rsid w:val="00C40005"/>
    <w:rsid w:val="00C402D6"/>
    <w:rsid w:val="00C402F4"/>
    <w:rsid w:val="00C40A5E"/>
    <w:rsid w:val="00C41670"/>
    <w:rsid w:val="00C41AFC"/>
    <w:rsid w:val="00C42548"/>
    <w:rsid w:val="00C433FC"/>
    <w:rsid w:val="00C44234"/>
    <w:rsid w:val="00C4423D"/>
    <w:rsid w:val="00C442A8"/>
    <w:rsid w:val="00C44372"/>
    <w:rsid w:val="00C45159"/>
    <w:rsid w:val="00C45409"/>
    <w:rsid w:val="00C45CA4"/>
    <w:rsid w:val="00C45EF0"/>
    <w:rsid w:val="00C45F74"/>
    <w:rsid w:val="00C46811"/>
    <w:rsid w:val="00C46CA1"/>
    <w:rsid w:val="00C46EFB"/>
    <w:rsid w:val="00C47741"/>
    <w:rsid w:val="00C503E8"/>
    <w:rsid w:val="00C504BB"/>
    <w:rsid w:val="00C50EEE"/>
    <w:rsid w:val="00C5104B"/>
    <w:rsid w:val="00C51075"/>
    <w:rsid w:val="00C5163F"/>
    <w:rsid w:val="00C516A3"/>
    <w:rsid w:val="00C517C0"/>
    <w:rsid w:val="00C519C0"/>
    <w:rsid w:val="00C51D3D"/>
    <w:rsid w:val="00C51EFF"/>
    <w:rsid w:val="00C51F71"/>
    <w:rsid w:val="00C5200F"/>
    <w:rsid w:val="00C521A0"/>
    <w:rsid w:val="00C52215"/>
    <w:rsid w:val="00C5264A"/>
    <w:rsid w:val="00C526F0"/>
    <w:rsid w:val="00C52818"/>
    <w:rsid w:val="00C52C0F"/>
    <w:rsid w:val="00C52C1F"/>
    <w:rsid w:val="00C52DEF"/>
    <w:rsid w:val="00C530A4"/>
    <w:rsid w:val="00C53250"/>
    <w:rsid w:val="00C534BD"/>
    <w:rsid w:val="00C53AF0"/>
    <w:rsid w:val="00C54375"/>
    <w:rsid w:val="00C54BC5"/>
    <w:rsid w:val="00C55287"/>
    <w:rsid w:val="00C55821"/>
    <w:rsid w:val="00C55D29"/>
    <w:rsid w:val="00C55D5E"/>
    <w:rsid w:val="00C56686"/>
    <w:rsid w:val="00C568EB"/>
    <w:rsid w:val="00C56957"/>
    <w:rsid w:val="00C56A56"/>
    <w:rsid w:val="00C56BC7"/>
    <w:rsid w:val="00C57734"/>
    <w:rsid w:val="00C578FC"/>
    <w:rsid w:val="00C57EE3"/>
    <w:rsid w:val="00C6007C"/>
    <w:rsid w:val="00C600F3"/>
    <w:rsid w:val="00C60221"/>
    <w:rsid w:val="00C603A2"/>
    <w:rsid w:val="00C60A91"/>
    <w:rsid w:val="00C60C49"/>
    <w:rsid w:val="00C617D0"/>
    <w:rsid w:val="00C6228F"/>
    <w:rsid w:val="00C623C4"/>
    <w:rsid w:val="00C624AD"/>
    <w:rsid w:val="00C62F20"/>
    <w:rsid w:val="00C63008"/>
    <w:rsid w:val="00C63445"/>
    <w:rsid w:val="00C63680"/>
    <w:rsid w:val="00C63AA3"/>
    <w:rsid w:val="00C63B17"/>
    <w:rsid w:val="00C63F7A"/>
    <w:rsid w:val="00C64997"/>
    <w:rsid w:val="00C64B77"/>
    <w:rsid w:val="00C64DFB"/>
    <w:rsid w:val="00C6502D"/>
    <w:rsid w:val="00C651C7"/>
    <w:rsid w:val="00C652D2"/>
    <w:rsid w:val="00C65A58"/>
    <w:rsid w:val="00C65C9F"/>
    <w:rsid w:val="00C666E3"/>
    <w:rsid w:val="00C66B74"/>
    <w:rsid w:val="00C6714A"/>
    <w:rsid w:val="00C67A19"/>
    <w:rsid w:val="00C67ADD"/>
    <w:rsid w:val="00C700B3"/>
    <w:rsid w:val="00C711F3"/>
    <w:rsid w:val="00C7182E"/>
    <w:rsid w:val="00C718D7"/>
    <w:rsid w:val="00C719FD"/>
    <w:rsid w:val="00C71D56"/>
    <w:rsid w:val="00C71E3D"/>
    <w:rsid w:val="00C721DA"/>
    <w:rsid w:val="00C72281"/>
    <w:rsid w:val="00C7308D"/>
    <w:rsid w:val="00C733BF"/>
    <w:rsid w:val="00C73621"/>
    <w:rsid w:val="00C73D9E"/>
    <w:rsid w:val="00C73EE7"/>
    <w:rsid w:val="00C73FA1"/>
    <w:rsid w:val="00C74327"/>
    <w:rsid w:val="00C7457A"/>
    <w:rsid w:val="00C74B84"/>
    <w:rsid w:val="00C74D4B"/>
    <w:rsid w:val="00C759FF"/>
    <w:rsid w:val="00C75D8D"/>
    <w:rsid w:val="00C7615F"/>
    <w:rsid w:val="00C76433"/>
    <w:rsid w:val="00C76801"/>
    <w:rsid w:val="00C76CC8"/>
    <w:rsid w:val="00C76FB9"/>
    <w:rsid w:val="00C77285"/>
    <w:rsid w:val="00C773F3"/>
    <w:rsid w:val="00C77E35"/>
    <w:rsid w:val="00C804FB"/>
    <w:rsid w:val="00C8105A"/>
    <w:rsid w:val="00C810B5"/>
    <w:rsid w:val="00C81C22"/>
    <w:rsid w:val="00C8203B"/>
    <w:rsid w:val="00C820B0"/>
    <w:rsid w:val="00C825CA"/>
    <w:rsid w:val="00C82612"/>
    <w:rsid w:val="00C826D8"/>
    <w:rsid w:val="00C8321F"/>
    <w:rsid w:val="00C834EF"/>
    <w:rsid w:val="00C838D6"/>
    <w:rsid w:val="00C83B45"/>
    <w:rsid w:val="00C83DF0"/>
    <w:rsid w:val="00C840FE"/>
    <w:rsid w:val="00C844AA"/>
    <w:rsid w:val="00C852B8"/>
    <w:rsid w:val="00C85575"/>
    <w:rsid w:val="00C85F60"/>
    <w:rsid w:val="00C86205"/>
    <w:rsid w:val="00C86610"/>
    <w:rsid w:val="00C86801"/>
    <w:rsid w:val="00C86D33"/>
    <w:rsid w:val="00C87104"/>
    <w:rsid w:val="00C8739D"/>
    <w:rsid w:val="00C90F4E"/>
    <w:rsid w:val="00C9102A"/>
    <w:rsid w:val="00C9124D"/>
    <w:rsid w:val="00C91866"/>
    <w:rsid w:val="00C91AFE"/>
    <w:rsid w:val="00C91DBA"/>
    <w:rsid w:val="00C92A52"/>
    <w:rsid w:val="00C92E27"/>
    <w:rsid w:val="00C92FEF"/>
    <w:rsid w:val="00C933F4"/>
    <w:rsid w:val="00C93A75"/>
    <w:rsid w:val="00C93FCD"/>
    <w:rsid w:val="00C9450C"/>
    <w:rsid w:val="00C94512"/>
    <w:rsid w:val="00C94B5D"/>
    <w:rsid w:val="00C94C00"/>
    <w:rsid w:val="00C94F9F"/>
    <w:rsid w:val="00C95116"/>
    <w:rsid w:val="00C95978"/>
    <w:rsid w:val="00C95BAD"/>
    <w:rsid w:val="00C95D27"/>
    <w:rsid w:val="00C96597"/>
    <w:rsid w:val="00C96CAB"/>
    <w:rsid w:val="00C96ED7"/>
    <w:rsid w:val="00C97128"/>
    <w:rsid w:val="00C973D9"/>
    <w:rsid w:val="00C976D2"/>
    <w:rsid w:val="00C97CD2"/>
    <w:rsid w:val="00C97EA5"/>
    <w:rsid w:val="00CA0245"/>
    <w:rsid w:val="00CA0384"/>
    <w:rsid w:val="00CA061C"/>
    <w:rsid w:val="00CA06B3"/>
    <w:rsid w:val="00CA08E6"/>
    <w:rsid w:val="00CA1302"/>
    <w:rsid w:val="00CA15DD"/>
    <w:rsid w:val="00CA1647"/>
    <w:rsid w:val="00CA1836"/>
    <w:rsid w:val="00CA1B9D"/>
    <w:rsid w:val="00CA23D0"/>
    <w:rsid w:val="00CA28A5"/>
    <w:rsid w:val="00CA34EB"/>
    <w:rsid w:val="00CA3584"/>
    <w:rsid w:val="00CA396A"/>
    <w:rsid w:val="00CA3DA5"/>
    <w:rsid w:val="00CA408A"/>
    <w:rsid w:val="00CA41FE"/>
    <w:rsid w:val="00CA44A1"/>
    <w:rsid w:val="00CA4BAB"/>
    <w:rsid w:val="00CA5821"/>
    <w:rsid w:val="00CA692C"/>
    <w:rsid w:val="00CA6B22"/>
    <w:rsid w:val="00CA7A5E"/>
    <w:rsid w:val="00CA7A78"/>
    <w:rsid w:val="00CA7FBD"/>
    <w:rsid w:val="00CB0A29"/>
    <w:rsid w:val="00CB14DE"/>
    <w:rsid w:val="00CB187E"/>
    <w:rsid w:val="00CB2449"/>
    <w:rsid w:val="00CB2745"/>
    <w:rsid w:val="00CB36FA"/>
    <w:rsid w:val="00CB4670"/>
    <w:rsid w:val="00CB56EB"/>
    <w:rsid w:val="00CB5935"/>
    <w:rsid w:val="00CB59DC"/>
    <w:rsid w:val="00CB5CAD"/>
    <w:rsid w:val="00CB608A"/>
    <w:rsid w:val="00CB6817"/>
    <w:rsid w:val="00CB74CE"/>
    <w:rsid w:val="00CB75FD"/>
    <w:rsid w:val="00CB7973"/>
    <w:rsid w:val="00CB7B57"/>
    <w:rsid w:val="00CC02E7"/>
    <w:rsid w:val="00CC0343"/>
    <w:rsid w:val="00CC0D51"/>
    <w:rsid w:val="00CC1279"/>
    <w:rsid w:val="00CC133B"/>
    <w:rsid w:val="00CC206B"/>
    <w:rsid w:val="00CC20C9"/>
    <w:rsid w:val="00CC23A0"/>
    <w:rsid w:val="00CC2D3B"/>
    <w:rsid w:val="00CC377C"/>
    <w:rsid w:val="00CC39E4"/>
    <w:rsid w:val="00CC4B7F"/>
    <w:rsid w:val="00CC4E83"/>
    <w:rsid w:val="00CC4F4D"/>
    <w:rsid w:val="00CC57CF"/>
    <w:rsid w:val="00CC5B02"/>
    <w:rsid w:val="00CC6271"/>
    <w:rsid w:val="00CC647C"/>
    <w:rsid w:val="00CC65CB"/>
    <w:rsid w:val="00CC6643"/>
    <w:rsid w:val="00CC6AB7"/>
    <w:rsid w:val="00CC794B"/>
    <w:rsid w:val="00CD07F4"/>
    <w:rsid w:val="00CD0DD6"/>
    <w:rsid w:val="00CD13B5"/>
    <w:rsid w:val="00CD174C"/>
    <w:rsid w:val="00CD1C43"/>
    <w:rsid w:val="00CD20AE"/>
    <w:rsid w:val="00CD2160"/>
    <w:rsid w:val="00CD2CE3"/>
    <w:rsid w:val="00CD2D04"/>
    <w:rsid w:val="00CD3BED"/>
    <w:rsid w:val="00CD3DDB"/>
    <w:rsid w:val="00CD3E58"/>
    <w:rsid w:val="00CD4043"/>
    <w:rsid w:val="00CD4787"/>
    <w:rsid w:val="00CD4F8F"/>
    <w:rsid w:val="00CD50A3"/>
    <w:rsid w:val="00CD5319"/>
    <w:rsid w:val="00CD5579"/>
    <w:rsid w:val="00CD5773"/>
    <w:rsid w:val="00CD59E2"/>
    <w:rsid w:val="00CD5A30"/>
    <w:rsid w:val="00CD5C29"/>
    <w:rsid w:val="00CD5F5A"/>
    <w:rsid w:val="00CD6127"/>
    <w:rsid w:val="00CD6181"/>
    <w:rsid w:val="00CD61AF"/>
    <w:rsid w:val="00CD6530"/>
    <w:rsid w:val="00CD6D77"/>
    <w:rsid w:val="00CD74D0"/>
    <w:rsid w:val="00CD7EAF"/>
    <w:rsid w:val="00CE0FA4"/>
    <w:rsid w:val="00CE1473"/>
    <w:rsid w:val="00CE1A20"/>
    <w:rsid w:val="00CE2168"/>
    <w:rsid w:val="00CE3398"/>
    <w:rsid w:val="00CE3A81"/>
    <w:rsid w:val="00CE3DC1"/>
    <w:rsid w:val="00CE3DEC"/>
    <w:rsid w:val="00CE4164"/>
    <w:rsid w:val="00CE491A"/>
    <w:rsid w:val="00CE4B40"/>
    <w:rsid w:val="00CE4DB1"/>
    <w:rsid w:val="00CE4EE0"/>
    <w:rsid w:val="00CE533B"/>
    <w:rsid w:val="00CE5398"/>
    <w:rsid w:val="00CE53D0"/>
    <w:rsid w:val="00CE58A1"/>
    <w:rsid w:val="00CE5BF6"/>
    <w:rsid w:val="00CE5E6E"/>
    <w:rsid w:val="00CE6289"/>
    <w:rsid w:val="00CE6702"/>
    <w:rsid w:val="00CE6770"/>
    <w:rsid w:val="00CE6968"/>
    <w:rsid w:val="00CE6F81"/>
    <w:rsid w:val="00CE711E"/>
    <w:rsid w:val="00CE73CD"/>
    <w:rsid w:val="00CE786C"/>
    <w:rsid w:val="00CF0122"/>
    <w:rsid w:val="00CF0959"/>
    <w:rsid w:val="00CF0D0A"/>
    <w:rsid w:val="00CF11DF"/>
    <w:rsid w:val="00CF18A1"/>
    <w:rsid w:val="00CF1AAD"/>
    <w:rsid w:val="00CF1DB2"/>
    <w:rsid w:val="00CF1F81"/>
    <w:rsid w:val="00CF2343"/>
    <w:rsid w:val="00CF2458"/>
    <w:rsid w:val="00CF27D5"/>
    <w:rsid w:val="00CF2ABE"/>
    <w:rsid w:val="00CF2C3B"/>
    <w:rsid w:val="00CF2C8B"/>
    <w:rsid w:val="00CF2D12"/>
    <w:rsid w:val="00CF33A5"/>
    <w:rsid w:val="00CF3CD4"/>
    <w:rsid w:val="00CF3D0A"/>
    <w:rsid w:val="00CF3F6A"/>
    <w:rsid w:val="00CF4132"/>
    <w:rsid w:val="00CF4617"/>
    <w:rsid w:val="00CF4684"/>
    <w:rsid w:val="00CF46FF"/>
    <w:rsid w:val="00CF473A"/>
    <w:rsid w:val="00CF4833"/>
    <w:rsid w:val="00CF4ACD"/>
    <w:rsid w:val="00CF4C7B"/>
    <w:rsid w:val="00CF5222"/>
    <w:rsid w:val="00CF5260"/>
    <w:rsid w:val="00CF5D1F"/>
    <w:rsid w:val="00CF6092"/>
    <w:rsid w:val="00CF615E"/>
    <w:rsid w:val="00CF6183"/>
    <w:rsid w:val="00CF6979"/>
    <w:rsid w:val="00CF70CA"/>
    <w:rsid w:val="00CF77A0"/>
    <w:rsid w:val="00CF789B"/>
    <w:rsid w:val="00CF799C"/>
    <w:rsid w:val="00CF7A48"/>
    <w:rsid w:val="00CF7B55"/>
    <w:rsid w:val="00D00612"/>
    <w:rsid w:val="00D00614"/>
    <w:rsid w:val="00D006A2"/>
    <w:rsid w:val="00D00E42"/>
    <w:rsid w:val="00D013ED"/>
    <w:rsid w:val="00D01471"/>
    <w:rsid w:val="00D01CC6"/>
    <w:rsid w:val="00D01EFC"/>
    <w:rsid w:val="00D020CF"/>
    <w:rsid w:val="00D024B1"/>
    <w:rsid w:val="00D024EF"/>
    <w:rsid w:val="00D025C8"/>
    <w:rsid w:val="00D02AC7"/>
    <w:rsid w:val="00D036EE"/>
    <w:rsid w:val="00D044BB"/>
    <w:rsid w:val="00D046D3"/>
    <w:rsid w:val="00D04A49"/>
    <w:rsid w:val="00D04AF1"/>
    <w:rsid w:val="00D04D8E"/>
    <w:rsid w:val="00D04F00"/>
    <w:rsid w:val="00D050E6"/>
    <w:rsid w:val="00D06033"/>
    <w:rsid w:val="00D067AF"/>
    <w:rsid w:val="00D06A76"/>
    <w:rsid w:val="00D06AE7"/>
    <w:rsid w:val="00D06C27"/>
    <w:rsid w:val="00D06DE1"/>
    <w:rsid w:val="00D0710B"/>
    <w:rsid w:val="00D073CD"/>
    <w:rsid w:val="00D07467"/>
    <w:rsid w:val="00D07E2A"/>
    <w:rsid w:val="00D10746"/>
    <w:rsid w:val="00D10987"/>
    <w:rsid w:val="00D10E88"/>
    <w:rsid w:val="00D111B1"/>
    <w:rsid w:val="00D1123E"/>
    <w:rsid w:val="00D11E3E"/>
    <w:rsid w:val="00D11F59"/>
    <w:rsid w:val="00D1204D"/>
    <w:rsid w:val="00D1230C"/>
    <w:rsid w:val="00D123D1"/>
    <w:rsid w:val="00D126B3"/>
    <w:rsid w:val="00D12A54"/>
    <w:rsid w:val="00D12E2B"/>
    <w:rsid w:val="00D1307E"/>
    <w:rsid w:val="00D130BD"/>
    <w:rsid w:val="00D13785"/>
    <w:rsid w:val="00D13832"/>
    <w:rsid w:val="00D13976"/>
    <w:rsid w:val="00D13A8C"/>
    <w:rsid w:val="00D1442F"/>
    <w:rsid w:val="00D1578E"/>
    <w:rsid w:val="00D15CA9"/>
    <w:rsid w:val="00D1632A"/>
    <w:rsid w:val="00D16486"/>
    <w:rsid w:val="00D16550"/>
    <w:rsid w:val="00D16B7F"/>
    <w:rsid w:val="00D16F97"/>
    <w:rsid w:val="00D170B6"/>
    <w:rsid w:val="00D17567"/>
    <w:rsid w:val="00D1777B"/>
    <w:rsid w:val="00D20452"/>
    <w:rsid w:val="00D20AB3"/>
    <w:rsid w:val="00D20C60"/>
    <w:rsid w:val="00D21545"/>
    <w:rsid w:val="00D21A04"/>
    <w:rsid w:val="00D21BBF"/>
    <w:rsid w:val="00D21C6C"/>
    <w:rsid w:val="00D21CDB"/>
    <w:rsid w:val="00D21D73"/>
    <w:rsid w:val="00D22608"/>
    <w:rsid w:val="00D22901"/>
    <w:rsid w:val="00D234F9"/>
    <w:rsid w:val="00D23699"/>
    <w:rsid w:val="00D238BF"/>
    <w:rsid w:val="00D23A4D"/>
    <w:rsid w:val="00D23DE4"/>
    <w:rsid w:val="00D24CCE"/>
    <w:rsid w:val="00D26821"/>
    <w:rsid w:val="00D26864"/>
    <w:rsid w:val="00D26A6C"/>
    <w:rsid w:val="00D26AE2"/>
    <w:rsid w:val="00D2757B"/>
    <w:rsid w:val="00D27E86"/>
    <w:rsid w:val="00D30322"/>
    <w:rsid w:val="00D3047D"/>
    <w:rsid w:val="00D304D1"/>
    <w:rsid w:val="00D30548"/>
    <w:rsid w:val="00D312DA"/>
    <w:rsid w:val="00D31691"/>
    <w:rsid w:val="00D316E1"/>
    <w:rsid w:val="00D32042"/>
    <w:rsid w:val="00D322A8"/>
    <w:rsid w:val="00D32397"/>
    <w:rsid w:val="00D32469"/>
    <w:rsid w:val="00D328BD"/>
    <w:rsid w:val="00D336D3"/>
    <w:rsid w:val="00D338A9"/>
    <w:rsid w:val="00D33B32"/>
    <w:rsid w:val="00D33EE6"/>
    <w:rsid w:val="00D3448E"/>
    <w:rsid w:val="00D34495"/>
    <w:rsid w:val="00D349D7"/>
    <w:rsid w:val="00D356D4"/>
    <w:rsid w:val="00D357B7"/>
    <w:rsid w:val="00D358CB"/>
    <w:rsid w:val="00D35BD3"/>
    <w:rsid w:val="00D35D65"/>
    <w:rsid w:val="00D35DE7"/>
    <w:rsid w:val="00D35E2F"/>
    <w:rsid w:val="00D364D0"/>
    <w:rsid w:val="00D368E6"/>
    <w:rsid w:val="00D37100"/>
    <w:rsid w:val="00D3718D"/>
    <w:rsid w:val="00D37646"/>
    <w:rsid w:val="00D40075"/>
    <w:rsid w:val="00D40402"/>
    <w:rsid w:val="00D41138"/>
    <w:rsid w:val="00D419D4"/>
    <w:rsid w:val="00D41AF7"/>
    <w:rsid w:val="00D41B04"/>
    <w:rsid w:val="00D4269A"/>
    <w:rsid w:val="00D42864"/>
    <w:rsid w:val="00D42A3F"/>
    <w:rsid w:val="00D433AB"/>
    <w:rsid w:val="00D4353C"/>
    <w:rsid w:val="00D43CA6"/>
    <w:rsid w:val="00D43D57"/>
    <w:rsid w:val="00D43ECB"/>
    <w:rsid w:val="00D44803"/>
    <w:rsid w:val="00D4522C"/>
    <w:rsid w:val="00D458BF"/>
    <w:rsid w:val="00D46359"/>
    <w:rsid w:val="00D467ED"/>
    <w:rsid w:val="00D46A4F"/>
    <w:rsid w:val="00D46CE2"/>
    <w:rsid w:val="00D472B2"/>
    <w:rsid w:val="00D47504"/>
    <w:rsid w:val="00D47B7D"/>
    <w:rsid w:val="00D5095F"/>
    <w:rsid w:val="00D50FD8"/>
    <w:rsid w:val="00D51468"/>
    <w:rsid w:val="00D52178"/>
    <w:rsid w:val="00D5223A"/>
    <w:rsid w:val="00D52547"/>
    <w:rsid w:val="00D52A83"/>
    <w:rsid w:val="00D52A92"/>
    <w:rsid w:val="00D52FF8"/>
    <w:rsid w:val="00D530F4"/>
    <w:rsid w:val="00D531B7"/>
    <w:rsid w:val="00D53349"/>
    <w:rsid w:val="00D5339F"/>
    <w:rsid w:val="00D539F3"/>
    <w:rsid w:val="00D53C82"/>
    <w:rsid w:val="00D54007"/>
    <w:rsid w:val="00D5422A"/>
    <w:rsid w:val="00D5429E"/>
    <w:rsid w:val="00D54678"/>
    <w:rsid w:val="00D548F3"/>
    <w:rsid w:val="00D55573"/>
    <w:rsid w:val="00D55599"/>
    <w:rsid w:val="00D55921"/>
    <w:rsid w:val="00D55934"/>
    <w:rsid w:val="00D559EB"/>
    <w:rsid w:val="00D559FE"/>
    <w:rsid w:val="00D55BBA"/>
    <w:rsid w:val="00D567DC"/>
    <w:rsid w:val="00D56910"/>
    <w:rsid w:val="00D56ED5"/>
    <w:rsid w:val="00D5734B"/>
    <w:rsid w:val="00D577CC"/>
    <w:rsid w:val="00D577E1"/>
    <w:rsid w:val="00D579B9"/>
    <w:rsid w:val="00D57F7C"/>
    <w:rsid w:val="00D60101"/>
    <w:rsid w:val="00D60298"/>
    <w:rsid w:val="00D6046F"/>
    <w:rsid w:val="00D60951"/>
    <w:rsid w:val="00D60EBE"/>
    <w:rsid w:val="00D60ED6"/>
    <w:rsid w:val="00D617A6"/>
    <w:rsid w:val="00D61B9B"/>
    <w:rsid w:val="00D61FCA"/>
    <w:rsid w:val="00D6211A"/>
    <w:rsid w:val="00D6231C"/>
    <w:rsid w:val="00D626AC"/>
    <w:rsid w:val="00D62958"/>
    <w:rsid w:val="00D62AF2"/>
    <w:rsid w:val="00D632F5"/>
    <w:rsid w:val="00D63891"/>
    <w:rsid w:val="00D63B26"/>
    <w:rsid w:val="00D63C4F"/>
    <w:rsid w:val="00D6487A"/>
    <w:rsid w:val="00D64DC6"/>
    <w:rsid w:val="00D6599E"/>
    <w:rsid w:val="00D66058"/>
    <w:rsid w:val="00D663D7"/>
    <w:rsid w:val="00D66550"/>
    <w:rsid w:val="00D66892"/>
    <w:rsid w:val="00D66D1C"/>
    <w:rsid w:val="00D66D75"/>
    <w:rsid w:val="00D66F28"/>
    <w:rsid w:val="00D674F8"/>
    <w:rsid w:val="00D6766A"/>
    <w:rsid w:val="00D677B8"/>
    <w:rsid w:val="00D67828"/>
    <w:rsid w:val="00D67B05"/>
    <w:rsid w:val="00D700BF"/>
    <w:rsid w:val="00D70E7F"/>
    <w:rsid w:val="00D71243"/>
    <w:rsid w:val="00D71DA4"/>
    <w:rsid w:val="00D722B4"/>
    <w:rsid w:val="00D727E4"/>
    <w:rsid w:val="00D72A29"/>
    <w:rsid w:val="00D73314"/>
    <w:rsid w:val="00D734EC"/>
    <w:rsid w:val="00D7373F"/>
    <w:rsid w:val="00D73C82"/>
    <w:rsid w:val="00D73C8C"/>
    <w:rsid w:val="00D73D5D"/>
    <w:rsid w:val="00D74C11"/>
    <w:rsid w:val="00D754C5"/>
    <w:rsid w:val="00D75A97"/>
    <w:rsid w:val="00D75F63"/>
    <w:rsid w:val="00D76253"/>
    <w:rsid w:val="00D76AAA"/>
    <w:rsid w:val="00D7701A"/>
    <w:rsid w:val="00D80868"/>
    <w:rsid w:val="00D81146"/>
    <w:rsid w:val="00D8114F"/>
    <w:rsid w:val="00D8169D"/>
    <w:rsid w:val="00D81820"/>
    <w:rsid w:val="00D8245B"/>
    <w:rsid w:val="00D82629"/>
    <w:rsid w:val="00D82BF7"/>
    <w:rsid w:val="00D82C94"/>
    <w:rsid w:val="00D83E62"/>
    <w:rsid w:val="00D84372"/>
    <w:rsid w:val="00D84559"/>
    <w:rsid w:val="00D84C33"/>
    <w:rsid w:val="00D8506A"/>
    <w:rsid w:val="00D856D9"/>
    <w:rsid w:val="00D860B2"/>
    <w:rsid w:val="00D861B1"/>
    <w:rsid w:val="00D86531"/>
    <w:rsid w:val="00D8722E"/>
    <w:rsid w:val="00D87894"/>
    <w:rsid w:val="00D87A62"/>
    <w:rsid w:val="00D87C65"/>
    <w:rsid w:val="00D87E91"/>
    <w:rsid w:val="00D87ED7"/>
    <w:rsid w:val="00D87FA5"/>
    <w:rsid w:val="00D90809"/>
    <w:rsid w:val="00D9116C"/>
    <w:rsid w:val="00D917E7"/>
    <w:rsid w:val="00D91A6E"/>
    <w:rsid w:val="00D91B4D"/>
    <w:rsid w:val="00D91C65"/>
    <w:rsid w:val="00D920B3"/>
    <w:rsid w:val="00D922EB"/>
    <w:rsid w:val="00D9230C"/>
    <w:rsid w:val="00D9264C"/>
    <w:rsid w:val="00D9383F"/>
    <w:rsid w:val="00D9416A"/>
    <w:rsid w:val="00D94958"/>
    <w:rsid w:val="00D94A8D"/>
    <w:rsid w:val="00D94BB6"/>
    <w:rsid w:val="00D94C6E"/>
    <w:rsid w:val="00D9559A"/>
    <w:rsid w:val="00D95D3D"/>
    <w:rsid w:val="00D963FB"/>
    <w:rsid w:val="00D96942"/>
    <w:rsid w:val="00D973A8"/>
    <w:rsid w:val="00D97DC4"/>
    <w:rsid w:val="00DA0C2E"/>
    <w:rsid w:val="00DA10C9"/>
    <w:rsid w:val="00DA17EA"/>
    <w:rsid w:val="00DA17EE"/>
    <w:rsid w:val="00DA1CBC"/>
    <w:rsid w:val="00DA2347"/>
    <w:rsid w:val="00DA25A6"/>
    <w:rsid w:val="00DA2772"/>
    <w:rsid w:val="00DA2920"/>
    <w:rsid w:val="00DA2BF3"/>
    <w:rsid w:val="00DA2CF4"/>
    <w:rsid w:val="00DA34DA"/>
    <w:rsid w:val="00DA42AF"/>
    <w:rsid w:val="00DA4397"/>
    <w:rsid w:val="00DA463A"/>
    <w:rsid w:val="00DA46BB"/>
    <w:rsid w:val="00DA4793"/>
    <w:rsid w:val="00DA489B"/>
    <w:rsid w:val="00DA491F"/>
    <w:rsid w:val="00DA4A1C"/>
    <w:rsid w:val="00DA53DC"/>
    <w:rsid w:val="00DA5425"/>
    <w:rsid w:val="00DA54EB"/>
    <w:rsid w:val="00DA5533"/>
    <w:rsid w:val="00DA6B8F"/>
    <w:rsid w:val="00DA6D28"/>
    <w:rsid w:val="00DA7383"/>
    <w:rsid w:val="00DA747D"/>
    <w:rsid w:val="00DA770A"/>
    <w:rsid w:val="00DA7A95"/>
    <w:rsid w:val="00DA7DEA"/>
    <w:rsid w:val="00DA7FA4"/>
    <w:rsid w:val="00DB00CA"/>
    <w:rsid w:val="00DB0803"/>
    <w:rsid w:val="00DB08B9"/>
    <w:rsid w:val="00DB0922"/>
    <w:rsid w:val="00DB0B0A"/>
    <w:rsid w:val="00DB0C53"/>
    <w:rsid w:val="00DB0E61"/>
    <w:rsid w:val="00DB0EC9"/>
    <w:rsid w:val="00DB0F55"/>
    <w:rsid w:val="00DB0FB8"/>
    <w:rsid w:val="00DB10D4"/>
    <w:rsid w:val="00DB115D"/>
    <w:rsid w:val="00DB16AD"/>
    <w:rsid w:val="00DB1BF3"/>
    <w:rsid w:val="00DB1F19"/>
    <w:rsid w:val="00DB2064"/>
    <w:rsid w:val="00DB21BB"/>
    <w:rsid w:val="00DB2862"/>
    <w:rsid w:val="00DB3497"/>
    <w:rsid w:val="00DB3667"/>
    <w:rsid w:val="00DB3C63"/>
    <w:rsid w:val="00DB4924"/>
    <w:rsid w:val="00DB536F"/>
    <w:rsid w:val="00DB665F"/>
    <w:rsid w:val="00DB699F"/>
    <w:rsid w:val="00DB6B1A"/>
    <w:rsid w:val="00DB6CE5"/>
    <w:rsid w:val="00DB7456"/>
    <w:rsid w:val="00DB76CC"/>
    <w:rsid w:val="00DB78B1"/>
    <w:rsid w:val="00DB7B03"/>
    <w:rsid w:val="00DB7B28"/>
    <w:rsid w:val="00DB7E81"/>
    <w:rsid w:val="00DC0826"/>
    <w:rsid w:val="00DC0927"/>
    <w:rsid w:val="00DC0A83"/>
    <w:rsid w:val="00DC0BC6"/>
    <w:rsid w:val="00DC0C7E"/>
    <w:rsid w:val="00DC0EB9"/>
    <w:rsid w:val="00DC10C3"/>
    <w:rsid w:val="00DC19A9"/>
    <w:rsid w:val="00DC246B"/>
    <w:rsid w:val="00DC33DD"/>
    <w:rsid w:val="00DC3A75"/>
    <w:rsid w:val="00DC3AAD"/>
    <w:rsid w:val="00DC3E22"/>
    <w:rsid w:val="00DC4EDE"/>
    <w:rsid w:val="00DC546B"/>
    <w:rsid w:val="00DC590E"/>
    <w:rsid w:val="00DC5A08"/>
    <w:rsid w:val="00DC5B5F"/>
    <w:rsid w:val="00DC6DC5"/>
    <w:rsid w:val="00DC70DF"/>
    <w:rsid w:val="00DC7111"/>
    <w:rsid w:val="00DD0099"/>
    <w:rsid w:val="00DD0240"/>
    <w:rsid w:val="00DD0D84"/>
    <w:rsid w:val="00DD0E76"/>
    <w:rsid w:val="00DD16CC"/>
    <w:rsid w:val="00DD1904"/>
    <w:rsid w:val="00DD1CD4"/>
    <w:rsid w:val="00DD1E34"/>
    <w:rsid w:val="00DD1F34"/>
    <w:rsid w:val="00DD22E0"/>
    <w:rsid w:val="00DD23DF"/>
    <w:rsid w:val="00DD25F0"/>
    <w:rsid w:val="00DD2831"/>
    <w:rsid w:val="00DD2B1F"/>
    <w:rsid w:val="00DD2BAA"/>
    <w:rsid w:val="00DD2C5B"/>
    <w:rsid w:val="00DD3072"/>
    <w:rsid w:val="00DD3118"/>
    <w:rsid w:val="00DD3411"/>
    <w:rsid w:val="00DD38B1"/>
    <w:rsid w:val="00DD3B37"/>
    <w:rsid w:val="00DD3CC2"/>
    <w:rsid w:val="00DD3D7C"/>
    <w:rsid w:val="00DD3E5A"/>
    <w:rsid w:val="00DD3FF8"/>
    <w:rsid w:val="00DD42A9"/>
    <w:rsid w:val="00DD42C6"/>
    <w:rsid w:val="00DD46C9"/>
    <w:rsid w:val="00DD4BBD"/>
    <w:rsid w:val="00DD4BDC"/>
    <w:rsid w:val="00DD4D9F"/>
    <w:rsid w:val="00DD507F"/>
    <w:rsid w:val="00DD51C2"/>
    <w:rsid w:val="00DD5221"/>
    <w:rsid w:val="00DD5A26"/>
    <w:rsid w:val="00DD62C5"/>
    <w:rsid w:val="00DD63F6"/>
    <w:rsid w:val="00DD6BB4"/>
    <w:rsid w:val="00DD6D62"/>
    <w:rsid w:val="00DD74DD"/>
    <w:rsid w:val="00DD7810"/>
    <w:rsid w:val="00DD79DA"/>
    <w:rsid w:val="00DD7A67"/>
    <w:rsid w:val="00DD7FFB"/>
    <w:rsid w:val="00DE0269"/>
    <w:rsid w:val="00DE0DD3"/>
    <w:rsid w:val="00DE136D"/>
    <w:rsid w:val="00DE1764"/>
    <w:rsid w:val="00DE2279"/>
    <w:rsid w:val="00DE2860"/>
    <w:rsid w:val="00DE2959"/>
    <w:rsid w:val="00DE2B48"/>
    <w:rsid w:val="00DE2B75"/>
    <w:rsid w:val="00DE322E"/>
    <w:rsid w:val="00DE3429"/>
    <w:rsid w:val="00DE35BA"/>
    <w:rsid w:val="00DE40A0"/>
    <w:rsid w:val="00DE4DB4"/>
    <w:rsid w:val="00DE50A1"/>
    <w:rsid w:val="00DE541C"/>
    <w:rsid w:val="00DE57E5"/>
    <w:rsid w:val="00DE5A23"/>
    <w:rsid w:val="00DE5D26"/>
    <w:rsid w:val="00DE5FFF"/>
    <w:rsid w:val="00DE6033"/>
    <w:rsid w:val="00DE6943"/>
    <w:rsid w:val="00DE6989"/>
    <w:rsid w:val="00DE6A8B"/>
    <w:rsid w:val="00DE7644"/>
    <w:rsid w:val="00DE7C93"/>
    <w:rsid w:val="00DE7CCC"/>
    <w:rsid w:val="00DE7D7D"/>
    <w:rsid w:val="00DE7ECC"/>
    <w:rsid w:val="00DF00E5"/>
    <w:rsid w:val="00DF0132"/>
    <w:rsid w:val="00DF023C"/>
    <w:rsid w:val="00DF0C35"/>
    <w:rsid w:val="00DF0EE4"/>
    <w:rsid w:val="00DF13D7"/>
    <w:rsid w:val="00DF1CAA"/>
    <w:rsid w:val="00DF280E"/>
    <w:rsid w:val="00DF2DB7"/>
    <w:rsid w:val="00DF38A6"/>
    <w:rsid w:val="00DF3A7D"/>
    <w:rsid w:val="00DF3C1A"/>
    <w:rsid w:val="00DF3C50"/>
    <w:rsid w:val="00DF3D57"/>
    <w:rsid w:val="00DF40BF"/>
    <w:rsid w:val="00DF4957"/>
    <w:rsid w:val="00DF496F"/>
    <w:rsid w:val="00DF4C05"/>
    <w:rsid w:val="00DF5195"/>
    <w:rsid w:val="00DF5450"/>
    <w:rsid w:val="00DF5629"/>
    <w:rsid w:val="00DF57E2"/>
    <w:rsid w:val="00DF66B6"/>
    <w:rsid w:val="00DF6758"/>
    <w:rsid w:val="00DF6A41"/>
    <w:rsid w:val="00DF7A2A"/>
    <w:rsid w:val="00DF7FA3"/>
    <w:rsid w:val="00E0023F"/>
    <w:rsid w:val="00E00773"/>
    <w:rsid w:val="00E007B1"/>
    <w:rsid w:val="00E01049"/>
    <w:rsid w:val="00E01988"/>
    <w:rsid w:val="00E01CF5"/>
    <w:rsid w:val="00E01EE0"/>
    <w:rsid w:val="00E0223F"/>
    <w:rsid w:val="00E02545"/>
    <w:rsid w:val="00E02A87"/>
    <w:rsid w:val="00E02C4F"/>
    <w:rsid w:val="00E02ED0"/>
    <w:rsid w:val="00E03050"/>
    <w:rsid w:val="00E03A28"/>
    <w:rsid w:val="00E03C39"/>
    <w:rsid w:val="00E03C5C"/>
    <w:rsid w:val="00E03FC3"/>
    <w:rsid w:val="00E0457F"/>
    <w:rsid w:val="00E046BF"/>
    <w:rsid w:val="00E04DDE"/>
    <w:rsid w:val="00E0500A"/>
    <w:rsid w:val="00E05109"/>
    <w:rsid w:val="00E0550F"/>
    <w:rsid w:val="00E0586D"/>
    <w:rsid w:val="00E05AB1"/>
    <w:rsid w:val="00E05C7C"/>
    <w:rsid w:val="00E05DDC"/>
    <w:rsid w:val="00E0633E"/>
    <w:rsid w:val="00E07202"/>
    <w:rsid w:val="00E0735B"/>
    <w:rsid w:val="00E073CA"/>
    <w:rsid w:val="00E0784E"/>
    <w:rsid w:val="00E07A04"/>
    <w:rsid w:val="00E07FAB"/>
    <w:rsid w:val="00E10039"/>
    <w:rsid w:val="00E10F38"/>
    <w:rsid w:val="00E112AC"/>
    <w:rsid w:val="00E11499"/>
    <w:rsid w:val="00E119E6"/>
    <w:rsid w:val="00E11D1F"/>
    <w:rsid w:val="00E11D73"/>
    <w:rsid w:val="00E12200"/>
    <w:rsid w:val="00E12351"/>
    <w:rsid w:val="00E126CF"/>
    <w:rsid w:val="00E127A8"/>
    <w:rsid w:val="00E137CC"/>
    <w:rsid w:val="00E13E5B"/>
    <w:rsid w:val="00E1469A"/>
    <w:rsid w:val="00E148D8"/>
    <w:rsid w:val="00E14D9E"/>
    <w:rsid w:val="00E14EE6"/>
    <w:rsid w:val="00E1551A"/>
    <w:rsid w:val="00E15647"/>
    <w:rsid w:val="00E15B36"/>
    <w:rsid w:val="00E161C6"/>
    <w:rsid w:val="00E16595"/>
    <w:rsid w:val="00E16AE5"/>
    <w:rsid w:val="00E16BE8"/>
    <w:rsid w:val="00E17111"/>
    <w:rsid w:val="00E171A3"/>
    <w:rsid w:val="00E17915"/>
    <w:rsid w:val="00E17A32"/>
    <w:rsid w:val="00E17C5A"/>
    <w:rsid w:val="00E17CF4"/>
    <w:rsid w:val="00E17D15"/>
    <w:rsid w:val="00E204CA"/>
    <w:rsid w:val="00E20F40"/>
    <w:rsid w:val="00E2110E"/>
    <w:rsid w:val="00E213A2"/>
    <w:rsid w:val="00E22B3E"/>
    <w:rsid w:val="00E2448F"/>
    <w:rsid w:val="00E25550"/>
    <w:rsid w:val="00E2556A"/>
    <w:rsid w:val="00E255B2"/>
    <w:rsid w:val="00E25656"/>
    <w:rsid w:val="00E25733"/>
    <w:rsid w:val="00E2599C"/>
    <w:rsid w:val="00E2602E"/>
    <w:rsid w:val="00E262FD"/>
    <w:rsid w:val="00E26951"/>
    <w:rsid w:val="00E26BD1"/>
    <w:rsid w:val="00E26DEB"/>
    <w:rsid w:val="00E27381"/>
    <w:rsid w:val="00E276B4"/>
    <w:rsid w:val="00E2785A"/>
    <w:rsid w:val="00E27A46"/>
    <w:rsid w:val="00E27D92"/>
    <w:rsid w:val="00E27FB4"/>
    <w:rsid w:val="00E300C8"/>
    <w:rsid w:val="00E30945"/>
    <w:rsid w:val="00E30F50"/>
    <w:rsid w:val="00E314D9"/>
    <w:rsid w:val="00E3171D"/>
    <w:rsid w:val="00E31991"/>
    <w:rsid w:val="00E3229A"/>
    <w:rsid w:val="00E322E6"/>
    <w:rsid w:val="00E3266F"/>
    <w:rsid w:val="00E3286D"/>
    <w:rsid w:val="00E329CA"/>
    <w:rsid w:val="00E32CB5"/>
    <w:rsid w:val="00E33049"/>
    <w:rsid w:val="00E3312F"/>
    <w:rsid w:val="00E33A0A"/>
    <w:rsid w:val="00E33AD0"/>
    <w:rsid w:val="00E33CCE"/>
    <w:rsid w:val="00E33D0C"/>
    <w:rsid w:val="00E33DC3"/>
    <w:rsid w:val="00E33F5A"/>
    <w:rsid w:val="00E34254"/>
    <w:rsid w:val="00E34600"/>
    <w:rsid w:val="00E34781"/>
    <w:rsid w:val="00E34A32"/>
    <w:rsid w:val="00E34C88"/>
    <w:rsid w:val="00E34CF6"/>
    <w:rsid w:val="00E3577D"/>
    <w:rsid w:val="00E35A3C"/>
    <w:rsid w:val="00E360CC"/>
    <w:rsid w:val="00E36595"/>
    <w:rsid w:val="00E36D3C"/>
    <w:rsid w:val="00E37739"/>
    <w:rsid w:val="00E401B8"/>
    <w:rsid w:val="00E4052C"/>
    <w:rsid w:val="00E40B51"/>
    <w:rsid w:val="00E41518"/>
    <w:rsid w:val="00E41681"/>
    <w:rsid w:val="00E41BE3"/>
    <w:rsid w:val="00E4243A"/>
    <w:rsid w:val="00E4282A"/>
    <w:rsid w:val="00E4284F"/>
    <w:rsid w:val="00E432D0"/>
    <w:rsid w:val="00E43C2B"/>
    <w:rsid w:val="00E43D79"/>
    <w:rsid w:val="00E441A9"/>
    <w:rsid w:val="00E44549"/>
    <w:rsid w:val="00E4522A"/>
    <w:rsid w:val="00E46353"/>
    <w:rsid w:val="00E4639C"/>
    <w:rsid w:val="00E46897"/>
    <w:rsid w:val="00E46975"/>
    <w:rsid w:val="00E46E92"/>
    <w:rsid w:val="00E470FF"/>
    <w:rsid w:val="00E47228"/>
    <w:rsid w:val="00E476EE"/>
    <w:rsid w:val="00E4792C"/>
    <w:rsid w:val="00E47E23"/>
    <w:rsid w:val="00E47EBB"/>
    <w:rsid w:val="00E47FF4"/>
    <w:rsid w:val="00E502A8"/>
    <w:rsid w:val="00E50D78"/>
    <w:rsid w:val="00E50D7E"/>
    <w:rsid w:val="00E5130B"/>
    <w:rsid w:val="00E51CD3"/>
    <w:rsid w:val="00E52103"/>
    <w:rsid w:val="00E5216F"/>
    <w:rsid w:val="00E525DE"/>
    <w:rsid w:val="00E531C1"/>
    <w:rsid w:val="00E53ED2"/>
    <w:rsid w:val="00E543F1"/>
    <w:rsid w:val="00E5457A"/>
    <w:rsid w:val="00E547E1"/>
    <w:rsid w:val="00E54863"/>
    <w:rsid w:val="00E548AA"/>
    <w:rsid w:val="00E54C2B"/>
    <w:rsid w:val="00E55017"/>
    <w:rsid w:val="00E55104"/>
    <w:rsid w:val="00E551EE"/>
    <w:rsid w:val="00E55205"/>
    <w:rsid w:val="00E55211"/>
    <w:rsid w:val="00E5530A"/>
    <w:rsid w:val="00E56132"/>
    <w:rsid w:val="00E562BA"/>
    <w:rsid w:val="00E56633"/>
    <w:rsid w:val="00E568B8"/>
    <w:rsid w:val="00E56AA2"/>
    <w:rsid w:val="00E57250"/>
    <w:rsid w:val="00E57384"/>
    <w:rsid w:val="00E579D1"/>
    <w:rsid w:val="00E57B82"/>
    <w:rsid w:val="00E57ECC"/>
    <w:rsid w:val="00E60167"/>
    <w:rsid w:val="00E60481"/>
    <w:rsid w:val="00E60DDA"/>
    <w:rsid w:val="00E60E79"/>
    <w:rsid w:val="00E60FBB"/>
    <w:rsid w:val="00E61221"/>
    <w:rsid w:val="00E6183D"/>
    <w:rsid w:val="00E61AD6"/>
    <w:rsid w:val="00E6200B"/>
    <w:rsid w:val="00E6255A"/>
    <w:rsid w:val="00E62626"/>
    <w:rsid w:val="00E63050"/>
    <w:rsid w:val="00E6309B"/>
    <w:rsid w:val="00E631D0"/>
    <w:rsid w:val="00E632E1"/>
    <w:rsid w:val="00E634BC"/>
    <w:rsid w:val="00E639D2"/>
    <w:rsid w:val="00E63AEB"/>
    <w:rsid w:val="00E63E39"/>
    <w:rsid w:val="00E6433F"/>
    <w:rsid w:val="00E6443C"/>
    <w:rsid w:val="00E64458"/>
    <w:rsid w:val="00E64519"/>
    <w:rsid w:val="00E64532"/>
    <w:rsid w:val="00E64E80"/>
    <w:rsid w:val="00E64F9E"/>
    <w:rsid w:val="00E65251"/>
    <w:rsid w:val="00E656A2"/>
    <w:rsid w:val="00E65A51"/>
    <w:rsid w:val="00E65B64"/>
    <w:rsid w:val="00E65FAC"/>
    <w:rsid w:val="00E663A5"/>
    <w:rsid w:val="00E6651F"/>
    <w:rsid w:val="00E66549"/>
    <w:rsid w:val="00E66D2C"/>
    <w:rsid w:val="00E66DDC"/>
    <w:rsid w:val="00E6799E"/>
    <w:rsid w:val="00E679FB"/>
    <w:rsid w:val="00E67EE6"/>
    <w:rsid w:val="00E704FE"/>
    <w:rsid w:val="00E70526"/>
    <w:rsid w:val="00E70E50"/>
    <w:rsid w:val="00E70EAB"/>
    <w:rsid w:val="00E71006"/>
    <w:rsid w:val="00E7175A"/>
    <w:rsid w:val="00E71AFE"/>
    <w:rsid w:val="00E71B95"/>
    <w:rsid w:val="00E72464"/>
    <w:rsid w:val="00E72527"/>
    <w:rsid w:val="00E7271E"/>
    <w:rsid w:val="00E72BE7"/>
    <w:rsid w:val="00E72ED1"/>
    <w:rsid w:val="00E73275"/>
    <w:rsid w:val="00E73298"/>
    <w:rsid w:val="00E741E1"/>
    <w:rsid w:val="00E75169"/>
    <w:rsid w:val="00E7588B"/>
    <w:rsid w:val="00E769F8"/>
    <w:rsid w:val="00E76EA8"/>
    <w:rsid w:val="00E7723F"/>
    <w:rsid w:val="00E77678"/>
    <w:rsid w:val="00E77679"/>
    <w:rsid w:val="00E7783C"/>
    <w:rsid w:val="00E77B62"/>
    <w:rsid w:val="00E77E5B"/>
    <w:rsid w:val="00E80018"/>
    <w:rsid w:val="00E802F2"/>
    <w:rsid w:val="00E80330"/>
    <w:rsid w:val="00E80489"/>
    <w:rsid w:val="00E8057E"/>
    <w:rsid w:val="00E80847"/>
    <w:rsid w:val="00E8096E"/>
    <w:rsid w:val="00E8141D"/>
    <w:rsid w:val="00E81635"/>
    <w:rsid w:val="00E816F7"/>
    <w:rsid w:val="00E81CB0"/>
    <w:rsid w:val="00E81E37"/>
    <w:rsid w:val="00E82638"/>
    <w:rsid w:val="00E8264B"/>
    <w:rsid w:val="00E829A8"/>
    <w:rsid w:val="00E82F15"/>
    <w:rsid w:val="00E830EE"/>
    <w:rsid w:val="00E83163"/>
    <w:rsid w:val="00E836B0"/>
    <w:rsid w:val="00E83DF3"/>
    <w:rsid w:val="00E8403F"/>
    <w:rsid w:val="00E84469"/>
    <w:rsid w:val="00E84719"/>
    <w:rsid w:val="00E85073"/>
    <w:rsid w:val="00E8528E"/>
    <w:rsid w:val="00E85D28"/>
    <w:rsid w:val="00E85FE0"/>
    <w:rsid w:val="00E8609A"/>
    <w:rsid w:val="00E8619C"/>
    <w:rsid w:val="00E86219"/>
    <w:rsid w:val="00E86C15"/>
    <w:rsid w:val="00E86D90"/>
    <w:rsid w:val="00E86E48"/>
    <w:rsid w:val="00E87243"/>
    <w:rsid w:val="00E876D3"/>
    <w:rsid w:val="00E8789D"/>
    <w:rsid w:val="00E87989"/>
    <w:rsid w:val="00E87D2A"/>
    <w:rsid w:val="00E90031"/>
    <w:rsid w:val="00E907CE"/>
    <w:rsid w:val="00E90808"/>
    <w:rsid w:val="00E9092D"/>
    <w:rsid w:val="00E912BC"/>
    <w:rsid w:val="00E91704"/>
    <w:rsid w:val="00E9188E"/>
    <w:rsid w:val="00E91EAD"/>
    <w:rsid w:val="00E920F3"/>
    <w:rsid w:val="00E924CD"/>
    <w:rsid w:val="00E927AD"/>
    <w:rsid w:val="00E927F1"/>
    <w:rsid w:val="00E934A5"/>
    <w:rsid w:val="00E93F58"/>
    <w:rsid w:val="00E945C1"/>
    <w:rsid w:val="00E9482A"/>
    <w:rsid w:val="00E949EB"/>
    <w:rsid w:val="00E94ECE"/>
    <w:rsid w:val="00E952B8"/>
    <w:rsid w:val="00E9589F"/>
    <w:rsid w:val="00E958EF"/>
    <w:rsid w:val="00E95E3D"/>
    <w:rsid w:val="00E96050"/>
    <w:rsid w:val="00E96085"/>
    <w:rsid w:val="00E96198"/>
    <w:rsid w:val="00E961DB"/>
    <w:rsid w:val="00E9655B"/>
    <w:rsid w:val="00E96882"/>
    <w:rsid w:val="00E96A7D"/>
    <w:rsid w:val="00E96A88"/>
    <w:rsid w:val="00E97403"/>
    <w:rsid w:val="00E9753B"/>
    <w:rsid w:val="00E975A3"/>
    <w:rsid w:val="00E977B7"/>
    <w:rsid w:val="00E978F7"/>
    <w:rsid w:val="00E97C91"/>
    <w:rsid w:val="00E97E11"/>
    <w:rsid w:val="00EA09DF"/>
    <w:rsid w:val="00EA1A40"/>
    <w:rsid w:val="00EA1AEA"/>
    <w:rsid w:val="00EA1DE3"/>
    <w:rsid w:val="00EA1E25"/>
    <w:rsid w:val="00EA1E6E"/>
    <w:rsid w:val="00EA2035"/>
    <w:rsid w:val="00EA2117"/>
    <w:rsid w:val="00EA2AFD"/>
    <w:rsid w:val="00EA2B93"/>
    <w:rsid w:val="00EA2CEB"/>
    <w:rsid w:val="00EA2E0D"/>
    <w:rsid w:val="00EA2EE1"/>
    <w:rsid w:val="00EA352C"/>
    <w:rsid w:val="00EA4126"/>
    <w:rsid w:val="00EA414D"/>
    <w:rsid w:val="00EA4292"/>
    <w:rsid w:val="00EA42A2"/>
    <w:rsid w:val="00EA4DCB"/>
    <w:rsid w:val="00EA54FE"/>
    <w:rsid w:val="00EA56D9"/>
    <w:rsid w:val="00EA5D4E"/>
    <w:rsid w:val="00EA5E12"/>
    <w:rsid w:val="00EA60F5"/>
    <w:rsid w:val="00EA64B4"/>
    <w:rsid w:val="00EA6597"/>
    <w:rsid w:val="00EA66CE"/>
    <w:rsid w:val="00EA694A"/>
    <w:rsid w:val="00EB0B32"/>
    <w:rsid w:val="00EB0C5D"/>
    <w:rsid w:val="00EB0D3A"/>
    <w:rsid w:val="00EB15F9"/>
    <w:rsid w:val="00EB16E1"/>
    <w:rsid w:val="00EB1BF0"/>
    <w:rsid w:val="00EB1CD3"/>
    <w:rsid w:val="00EB1F5D"/>
    <w:rsid w:val="00EB237C"/>
    <w:rsid w:val="00EB246B"/>
    <w:rsid w:val="00EB25FE"/>
    <w:rsid w:val="00EB2704"/>
    <w:rsid w:val="00EB294D"/>
    <w:rsid w:val="00EB2D1C"/>
    <w:rsid w:val="00EB3080"/>
    <w:rsid w:val="00EB32C2"/>
    <w:rsid w:val="00EB3A98"/>
    <w:rsid w:val="00EB3EDE"/>
    <w:rsid w:val="00EB4BC7"/>
    <w:rsid w:val="00EB4EA1"/>
    <w:rsid w:val="00EB50AE"/>
    <w:rsid w:val="00EB599A"/>
    <w:rsid w:val="00EB62F2"/>
    <w:rsid w:val="00EB6937"/>
    <w:rsid w:val="00EB6A0A"/>
    <w:rsid w:val="00EB6A15"/>
    <w:rsid w:val="00EB6FFE"/>
    <w:rsid w:val="00EB781D"/>
    <w:rsid w:val="00EC024A"/>
    <w:rsid w:val="00EC0966"/>
    <w:rsid w:val="00EC11C6"/>
    <w:rsid w:val="00EC17A8"/>
    <w:rsid w:val="00EC1816"/>
    <w:rsid w:val="00EC1854"/>
    <w:rsid w:val="00EC1966"/>
    <w:rsid w:val="00EC1E0E"/>
    <w:rsid w:val="00EC24C8"/>
    <w:rsid w:val="00EC2863"/>
    <w:rsid w:val="00EC2966"/>
    <w:rsid w:val="00EC3100"/>
    <w:rsid w:val="00EC315D"/>
    <w:rsid w:val="00EC3624"/>
    <w:rsid w:val="00EC37CB"/>
    <w:rsid w:val="00EC3806"/>
    <w:rsid w:val="00EC3A8B"/>
    <w:rsid w:val="00EC3B11"/>
    <w:rsid w:val="00EC3CE5"/>
    <w:rsid w:val="00EC41C9"/>
    <w:rsid w:val="00EC4C2B"/>
    <w:rsid w:val="00EC519B"/>
    <w:rsid w:val="00EC5B33"/>
    <w:rsid w:val="00EC5E48"/>
    <w:rsid w:val="00EC6792"/>
    <w:rsid w:val="00EC67DB"/>
    <w:rsid w:val="00EC6CFC"/>
    <w:rsid w:val="00EC6DB2"/>
    <w:rsid w:val="00EC7039"/>
    <w:rsid w:val="00EC7FB9"/>
    <w:rsid w:val="00ED0004"/>
    <w:rsid w:val="00ED00CC"/>
    <w:rsid w:val="00ED01AA"/>
    <w:rsid w:val="00ED01FD"/>
    <w:rsid w:val="00ED046F"/>
    <w:rsid w:val="00ED0501"/>
    <w:rsid w:val="00ED0FA9"/>
    <w:rsid w:val="00ED1027"/>
    <w:rsid w:val="00ED11EB"/>
    <w:rsid w:val="00ED1816"/>
    <w:rsid w:val="00ED19E2"/>
    <w:rsid w:val="00ED1C2F"/>
    <w:rsid w:val="00ED1C79"/>
    <w:rsid w:val="00ED1DDB"/>
    <w:rsid w:val="00ED2656"/>
    <w:rsid w:val="00ED27CB"/>
    <w:rsid w:val="00ED2D11"/>
    <w:rsid w:val="00ED2D5D"/>
    <w:rsid w:val="00ED3036"/>
    <w:rsid w:val="00ED3171"/>
    <w:rsid w:val="00ED3C70"/>
    <w:rsid w:val="00ED3EB9"/>
    <w:rsid w:val="00ED3F41"/>
    <w:rsid w:val="00ED40A5"/>
    <w:rsid w:val="00ED4F02"/>
    <w:rsid w:val="00ED565C"/>
    <w:rsid w:val="00ED5DD7"/>
    <w:rsid w:val="00ED5F2E"/>
    <w:rsid w:val="00ED668E"/>
    <w:rsid w:val="00ED69EE"/>
    <w:rsid w:val="00ED6BBB"/>
    <w:rsid w:val="00ED6ECC"/>
    <w:rsid w:val="00ED7588"/>
    <w:rsid w:val="00EE0094"/>
    <w:rsid w:val="00EE0160"/>
    <w:rsid w:val="00EE046B"/>
    <w:rsid w:val="00EE0ADC"/>
    <w:rsid w:val="00EE143C"/>
    <w:rsid w:val="00EE1894"/>
    <w:rsid w:val="00EE1A90"/>
    <w:rsid w:val="00EE1C60"/>
    <w:rsid w:val="00EE22BD"/>
    <w:rsid w:val="00EE2613"/>
    <w:rsid w:val="00EE2DDE"/>
    <w:rsid w:val="00EE3212"/>
    <w:rsid w:val="00EE3283"/>
    <w:rsid w:val="00EE328B"/>
    <w:rsid w:val="00EE3CAE"/>
    <w:rsid w:val="00EE3EBB"/>
    <w:rsid w:val="00EE4473"/>
    <w:rsid w:val="00EE4643"/>
    <w:rsid w:val="00EE4982"/>
    <w:rsid w:val="00EE4AF6"/>
    <w:rsid w:val="00EE4B0E"/>
    <w:rsid w:val="00EE4D27"/>
    <w:rsid w:val="00EE505F"/>
    <w:rsid w:val="00EE5159"/>
    <w:rsid w:val="00EE550A"/>
    <w:rsid w:val="00EE5888"/>
    <w:rsid w:val="00EE5E8C"/>
    <w:rsid w:val="00EE6154"/>
    <w:rsid w:val="00EE6918"/>
    <w:rsid w:val="00EE6BB6"/>
    <w:rsid w:val="00EE7E48"/>
    <w:rsid w:val="00EF0FBE"/>
    <w:rsid w:val="00EF1271"/>
    <w:rsid w:val="00EF1714"/>
    <w:rsid w:val="00EF1E3C"/>
    <w:rsid w:val="00EF21F0"/>
    <w:rsid w:val="00EF247F"/>
    <w:rsid w:val="00EF32D5"/>
    <w:rsid w:val="00EF394E"/>
    <w:rsid w:val="00EF3BDA"/>
    <w:rsid w:val="00EF3E74"/>
    <w:rsid w:val="00EF42AA"/>
    <w:rsid w:val="00EF4577"/>
    <w:rsid w:val="00EF4709"/>
    <w:rsid w:val="00EF4732"/>
    <w:rsid w:val="00EF4B92"/>
    <w:rsid w:val="00EF5399"/>
    <w:rsid w:val="00EF5525"/>
    <w:rsid w:val="00EF642F"/>
    <w:rsid w:val="00EF6900"/>
    <w:rsid w:val="00EF6A58"/>
    <w:rsid w:val="00EF6BF6"/>
    <w:rsid w:val="00EF7242"/>
    <w:rsid w:val="00EF77FA"/>
    <w:rsid w:val="00EF78EC"/>
    <w:rsid w:val="00F0030B"/>
    <w:rsid w:val="00F003E4"/>
    <w:rsid w:val="00F0042B"/>
    <w:rsid w:val="00F00CE3"/>
    <w:rsid w:val="00F01347"/>
    <w:rsid w:val="00F01666"/>
    <w:rsid w:val="00F0174D"/>
    <w:rsid w:val="00F018D8"/>
    <w:rsid w:val="00F0295A"/>
    <w:rsid w:val="00F02C82"/>
    <w:rsid w:val="00F02EAC"/>
    <w:rsid w:val="00F033EA"/>
    <w:rsid w:val="00F035AA"/>
    <w:rsid w:val="00F03646"/>
    <w:rsid w:val="00F0380C"/>
    <w:rsid w:val="00F03A3D"/>
    <w:rsid w:val="00F048F9"/>
    <w:rsid w:val="00F04CBE"/>
    <w:rsid w:val="00F04E86"/>
    <w:rsid w:val="00F05092"/>
    <w:rsid w:val="00F05CB7"/>
    <w:rsid w:val="00F05E50"/>
    <w:rsid w:val="00F05ED0"/>
    <w:rsid w:val="00F064E9"/>
    <w:rsid w:val="00F067AF"/>
    <w:rsid w:val="00F06B5A"/>
    <w:rsid w:val="00F06FD1"/>
    <w:rsid w:val="00F0754C"/>
    <w:rsid w:val="00F07E64"/>
    <w:rsid w:val="00F07FAF"/>
    <w:rsid w:val="00F07FED"/>
    <w:rsid w:val="00F1063B"/>
    <w:rsid w:val="00F10865"/>
    <w:rsid w:val="00F10BCF"/>
    <w:rsid w:val="00F10ED6"/>
    <w:rsid w:val="00F11388"/>
    <w:rsid w:val="00F11A33"/>
    <w:rsid w:val="00F11C5C"/>
    <w:rsid w:val="00F11EEB"/>
    <w:rsid w:val="00F11FAA"/>
    <w:rsid w:val="00F12363"/>
    <w:rsid w:val="00F128B9"/>
    <w:rsid w:val="00F12DE0"/>
    <w:rsid w:val="00F12F65"/>
    <w:rsid w:val="00F1308C"/>
    <w:rsid w:val="00F131CB"/>
    <w:rsid w:val="00F13234"/>
    <w:rsid w:val="00F13FBC"/>
    <w:rsid w:val="00F14638"/>
    <w:rsid w:val="00F147EE"/>
    <w:rsid w:val="00F1491E"/>
    <w:rsid w:val="00F14A74"/>
    <w:rsid w:val="00F15605"/>
    <w:rsid w:val="00F15893"/>
    <w:rsid w:val="00F15988"/>
    <w:rsid w:val="00F15BBB"/>
    <w:rsid w:val="00F15D1C"/>
    <w:rsid w:val="00F162D4"/>
    <w:rsid w:val="00F1634A"/>
    <w:rsid w:val="00F16BCB"/>
    <w:rsid w:val="00F16CAE"/>
    <w:rsid w:val="00F16EAF"/>
    <w:rsid w:val="00F177F4"/>
    <w:rsid w:val="00F20B62"/>
    <w:rsid w:val="00F2113A"/>
    <w:rsid w:val="00F21B89"/>
    <w:rsid w:val="00F21C1A"/>
    <w:rsid w:val="00F22AC3"/>
    <w:rsid w:val="00F22D22"/>
    <w:rsid w:val="00F23345"/>
    <w:rsid w:val="00F24181"/>
    <w:rsid w:val="00F24938"/>
    <w:rsid w:val="00F24BA0"/>
    <w:rsid w:val="00F24BDE"/>
    <w:rsid w:val="00F24DD8"/>
    <w:rsid w:val="00F26244"/>
    <w:rsid w:val="00F26BF9"/>
    <w:rsid w:val="00F26DC3"/>
    <w:rsid w:val="00F27CCD"/>
    <w:rsid w:val="00F27EA7"/>
    <w:rsid w:val="00F302A2"/>
    <w:rsid w:val="00F304CE"/>
    <w:rsid w:val="00F30DA7"/>
    <w:rsid w:val="00F31CD1"/>
    <w:rsid w:val="00F31D1B"/>
    <w:rsid w:val="00F32619"/>
    <w:rsid w:val="00F32734"/>
    <w:rsid w:val="00F3273F"/>
    <w:rsid w:val="00F32761"/>
    <w:rsid w:val="00F329FF"/>
    <w:rsid w:val="00F32A29"/>
    <w:rsid w:val="00F32D9D"/>
    <w:rsid w:val="00F33024"/>
    <w:rsid w:val="00F332FB"/>
    <w:rsid w:val="00F33D69"/>
    <w:rsid w:val="00F3418F"/>
    <w:rsid w:val="00F3570E"/>
    <w:rsid w:val="00F35AB6"/>
    <w:rsid w:val="00F36626"/>
    <w:rsid w:val="00F36F19"/>
    <w:rsid w:val="00F3732F"/>
    <w:rsid w:val="00F37989"/>
    <w:rsid w:val="00F40049"/>
    <w:rsid w:val="00F4114B"/>
    <w:rsid w:val="00F41352"/>
    <w:rsid w:val="00F416B2"/>
    <w:rsid w:val="00F41AB6"/>
    <w:rsid w:val="00F41AEC"/>
    <w:rsid w:val="00F41B2A"/>
    <w:rsid w:val="00F41B31"/>
    <w:rsid w:val="00F4216A"/>
    <w:rsid w:val="00F4254A"/>
    <w:rsid w:val="00F42BAD"/>
    <w:rsid w:val="00F4332E"/>
    <w:rsid w:val="00F43451"/>
    <w:rsid w:val="00F4396A"/>
    <w:rsid w:val="00F43CC2"/>
    <w:rsid w:val="00F44646"/>
    <w:rsid w:val="00F4482A"/>
    <w:rsid w:val="00F44A62"/>
    <w:rsid w:val="00F44A96"/>
    <w:rsid w:val="00F44B4C"/>
    <w:rsid w:val="00F4510D"/>
    <w:rsid w:val="00F45CB3"/>
    <w:rsid w:val="00F45D07"/>
    <w:rsid w:val="00F465D0"/>
    <w:rsid w:val="00F46CDB"/>
    <w:rsid w:val="00F47852"/>
    <w:rsid w:val="00F47975"/>
    <w:rsid w:val="00F507FB"/>
    <w:rsid w:val="00F50856"/>
    <w:rsid w:val="00F5091E"/>
    <w:rsid w:val="00F50C5B"/>
    <w:rsid w:val="00F5170E"/>
    <w:rsid w:val="00F51860"/>
    <w:rsid w:val="00F52001"/>
    <w:rsid w:val="00F520B1"/>
    <w:rsid w:val="00F5216A"/>
    <w:rsid w:val="00F52782"/>
    <w:rsid w:val="00F52A54"/>
    <w:rsid w:val="00F52C57"/>
    <w:rsid w:val="00F52C89"/>
    <w:rsid w:val="00F5333C"/>
    <w:rsid w:val="00F535DD"/>
    <w:rsid w:val="00F53B3F"/>
    <w:rsid w:val="00F53E8C"/>
    <w:rsid w:val="00F53F5A"/>
    <w:rsid w:val="00F5491F"/>
    <w:rsid w:val="00F54B8E"/>
    <w:rsid w:val="00F5596B"/>
    <w:rsid w:val="00F56497"/>
    <w:rsid w:val="00F56533"/>
    <w:rsid w:val="00F56657"/>
    <w:rsid w:val="00F56787"/>
    <w:rsid w:val="00F56A8A"/>
    <w:rsid w:val="00F5725E"/>
    <w:rsid w:val="00F6027B"/>
    <w:rsid w:val="00F603F6"/>
    <w:rsid w:val="00F605EB"/>
    <w:rsid w:val="00F61E2A"/>
    <w:rsid w:val="00F6249B"/>
    <w:rsid w:val="00F62B33"/>
    <w:rsid w:val="00F63AE2"/>
    <w:rsid w:val="00F63AFE"/>
    <w:rsid w:val="00F63DB3"/>
    <w:rsid w:val="00F6420D"/>
    <w:rsid w:val="00F6447E"/>
    <w:rsid w:val="00F6469F"/>
    <w:rsid w:val="00F6473D"/>
    <w:rsid w:val="00F64A66"/>
    <w:rsid w:val="00F64B06"/>
    <w:rsid w:val="00F64EEE"/>
    <w:rsid w:val="00F64F21"/>
    <w:rsid w:val="00F650F3"/>
    <w:rsid w:val="00F654B1"/>
    <w:rsid w:val="00F65937"/>
    <w:rsid w:val="00F66007"/>
    <w:rsid w:val="00F663FE"/>
    <w:rsid w:val="00F66A3C"/>
    <w:rsid w:val="00F66DAE"/>
    <w:rsid w:val="00F66DB1"/>
    <w:rsid w:val="00F66DE8"/>
    <w:rsid w:val="00F678F6"/>
    <w:rsid w:val="00F67A11"/>
    <w:rsid w:val="00F67C8E"/>
    <w:rsid w:val="00F7004A"/>
    <w:rsid w:val="00F7027C"/>
    <w:rsid w:val="00F70531"/>
    <w:rsid w:val="00F70A8B"/>
    <w:rsid w:val="00F713B9"/>
    <w:rsid w:val="00F71419"/>
    <w:rsid w:val="00F7151E"/>
    <w:rsid w:val="00F71618"/>
    <w:rsid w:val="00F72268"/>
    <w:rsid w:val="00F723CA"/>
    <w:rsid w:val="00F72692"/>
    <w:rsid w:val="00F727EE"/>
    <w:rsid w:val="00F72B29"/>
    <w:rsid w:val="00F72BA7"/>
    <w:rsid w:val="00F7343F"/>
    <w:rsid w:val="00F73478"/>
    <w:rsid w:val="00F73784"/>
    <w:rsid w:val="00F739F3"/>
    <w:rsid w:val="00F73E19"/>
    <w:rsid w:val="00F73E9F"/>
    <w:rsid w:val="00F74253"/>
    <w:rsid w:val="00F7506E"/>
    <w:rsid w:val="00F750EC"/>
    <w:rsid w:val="00F758B6"/>
    <w:rsid w:val="00F75992"/>
    <w:rsid w:val="00F75C0F"/>
    <w:rsid w:val="00F75FA1"/>
    <w:rsid w:val="00F767BE"/>
    <w:rsid w:val="00F769BA"/>
    <w:rsid w:val="00F76A16"/>
    <w:rsid w:val="00F775DA"/>
    <w:rsid w:val="00F77600"/>
    <w:rsid w:val="00F77C25"/>
    <w:rsid w:val="00F77F0C"/>
    <w:rsid w:val="00F804A0"/>
    <w:rsid w:val="00F80CCF"/>
    <w:rsid w:val="00F81061"/>
    <w:rsid w:val="00F817F3"/>
    <w:rsid w:val="00F81C8C"/>
    <w:rsid w:val="00F82099"/>
    <w:rsid w:val="00F82724"/>
    <w:rsid w:val="00F82F5B"/>
    <w:rsid w:val="00F82FCC"/>
    <w:rsid w:val="00F83324"/>
    <w:rsid w:val="00F833AF"/>
    <w:rsid w:val="00F835ED"/>
    <w:rsid w:val="00F83B5E"/>
    <w:rsid w:val="00F83C3F"/>
    <w:rsid w:val="00F84B8E"/>
    <w:rsid w:val="00F84F1C"/>
    <w:rsid w:val="00F85B7F"/>
    <w:rsid w:val="00F85BC6"/>
    <w:rsid w:val="00F86034"/>
    <w:rsid w:val="00F8630C"/>
    <w:rsid w:val="00F86326"/>
    <w:rsid w:val="00F8685F"/>
    <w:rsid w:val="00F86BF7"/>
    <w:rsid w:val="00F9058C"/>
    <w:rsid w:val="00F9081A"/>
    <w:rsid w:val="00F90CE9"/>
    <w:rsid w:val="00F90F4F"/>
    <w:rsid w:val="00F916B4"/>
    <w:rsid w:val="00F918D0"/>
    <w:rsid w:val="00F91C84"/>
    <w:rsid w:val="00F91E82"/>
    <w:rsid w:val="00F92B41"/>
    <w:rsid w:val="00F92C47"/>
    <w:rsid w:val="00F92CEB"/>
    <w:rsid w:val="00F936AA"/>
    <w:rsid w:val="00F93718"/>
    <w:rsid w:val="00F937BD"/>
    <w:rsid w:val="00F93CBF"/>
    <w:rsid w:val="00F93DA0"/>
    <w:rsid w:val="00F94312"/>
    <w:rsid w:val="00F94471"/>
    <w:rsid w:val="00F9462F"/>
    <w:rsid w:val="00F94FDA"/>
    <w:rsid w:val="00F953D4"/>
    <w:rsid w:val="00F9577F"/>
    <w:rsid w:val="00F9645F"/>
    <w:rsid w:val="00F96670"/>
    <w:rsid w:val="00F96D2C"/>
    <w:rsid w:val="00F970A5"/>
    <w:rsid w:val="00F97277"/>
    <w:rsid w:val="00F972A8"/>
    <w:rsid w:val="00F972DD"/>
    <w:rsid w:val="00F97D14"/>
    <w:rsid w:val="00FA01BB"/>
    <w:rsid w:val="00FA075F"/>
    <w:rsid w:val="00FA202A"/>
    <w:rsid w:val="00FA20D8"/>
    <w:rsid w:val="00FA3194"/>
    <w:rsid w:val="00FA326B"/>
    <w:rsid w:val="00FA32A2"/>
    <w:rsid w:val="00FA32E3"/>
    <w:rsid w:val="00FA360C"/>
    <w:rsid w:val="00FA3778"/>
    <w:rsid w:val="00FA3925"/>
    <w:rsid w:val="00FA3968"/>
    <w:rsid w:val="00FA405F"/>
    <w:rsid w:val="00FA43FC"/>
    <w:rsid w:val="00FA4672"/>
    <w:rsid w:val="00FA4922"/>
    <w:rsid w:val="00FA4C9F"/>
    <w:rsid w:val="00FA50BC"/>
    <w:rsid w:val="00FA5188"/>
    <w:rsid w:val="00FA5703"/>
    <w:rsid w:val="00FA651F"/>
    <w:rsid w:val="00FA66DA"/>
    <w:rsid w:val="00FA6765"/>
    <w:rsid w:val="00FA6821"/>
    <w:rsid w:val="00FA6837"/>
    <w:rsid w:val="00FA6AAD"/>
    <w:rsid w:val="00FA72E3"/>
    <w:rsid w:val="00FA73D7"/>
    <w:rsid w:val="00FA76E5"/>
    <w:rsid w:val="00FA7BA9"/>
    <w:rsid w:val="00FA7C9F"/>
    <w:rsid w:val="00FB0592"/>
    <w:rsid w:val="00FB0679"/>
    <w:rsid w:val="00FB1757"/>
    <w:rsid w:val="00FB1899"/>
    <w:rsid w:val="00FB19AD"/>
    <w:rsid w:val="00FB1AFC"/>
    <w:rsid w:val="00FB1CDE"/>
    <w:rsid w:val="00FB20F4"/>
    <w:rsid w:val="00FB2483"/>
    <w:rsid w:val="00FB24C5"/>
    <w:rsid w:val="00FB25BF"/>
    <w:rsid w:val="00FB2835"/>
    <w:rsid w:val="00FB2A39"/>
    <w:rsid w:val="00FB2F4B"/>
    <w:rsid w:val="00FB30B0"/>
    <w:rsid w:val="00FB38C7"/>
    <w:rsid w:val="00FB3FAD"/>
    <w:rsid w:val="00FB4D4D"/>
    <w:rsid w:val="00FB53DD"/>
    <w:rsid w:val="00FB5631"/>
    <w:rsid w:val="00FB6332"/>
    <w:rsid w:val="00FB696F"/>
    <w:rsid w:val="00FB6DFD"/>
    <w:rsid w:val="00FB7047"/>
    <w:rsid w:val="00FB73B8"/>
    <w:rsid w:val="00FB73B9"/>
    <w:rsid w:val="00FB7647"/>
    <w:rsid w:val="00FC031F"/>
    <w:rsid w:val="00FC0AD9"/>
    <w:rsid w:val="00FC107C"/>
    <w:rsid w:val="00FC1087"/>
    <w:rsid w:val="00FC1702"/>
    <w:rsid w:val="00FC1893"/>
    <w:rsid w:val="00FC1A2A"/>
    <w:rsid w:val="00FC1A81"/>
    <w:rsid w:val="00FC1FE4"/>
    <w:rsid w:val="00FC209E"/>
    <w:rsid w:val="00FC2406"/>
    <w:rsid w:val="00FC2BFD"/>
    <w:rsid w:val="00FC3938"/>
    <w:rsid w:val="00FC453B"/>
    <w:rsid w:val="00FC4764"/>
    <w:rsid w:val="00FC476E"/>
    <w:rsid w:val="00FC5797"/>
    <w:rsid w:val="00FC590E"/>
    <w:rsid w:val="00FC65D5"/>
    <w:rsid w:val="00FC6C31"/>
    <w:rsid w:val="00FC726C"/>
    <w:rsid w:val="00FC72FF"/>
    <w:rsid w:val="00FC7436"/>
    <w:rsid w:val="00FC76E6"/>
    <w:rsid w:val="00FC7D61"/>
    <w:rsid w:val="00FC7FFA"/>
    <w:rsid w:val="00FD04AB"/>
    <w:rsid w:val="00FD080D"/>
    <w:rsid w:val="00FD1A74"/>
    <w:rsid w:val="00FD1AD8"/>
    <w:rsid w:val="00FD1AF8"/>
    <w:rsid w:val="00FD1E00"/>
    <w:rsid w:val="00FD2259"/>
    <w:rsid w:val="00FD2518"/>
    <w:rsid w:val="00FD26C3"/>
    <w:rsid w:val="00FD2795"/>
    <w:rsid w:val="00FD2C85"/>
    <w:rsid w:val="00FD2CE1"/>
    <w:rsid w:val="00FD2F1F"/>
    <w:rsid w:val="00FD37FA"/>
    <w:rsid w:val="00FD3969"/>
    <w:rsid w:val="00FD3EA1"/>
    <w:rsid w:val="00FD4050"/>
    <w:rsid w:val="00FD4330"/>
    <w:rsid w:val="00FD48E4"/>
    <w:rsid w:val="00FD5154"/>
    <w:rsid w:val="00FD5515"/>
    <w:rsid w:val="00FD5578"/>
    <w:rsid w:val="00FD61A4"/>
    <w:rsid w:val="00FD62B0"/>
    <w:rsid w:val="00FD6937"/>
    <w:rsid w:val="00FD69A5"/>
    <w:rsid w:val="00FD73CD"/>
    <w:rsid w:val="00FD7885"/>
    <w:rsid w:val="00FE0007"/>
    <w:rsid w:val="00FE0979"/>
    <w:rsid w:val="00FE0D11"/>
    <w:rsid w:val="00FE1687"/>
    <w:rsid w:val="00FE1E3F"/>
    <w:rsid w:val="00FE218E"/>
    <w:rsid w:val="00FE2326"/>
    <w:rsid w:val="00FE27D3"/>
    <w:rsid w:val="00FE280C"/>
    <w:rsid w:val="00FE2C49"/>
    <w:rsid w:val="00FE2D4F"/>
    <w:rsid w:val="00FE34D9"/>
    <w:rsid w:val="00FE3A19"/>
    <w:rsid w:val="00FE3E44"/>
    <w:rsid w:val="00FE4193"/>
    <w:rsid w:val="00FE43A8"/>
    <w:rsid w:val="00FE4412"/>
    <w:rsid w:val="00FE453D"/>
    <w:rsid w:val="00FE4697"/>
    <w:rsid w:val="00FE4BE6"/>
    <w:rsid w:val="00FE5273"/>
    <w:rsid w:val="00FE529C"/>
    <w:rsid w:val="00FE5564"/>
    <w:rsid w:val="00FE5773"/>
    <w:rsid w:val="00FE5A3F"/>
    <w:rsid w:val="00FE5DFB"/>
    <w:rsid w:val="00FE6117"/>
    <w:rsid w:val="00FE6401"/>
    <w:rsid w:val="00FE64C9"/>
    <w:rsid w:val="00FE6B53"/>
    <w:rsid w:val="00FE6CA0"/>
    <w:rsid w:val="00FE71D8"/>
    <w:rsid w:val="00FE7245"/>
    <w:rsid w:val="00FE74FB"/>
    <w:rsid w:val="00FE7631"/>
    <w:rsid w:val="00FE76FE"/>
    <w:rsid w:val="00FE7DEF"/>
    <w:rsid w:val="00FF0504"/>
    <w:rsid w:val="00FF07DA"/>
    <w:rsid w:val="00FF0A58"/>
    <w:rsid w:val="00FF0DE7"/>
    <w:rsid w:val="00FF1034"/>
    <w:rsid w:val="00FF129F"/>
    <w:rsid w:val="00FF182B"/>
    <w:rsid w:val="00FF1B26"/>
    <w:rsid w:val="00FF2B65"/>
    <w:rsid w:val="00FF2FC1"/>
    <w:rsid w:val="00FF30B1"/>
    <w:rsid w:val="00FF3796"/>
    <w:rsid w:val="00FF3891"/>
    <w:rsid w:val="00FF3ADE"/>
    <w:rsid w:val="00FF3ED8"/>
    <w:rsid w:val="00FF3F9B"/>
    <w:rsid w:val="00FF4367"/>
    <w:rsid w:val="00FF451F"/>
    <w:rsid w:val="00FF48D7"/>
    <w:rsid w:val="00FF4902"/>
    <w:rsid w:val="00FF4F25"/>
    <w:rsid w:val="00FF578F"/>
    <w:rsid w:val="00FF5ECD"/>
    <w:rsid w:val="00FF60A6"/>
    <w:rsid w:val="00FF629E"/>
    <w:rsid w:val="00FF638F"/>
    <w:rsid w:val="00FF6A3C"/>
    <w:rsid w:val="00FF6DAE"/>
    <w:rsid w:val="00FF7558"/>
    <w:rsid w:val="00FF7AE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0602E"/>
  <w15:docId w15:val="{E8B59F81-8A11-462F-98D7-E471305F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C25"/>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link w:val="Heading2Char"/>
    <w:qFormat/>
    <w:rsid w:val="008143E5"/>
    <w:pPr>
      <w:spacing w:before="120"/>
      <w:outlineLvl w:val="1"/>
    </w:pPr>
    <w:rPr>
      <w:rFonts w:ascii="Cambria" w:hAnsi="Cambria"/>
      <w:b/>
      <w:bCs/>
      <w:lang w:eastAsia="th-TH"/>
    </w:rPr>
  </w:style>
  <w:style w:type="paragraph" w:styleId="Heading3">
    <w:name w:val="heading 3"/>
    <w:basedOn w:val="Normal"/>
    <w:next w:val="Normal"/>
    <w:link w:val="Heading3Char"/>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rsid w:val="008143E5"/>
    <w:pPr>
      <w:tabs>
        <w:tab w:val="center" w:pos="4320"/>
        <w:tab w:val="right" w:pos="8640"/>
      </w:tabs>
    </w:pPr>
    <w:rPr>
      <w:rFonts w:ascii="Cambria" w:hAnsi="Cambria"/>
      <w:lang w:eastAsia="th-TH"/>
    </w:rPr>
  </w:style>
  <w:style w:type="character" w:customStyle="1" w:styleId="HeaderChar">
    <w:name w:val="Header Char"/>
    <w:link w:val="Header"/>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6C7AB7"/>
    <w:pPr>
      <w:jc w:val="both"/>
    </w:pPr>
    <w:rPr>
      <w:rFonts w:asciiTheme="majorHAnsi" w:eastAsia="Wingdings" w:hAnsiTheme="majorHAnsi"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3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uiPriority w:val="99"/>
    <w:unhideWhenUsed/>
    <w:rsid w:val="00191172"/>
    <w:rPr>
      <w:sz w:val="20"/>
      <w:szCs w:val="25"/>
    </w:rPr>
  </w:style>
  <w:style w:type="character" w:customStyle="1" w:styleId="CommentTextChar">
    <w:name w:val="Comment Text Char"/>
    <w:link w:val="CommentText"/>
    <w:uiPriority w:val="99"/>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1">
    <w:name w:val="@7I-@#7H-1"/>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val="en-GB"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iPriority w:val="99"/>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6"/>
      </w:numPr>
    </w:pPr>
  </w:style>
  <w:style w:type="paragraph" w:styleId="Revision">
    <w:name w:val="Revision"/>
    <w:hidden/>
    <w:uiPriority w:val="99"/>
    <w:semiHidden/>
    <w:rsid w:val="00FB7647"/>
    <w:rPr>
      <w:rFonts w:cs="Angsana New"/>
      <w:sz w:val="28"/>
      <w:szCs w:val="35"/>
    </w:rPr>
  </w:style>
  <w:style w:type="numbering" w:customStyle="1" w:styleId="Style2">
    <w:name w:val="Style2"/>
    <w:uiPriority w:val="99"/>
    <w:rsid w:val="00C06A0F"/>
    <w:pPr>
      <w:numPr>
        <w:numId w:val="19"/>
      </w:numPr>
    </w:pPr>
  </w:style>
  <w:style w:type="character" w:customStyle="1" w:styleId="Heading2Char">
    <w:name w:val="Heading 2 Char"/>
    <w:link w:val="Heading2"/>
    <w:rsid w:val="00F3732F"/>
    <w:rPr>
      <w:rFonts w:ascii="Cambria" w:hAnsi="Cambria" w:cs="Ink Free"/>
      <w:b/>
      <w:bCs/>
      <w:sz w:val="28"/>
      <w:szCs w:val="28"/>
      <w:lang w:eastAsia="th-TH"/>
    </w:rPr>
  </w:style>
  <w:style w:type="paragraph" w:styleId="Title">
    <w:name w:val="Title"/>
    <w:basedOn w:val="Normal"/>
    <w:next w:val="Normal"/>
    <w:link w:val="TitleChar"/>
    <w:qFormat/>
    <w:rsid w:val="00F3732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basedOn w:val="DefaultParagraphFont"/>
    <w:link w:val="Title"/>
    <w:rsid w:val="00F3732F"/>
    <w:rPr>
      <w:rFonts w:ascii="Calibri Light" w:eastAsia="Times New Roman" w:hAnsi="Calibri Light" w:cs="Angsana New"/>
      <w:b/>
      <w:bCs/>
      <w:kern w:val="28"/>
      <w:sz w:val="32"/>
      <w:szCs w:val="40"/>
    </w:rPr>
  </w:style>
  <w:style w:type="table" w:customStyle="1" w:styleId="TableGrid3">
    <w:name w:val="Table Grid3"/>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3732F"/>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21832"/>
    <w:rPr>
      <w:rFonts w:ascii="Calibri" w:eastAsiaTheme="minorEastAsia" w:hAnsi="Calibri" w:cs="Cordi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00608225">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2922935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39626457">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04318931">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557398679">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42146775">
      <w:bodyDiv w:val="1"/>
      <w:marLeft w:val="0"/>
      <w:marRight w:val="0"/>
      <w:marTop w:val="0"/>
      <w:marBottom w:val="0"/>
      <w:divBdr>
        <w:top w:val="none" w:sz="0" w:space="0" w:color="auto"/>
        <w:left w:val="none" w:sz="0" w:space="0" w:color="auto"/>
        <w:bottom w:val="none" w:sz="0" w:space="0" w:color="auto"/>
        <w:right w:val="none" w:sz="0" w:space="0" w:color="auto"/>
      </w:divBdr>
    </w:div>
    <w:div w:id="742534187">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1483211">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09929245">
      <w:bodyDiv w:val="1"/>
      <w:marLeft w:val="0"/>
      <w:marRight w:val="0"/>
      <w:marTop w:val="0"/>
      <w:marBottom w:val="0"/>
      <w:divBdr>
        <w:top w:val="none" w:sz="0" w:space="0" w:color="auto"/>
        <w:left w:val="none" w:sz="0" w:space="0" w:color="auto"/>
        <w:bottom w:val="none" w:sz="0" w:space="0" w:color="auto"/>
        <w:right w:val="none" w:sz="0" w:space="0" w:color="auto"/>
      </w:divBdr>
    </w:div>
    <w:div w:id="910383228">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288696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098208955">
      <w:bodyDiv w:val="1"/>
      <w:marLeft w:val="0"/>
      <w:marRight w:val="0"/>
      <w:marTop w:val="0"/>
      <w:marBottom w:val="0"/>
      <w:divBdr>
        <w:top w:val="none" w:sz="0" w:space="0" w:color="auto"/>
        <w:left w:val="none" w:sz="0" w:space="0" w:color="auto"/>
        <w:bottom w:val="none" w:sz="0" w:space="0" w:color="auto"/>
        <w:right w:val="none" w:sz="0" w:space="0" w:color="auto"/>
      </w:divBdr>
      <w:divsChild>
        <w:div w:id="2085301583">
          <w:marLeft w:val="0"/>
          <w:marRight w:val="0"/>
          <w:marTop w:val="0"/>
          <w:marBottom w:val="0"/>
          <w:divBdr>
            <w:top w:val="none" w:sz="0" w:space="0" w:color="auto"/>
            <w:left w:val="none" w:sz="0" w:space="0" w:color="auto"/>
            <w:bottom w:val="none" w:sz="0" w:space="0" w:color="auto"/>
            <w:right w:val="none" w:sz="0" w:space="0" w:color="auto"/>
          </w:divBdr>
          <w:divsChild>
            <w:div w:id="1273325405">
              <w:marLeft w:val="0"/>
              <w:marRight w:val="0"/>
              <w:marTop w:val="0"/>
              <w:marBottom w:val="0"/>
              <w:divBdr>
                <w:top w:val="none" w:sz="0" w:space="0" w:color="auto"/>
                <w:left w:val="none" w:sz="0" w:space="0" w:color="auto"/>
                <w:bottom w:val="none" w:sz="0" w:space="0" w:color="auto"/>
                <w:right w:val="none" w:sz="0" w:space="0" w:color="auto"/>
              </w:divBdr>
              <w:divsChild>
                <w:div w:id="1527332577">
                  <w:marLeft w:val="0"/>
                  <w:marRight w:val="0"/>
                  <w:marTop w:val="0"/>
                  <w:marBottom w:val="0"/>
                  <w:divBdr>
                    <w:top w:val="none" w:sz="0" w:space="0" w:color="auto"/>
                    <w:left w:val="none" w:sz="0" w:space="0" w:color="auto"/>
                    <w:bottom w:val="none" w:sz="0" w:space="0" w:color="auto"/>
                    <w:right w:val="none" w:sz="0" w:space="0" w:color="auto"/>
                  </w:divBdr>
                  <w:divsChild>
                    <w:div w:id="149251041">
                      <w:marLeft w:val="0"/>
                      <w:marRight w:val="0"/>
                      <w:marTop w:val="0"/>
                      <w:marBottom w:val="0"/>
                      <w:divBdr>
                        <w:top w:val="none" w:sz="0" w:space="0" w:color="auto"/>
                        <w:left w:val="none" w:sz="0" w:space="0" w:color="auto"/>
                        <w:bottom w:val="none" w:sz="0" w:space="0" w:color="auto"/>
                        <w:right w:val="none" w:sz="0" w:space="0" w:color="auto"/>
                      </w:divBdr>
                      <w:divsChild>
                        <w:div w:id="553736765">
                          <w:marLeft w:val="0"/>
                          <w:marRight w:val="0"/>
                          <w:marTop w:val="0"/>
                          <w:marBottom w:val="0"/>
                          <w:divBdr>
                            <w:top w:val="none" w:sz="0" w:space="0" w:color="auto"/>
                            <w:left w:val="none" w:sz="0" w:space="0" w:color="auto"/>
                            <w:bottom w:val="none" w:sz="0" w:space="0" w:color="auto"/>
                            <w:right w:val="none" w:sz="0" w:space="0" w:color="auto"/>
                          </w:divBdr>
                          <w:divsChild>
                            <w:div w:id="1282496142">
                              <w:marLeft w:val="0"/>
                              <w:marRight w:val="0"/>
                              <w:marTop w:val="0"/>
                              <w:marBottom w:val="0"/>
                              <w:divBdr>
                                <w:top w:val="none" w:sz="0" w:space="0" w:color="auto"/>
                                <w:left w:val="none" w:sz="0" w:space="0" w:color="auto"/>
                                <w:bottom w:val="none" w:sz="0" w:space="0" w:color="auto"/>
                                <w:right w:val="none" w:sz="0" w:space="0" w:color="auto"/>
                              </w:divBdr>
                              <w:divsChild>
                                <w:div w:id="1953786139">
                                  <w:marLeft w:val="0"/>
                                  <w:marRight w:val="0"/>
                                  <w:marTop w:val="0"/>
                                  <w:marBottom w:val="0"/>
                                  <w:divBdr>
                                    <w:top w:val="none" w:sz="0" w:space="0" w:color="auto"/>
                                    <w:left w:val="none" w:sz="0" w:space="0" w:color="auto"/>
                                    <w:bottom w:val="none" w:sz="0" w:space="0" w:color="auto"/>
                                    <w:right w:val="none" w:sz="0" w:space="0" w:color="auto"/>
                                  </w:divBdr>
                                  <w:divsChild>
                                    <w:div w:id="1040473811">
                                      <w:marLeft w:val="0"/>
                                      <w:marRight w:val="0"/>
                                      <w:marTop w:val="0"/>
                                      <w:marBottom w:val="0"/>
                                      <w:divBdr>
                                        <w:top w:val="none" w:sz="0" w:space="0" w:color="auto"/>
                                        <w:left w:val="none" w:sz="0" w:space="0" w:color="auto"/>
                                        <w:bottom w:val="none" w:sz="0" w:space="0" w:color="auto"/>
                                        <w:right w:val="none" w:sz="0" w:space="0" w:color="auto"/>
                                      </w:divBdr>
                                      <w:divsChild>
                                        <w:div w:id="1437798172">
                                          <w:marLeft w:val="0"/>
                                          <w:marRight w:val="0"/>
                                          <w:marTop w:val="0"/>
                                          <w:marBottom w:val="0"/>
                                          <w:divBdr>
                                            <w:top w:val="none" w:sz="0" w:space="0" w:color="auto"/>
                                            <w:left w:val="none" w:sz="0" w:space="0" w:color="auto"/>
                                            <w:bottom w:val="none" w:sz="0" w:space="0" w:color="auto"/>
                                            <w:right w:val="none" w:sz="0" w:space="0" w:color="auto"/>
                                          </w:divBdr>
                                          <w:divsChild>
                                            <w:div w:id="129790636">
                                              <w:marLeft w:val="0"/>
                                              <w:marRight w:val="0"/>
                                              <w:marTop w:val="0"/>
                                              <w:marBottom w:val="0"/>
                                              <w:divBdr>
                                                <w:top w:val="none" w:sz="0" w:space="0" w:color="auto"/>
                                                <w:left w:val="none" w:sz="0" w:space="0" w:color="auto"/>
                                                <w:bottom w:val="none" w:sz="0" w:space="0" w:color="auto"/>
                                                <w:right w:val="none" w:sz="0" w:space="0" w:color="auto"/>
                                              </w:divBdr>
                                              <w:divsChild>
                                                <w:div w:id="1242640881">
                                                  <w:marLeft w:val="0"/>
                                                  <w:marRight w:val="0"/>
                                                  <w:marTop w:val="0"/>
                                                  <w:marBottom w:val="0"/>
                                                  <w:divBdr>
                                                    <w:top w:val="none" w:sz="0" w:space="0" w:color="auto"/>
                                                    <w:left w:val="none" w:sz="0" w:space="0" w:color="auto"/>
                                                    <w:bottom w:val="none" w:sz="0" w:space="0" w:color="auto"/>
                                                    <w:right w:val="none" w:sz="0" w:space="0" w:color="auto"/>
                                                  </w:divBdr>
                                                  <w:divsChild>
                                                    <w:div w:id="1425955635">
                                                      <w:marLeft w:val="0"/>
                                                      <w:marRight w:val="0"/>
                                                      <w:marTop w:val="0"/>
                                                      <w:marBottom w:val="0"/>
                                                      <w:divBdr>
                                                        <w:top w:val="none" w:sz="0" w:space="0" w:color="auto"/>
                                                        <w:left w:val="none" w:sz="0" w:space="0" w:color="auto"/>
                                                        <w:bottom w:val="none" w:sz="0" w:space="0" w:color="auto"/>
                                                        <w:right w:val="none" w:sz="0" w:space="0" w:color="auto"/>
                                                      </w:divBdr>
                                                      <w:divsChild>
                                                        <w:div w:id="1981691970">
                                                          <w:marLeft w:val="0"/>
                                                          <w:marRight w:val="0"/>
                                                          <w:marTop w:val="0"/>
                                                          <w:marBottom w:val="0"/>
                                                          <w:divBdr>
                                                            <w:top w:val="none" w:sz="0" w:space="0" w:color="auto"/>
                                                            <w:left w:val="none" w:sz="0" w:space="0" w:color="auto"/>
                                                            <w:bottom w:val="none" w:sz="0" w:space="0" w:color="auto"/>
                                                            <w:right w:val="none" w:sz="0" w:space="0" w:color="auto"/>
                                                          </w:divBdr>
                                                          <w:divsChild>
                                                            <w:div w:id="124140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08178224">
      <w:bodyDiv w:val="1"/>
      <w:marLeft w:val="0"/>
      <w:marRight w:val="0"/>
      <w:marTop w:val="0"/>
      <w:marBottom w:val="0"/>
      <w:divBdr>
        <w:top w:val="none" w:sz="0" w:space="0" w:color="auto"/>
        <w:left w:val="none" w:sz="0" w:space="0" w:color="auto"/>
        <w:bottom w:val="none" w:sz="0" w:space="0" w:color="auto"/>
        <w:right w:val="none" w:sz="0" w:space="0" w:color="auto"/>
      </w:divBdr>
      <w:divsChild>
        <w:div w:id="1577322548">
          <w:marLeft w:val="0"/>
          <w:marRight w:val="0"/>
          <w:marTop w:val="0"/>
          <w:marBottom w:val="0"/>
          <w:divBdr>
            <w:top w:val="none" w:sz="0" w:space="0" w:color="auto"/>
            <w:left w:val="none" w:sz="0" w:space="0" w:color="auto"/>
            <w:bottom w:val="none" w:sz="0" w:space="0" w:color="auto"/>
            <w:right w:val="none" w:sz="0" w:space="0" w:color="auto"/>
          </w:divBdr>
          <w:divsChild>
            <w:div w:id="2061710796">
              <w:marLeft w:val="0"/>
              <w:marRight w:val="0"/>
              <w:marTop w:val="0"/>
              <w:marBottom w:val="0"/>
              <w:divBdr>
                <w:top w:val="none" w:sz="0" w:space="0" w:color="auto"/>
                <w:left w:val="none" w:sz="0" w:space="0" w:color="auto"/>
                <w:bottom w:val="none" w:sz="0" w:space="0" w:color="auto"/>
                <w:right w:val="none" w:sz="0" w:space="0" w:color="auto"/>
              </w:divBdr>
              <w:divsChild>
                <w:div w:id="664165889">
                  <w:marLeft w:val="0"/>
                  <w:marRight w:val="0"/>
                  <w:marTop w:val="0"/>
                  <w:marBottom w:val="0"/>
                  <w:divBdr>
                    <w:top w:val="none" w:sz="0" w:space="0" w:color="auto"/>
                    <w:left w:val="none" w:sz="0" w:space="0" w:color="auto"/>
                    <w:bottom w:val="none" w:sz="0" w:space="0" w:color="auto"/>
                    <w:right w:val="none" w:sz="0" w:space="0" w:color="auto"/>
                  </w:divBdr>
                  <w:divsChild>
                    <w:div w:id="111637827">
                      <w:marLeft w:val="0"/>
                      <w:marRight w:val="0"/>
                      <w:marTop w:val="0"/>
                      <w:marBottom w:val="0"/>
                      <w:divBdr>
                        <w:top w:val="none" w:sz="0" w:space="0" w:color="auto"/>
                        <w:left w:val="none" w:sz="0" w:space="0" w:color="auto"/>
                        <w:bottom w:val="none" w:sz="0" w:space="0" w:color="auto"/>
                        <w:right w:val="none" w:sz="0" w:space="0" w:color="auto"/>
                      </w:divBdr>
                      <w:divsChild>
                        <w:div w:id="1361272996">
                          <w:marLeft w:val="0"/>
                          <w:marRight w:val="0"/>
                          <w:marTop w:val="0"/>
                          <w:marBottom w:val="0"/>
                          <w:divBdr>
                            <w:top w:val="none" w:sz="0" w:space="0" w:color="auto"/>
                            <w:left w:val="none" w:sz="0" w:space="0" w:color="auto"/>
                            <w:bottom w:val="none" w:sz="0" w:space="0" w:color="auto"/>
                            <w:right w:val="none" w:sz="0" w:space="0" w:color="auto"/>
                          </w:divBdr>
                          <w:divsChild>
                            <w:div w:id="630938282">
                              <w:marLeft w:val="0"/>
                              <w:marRight w:val="0"/>
                              <w:marTop w:val="0"/>
                              <w:marBottom w:val="0"/>
                              <w:divBdr>
                                <w:top w:val="none" w:sz="0" w:space="0" w:color="auto"/>
                                <w:left w:val="none" w:sz="0" w:space="0" w:color="auto"/>
                                <w:bottom w:val="none" w:sz="0" w:space="0" w:color="auto"/>
                                <w:right w:val="none" w:sz="0" w:space="0" w:color="auto"/>
                              </w:divBdr>
                              <w:divsChild>
                                <w:div w:id="1309481553">
                                  <w:marLeft w:val="0"/>
                                  <w:marRight w:val="0"/>
                                  <w:marTop w:val="0"/>
                                  <w:marBottom w:val="0"/>
                                  <w:divBdr>
                                    <w:top w:val="none" w:sz="0" w:space="0" w:color="auto"/>
                                    <w:left w:val="none" w:sz="0" w:space="0" w:color="auto"/>
                                    <w:bottom w:val="none" w:sz="0" w:space="0" w:color="auto"/>
                                    <w:right w:val="none" w:sz="0" w:space="0" w:color="auto"/>
                                  </w:divBdr>
                                  <w:divsChild>
                                    <w:div w:id="1741322324">
                                      <w:marLeft w:val="0"/>
                                      <w:marRight w:val="0"/>
                                      <w:marTop w:val="0"/>
                                      <w:marBottom w:val="0"/>
                                      <w:divBdr>
                                        <w:top w:val="none" w:sz="0" w:space="0" w:color="auto"/>
                                        <w:left w:val="none" w:sz="0" w:space="0" w:color="auto"/>
                                        <w:bottom w:val="none" w:sz="0" w:space="0" w:color="auto"/>
                                        <w:right w:val="none" w:sz="0" w:space="0" w:color="auto"/>
                                      </w:divBdr>
                                      <w:divsChild>
                                        <w:div w:id="1776821673">
                                          <w:marLeft w:val="0"/>
                                          <w:marRight w:val="0"/>
                                          <w:marTop w:val="0"/>
                                          <w:marBottom w:val="0"/>
                                          <w:divBdr>
                                            <w:top w:val="none" w:sz="0" w:space="0" w:color="auto"/>
                                            <w:left w:val="none" w:sz="0" w:space="0" w:color="auto"/>
                                            <w:bottom w:val="none" w:sz="0" w:space="0" w:color="auto"/>
                                            <w:right w:val="none" w:sz="0" w:space="0" w:color="auto"/>
                                          </w:divBdr>
                                          <w:divsChild>
                                            <w:div w:id="1439328089">
                                              <w:marLeft w:val="0"/>
                                              <w:marRight w:val="0"/>
                                              <w:marTop w:val="0"/>
                                              <w:marBottom w:val="0"/>
                                              <w:divBdr>
                                                <w:top w:val="none" w:sz="0" w:space="0" w:color="auto"/>
                                                <w:left w:val="none" w:sz="0" w:space="0" w:color="auto"/>
                                                <w:bottom w:val="none" w:sz="0" w:space="0" w:color="auto"/>
                                                <w:right w:val="none" w:sz="0" w:space="0" w:color="auto"/>
                                              </w:divBdr>
                                              <w:divsChild>
                                                <w:div w:id="1011491154">
                                                  <w:marLeft w:val="0"/>
                                                  <w:marRight w:val="0"/>
                                                  <w:marTop w:val="0"/>
                                                  <w:marBottom w:val="0"/>
                                                  <w:divBdr>
                                                    <w:top w:val="none" w:sz="0" w:space="0" w:color="auto"/>
                                                    <w:left w:val="none" w:sz="0" w:space="0" w:color="auto"/>
                                                    <w:bottom w:val="none" w:sz="0" w:space="0" w:color="auto"/>
                                                    <w:right w:val="none" w:sz="0" w:space="0" w:color="auto"/>
                                                  </w:divBdr>
                                                  <w:divsChild>
                                                    <w:div w:id="471949333">
                                                      <w:marLeft w:val="0"/>
                                                      <w:marRight w:val="0"/>
                                                      <w:marTop w:val="0"/>
                                                      <w:marBottom w:val="0"/>
                                                      <w:divBdr>
                                                        <w:top w:val="none" w:sz="0" w:space="0" w:color="auto"/>
                                                        <w:left w:val="none" w:sz="0" w:space="0" w:color="auto"/>
                                                        <w:bottom w:val="none" w:sz="0" w:space="0" w:color="auto"/>
                                                        <w:right w:val="none" w:sz="0" w:space="0" w:color="auto"/>
                                                      </w:divBdr>
                                                      <w:divsChild>
                                                        <w:div w:id="532154116">
                                                          <w:marLeft w:val="0"/>
                                                          <w:marRight w:val="0"/>
                                                          <w:marTop w:val="0"/>
                                                          <w:marBottom w:val="0"/>
                                                          <w:divBdr>
                                                            <w:top w:val="none" w:sz="0" w:space="0" w:color="auto"/>
                                                            <w:left w:val="none" w:sz="0" w:space="0" w:color="auto"/>
                                                            <w:bottom w:val="none" w:sz="0" w:space="0" w:color="auto"/>
                                                            <w:right w:val="none" w:sz="0" w:space="0" w:color="auto"/>
                                                          </w:divBdr>
                                                          <w:divsChild>
                                                            <w:div w:id="210445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39902941">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4888554">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32628790">
      <w:bodyDiv w:val="1"/>
      <w:marLeft w:val="0"/>
      <w:marRight w:val="0"/>
      <w:marTop w:val="0"/>
      <w:marBottom w:val="0"/>
      <w:divBdr>
        <w:top w:val="none" w:sz="0" w:space="0" w:color="auto"/>
        <w:left w:val="none" w:sz="0" w:space="0" w:color="auto"/>
        <w:bottom w:val="none" w:sz="0" w:space="0" w:color="auto"/>
        <w:right w:val="none" w:sz="0" w:space="0" w:color="auto"/>
      </w:divBdr>
    </w:div>
    <w:div w:id="1453599400">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284881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470785287">
      <w:bodyDiv w:val="1"/>
      <w:marLeft w:val="0"/>
      <w:marRight w:val="0"/>
      <w:marTop w:val="0"/>
      <w:marBottom w:val="0"/>
      <w:divBdr>
        <w:top w:val="none" w:sz="0" w:space="0" w:color="auto"/>
        <w:left w:val="none" w:sz="0" w:space="0" w:color="auto"/>
        <w:bottom w:val="none" w:sz="0" w:space="0" w:color="auto"/>
        <w:right w:val="none" w:sz="0" w:space="0" w:color="auto"/>
      </w:divBdr>
    </w:div>
    <w:div w:id="1540705766">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3868720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26491600">
      <w:bodyDiv w:val="1"/>
      <w:marLeft w:val="0"/>
      <w:marRight w:val="0"/>
      <w:marTop w:val="0"/>
      <w:marBottom w:val="0"/>
      <w:divBdr>
        <w:top w:val="none" w:sz="0" w:space="0" w:color="auto"/>
        <w:left w:val="none" w:sz="0" w:space="0" w:color="auto"/>
        <w:bottom w:val="none" w:sz="0" w:space="0" w:color="auto"/>
        <w:right w:val="none" w:sz="0" w:space="0" w:color="auto"/>
      </w:divBdr>
    </w:div>
    <w:div w:id="1734934662">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57627472">
      <w:bodyDiv w:val="1"/>
      <w:marLeft w:val="0"/>
      <w:marRight w:val="0"/>
      <w:marTop w:val="0"/>
      <w:marBottom w:val="0"/>
      <w:divBdr>
        <w:top w:val="none" w:sz="0" w:space="0" w:color="auto"/>
        <w:left w:val="none" w:sz="0" w:space="0" w:color="auto"/>
        <w:bottom w:val="none" w:sz="0" w:space="0" w:color="auto"/>
        <w:right w:val="none" w:sz="0" w:space="0" w:color="auto"/>
      </w:divBdr>
    </w:div>
    <w:div w:id="1758401857">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73107911">
      <w:bodyDiv w:val="1"/>
      <w:marLeft w:val="0"/>
      <w:marRight w:val="0"/>
      <w:marTop w:val="0"/>
      <w:marBottom w:val="0"/>
      <w:divBdr>
        <w:top w:val="none" w:sz="0" w:space="0" w:color="auto"/>
        <w:left w:val="none" w:sz="0" w:space="0" w:color="auto"/>
        <w:bottom w:val="none" w:sz="0" w:space="0" w:color="auto"/>
        <w:right w:val="none" w:sz="0" w:space="0" w:color="auto"/>
      </w:divBdr>
    </w:div>
    <w:div w:id="1877620377">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896350223">
      <w:bodyDiv w:val="1"/>
      <w:marLeft w:val="0"/>
      <w:marRight w:val="0"/>
      <w:marTop w:val="0"/>
      <w:marBottom w:val="0"/>
      <w:divBdr>
        <w:top w:val="none" w:sz="0" w:space="0" w:color="auto"/>
        <w:left w:val="none" w:sz="0" w:space="0" w:color="auto"/>
        <w:bottom w:val="none" w:sz="0" w:space="0" w:color="auto"/>
        <w:right w:val="none" w:sz="0" w:space="0" w:color="auto"/>
      </w:divBdr>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35245099">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52010768">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1989045322">
      <w:bodyDiv w:val="1"/>
      <w:marLeft w:val="0"/>
      <w:marRight w:val="0"/>
      <w:marTop w:val="0"/>
      <w:marBottom w:val="0"/>
      <w:divBdr>
        <w:top w:val="none" w:sz="0" w:space="0" w:color="auto"/>
        <w:left w:val="none" w:sz="0" w:space="0" w:color="auto"/>
        <w:bottom w:val="none" w:sz="0" w:space="0" w:color="auto"/>
        <w:right w:val="none" w:sz="0" w:space="0" w:color="auto"/>
      </w:divBdr>
      <w:divsChild>
        <w:div w:id="1684699768">
          <w:marLeft w:val="0"/>
          <w:marRight w:val="0"/>
          <w:marTop w:val="0"/>
          <w:marBottom w:val="0"/>
          <w:divBdr>
            <w:top w:val="none" w:sz="0" w:space="0" w:color="auto"/>
            <w:left w:val="none" w:sz="0" w:space="0" w:color="auto"/>
            <w:bottom w:val="none" w:sz="0" w:space="0" w:color="auto"/>
            <w:right w:val="none" w:sz="0" w:space="0" w:color="auto"/>
          </w:divBdr>
          <w:divsChild>
            <w:div w:id="350649282">
              <w:marLeft w:val="0"/>
              <w:marRight w:val="0"/>
              <w:marTop w:val="0"/>
              <w:marBottom w:val="0"/>
              <w:divBdr>
                <w:top w:val="none" w:sz="0" w:space="0" w:color="auto"/>
                <w:left w:val="none" w:sz="0" w:space="0" w:color="auto"/>
                <w:bottom w:val="none" w:sz="0" w:space="0" w:color="auto"/>
                <w:right w:val="none" w:sz="0" w:space="0" w:color="auto"/>
              </w:divBdr>
              <w:divsChild>
                <w:div w:id="1222592648">
                  <w:marLeft w:val="0"/>
                  <w:marRight w:val="0"/>
                  <w:marTop w:val="0"/>
                  <w:marBottom w:val="0"/>
                  <w:divBdr>
                    <w:top w:val="none" w:sz="0" w:space="0" w:color="auto"/>
                    <w:left w:val="none" w:sz="0" w:space="0" w:color="auto"/>
                    <w:bottom w:val="none" w:sz="0" w:space="0" w:color="auto"/>
                    <w:right w:val="none" w:sz="0" w:space="0" w:color="auto"/>
                  </w:divBdr>
                  <w:divsChild>
                    <w:div w:id="1817603552">
                      <w:marLeft w:val="0"/>
                      <w:marRight w:val="0"/>
                      <w:marTop w:val="0"/>
                      <w:marBottom w:val="0"/>
                      <w:divBdr>
                        <w:top w:val="none" w:sz="0" w:space="0" w:color="auto"/>
                        <w:left w:val="none" w:sz="0" w:space="0" w:color="auto"/>
                        <w:bottom w:val="none" w:sz="0" w:space="0" w:color="auto"/>
                        <w:right w:val="none" w:sz="0" w:space="0" w:color="auto"/>
                      </w:divBdr>
                      <w:divsChild>
                        <w:div w:id="1756853849">
                          <w:marLeft w:val="0"/>
                          <w:marRight w:val="0"/>
                          <w:marTop w:val="0"/>
                          <w:marBottom w:val="0"/>
                          <w:divBdr>
                            <w:top w:val="none" w:sz="0" w:space="0" w:color="auto"/>
                            <w:left w:val="none" w:sz="0" w:space="0" w:color="auto"/>
                            <w:bottom w:val="none" w:sz="0" w:space="0" w:color="auto"/>
                            <w:right w:val="none" w:sz="0" w:space="0" w:color="auto"/>
                          </w:divBdr>
                          <w:divsChild>
                            <w:div w:id="1009869226">
                              <w:marLeft w:val="0"/>
                              <w:marRight w:val="0"/>
                              <w:marTop w:val="0"/>
                              <w:marBottom w:val="0"/>
                              <w:divBdr>
                                <w:top w:val="none" w:sz="0" w:space="0" w:color="auto"/>
                                <w:left w:val="none" w:sz="0" w:space="0" w:color="auto"/>
                                <w:bottom w:val="none" w:sz="0" w:space="0" w:color="auto"/>
                                <w:right w:val="none" w:sz="0" w:space="0" w:color="auto"/>
                              </w:divBdr>
                              <w:divsChild>
                                <w:div w:id="690569442">
                                  <w:marLeft w:val="0"/>
                                  <w:marRight w:val="0"/>
                                  <w:marTop w:val="0"/>
                                  <w:marBottom w:val="0"/>
                                  <w:divBdr>
                                    <w:top w:val="none" w:sz="0" w:space="0" w:color="auto"/>
                                    <w:left w:val="none" w:sz="0" w:space="0" w:color="auto"/>
                                    <w:bottom w:val="none" w:sz="0" w:space="0" w:color="auto"/>
                                    <w:right w:val="none" w:sz="0" w:space="0" w:color="auto"/>
                                  </w:divBdr>
                                  <w:divsChild>
                                    <w:div w:id="1190222185">
                                      <w:marLeft w:val="0"/>
                                      <w:marRight w:val="0"/>
                                      <w:marTop w:val="0"/>
                                      <w:marBottom w:val="0"/>
                                      <w:divBdr>
                                        <w:top w:val="none" w:sz="0" w:space="0" w:color="auto"/>
                                        <w:left w:val="none" w:sz="0" w:space="0" w:color="auto"/>
                                        <w:bottom w:val="none" w:sz="0" w:space="0" w:color="auto"/>
                                        <w:right w:val="none" w:sz="0" w:space="0" w:color="auto"/>
                                      </w:divBdr>
                                      <w:divsChild>
                                        <w:div w:id="1630164616">
                                          <w:marLeft w:val="0"/>
                                          <w:marRight w:val="0"/>
                                          <w:marTop w:val="0"/>
                                          <w:marBottom w:val="0"/>
                                          <w:divBdr>
                                            <w:top w:val="none" w:sz="0" w:space="0" w:color="auto"/>
                                            <w:left w:val="none" w:sz="0" w:space="0" w:color="auto"/>
                                            <w:bottom w:val="none" w:sz="0" w:space="0" w:color="auto"/>
                                            <w:right w:val="none" w:sz="0" w:space="0" w:color="auto"/>
                                          </w:divBdr>
                                          <w:divsChild>
                                            <w:div w:id="525749790">
                                              <w:marLeft w:val="0"/>
                                              <w:marRight w:val="0"/>
                                              <w:marTop w:val="0"/>
                                              <w:marBottom w:val="0"/>
                                              <w:divBdr>
                                                <w:top w:val="none" w:sz="0" w:space="0" w:color="auto"/>
                                                <w:left w:val="none" w:sz="0" w:space="0" w:color="auto"/>
                                                <w:bottom w:val="none" w:sz="0" w:space="0" w:color="auto"/>
                                                <w:right w:val="none" w:sz="0" w:space="0" w:color="auto"/>
                                              </w:divBdr>
                                              <w:divsChild>
                                                <w:div w:id="1333600929">
                                                  <w:marLeft w:val="0"/>
                                                  <w:marRight w:val="0"/>
                                                  <w:marTop w:val="0"/>
                                                  <w:marBottom w:val="0"/>
                                                  <w:divBdr>
                                                    <w:top w:val="none" w:sz="0" w:space="0" w:color="auto"/>
                                                    <w:left w:val="none" w:sz="0" w:space="0" w:color="auto"/>
                                                    <w:bottom w:val="none" w:sz="0" w:space="0" w:color="auto"/>
                                                    <w:right w:val="none" w:sz="0" w:space="0" w:color="auto"/>
                                                  </w:divBdr>
                                                  <w:divsChild>
                                                    <w:div w:id="833647636">
                                                      <w:marLeft w:val="0"/>
                                                      <w:marRight w:val="0"/>
                                                      <w:marTop w:val="0"/>
                                                      <w:marBottom w:val="0"/>
                                                      <w:divBdr>
                                                        <w:top w:val="none" w:sz="0" w:space="0" w:color="auto"/>
                                                        <w:left w:val="none" w:sz="0" w:space="0" w:color="auto"/>
                                                        <w:bottom w:val="none" w:sz="0" w:space="0" w:color="auto"/>
                                                        <w:right w:val="none" w:sz="0" w:space="0" w:color="auto"/>
                                                      </w:divBdr>
                                                      <w:divsChild>
                                                        <w:div w:id="2098942783">
                                                          <w:marLeft w:val="0"/>
                                                          <w:marRight w:val="0"/>
                                                          <w:marTop w:val="0"/>
                                                          <w:marBottom w:val="0"/>
                                                          <w:divBdr>
                                                            <w:top w:val="none" w:sz="0" w:space="0" w:color="auto"/>
                                                            <w:left w:val="none" w:sz="0" w:space="0" w:color="auto"/>
                                                            <w:bottom w:val="none" w:sz="0" w:space="0" w:color="auto"/>
                                                            <w:right w:val="none" w:sz="0" w:space="0" w:color="auto"/>
                                                          </w:divBdr>
                                                          <w:divsChild>
                                                            <w:div w:id="23038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8826905">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34915528">
      <w:bodyDiv w:val="1"/>
      <w:marLeft w:val="0"/>
      <w:marRight w:val="0"/>
      <w:marTop w:val="0"/>
      <w:marBottom w:val="0"/>
      <w:divBdr>
        <w:top w:val="none" w:sz="0" w:space="0" w:color="auto"/>
        <w:left w:val="none" w:sz="0" w:space="0" w:color="auto"/>
        <w:bottom w:val="none" w:sz="0" w:space="0" w:color="auto"/>
        <w:right w:val="none" w:sz="0" w:space="0" w:color="auto"/>
      </w:divBdr>
    </w:div>
    <w:div w:id="2058429429">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17450</Words>
  <Characters>99469</Characters>
  <Application>Microsoft Office Word</Application>
  <DocSecurity>4</DocSecurity>
  <Lines>828</Lines>
  <Paragraphs>233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116686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Ketnapha Siripattarapongsakool</cp:lastModifiedBy>
  <cp:revision>2</cp:revision>
  <cp:lastPrinted>2026-02-19T10:03:00Z</cp:lastPrinted>
  <dcterms:created xsi:type="dcterms:W3CDTF">2026-02-23T12:13:00Z</dcterms:created>
  <dcterms:modified xsi:type="dcterms:W3CDTF">2026-02-23T12:13:00Z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